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notes.xml" ContentType="application/vnd.openxmlformats-officedocument.wordprocessingml.footnotes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commentsIds.xml" ContentType="application/vnd.openxmlformats-officedocument.wordprocessingml.commentsId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0E28" w:rsidRPr="00375053" w:rsidRDefault="00AB0E28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A22837" w:rsidRDefault="00A22837" w:rsidP="00D8395C">
      <w:pPr>
        <w:jc w:val="center"/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</w:pPr>
      <w:r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  <w:t>EXAMEN DE INFORMACIÓN</w:t>
      </w:r>
    </w:p>
    <w:p w:rsidR="00C9098B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A22837" w:rsidRPr="00A22837" w:rsidRDefault="00A22837" w:rsidP="00A22837">
      <w:pPr>
        <w:jc w:val="center"/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</w:pP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“INFORME CONSOLIDA</w:t>
      </w:r>
      <w:r w:rsidR="002F7F22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DO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 DE EMISIONES DE FUENTES FIJAS AFECTAS AL IMPUESTO DEL ARTÍCULO 8° DE LA LEY N° 20.780</w:t>
      </w:r>
      <w:r w:rsidR="006F46E3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, </w:t>
      </w:r>
      <w:r w:rsidR="00AD079F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AÑO 2017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”</w:t>
      </w: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E3F33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ESTABLECIMIENTO</w:t>
      </w:r>
      <w:r w:rsidR="001E74B5">
        <w:rPr>
          <w:rFonts w:asciiTheme="minorHAnsi" w:hAnsiTheme="minorHAnsi" w:cstheme="minorHAnsi"/>
          <w:b/>
        </w:rPr>
        <w:t>:</w:t>
      </w:r>
      <w:r>
        <w:rPr>
          <w:rFonts w:asciiTheme="minorHAnsi" w:hAnsiTheme="minorHAnsi" w:cstheme="minorHAnsi"/>
          <w:b/>
        </w:rPr>
        <w:t xml:space="preserve"> </w:t>
      </w:r>
      <w:r w:rsidR="003820C5">
        <w:rPr>
          <w:rFonts w:asciiTheme="minorHAnsi" w:hAnsiTheme="minorHAnsi" w:cstheme="minorHAnsi"/>
          <w:b/>
        </w:rPr>
        <w:t>CAMANCHACA PESCA SUR S.A.</w:t>
      </w:r>
    </w:p>
    <w:p w:rsidR="00431E3E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CÓDIGO VU: </w:t>
      </w:r>
      <w:r w:rsidR="003820C5">
        <w:rPr>
          <w:rFonts w:asciiTheme="minorHAnsi" w:hAnsiTheme="minorHAnsi" w:cstheme="minorHAnsi"/>
          <w:b/>
        </w:rPr>
        <w:t>5441910</w:t>
      </w: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Pr="00431E3E" w:rsidRDefault="003820C5" w:rsidP="00431E3E">
      <w:pPr>
        <w:spacing w:line="276" w:lineRule="auto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DFZ-2018-2082-VIII-LEY</w:t>
      </w: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  <w:r w:rsidRPr="00431E3E">
        <w:rPr>
          <w:rFonts w:asciiTheme="minorHAnsi" w:hAnsiTheme="minorHAnsi"/>
          <w:b/>
        </w:rPr>
        <w:t xml:space="preserve">Unidad Fiscalizable: </w:t>
      </w:r>
      <w:r w:rsidR="003820C5">
        <w:rPr>
          <w:rFonts w:asciiTheme="minorHAnsi" w:hAnsiTheme="minorHAnsi"/>
          <w:b/>
        </w:rPr>
        <w:t>PLANTA CAMANCHACA-CORONEL</w:t>
      </w:r>
    </w:p>
    <w:p w:rsidR="0030651D" w:rsidRPr="00375053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30651D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BA1C2A" w:rsidRPr="00375053" w:rsidRDefault="00BA1C2A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43"/>
        <w:gridCol w:w="1843"/>
        <w:gridCol w:w="2551"/>
        <w:gridCol w:w="3417"/>
      </w:tblGrid>
      <w:tr w:rsidR="00BA1C2A" w:rsidRPr="00375053" w:rsidTr="00BA1C2A">
        <w:tc>
          <w:tcPr>
            <w:tcW w:w="686" w:type="pct"/>
            <w:shd w:val="clear" w:color="auto" w:fill="595959"/>
            <w:vAlign w:val="center"/>
          </w:tcPr>
          <w:p w:rsidR="00BA1C2A" w:rsidRDefault="00BA1C2A" w:rsidP="001E74B5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  <w:p w:rsidR="00BA1C2A" w:rsidRPr="00375053" w:rsidRDefault="00BA1C2A" w:rsidP="001E74B5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</w:tc>
        <w:tc>
          <w:tcPr>
            <w:tcW w:w="1018" w:type="pct"/>
            <w:shd w:val="clear" w:color="auto" w:fill="595959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 xml:space="preserve">Nombre </w:t>
            </w:r>
          </w:p>
        </w:tc>
        <w:tc>
          <w:tcPr>
            <w:tcW w:w="1409" w:type="pct"/>
            <w:shd w:val="clear" w:color="auto" w:fill="595959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Cargo</w:t>
            </w:r>
          </w:p>
        </w:tc>
        <w:tc>
          <w:tcPr>
            <w:tcW w:w="1887" w:type="pct"/>
            <w:shd w:val="clear" w:color="auto" w:fill="595959"/>
            <w:vAlign w:val="center"/>
          </w:tcPr>
          <w:p w:rsidR="00BA1C2A" w:rsidRPr="00375053" w:rsidRDefault="00BA1C2A" w:rsidP="001E74B5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Firma</w:t>
            </w:r>
          </w:p>
        </w:tc>
      </w:tr>
      <w:tr w:rsidR="00BA1C2A" w:rsidRPr="00375053" w:rsidTr="00BA1C2A">
        <w:trPr>
          <w:trHeight w:val="456"/>
        </w:trPr>
        <w:tc>
          <w:tcPr>
            <w:tcW w:w="686" w:type="pct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</w:p>
        </w:tc>
        <w:tc>
          <w:tcPr>
            <w:tcW w:w="1018" w:type="pct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Juan Pablo Rodríguez</w:t>
            </w:r>
          </w:p>
        </w:tc>
        <w:tc>
          <w:tcPr>
            <w:tcW w:w="1409" w:type="pct"/>
            <w:vAlign w:val="center"/>
          </w:tcPr>
          <w:p w:rsidR="00BA1C2A" w:rsidRPr="00375053" w:rsidRDefault="00BA1C2A" w:rsidP="00BA1C2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Jefe Sección Técnica División de Fiscalización</w:t>
            </w:r>
          </w:p>
        </w:tc>
        <w:tc>
          <w:tcPr>
            <w:tcW w:w="1887" w:type="pct"/>
            <w:vAlign w:val="center"/>
          </w:tcPr>
          <w:p w:rsidR="00BA1C2A" w:rsidRPr="00375053" w:rsidRDefault="00EF05C1" w:rsidP="00BA1C2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9" type="#_x0000_t75" alt="Línea de firma de Microsoft Office..." style="width:129.6pt;height:60pt">
                  <v:imagedata r:id="rId9" o:title=""/>
                  <o:lock v:ext="edit" ungrouping="t" rotation="t" cropping="t" verticies="t" text="t" grouping="t"/>
                  <o:signatureline v:ext="edit" id="{2A1A391D-FCBD-46C7-B8D8-F2F3E3E55779}" provid="{00000000-0000-0000-0000-000000000000}" o:suggestedsigner="Juan Pablo Rodriguez" o:suggestedsigner2="Jefe Sección Técnica DFZ" showsigndate="f" issignatureline="t"/>
                </v:shape>
              </w:pict>
            </w:r>
          </w:p>
        </w:tc>
      </w:tr>
      <w:tr w:rsidR="00BA1C2A" w:rsidRPr="00375053" w:rsidTr="00BA1C2A">
        <w:trPr>
          <w:trHeight w:val="274"/>
        </w:trPr>
        <w:tc>
          <w:tcPr>
            <w:tcW w:w="686" w:type="pct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Elaborado</w:t>
            </w:r>
          </w:p>
        </w:tc>
        <w:tc>
          <w:tcPr>
            <w:tcW w:w="1018" w:type="pct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Víctor Hugo Delgado</w:t>
            </w:r>
          </w:p>
        </w:tc>
        <w:tc>
          <w:tcPr>
            <w:tcW w:w="1409" w:type="pct"/>
            <w:vAlign w:val="center"/>
          </w:tcPr>
          <w:p w:rsidR="00BA1C2A" w:rsidRPr="00375053" w:rsidRDefault="00BA1C2A" w:rsidP="00BA1C2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A1C2A" w:rsidRPr="00375053" w:rsidRDefault="00EF05C1" w:rsidP="00BA1C2A">
            <w:pPr>
              <w:ind w:left="36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0" type="#_x0000_t75" alt="Línea de firma de Microsoft Office..." style="width:120.6pt;height:59.4pt">
                  <v:imagedata r:id="rId10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</w:p>
        </w:tc>
      </w:tr>
    </w:tbl>
    <w:p w:rsidR="00BB1842" w:rsidRPr="00375053" w:rsidRDefault="00BB1842" w:rsidP="00BB1842">
      <w:pPr>
        <w:rPr>
          <w:rFonts w:asciiTheme="minorHAnsi" w:hAnsiTheme="minorHAnsi" w:cstheme="minorHAnsi"/>
        </w:rPr>
      </w:pPr>
      <w:bookmarkStart w:id="0" w:name="_Toc205640089"/>
    </w:p>
    <w:p w:rsidR="00BB1842" w:rsidRPr="00375053" w:rsidRDefault="00BB1842" w:rsidP="00BB1842">
      <w:pPr>
        <w:pStyle w:val="Sangradetextonormal"/>
        <w:numPr>
          <w:ilvl w:val="1"/>
          <w:numId w:val="4"/>
        </w:numPr>
        <w:rPr>
          <w:rFonts w:asciiTheme="minorHAnsi" w:hAnsiTheme="minorHAnsi" w:cstheme="minorHAnsi"/>
        </w:rPr>
        <w:sectPr w:rsidR="00BB1842" w:rsidRPr="00375053" w:rsidSect="005B2237">
          <w:headerReference w:type="default" r:id="rId11"/>
          <w:footerReference w:type="default" r:id="rId12"/>
          <w:headerReference w:type="first" r:id="rId13"/>
          <w:footerReference w:type="first" r:id="rId14"/>
          <w:pgSz w:w="12240" w:h="15840" w:code="1"/>
          <w:pgMar w:top="1701" w:right="1701" w:bottom="851" w:left="1701" w:header="454" w:footer="567" w:gutter="0"/>
          <w:cols w:space="720"/>
          <w:noEndnote/>
          <w:titlePg/>
          <w:docGrid w:linePitch="299"/>
        </w:sectPr>
      </w:pPr>
    </w:p>
    <w:p w:rsidR="00025CB5" w:rsidRPr="009D3C84" w:rsidRDefault="00CD3E54" w:rsidP="00CD3E54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9D3C84">
        <w:rPr>
          <w:rFonts w:asciiTheme="minorHAnsi" w:hAnsiTheme="minorHAnsi" w:cstheme="minorHAnsi"/>
          <w:b/>
          <w:sz w:val="28"/>
          <w:szCs w:val="28"/>
        </w:rPr>
        <w:lastRenderedPageBreak/>
        <w:t xml:space="preserve">Tabla de </w:t>
      </w:r>
      <w:r w:rsidR="00025CB5" w:rsidRPr="009D3C84">
        <w:rPr>
          <w:rFonts w:asciiTheme="minorHAnsi" w:hAnsiTheme="minorHAnsi" w:cstheme="minorHAnsi"/>
          <w:b/>
          <w:sz w:val="28"/>
          <w:szCs w:val="28"/>
        </w:rPr>
        <w:t>Contenido</w:t>
      </w:r>
      <w:r w:rsidRPr="009D3C84">
        <w:rPr>
          <w:rFonts w:asciiTheme="minorHAnsi" w:hAnsiTheme="minorHAnsi" w:cstheme="minorHAnsi"/>
          <w:b/>
          <w:sz w:val="28"/>
          <w:szCs w:val="28"/>
        </w:rPr>
        <w:t>s</w:t>
      </w:r>
    </w:p>
    <w:p w:rsidR="00CD3E54" w:rsidRPr="009D3C84" w:rsidRDefault="00CD3E54" w:rsidP="00025CB5">
      <w:pPr>
        <w:rPr>
          <w:rFonts w:asciiTheme="minorHAnsi" w:hAnsiTheme="minorHAnsi" w:cstheme="minorHAnsi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489"/>
        <w:gridCol w:w="4489"/>
      </w:tblGrid>
      <w:tr w:rsidR="00025CB5" w:rsidRPr="00D013A5" w:rsidTr="00CD3E54">
        <w:tc>
          <w:tcPr>
            <w:tcW w:w="4489" w:type="dxa"/>
            <w:shd w:val="clear" w:color="auto" w:fill="auto"/>
          </w:tcPr>
          <w:p w:rsidR="00025CB5" w:rsidRPr="00D013A5" w:rsidRDefault="00025CB5" w:rsidP="00C86D0B">
            <w:pPr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Tema</w:t>
            </w:r>
          </w:p>
        </w:tc>
        <w:tc>
          <w:tcPr>
            <w:tcW w:w="4489" w:type="dxa"/>
            <w:shd w:val="clear" w:color="auto" w:fill="auto"/>
          </w:tcPr>
          <w:p w:rsidR="00025CB5" w:rsidRPr="00D013A5" w:rsidRDefault="00025CB5" w:rsidP="00CD3E54">
            <w:pPr>
              <w:jc w:val="right"/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Pág</w:t>
            </w:r>
            <w:r w:rsidR="00CD3E54" w:rsidRPr="00D013A5">
              <w:rPr>
                <w:rFonts w:asciiTheme="minorHAnsi" w:hAnsiTheme="minorHAnsi" w:cstheme="minorHAnsi"/>
                <w:b/>
                <w:i/>
              </w:rPr>
              <w:t>ina</w:t>
            </w:r>
          </w:p>
        </w:tc>
      </w:tr>
    </w:tbl>
    <w:p w:rsidR="00025CB5" w:rsidRPr="006C4761" w:rsidRDefault="00025CB5" w:rsidP="00025CB5">
      <w:pPr>
        <w:rPr>
          <w:rFonts w:asciiTheme="minorHAnsi" w:hAnsiTheme="minorHAnsi" w:cstheme="minorHAnsi"/>
          <w:sz w:val="20"/>
          <w:szCs w:val="20"/>
        </w:rPr>
      </w:pPr>
    </w:p>
    <w:p w:rsidR="00D8176E" w:rsidRPr="006C4761" w:rsidRDefault="00025CB5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r w:rsidRPr="006C4761">
        <w:rPr>
          <w:rFonts w:asciiTheme="minorHAnsi" w:hAnsiTheme="minorHAnsi" w:cstheme="minorHAnsi"/>
          <w:sz w:val="20"/>
          <w:szCs w:val="20"/>
        </w:rPr>
        <w:fldChar w:fldCharType="begin"/>
      </w:r>
      <w:r w:rsidRPr="006C4761">
        <w:rPr>
          <w:rFonts w:asciiTheme="minorHAnsi" w:hAnsiTheme="minorHAnsi" w:cstheme="minorHAnsi"/>
          <w:sz w:val="20"/>
          <w:szCs w:val="20"/>
        </w:rPr>
        <w:instrText xml:space="preserve"> TOC \o "1-3" \h \z \u </w:instrText>
      </w:r>
      <w:r w:rsidRPr="006C4761">
        <w:rPr>
          <w:rFonts w:asciiTheme="minorHAnsi" w:hAnsiTheme="minorHAnsi" w:cstheme="minorHAnsi"/>
          <w:sz w:val="20"/>
          <w:szCs w:val="20"/>
        </w:rPr>
        <w:fldChar w:fldCharType="separate"/>
      </w:r>
      <w:hyperlink w:anchor="_Toc517360157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1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Introducción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_Toc517360157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7C67A7" w:rsidRPr="006C4761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366AC4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8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Objetivo General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_Toc517360158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7C67A7" w:rsidRPr="006C4761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366AC4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9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3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Identificación del Establecimiento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_Toc517360159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7C67A7" w:rsidRPr="006C4761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366AC4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0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4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Metodología de Cuantificación de Emisiones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_Toc517360160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7C67A7" w:rsidRPr="006C4761"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366AC4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1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5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Emisiones Consolidadas Año 2017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_Toc517360161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7C67A7" w:rsidRPr="006C4761"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366AC4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2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6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Verificaciones Realizadas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_Toc517360162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7C67A7" w:rsidRPr="006C4761">
          <w:rPr>
            <w:rFonts w:asciiTheme="minorHAnsi" w:hAnsiTheme="minorHAnsi"/>
            <w:noProof/>
            <w:webHidden/>
            <w:sz w:val="20"/>
            <w:szCs w:val="20"/>
          </w:rPr>
          <w:t>3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BB1842" w:rsidRPr="006C4761" w:rsidRDefault="00025CB5" w:rsidP="00BB1842">
      <w:pPr>
        <w:rPr>
          <w:rFonts w:asciiTheme="minorHAnsi" w:hAnsiTheme="minorHAnsi" w:cstheme="minorHAnsi"/>
          <w:sz w:val="20"/>
          <w:szCs w:val="20"/>
        </w:rPr>
      </w:pPr>
      <w:r w:rsidRPr="006C4761">
        <w:rPr>
          <w:rFonts w:asciiTheme="minorHAnsi" w:hAnsiTheme="minorHAnsi" w:cstheme="minorHAnsi"/>
          <w:b/>
          <w:bCs/>
          <w:sz w:val="20"/>
          <w:szCs w:val="20"/>
          <w:lang w:val="es-ES"/>
        </w:rPr>
        <w:fldChar w:fldCharType="end"/>
      </w:r>
      <w:bookmarkStart w:id="1" w:name="_Toc288661164"/>
    </w:p>
    <w:p w:rsid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  <w:bookmarkStart w:id="2" w:name="_Toc301522358"/>
      <w:bookmarkStart w:id="3" w:name="_Toc517360157"/>
      <w:bookmarkEnd w:id="0"/>
      <w:bookmarkEnd w:id="1"/>
    </w:p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Pr="00214DB2" w:rsidRDefault="00214DB2" w:rsidP="00214DB2"/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Default="00214DB2" w:rsidP="00214DB2">
      <w:pPr>
        <w:pStyle w:val="Ttulo1"/>
        <w:numPr>
          <w:ilvl w:val="0"/>
          <w:numId w:val="0"/>
        </w:numPr>
        <w:rPr>
          <w:rFonts w:asciiTheme="minorHAnsi" w:hAnsiTheme="minorHAnsi" w:cstheme="minorHAnsi"/>
          <w:u w:val="single"/>
        </w:rPr>
      </w:pPr>
    </w:p>
    <w:p w:rsidR="00214DB2" w:rsidRDefault="00214DB2" w:rsidP="00214DB2"/>
    <w:p w:rsidR="00214DB2" w:rsidRDefault="00214DB2" w:rsidP="00214DB2"/>
    <w:p w:rsidR="00C761AD" w:rsidRDefault="00C761AD" w:rsidP="00214DB2">
      <w:pPr>
        <w:sectPr w:rsidR="00C761AD" w:rsidSect="00836230">
          <w:headerReference w:type="default" r:id="rId15"/>
          <w:footerReference w:type="default" r:id="rId16"/>
          <w:headerReference w:type="first" r:id="rId17"/>
          <w:footerReference w:type="first" r:id="rId18"/>
          <w:pgSz w:w="12240" w:h="15840"/>
          <w:pgMar w:top="1940" w:right="1701" w:bottom="1417" w:left="1701" w:header="708" w:footer="708" w:gutter="0"/>
          <w:pgNumType w:start="2"/>
          <w:cols w:space="708"/>
          <w:titlePg/>
          <w:docGrid w:linePitch="360"/>
        </w:sectPr>
      </w:pPr>
    </w:p>
    <w:p w:rsidR="00FE14D3" w:rsidRPr="00487C4E" w:rsidRDefault="00FE14D3" w:rsidP="00D8395C">
      <w:pPr>
        <w:pStyle w:val="Ttulo1"/>
        <w:rPr>
          <w:rFonts w:asciiTheme="minorHAnsi" w:hAnsiTheme="minorHAnsi" w:cstheme="minorHAnsi"/>
          <w:u w:val="single"/>
        </w:rPr>
      </w:pPr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Introducción</w:t>
      </w:r>
      <w:bookmarkEnd w:id="2"/>
      <w:bookmarkEnd w:id="3"/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El presente documento detalla las actividades de Monitoreo, Reporte y Verificación de las emisiones </w:t>
      </w:r>
      <w:r w:rsidR="00607364">
        <w:rPr>
          <w:rFonts w:asciiTheme="minorHAnsi" w:hAnsiTheme="minorHAnsi" w:cstheme="minorHAnsi"/>
          <w:sz w:val="20"/>
          <w:szCs w:val="20"/>
        </w:rPr>
        <w:t>consolidadas para el</w:t>
      </w:r>
      <w:r w:rsidR="004542D4" w:rsidRPr="008E6699">
        <w:rPr>
          <w:rFonts w:asciiTheme="minorHAnsi" w:hAnsiTheme="minorHAnsi" w:cstheme="minorHAnsi"/>
          <w:sz w:val="20"/>
          <w:szCs w:val="20"/>
        </w:rPr>
        <w:t xml:space="preserve"> año </w:t>
      </w:r>
      <w:r w:rsidR="00EF719C">
        <w:rPr>
          <w:rFonts w:asciiTheme="minorHAnsi" w:hAnsiTheme="minorHAnsi" w:cstheme="minorHAnsi"/>
          <w:sz w:val="20"/>
          <w:szCs w:val="20"/>
        </w:rPr>
        <w:t xml:space="preserve">2017 </w:t>
      </w:r>
      <w:r w:rsidRPr="008E6699">
        <w:rPr>
          <w:rFonts w:asciiTheme="minorHAnsi" w:hAnsiTheme="minorHAnsi" w:cstheme="minorHAnsi"/>
          <w:sz w:val="20"/>
          <w:szCs w:val="20"/>
        </w:rPr>
        <w:t xml:space="preserve">de las fuentes fijas afectas al impuesto del artículo 8° de la Ley N° 20.780, desarrolladas para el establecimiento </w:t>
      </w:r>
      <w:r w:rsidR="003820C5">
        <w:rPr>
          <w:rFonts w:asciiTheme="minorHAnsi" w:hAnsiTheme="minorHAnsi" w:cstheme="minorHAnsi"/>
        </w:rPr>
        <w:t>CAMANCHACA PESCA SUR S.A.</w:t>
      </w:r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</w:p>
    <w:p w:rsidR="00431E3E" w:rsidRPr="008E6699" w:rsidRDefault="00431E3E" w:rsidP="00401752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Las actividades fueron desarrolladas por la Sección Técnica de la </w:t>
      </w:r>
      <w:r w:rsidR="00AE590E" w:rsidRPr="008E6699">
        <w:rPr>
          <w:rFonts w:asciiTheme="minorHAnsi" w:hAnsiTheme="minorHAnsi" w:cstheme="minorHAnsi"/>
          <w:sz w:val="20"/>
          <w:szCs w:val="20"/>
        </w:rPr>
        <w:t>División</w:t>
      </w:r>
      <w:r w:rsidRPr="008E6699">
        <w:rPr>
          <w:rFonts w:asciiTheme="minorHAnsi" w:hAnsiTheme="minorHAnsi" w:cstheme="minorHAnsi"/>
          <w:sz w:val="20"/>
          <w:szCs w:val="20"/>
        </w:rPr>
        <w:t xml:space="preserve"> de Fiscalización, de la Superintendencia del Medio Ambiente (SMA), dando cumplimiento a las obligaciones legales establecidas en la Ley N° 20.780 </w:t>
      </w:r>
      <w:r w:rsidR="00EF7DD5" w:rsidRPr="008E6699">
        <w:rPr>
          <w:rFonts w:asciiTheme="minorHAnsi" w:hAnsiTheme="minorHAnsi" w:cstheme="minorHAnsi"/>
          <w:sz w:val="20"/>
          <w:szCs w:val="20"/>
        </w:rPr>
        <w:t>que modifica el Sistema de Tributación de la Renta e introduce diversos ajustes en el sistema tributario y lo dispuesto en el número 2 del artículo 8° de la Ley 20.899 que simplifica el sistema de tributación a la renta y perfecciona otras disposiciones legales tributarías, incorpora un gravamen a las emisiones de material particulado (MP)</w:t>
      </w:r>
      <w:r w:rsidR="00DC181E" w:rsidRPr="008E6699">
        <w:rPr>
          <w:rFonts w:asciiTheme="minorHAnsi" w:hAnsiTheme="minorHAnsi" w:cstheme="minorHAnsi"/>
          <w:sz w:val="20"/>
          <w:szCs w:val="20"/>
        </w:rPr>
        <w:t>,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a</w:t>
      </w:r>
      <w:r w:rsidR="00EF7DD5" w:rsidRPr="008E6699">
        <w:rPr>
          <w:rFonts w:asciiTheme="minorHAnsi" w:hAnsiTheme="minorHAnsi" w:cstheme="minorHAnsi"/>
          <w:sz w:val="20"/>
          <w:szCs w:val="20"/>
        </w:rPr>
        <w:t>zufre (SO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), </w:t>
      </w:r>
      <w:r w:rsidR="00DC181E" w:rsidRPr="008E6699">
        <w:rPr>
          <w:rFonts w:asciiTheme="minorHAnsi" w:hAnsiTheme="minorHAnsi" w:cstheme="minorHAnsi"/>
          <w:sz w:val="20"/>
          <w:szCs w:val="20"/>
        </w:rPr>
        <w:t>ó</w:t>
      </w:r>
      <w:r w:rsidR="00EF7DD5" w:rsidRPr="008E6699">
        <w:rPr>
          <w:rFonts w:asciiTheme="minorHAnsi" w:hAnsiTheme="minorHAnsi" w:cstheme="minorHAnsi"/>
          <w:sz w:val="20"/>
          <w:szCs w:val="20"/>
        </w:rPr>
        <w:t>xidos de nitrógeno (NO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 y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c</w:t>
      </w:r>
      <w:r w:rsidR="00EF7DD5" w:rsidRPr="008E6699">
        <w:rPr>
          <w:rFonts w:asciiTheme="minorHAnsi" w:hAnsiTheme="minorHAnsi" w:cstheme="minorHAnsi"/>
          <w:sz w:val="20"/>
          <w:szCs w:val="20"/>
        </w:rPr>
        <w:t>arbono (CO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>) de fuentes fijas</w:t>
      </w:r>
      <w:r w:rsidR="006F46E3" w:rsidRPr="008E6699">
        <w:rPr>
          <w:rFonts w:asciiTheme="minorHAnsi" w:hAnsiTheme="minorHAnsi" w:cstheme="minorHAnsi"/>
          <w:sz w:val="20"/>
          <w:szCs w:val="20"/>
        </w:rPr>
        <w:t>, d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onde 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éste servicio </w:t>
      </w:r>
      <w:r w:rsidR="00AE590E" w:rsidRPr="008E6699">
        <w:rPr>
          <w:rFonts w:asciiTheme="minorHAnsi" w:hAnsiTheme="minorHAnsi" w:cstheme="minorHAnsi"/>
          <w:sz w:val="20"/>
          <w:szCs w:val="20"/>
        </w:rPr>
        <w:t>dict</w:t>
      </w:r>
      <w:r w:rsidR="00A46D75" w:rsidRPr="008E6699">
        <w:rPr>
          <w:rFonts w:asciiTheme="minorHAnsi" w:hAnsiTheme="minorHAnsi" w:cstheme="minorHAnsi"/>
          <w:sz w:val="20"/>
          <w:szCs w:val="20"/>
        </w:rPr>
        <w:t>ó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reglas para la aprobación de metodologías de cuantificación de emisiones, ejecución de un reporte válido de emisiones </w:t>
      </w:r>
      <w:r w:rsidR="00161242" w:rsidRPr="008E6699">
        <w:rPr>
          <w:rFonts w:asciiTheme="minorHAnsi" w:hAnsiTheme="minorHAnsi" w:cstheme="minorHAnsi"/>
          <w:sz w:val="20"/>
          <w:szCs w:val="20"/>
        </w:rPr>
        <w:t>de los establecimientos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para cada una de sus fuentes, y verificación de lo informado. </w:t>
      </w:r>
    </w:p>
    <w:p w:rsidR="00A46D75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Para tal</w:t>
      </w:r>
      <w:r w:rsidR="00401752" w:rsidRPr="008E6699">
        <w:rPr>
          <w:rFonts w:asciiTheme="minorHAnsi" w:hAnsiTheme="minorHAnsi" w:cstheme="minorHAnsi"/>
          <w:sz w:val="20"/>
          <w:szCs w:val="20"/>
        </w:rPr>
        <w:t>es</w:t>
      </w:r>
      <w:r w:rsidRPr="008E6699">
        <w:rPr>
          <w:rFonts w:asciiTheme="minorHAnsi" w:hAnsiTheme="minorHAnsi" w:cstheme="minorHAnsi"/>
          <w:sz w:val="20"/>
          <w:szCs w:val="20"/>
        </w:rPr>
        <w:t xml:space="preserve"> efecto</w:t>
      </w:r>
      <w:r w:rsidR="00401752" w:rsidRPr="008E6699">
        <w:rPr>
          <w:rFonts w:asciiTheme="minorHAnsi" w:hAnsiTheme="minorHAnsi" w:cstheme="minorHAnsi"/>
          <w:sz w:val="20"/>
          <w:szCs w:val="20"/>
        </w:rPr>
        <w:t>s</w:t>
      </w:r>
      <w:r w:rsidRPr="008E6699">
        <w:rPr>
          <w:rFonts w:asciiTheme="minorHAnsi" w:hAnsiTheme="minorHAnsi" w:cstheme="minorHAnsi"/>
          <w:sz w:val="20"/>
          <w:szCs w:val="20"/>
        </w:rPr>
        <w:t xml:space="preserve">, </w:t>
      </w:r>
      <w:r w:rsidR="007D337B" w:rsidRPr="008E6699">
        <w:rPr>
          <w:rFonts w:asciiTheme="minorHAnsi" w:hAnsiTheme="minorHAnsi" w:cstheme="minorHAnsi"/>
          <w:sz w:val="20"/>
          <w:szCs w:val="20"/>
        </w:rPr>
        <w:t xml:space="preserve">la SMA </w:t>
      </w:r>
      <w:r w:rsidR="00401752" w:rsidRPr="008E6699">
        <w:rPr>
          <w:rFonts w:asciiTheme="minorHAnsi" w:hAnsiTheme="minorHAnsi" w:cstheme="minorHAnsi"/>
          <w:sz w:val="20"/>
          <w:szCs w:val="20"/>
        </w:rPr>
        <w:t>dict</w:t>
      </w:r>
      <w:r w:rsidR="007D337B" w:rsidRPr="008E6699">
        <w:rPr>
          <w:rFonts w:asciiTheme="minorHAnsi" w:hAnsiTheme="minorHAnsi" w:cstheme="minorHAnsi"/>
          <w:sz w:val="20"/>
          <w:szCs w:val="20"/>
        </w:rPr>
        <w:t>ó</w:t>
      </w:r>
      <w:r w:rsidR="00401752" w:rsidRPr="008E6699">
        <w:rPr>
          <w:rFonts w:asciiTheme="minorHAnsi" w:hAnsiTheme="minorHAnsi" w:cstheme="minorHAnsi"/>
          <w:sz w:val="20"/>
          <w:szCs w:val="20"/>
        </w:rPr>
        <w:t xml:space="preserve"> las siguientes instrucciones:</w:t>
      </w:r>
    </w:p>
    <w:p w:rsidR="00401752" w:rsidRPr="008E6699" w:rsidRDefault="00401752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Resolución Exenta N° 1</w:t>
      </w:r>
      <w:r w:rsidR="00DC181E" w:rsidRPr="008E6699">
        <w:rPr>
          <w:rFonts w:asciiTheme="minorHAnsi" w:hAnsiTheme="minorHAnsi" w:cstheme="minorHAnsi"/>
          <w:sz w:val="20"/>
          <w:szCs w:val="20"/>
        </w:rPr>
        <w:t>.</w:t>
      </w:r>
      <w:r w:rsidRPr="008E6699">
        <w:rPr>
          <w:rFonts w:asciiTheme="minorHAnsi" w:hAnsiTheme="minorHAnsi" w:cstheme="minorHAnsi"/>
          <w:sz w:val="20"/>
          <w:szCs w:val="20"/>
        </w:rPr>
        <w:t>053 de 14 de noviembre de 2016, que “Aprueba instructivo para la cuantificación de las emisiones de fuentes fijas afectas al impuesto del artículo 8° de la Ley N° 20.780.</w:t>
      </w: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Resolución Exenta N° 184 de 13 de marzo de 2017, que “Aprueba instructivo para el reporte de las emisiones de fuentes fijas afectas al impuesto del artículo 8° de la Ley N° 20.780”. </w:t>
      </w:r>
    </w:p>
    <w:p w:rsidR="00A46D75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esolución </w:t>
      </w:r>
      <w:r w:rsidRPr="008E6699">
        <w:rPr>
          <w:rFonts w:asciiTheme="minorHAnsi" w:hAnsiTheme="minorHAnsi" w:cstheme="minorHAnsi"/>
          <w:sz w:val="20"/>
          <w:szCs w:val="20"/>
        </w:rPr>
        <w:t>Exenta N° 962 de 28 de agosto de 2017, que “Aprueba instructivo para la verificación de las emisiones de fuentes fijas afectas al impuesto del artículo 8° de la Ley N° 20.780”</w:t>
      </w:r>
    </w:p>
    <w:p w:rsidR="00FE14D3" w:rsidRPr="008E6699" w:rsidRDefault="00FE14D3" w:rsidP="00FE14D3">
      <w:pPr>
        <w:rPr>
          <w:rFonts w:asciiTheme="minorHAnsi" w:hAnsiTheme="minorHAnsi" w:cstheme="minorHAnsi"/>
          <w:sz w:val="20"/>
          <w:szCs w:val="20"/>
        </w:rPr>
      </w:pPr>
    </w:p>
    <w:p w:rsidR="007D337B" w:rsidRPr="008E6699" w:rsidRDefault="007D337B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Las cuales fueron dejadas sin efecto por la entrada en vigencia de la Resolución Exenta N° 55 de 12 de enero de 2018,</w:t>
      </w:r>
      <w:r w:rsidR="005310A3" w:rsidRPr="008E6699">
        <w:rPr>
          <w:rFonts w:asciiTheme="minorHAnsi" w:hAnsiTheme="minorHAnsi" w:cstheme="minorHAnsi"/>
          <w:sz w:val="20"/>
          <w:szCs w:val="20"/>
        </w:rPr>
        <w:t xml:space="preserve"> de la Superintendencia del Medio Ambiente,</w:t>
      </w:r>
      <w:r w:rsidRPr="008E6699">
        <w:rPr>
          <w:rFonts w:asciiTheme="minorHAnsi" w:hAnsiTheme="minorHAnsi" w:cstheme="minorHAnsi"/>
          <w:sz w:val="20"/>
          <w:szCs w:val="20"/>
        </w:rPr>
        <w:t xml:space="preserve"> que “Aprueba instructivo para el monitoreo, reporte y verificación de las emisiones de fuentes fijas afectas al impuesto del artículo 8° de la Ley N° 20.780”.</w:t>
      </w:r>
    </w:p>
    <w:p w:rsidR="00AD1127" w:rsidRPr="00375053" w:rsidRDefault="00AD1127" w:rsidP="00FE14D3">
      <w:pPr>
        <w:rPr>
          <w:rFonts w:asciiTheme="minorHAnsi" w:hAnsiTheme="minorHAnsi" w:cstheme="minorHAnsi"/>
        </w:rPr>
      </w:pPr>
    </w:p>
    <w:p w:rsidR="00FE14D3" w:rsidRPr="008E6699" w:rsidRDefault="00FE14D3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4" w:name="_Toc205640090"/>
      <w:bookmarkStart w:id="5" w:name="_Toc288661165"/>
      <w:bookmarkStart w:id="6" w:name="_Toc301522359"/>
      <w:bookmarkStart w:id="7" w:name="_Toc517360158"/>
      <w:r w:rsidRPr="008E6699">
        <w:rPr>
          <w:rFonts w:asciiTheme="minorHAnsi" w:hAnsiTheme="minorHAnsi" w:cstheme="minorHAnsi"/>
          <w:sz w:val="28"/>
          <w:szCs w:val="28"/>
          <w:u w:val="single"/>
        </w:rPr>
        <w:t>Objetivo General</w:t>
      </w:r>
      <w:bookmarkEnd w:id="4"/>
      <w:bookmarkEnd w:id="5"/>
      <w:bookmarkEnd w:id="6"/>
      <w:bookmarkEnd w:id="7"/>
    </w:p>
    <w:p w:rsidR="00FE14D3" w:rsidRPr="008E6699" w:rsidRDefault="006F46E3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Presentar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el análisis de los antecedentes recabados, en relación a las alternativas de cuantificación de emisiones, reporte trimestral de l</w:t>
      </w:r>
      <w:r w:rsidR="00607364">
        <w:rPr>
          <w:rFonts w:asciiTheme="minorHAnsi" w:hAnsiTheme="minorHAnsi" w:cstheme="minorHAnsi"/>
          <w:sz w:val="20"/>
          <w:szCs w:val="20"/>
        </w:rPr>
        <w:t xml:space="preserve">os datos y de la cuantificación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de las emisiones realizadas por el Sistema de impuesto (SIV), así como las verificaciones realizadas por el sistema informático que </w:t>
      </w:r>
      <w:r w:rsidR="00D42148" w:rsidRPr="008E6699">
        <w:rPr>
          <w:rFonts w:asciiTheme="minorHAnsi" w:hAnsiTheme="minorHAnsi" w:cstheme="minorHAnsi"/>
          <w:sz w:val="20"/>
          <w:szCs w:val="20"/>
        </w:rPr>
        <w:t xml:space="preserve">se realizaron para </w:t>
      </w:r>
      <w:r w:rsidR="00667E2F" w:rsidRPr="008E6699">
        <w:rPr>
          <w:rFonts w:asciiTheme="minorHAnsi" w:hAnsiTheme="minorHAnsi" w:cstheme="minorHAnsi"/>
          <w:sz w:val="20"/>
          <w:szCs w:val="20"/>
        </w:rPr>
        <w:t>la consolidación de las emisiones enviadas por la Superintendencia del Medio ambiente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 (SMA)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al Servicio de Impuestos Internos 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(SII)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para el cálculo del gravamen </w:t>
      </w:r>
      <w:r w:rsidR="0072345E" w:rsidRPr="008E6699">
        <w:rPr>
          <w:rFonts w:asciiTheme="minorHAnsi" w:hAnsiTheme="minorHAnsi" w:cstheme="minorHAnsi"/>
          <w:sz w:val="20"/>
          <w:szCs w:val="20"/>
        </w:rPr>
        <w:t>para cada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establecimiento afecto. </w:t>
      </w:r>
    </w:p>
    <w:p w:rsidR="00FE14D3" w:rsidRDefault="0086374C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8" w:name="_Toc517360159"/>
      <w:r w:rsidRPr="008E6699">
        <w:rPr>
          <w:rFonts w:asciiTheme="minorHAnsi" w:hAnsiTheme="minorHAnsi" w:cstheme="minorHAnsi"/>
          <w:sz w:val="28"/>
          <w:szCs w:val="28"/>
          <w:u w:val="single"/>
        </w:rPr>
        <w:t>I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dentificación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el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stablecimiento</w:t>
      </w:r>
      <w:bookmarkEnd w:id="8"/>
    </w:p>
    <w:p w:rsidR="004876BF" w:rsidRPr="00583419" w:rsidRDefault="004876BF" w:rsidP="004876BF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5D7496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1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Establecimiento.</w:t>
      </w:r>
    </w:p>
    <w:tbl>
      <w:tblPr>
        <w:tblStyle w:val="Tablaconcuadrcula"/>
        <w:tblW w:w="2862" w:type="pct"/>
        <w:jc w:val="center"/>
        <w:tblLook w:val="04A0" w:firstRow="1" w:lastRow="0" w:firstColumn="1" w:lastColumn="0" w:noHBand="0" w:noVBand="1"/>
      </w:tblPr>
      <w:tblGrid>
        <w:gridCol w:w="1682"/>
        <w:gridCol w:w="3501"/>
      </w:tblGrid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0E675C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RUT</w:t>
            </w:r>
          </w:p>
        </w:tc>
        <w:tc>
          <w:tcPr>
            <w:tcW w:w="3377" w:type="pct"/>
            <w:shd w:val="clear" w:color="auto" w:fill="auto"/>
            <w:vAlign w:val="center"/>
          </w:tcPr>
          <w:p w:rsidR="000E675C" w:rsidRPr="003C1039" w:rsidRDefault="003820C5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76143821-2</w:t>
            </w:r>
          </w:p>
        </w:tc>
      </w:tr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Establecimiento</w:t>
            </w:r>
          </w:p>
        </w:tc>
        <w:tc>
          <w:tcPr>
            <w:tcW w:w="3377" w:type="pct"/>
            <w:vAlign w:val="center"/>
          </w:tcPr>
          <w:p w:rsidR="000E675C" w:rsidRPr="003C1039" w:rsidRDefault="003820C5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CAMANCHACA PESCA SUR S.A.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Dirección</w:t>
            </w:r>
          </w:p>
        </w:tc>
        <w:tc>
          <w:tcPr>
            <w:tcW w:w="3377" w:type="pct"/>
            <w:vAlign w:val="center"/>
          </w:tcPr>
          <w:p w:rsidR="00F12157" w:rsidRPr="003C1039" w:rsidRDefault="003820C5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AVDA GRAL CARLOS PRAT G 80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Código VU</w:t>
            </w:r>
          </w:p>
        </w:tc>
        <w:tc>
          <w:tcPr>
            <w:tcW w:w="3377" w:type="pct"/>
            <w:vAlign w:val="center"/>
          </w:tcPr>
          <w:p w:rsidR="00F12157" w:rsidRPr="003C1039" w:rsidRDefault="003820C5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5441910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</w:p>
        </w:tc>
        <w:tc>
          <w:tcPr>
            <w:tcW w:w="3377" w:type="pct"/>
            <w:vAlign w:val="center"/>
          </w:tcPr>
          <w:p w:rsidR="00F12157" w:rsidRPr="003C1039" w:rsidRDefault="00EF05C1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BIO </w:t>
            </w:r>
            <w:proofErr w:type="spellStart"/>
            <w:r>
              <w:rPr>
                <w:rFonts w:asciiTheme="minorHAnsi" w:hAnsiTheme="minorHAnsi" w:cstheme="minorHAnsi"/>
                <w:sz w:val="20"/>
                <w:szCs w:val="20"/>
              </w:rPr>
              <w:t>BIO</w:t>
            </w:r>
            <w:proofErr w:type="spellEnd"/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Comuna</w:t>
            </w:r>
          </w:p>
        </w:tc>
        <w:tc>
          <w:tcPr>
            <w:tcW w:w="3377" w:type="pct"/>
            <w:vAlign w:val="center"/>
          </w:tcPr>
          <w:p w:rsidR="00F12157" w:rsidRPr="003C1039" w:rsidRDefault="003820C5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CORONEL</w:t>
            </w:r>
          </w:p>
        </w:tc>
      </w:tr>
    </w:tbl>
    <w:p w:rsidR="00CF5531" w:rsidRDefault="00CF5531" w:rsidP="00CF5531">
      <w:pPr>
        <w:pStyle w:val="Ttulo2"/>
        <w:numPr>
          <w:ilvl w:val="0"/>
          <w:numId w:val="0"/>
        </w:numPr>
        <w:ind w:left="576"/>
        <w:rPr>
          <w:rFonts w:asciiTheme="minorHAnsi" w:hAnsiTheme="minorHAnsi"/>
          <w:i w:val="0"/>
          <w:sz w:val="24"/>
          <w:szCs w:val="24"/>
          <w:u w:val="single"/>
        </w:rPr>
      </w:pPr>
    </w:p>
    <w:p w:rsidR="00F8563D" w:rsidRPr="008E6699" w:rsidRDefault="006B449F" w:rsidP="00F8563D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9" w:name="_Toc517360160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M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etodología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C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uantificación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bookmarkEnd w:id="9"/>
    </w:p>
    <w:p w:rsidR="005721BB" w:rsidRDefault="009E7AB2" w:rsidP="00F8563D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El modelo general de</w:t>
      </w:r>
      <w:r w:rsidR="00CA6B43" w:rsidRPr="008E6699">
        <w:rPr>
          <w:rFonts w:asciiTheme="minorHAnsi" w:hAnsiTheme="minorHAnsi" w:cstheme="minorHAnsi"/>
          <w:sz w:val="20"/>
          <w:szCs w:val="20"/>
        </w:rPr>
        <w:t xml:space="preserve"> cuantificación de emisiones para los parámetros </w:t>
      </w:r>
      <w:r w:rsidR="00B8010A" w:rsidRPr="008E6699">
        <w:rPr>
          <w:rFonts w:asciiTheme="minorHAnsi" w:hAnsiTheme="minorHAnsi" w:cstheme="minorHAnsi"/>
          <w:sz w:val="20"/>
          <w:szCs w:val="20"/>
        </w:rPr>
        <w:t xml:space="preserve">MP, </w:t>
      </w:r>
      <w:r w:rsidRPr="008E6699">
        <w:rPr>
          <w:rFonts w:asciiTheme="minorHAnsi" w:hAnsiTheme="minorHAnsi" w:cstheme="minorHAnsi"/>
          <w:sz w:val="20"/>
          <w:szCs w:val="20"/>
        </w:rPr>
        <w:t>NO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r w:rsidRPr="008E6699">
        <w:rPr>
          <w:rFonts w:asciiTheme="minorHAnsi" w:hAnsiTheme="minorHAnsi" w:cstheme="minorHAnsi"/>
          <w:sz w:val="20"/>
          <w:szCs w:val="20"/>
        </w:rPr>
        <w:t>, SO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>, y CO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 xml:space="preserve"> en el marco del instructivo de la SMA, considera 2 metodologías: El muestre</w:t>
      </w:r>
      <w:r w:rsidR="00EA6E54" w:rsidRPr="008E6699">
        <w:rPr>
          <w:rFonts w:asciiTheme="minorHAnsi" w:hAnsiTheme="minorHAnsi" w:cstheme="minorHAnsi"/>
          <w:sz w:val="20"/>
          <w:szCs w:val="20"/>
        </w:rPr>
        <w:t>o y mediciones de las emisiones y l</w:t>
      </w:r>
      <w:r w:rsidRPr="008E6699">
        <w:rPr>
          <w:rFonts w:asciiTheme="minorHAnsi" w:hAnsiTheme="minorHAnsi" w:cstheme="minorHAnsi"/>
          <w:sz w:val="20"/>
          <w:szCs w:val="20"/>
        </w:rPr>
        <w:t>a estimación de las mismas.</w:t>
      </w:r>
      <w:r w:rsidR="00D547D3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5721BB" w:rsidRPr="008E6699">
        <w:rPr>
          <w:rFonts w:asciiTheme="minorHAnsi" w:hAnsiTheme="minorHAnsi" w:cstheme="minorHAnsi"/>
          <w:sz w:val="20"/>
          <w:szCs w:val="20"/>
        </w:rPr>
        <w:t>El resumen de las alternativas de cuantificación de emisiones</w:t>
      </w:r>
      <w:r w:rsidR="00FB6A6F" w:rsidRPr="008E6699">
        <w:rPr>
          <w:rFonts w:asciiTheme="minorHAnsi" w:hAnsiTheme="minorHAnsi" w:cstheme="minorHAnsi"/>
          <w:sz w:val="20"/>
          <w:szCs w:val="20"/>
        </w:rPr>
        <w:t xml:space="preserve"> a utilizar, </w:t>
      </w:r>
      <w:r w:rsidR="005721BB" w:rsidRPr="008E6699">
        <w:rPr>
          <w:rFonts w:asciiTheme="minorHAnsi" w:hAnsiTheme="minorHAnsi" w:cstheme="minorHAnsi"/>
          <w:sz w:val="20"/>
          <w:szCs w:val="20"/>
        </w:rPr>
        <w:t>por cada parámetro regulado, combustible y chimenea utilizada se presenta a continuación:</w:t>
      </w:r>
    </w:p>
    <w:p w:rsidR="005D7496" w:rsidRDefault="005D7496" w:rsidP="00F8563D">
      <w:pPr>
        <w:rPr>
          <w:rFonts w:asciiTheme="minorHAnsi" w:hAnsiTheme="minorHAnsi" w:cstheme="minorHAnsi"/>
          <w:sz w:val="20"/>
          <w:szCs w:val="20"/>
        </w:rPr>
      </w:pPr>
    </w:p>
    <w:p w:rsidR="0066436B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2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Alternativas de Cuantificación de Emisiones.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225"/>
        <w:gridCol w:w="2420"/>
        <w:gridCol w:w="4409"/>
      </w:tblGrid>
      <w:tr w:rsidR="00360171" w:rsidTr="001B353D">
        <w:tc>
          <w:tcPr>
            <w:tcW w:w="1228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Alternativa</w:t>
            </w:r>
          </w:p>
        </w:tc>
        <w:tc>
          <w:tcPr>
            <w:tcW w:w="1336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Método de Cuantificación</w:t>
            </w:r>
          </w:p>
        </w:tc>
        <w:tc>
          <w:tcPr>
            <w:tcW w:w="2435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Descripción</w:t>
            </w:r>
          </w:p>
        </w:tc>
      </w:tr>
      <w:tr w:rsidR="00360171" w:rsidTr="00FA14DA">
        <w:trPr>
          <w:trHeight w:val="224"/>
        </w:trPr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1,3,4 y 5</w:t>
            </w:r>
          </w:p>
        </w:tc>
        <w:tc>
          <w:tcPr>
            <w:tcW w:w="1336" w:type="pct"/>
            <w:vMerge w:val="restar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CEMS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360171" w:rsidTr="00FA14DA">
        <w:trPr>
          <w:trHeight w:val="223"/>
        </w:trPr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6 y 7</w:t>
            </w:r>
          </w:p>
        </w:tc>
        <w:tc>
          <w:tcPr>
            <w:tcW w:w="1336" w:type="pct"/>
            <w:vMerge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ICA distinto a D.S. 13/2011 MMA o voluntario.</w:t>
            </w:r>
          </w:p>
        </w:tc>
      </w:tr>
      <w:tr w:rsidR="00360171" w:rsidTr="00FA14DA"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Alternativo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360171" w:rsidTr="00FA14DA"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8 y 9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Referencia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Muestreo y medición puntual a plena carga / Muestreo y medición puntual a carga variable.</w:t>
            </w:r>
          </w:p>
        </w:tc>
      </w:tr>
      <w:tr w:rsidR="00360171" w:rsidTr="00FA14DA"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10 y 11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Estimación de Emisiones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Estimación de emisiones Factores por defecto utilizados en el D.S. 138/2005 MINSAL</w:t>
            </w:r>
            <w:r w:rsidR="00FA14DA">
              <w:rPr>
                <w:rFonts w:asciiTheme="minorHAnsi" w:hAnsiTheme="minorHAnsi" w:cs="Arial Narrow"/>
                <w:sz w:val="20"/>
                <w:szCs w:val="20"/>
              </w:rPr>
              <w:t xml:space="preserve"> 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/ Estimación de emisiones factores EPA AP-42 e IPCC (CO</w:t>
            </w:r>
            <w:r w:rsidRPr="00FA14DA">
              <w:rPr>
                <w:rFonts w:asciiTheme="minorHAnsi" w:hAnsiTheme="minorHAnsi" w:cs="Arial Narrow"/>
                <w:sz w:val="20"/>
                <w:szCs w:val="20"/>
                <w:vertAlign w:val="subscript"/>
              </w:rPr>
              <w:t>2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).</w:t>
            </w:r>
          </w:p>
        </w:tc>
      </w:tr>
      <w:tr w:rsidR="00360171" w:rsidTr="00FA14DA"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12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Alternativa Propia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 xml:space="preserve">Titular propone otras formas de cuantificación. </w:t>
            </w:r>
          </w:p>
        </w:tc>
      </w:tr>
    </w:tbl>
    <w:p w:rsidR="00360171" w:rsidRDefault="00360171" w:rsidP="00F8563D">
      <w:pPr>
        <w:rPr>
          <w:rFonts w:asciiTheme="minorHAnsi" w:hAnsiTheme="minorHAnsi" w:cstheme="minorHAnsi"/>
        </w:rPr>
      </w:pPr>
    </w:p>
    <w:p w:rsidR="00EA6E54" w:rsidRPr="00F90E73" w:rsidRDefault="001F65C5" w:rsidP="00F8563D">
      <w:pPr>
        <w:rPr>
          <w:rFonts w:asciiTheme="minorHAnsi" w:hAnsiTheme="minorHAnsi" w:cstheme="minorHAnsi"/>
          <w:sz w:val="20"/>
          <w:szCs w:val="20"/>
        </w:rPr>
      </w:pPr>
      <w:r w:rsidRPr="00F90E73">
        <w:rPr>
          <w:rFonts w:asciiTheme="minorHAnsi" w:hAnsiTheme="minorHAnsi" w:cstheme="minorHAnsi"/>
          <w:sz w:val="20"/>
          <w:szCs w:val="20"/>
        </w:rPr>
        <w:t xml:space="preserve">El establecimiento </w:t>
      </w:r>
      <w:r w:rsidR="003820C5">
        <w:rPr>
          <w:rFonts w:asciiTheme="minorHAnsi" w:hAnsiTheme="minorHAnsi" w:cstheme="minorHAnsi"/>
          <w:sz w:val="20"/>
          <w:szCs w:val="20"/>
        </w:rPr>
        <w:t>CAMANCHACA PESCA SUR S.A.</w:t>
      </w:r>
      <w:r w:rsidR="00EF719C" w:rsidRPr="00F90E73">
        <w:rPr>
          <w:rFonts w:asciiTheme="minorHAnsi" w:hAnsiTheme="minorHAnsi" w:cstheme="minorHAnsi"/>
          <w:sz w:val="20"/>
          <w:szCs w:val="20"/>
        </w:rPr>
        <w:t>,</w:t>
      </w:r>
      <w:r w:rsidRPr="00F90E73">
        <w:rPr>
          <w:rFonts w:asciiTheme="minorHAnsi" w:hAnsiTheme="minorHAnsi" w:cstheme="minorHAnsi"/>
          <w:sz w:val="20"/>
          <w:szCs w:val="20"/>
        </w:rPr>
        <w:t xml:space="preserve"> cuenta con propuesta de cuantificación de emisiones aprobada mediante Resolución Exenta N° </w:t>
      </w:r>
      <w:r w:rsidR="003820C5">
        <w:rPr>
          <w:rFonts w:asciiTheme="minorHAnsi" w:hAnsiTheme="minorHAnsi" w:cstheme="minorHAnsi"/>
          <w:sz w:val="20"/>
          <w:szCs w:val="20"/>
        </w:rPr>
        <w:t>1322</w:t>
      </w:r>
      <w:r w:rsidR="00EF719C" w:rsidRPr="00F90E73">
        <w:rPr>
          <w:rFonts w:asciiTheme="minorHAnsi" w:hAnsiTheme="minorHAnsi" w:cstheme="minorHAnsi"/>
          <w:sz w:val="20"/>
          <w:szCs w:val="20"/>
        </w:rPr>
        <w:t>.</w:t>
      </w:r>
      <w:r w:rsidRPr="00F90E73">
        <w:rPr>
          <w:rFonts w:asciiTheme="minorHAnsi" w:hAnsiTheme="minorHAnsi" w:cstheme="minorHAnsi"/>
          <w:sz w:val="20"/>
          <w:szCs w:val="20"/>
        </w:rPr>
        <w:t xml:space="preserve"> </w:t>
      </w:r>
      <w:r w:rsidR="00CA6B43" w:rsidRPr="00F90E73">
        <w:rPr>
          <w:rFonts w:asciiTheme="minorHAnsi" w:hAnsiTheme="minorHAnsi" w:cstheme="minorHAnsi"/>
          <w:sz w:val="20"/>
          <w:szCs w:val="20"/>
        </w:rPr>
        <w:t>L</w:t>
      </w:r>
      <w:r w:rsidR="00EA6E54" w:rsidRPr="00F90E73">
        <w:rPr>
          <w:rFonts w:asciiTheme="minorHAnsi" w:hAnsiTheme="minorHAnsi" w:cstheme="minorHAnsi"/>
          <w:sz w:val="20"/>
          <w:szCs w:val="20"/>
        </w:rPr>
        <w:t xml:space="preserve">as alternativas de cuantificación de emisiones, para 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su (s) </w:t>
      </w:r>
      <w:r w:rsidR="00EA6E54" w:rsidRPr="00F90E73">
        <w:rPr>
          <w:rFonts w:asciiTheme="minorHAnsi" w:hAnsiTheme="minorHAnsi" w:cstheme="minorHAnsi"/>
          <w:sz w:val="20"/>
          <w:szCs w:val="20"/>
        </w:rPr>
        <w:t>fuente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 (</w:t>
      </w:r>
      <w:r w:rsidR="00EA6E54" w:rsidRPr="00F90E73">
        <w:rPr>
          <w:rFonts w:asciiTheme="minorHAnsi" w:hAnsiTheme="minorHAnsi" w:cstheme="minorHAnsi"/>
          <w:sz w:val="20"/>
          <w:szCs w:val="20"/>
        </w:rPr>
        <w:t>s</w:t>
      </w:r>
      <w:r w:rsidR="00DF5A75" w:rsidRPr="00F90E73">
        <w:rPr>
          <w:rFonts w:asciiTheme="minorHAnsi" w:hAnsiTheme="minorHAnsi" w:cstheme="minorHAnsi"/>
          <w:sz w:val="20"/>
          <w:szCs w:val="20"/>
        </w:rPr>
        <w:t>)</w:t>
      </w:r>
      <w:r w:rsidR="00CA6B43" w:rsidRPr="00F90E73">
        <w:rPr>
          <w:rFonts w:asciiTheme="minorHAnsi" w:hAnsiTheme="minorHAnsi" w:cstheme="minorHAnsi"/>
          <w:sz w:val="20"/>
          <w:szCs w:val="20"/>
        </w:rPr>
        <w:t>, son las siguientes</w:t>
      </w:r>
      <w:r w:rsidR="00EA6E54" w:rsidRPr="00F90E73">
        <w:rPr>
          <w:rFonts w:asciiTheme="minorHAnsi" w:hAnsiTheme="minorHAnsi" w:cstheme="minorHAnsi"/>
          <w:sz w:val="20"/>
          <w:szCs w:val="20"/>
        </w:rPr>
        <w:t>:</w:t>
      </w:r>
    </w:p>
    <w:p w:rsidR="008C6885" w:rsidRDefault="008C6885" w:rsidP="00F8563D">
      <w:pPr>
        <w:rPr>
          <w:rFonts w:asciiTheme="minorHAnsi" w:hAnsiTheme="minorHAnsi" w:cstheme="minorHAnsi"/>
        </w:rPr>
      </w:pPr>
    </w:p>
    <w:p w:rsidR="00067D80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3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Resumen Propuesta Metodológica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496"/>
        <w:gridCol w:w="1496"/>
        <w:gridCol w:w="1496"/>
        <w:gridCol w:w="1496"/>
        <w:gridCol w:w="1497"/>
        <w:gridCol w:w="1497"/>
      </w:tblGrid>
      <w:tr w:rsidR="00EF719C" w:rsidRPr="00EC2579" w:rsidTr="001B353D">
        <w:trPr>
          <w:jc w:val="center"/>
        </w:trPr>
        <w:tc>
          <w:tcPr>
            <w:tcW w:w="8978" w:type="dxa"/>
            <w:gridSpan w:val="6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Resumen Propuesta Metodológica</w:t>
            </w:r>
            <w:r w:rsidR="00844A2C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844A2C">
              <w:rPr>
                <w:rStyle w:val="Refdenotaalpie"/>
                <w:rFonts w:asciiTheme="minorHAnsi" w:hAnsiTheme="minorHAnsi" w:cstheme="minorHAnsi"/>
                <w:b/>
                <w:sz w:val="20"/>
                <w:szCs w:val="20"/>
              </w:rPr>
              <w:footnoteReference w:id="2"/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5986" w:type="dxa"/>
            <w:gridSpan w:val="4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Alternativa de Cuantificación</w:t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Código Fuente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Combustible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(*)</w:t>
            </w:r>
          </w:p>
        </w:tc>
      </w:tr>
      <w:tr w:rsidR="003820C5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3820C5" w:rsidRPr="00EC2579" w:rsidRDefault="003820C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IN000244-9</w:t>
            </w:r>
          </w:p>
        </w:tc>
        <w:tc>
          <w:tcPr>
            <w:tcW w:w="1496" w:type="dxa"/>
            <w:shd w:val="clear" w:color="auto" w:fill="FFFFFF" w:themeFill="background1"/>
          </w:tcPr>
          <w:p w:rsidR="003820C5" w:rsidRPr="00EC2579" w:rsidRDefault="003820C5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6</w:t>
            </w:r>
          </w:p>
        </w:tc>
        <w:tc>
          <w:tcPr>
            <w:tcW w:w="1496" w:type="dxa"/>
            <w:shd w:val="clear" w:color="auto" w:fill="FFFFFF" w:themeFill="background1"/>
          </w:tcPr>
          <w:p w:rsidR="003820C5" w:rsidRPr="00EC2579" w:rsidRDefault="003820C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496" w:type="dxa"/>
            <w:shd w:val="clear" w:color="auto" w:fill="FFFFFF" w:themeFill="background1"/>
          </w:tcPr>
          <w:p w:rsidR="003820C5" w:rsidRPr="00EC2579" w:rsidRDefault="003820C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497" w:type="dxa"/>
            <w:shd w:val="clear" w:color="auto" w:fill="FFFFFF" w:themeFill="background1"/>
          </w:tcPr>
          <w:p w:rsidR="003820C5" w:rsidRPr="00EC2579" w:rsidRDefault="003820C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497" w:type="dxa"/>
            <w:shd w:val="clear" w:color="auto" w:fill="FFFFFF" w:themeFill="background1"/>
          </w:tcPr>
          <w:p w:rsidR="003820C5" w:rsidRPr="00EC2579" w:rsidRDefault="003820C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</w:tr>
      <w:tr w:rsidR="003820C5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3820C5" w:rsidRDefault="003820C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IN000245-7</w:t>
            </w:r>
          </w:p>
        </w:tc>
        <w:tc>
          <w:tcPr>
            <w:tcW w:w="1496" w:type="dxa"/>
            <w:shd w:val="clear" w:color="auto" w:fill="FFFFFF" w:themeFill="background1"/>
          </w:tcPr>
          <w:p w:rsidR="003820C5" w:rsidRDefault="003820C5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6</w:t>
            </w:r>
          </w:p>
        </w:tc>
        <w:tc>
          <w:tcPr>
            <w:tcW w:w="1496" w:type="dxa"/>
            <w:shd w:val="clear" w:color="auto" w:fill="FFFFFF" w:themeFill="background1"/>
          </w:tcPr>
          <w:p w:rsidR="003820C5" w:rsidRDefault="003820C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496" w:type="dxa"/>
            <w:shd w:val="clear" w:color="auto" w:fill="FFFFFF" w:themeFill="background1"/>
          </w:tcPr>
          <w:p w:rsidR="003820C5" w:rsidRDefault="003820C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497" w:type="dxa"/>
            <w:shd w:val="clear" w:color="auto" w:fill="FFFFFF" w:themeFill="background1"/>
          </w:tcPr>
          <w:p w:rsidR="003820C5" w:rsidRDefault="003820C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497" w:type="dxa"/>
            <w:shd w:val="clear" w:color="auto" w:fill="FFFFFF" w:themeFill="background1"/>
          </w:tcPr>
          <w:p w:rsidR="003820C5" w:rsidRDefault="003820C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</w:tr>
      <w:tr w:rsidR="003820C5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3820C5" w:rsidRDefault="003820C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IN000249-K</w:t>
            </w:r>
          </w:p>
        </w:tc>
        <w:tc>
          <w:tcPr>
            <w:tcW w:w="1496" w:type="dxa"/>
            <w:shd w:val="clear" w:color="auto" w:fill="FFFFFF" w:themeFill="background1"/>
          </w:tcPr>
          <w:p w:rsidR="003820C5" w:rsidRDefault="003820C5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6</w:t>
            </w:r>
          </w:p>
        </w:tc>
        <w:tc>
          <w:tcPr>
            <w:tcW w:w="1496" w:type="dxa"/>
            <w:shd w:val="clear" w:color="auto" w:fill="FFFFFF" w:themeFill="background1"/>
          </w:tcPr>
          <w:p w:rsidR="003820C5" w:rsidRDefault="003820C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496" w:type="dxa"/>
            <w:shd w:val="clear" w:color="auto" w:fill="FFFFFF" w:themeFill="background1"/>
          </w:tcPr>
          <w:p w:rsidR="003820C5" w:rsidRDefault="003820C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497" w:type="dxa"/>
            <w:shd w:val="clear" w:color="auto" w:fill="FFFFFF" w:themeFill="background1"/>
          </w:tcPr>
          <w:p w:rsidR="003820C5" w:rsidRDefault="003820C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497" w:type="dxa"/>
            <w:shd w:val="clear" w:color="auto" w:fill="FFFFFF" w:themeFill="background1"/>
          </w:tcPr>
          <w:p w:rsidR="003820C5" w:rsidRDefault="003820C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</w:tr>
      <w:tr w:rsidR="003820C5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3820C5" w:rsidRDefault="003820C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IN003307-3</w:t>
            </w:r>
          </w:p>
        </w:tc>
        <w:tc>
          <w:tcPr>
            <w:tcW w:w="1496" w:type="dxa"/>
            <w:shd w:val="clear" w:color="auto" w:fill="FFFFFF" w:themeFill="background1"/>
          </w:tcPr>
          <w:p w:rsidR="003820C5" w:rsidRDefault="003820C5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6</w:t>
            </w:r>
          </w:p>
        </w:tc>
        <w:tc>
          <w:tcPr>
            <w:tcW w:w="1496" w:type="dxa"/>
            <w:shd w:val="clear" w:color="auto" w:fill="FFFFFF" w:themeFill="background1"/>
          </w:tcPr>
          <w:p w:rsidR="003820C5" w:rsidRDefault="003820C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496" w:type="dxa"/>
            <w:shd w:val="clear" w:color="auto" w:fill="FFFFFF" w:themeFill="background1"/>
          </w:tcPr>
          <w:p w:rsidR="003820C5" w:rsidRDefault="003820C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497" w:type="dxa"/>
            <w:shd w:val="clear" w:color="auto" w:fill="FFFFFF" w:themeFill="background1"/>
          </w:tcPr>
          <w:p w:rsidR="003820C5" w:rsidRDefault="003820C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497" w:type="dxa"/>
            <w:shd w:val="clear" w:color="auto" w:fill="FFFFFF" w:themeFill="background1"/>
          </w:tcPr>
          <w:p w:rsidR="003820C5" w:rsidRDefault="003820C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</w:tr>
      <w:tr w:rsidR="003820C5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3820C5" w:rsidRDefault="003820C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IN003308-1</w:t>
            </w:r>
          </w:p>
        </w:tc>
        <w:tc>
          <w:tcPr>
            <w:tcW w:w="1496" w:type="dxa"/>
            <w:shd w:val="clear" w:color="auto" w:fill="FFFFFF" w:themeFill="background1"/>
          </w:tcPr>
          <w:p w:rsidR="003820C5" w:rsidRDefault="003820C5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6</w:t>
            </w:r>
          </w:p>
        </w:tc>
        <w:tc>
          <w:tcPr>
            <w:tcW w:w="1496" w:type="dxa"/>
            <w:shd w:val="clear" w:color="auto" w:fill="FFFFFF" w:themeFill="background1"/>
          </w:tcPr>
          <w:p w:rsidR="003820C5" w:rsidRDefault="003820C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496" w:type="dxa"/>
            <w:shd w:val="clear" w:color="auto" w:fill="FFFFFF" w:themeFill="background1"/>
          </w:tcPr>
          <w:p w:rsidR="003820C5" w:rsidRDefault="003820C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497" w:type="dxa"/>
            <w:shd w:val="clear" w:color="auto" w:fill="FFFFFF" w:themeFill="background1"/>
          </w:tcPr>
          <w:p w:rsidR="003820C5" w:rsidRDefault="003820C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497" w:type="dxa"/>
            <w:shd w:val="clear" w:color="auto" w:fill="FFFFFF" w:themeFill="background1"/>
          </w:tcPr>
          <w:p w:rsidR="003820C5" w:rsidRDefault="003820C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</w:tr>
    </w:tbl>
    <w:p w:rsidR="00EF719C" w:rsidRDefault="00EF719C" w:rsidP="00F8563D">
      <w:pPr>
        <w:rPr>
          <w:rFonts w:asciiTheme="minorHAnsi" w:hAnsiTheme="minorHAnsi" w:cstheme="minorHAnsi"/>
          <w:sz w:val="16"/>
          <w:szCs w:val="16"/>
        </w:rPr>
      </w:pPr>
    </w:p>
    <w:p w:rsidR="001E6C5A" w:rsidRPr="008E6699" w:rsidRDefault="00F8563D" w:rsidP="001E6C5A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0" w:name="_Toc517360161"/>
      <w:r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4C5D41" w:rsidRPr="008E6699">
        <w:rPr>
          <w:rFonts w:asciiTheme="minorHAnsi" w:hAnsiTheme="minorHAnsi" w:cstheme="minorHAnsi"/>
          <w:sz w:val="28"/>
          <w:szCs w:val="28"/>
          <w:u w:val="single"/>
        </w:rPr>
        <w:t>Consolidadas Año 2017</w:t>
      </w:r>
      <w:bookmarkEnd w:id="10"/>
    </w:p>
    <w:p w:rsidR="00B91410" w:rsidRDefault="001E6C5A" w:rsidP="001E6C5A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consolidado de las emisiones generadas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de </w:t>
      </w:r>
      <w:r w:rsidRPr="00D72E26">
        <w:rPr>
          <w:rFonts w:asciiTheme="minorHAnsi" w:hAnsiTheme="minorHAnsi" w:cstheme="minorHAnsi"/>
          <w:sz w:val="20"/>
          <w:szCs w:val="20"/>
        </w:rPr>
        <w:t xml:space="preserve">este establecimiento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para </w:t>
      </w:r>
      <w:r w:rsidRPr="00D72E26">
        <w:rPr>
          <w:rFonts w:asciiTheme="minorHAnsi" w:hAnsiTheme="minorHAnsi" w:cstheme="minorHAnsi"/>
          <w:sz w:val="20"/>
          <w:szCs w:val="20"/>
        </w:rPr>
        <w:t>su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>)</w:t>
      </w:r>
      <w:r w:rsidRPr="00D72E26">
        <w:rPr>
          <w:rFonts w:asciiTheme="minorHAnsi" w:hAnsiTheme="minorHAnsi" w:cstheme="minorHAnsi"/>
          <w:sz w:val="20"/>
          <w:szCs w:val="20"/>
        </w:rPr>
        <w:t xml:space="preserve"> fuente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 xml:space="preserve">) </w:t>
      </w:r>
      <w:r w:rsidRPr="00D72E26">
        <w:rPr>
          <w:rFonts w:asciiTheme="minorHAnsi" w:hAnsiTheme="minorHAnsi" w:cstheme="minorHAnsi"/>
          <w:sz w:val="20"/>
          <w:szCs w:val="20"/>
        </w:rPr>
        <w:t>se presenta a continuación:</w:t>
      </w:r>
    </w:p>
    <w:p w:rsidR="005D7496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4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Emisiones Consolidadas Año 2017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810"/>
        <w:gridCol w:w="1811"/>
        <w:gridCol w:w="1811"/>
        <w:gridCol w:w="1811"/>
        <w:gridCol w:w="1811"/>
      </w:tblGrid>
      <w:tr w:rsidR="00184528" w:rsidRPr="00D72E26" w:rsidTr="00BB216D">
        <w:tc>
          <w:tcPr>
            <w:tcW w:w="5000" w:type="pct"/>
            <w:gridSpan w:val="5"/>
            <w:shd w:val="clear" w:color="auto" w:fill="D9D9D9" w:themeFill="background1" w:themeFillShade="D9"/>
          </w:tcPr>
          <w:p w:rsidR="00184528" w:rsidRPr="00D72E26" w:rsidRDefault="00184528" w:rsidP="0018452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EMISIONES AÑO 2017 (Ton/Año)</w:t>
            </w:r>
          </w:p>
        </w:tc>
      </w:tr>
      <w:tr w:rsidR="00184528" w:rsidRPr="00D72E26" w:rsidTr="005D75F5">
        <w:tc>
          <w:tcPr>
            <w:tcW w:w="1000" w:type="pct"/>
            <w:shd w:val="clear" w:color="auto" w:fill="D9D9D9" w:themeFill="background1" w:themeFillShade="D9"/>
          </w:tcPr>
          <w:p w:rsidR="00184528" w:rsidRPr="00D72E26" w:rsidRDefault="00033C67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N° de Registro </w:t>
            </w:r>
            <w:r w:rsidR="00184528"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Fuente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 xml:space="preserve"> 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>(*)</w:t>
            </w:r>
          </w:p>
        </w:tc>
      </w:tr>
      <w:tr w:rsidR="003820C5" w:rsidRPr="00D72E26" w:rsidTr="00BB216D">
        <w:tc>
          <w:tcPr>
            <w:tcW w:w="1000" w:type="pct"/>
          </w:tcPr>
          <w:p w:rsidR="003820C5" w:rsidRPr="00EF719C" w:rsidRDefault="003820C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IN000244-9</w:t>
            </w:r>
          </w:p>
        </w:tc>
        <w:tc>
          <w:tcPr>
            <w:tcW w:w="1000" w:type="pct"/>
          </w:tcPr>
          <w:p w:rsidR="003820C5" w:rsidRPr="00EF719C" w:rsidRDefault="003820C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0,416</w:t>
            </w:r>
          </w:p>
        </w:tc>
        <w:tc>
          <w:tcPr>
            <w:tcW w:w="1000" w:type="pct"/>
          </w:tcPr>
          <w:p w:rsidR="003820C5" w:rsidRPr="00EF719C" w:rsidRDefault="003820C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1,457</w:t>
            </w:r>
          </w:p>
        </w:tc>
        <w:tc>
          <w:tcPr>
            <w:tcW w:w="1000" w:type="pct"/>
          </w:tcPr>
          <w:p w:rsidR="003820C5" w:rsidRPr="00EF719C" w:rsidRDefault="003820C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0,111</w:t>
            </w:r>
          </w:p>
        </w:tc>
        <w:tc>
          <w:tcPr>
            <w:tcW w:w="1000" w:type="pct"/>
          </w:tcPr>
          <w:p w:rsidR="003820C5" w:rsidRPr="00EF719C" w:rsidRDefault="003820C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190,461</w:t>
            </w:r>
          </w:p>
        </w:tc>
      </w:tr>
      <w:tr w:rsidR="003820C5" w:rsidRPr="00D72E26" w:rsidTr="00BB216D">
        <w:tc>
          <w:tcPr>
            <w:tcW w:w="1000" w:type="pct"/>
          </w:tcPr>
          <w:p w:rsidR="003820C5" w:rsidRDefault="003820C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IN000249-K</w:t>
            </w:r>
          </w:p>
        </w:tc>
        <w:tc>
          <w:tcPr>
            <w:tcW w:w="1000" w:type="pct"/>
          </w:tcPr>
          <w:p w:rsidR="003820C5" w:rsidRDefault="003820C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0,637</w:t>
            </w:r>
          </w:p>
        </w:tc>
        <w:tc>
          <w:tcPr>
            <w:tcW w:w="1000" w:type="pct"/>
          </w:tcPr>
          <w:p w:rsidR="003820C5" w:rsidRDefault="003820C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7,428</w:t>
            </w:r>
          </w:p>
        </w:tc>
        <w:tc>
          <w:tcPr>
            <w:tcW w:w="1000" w:type="pct"/>
          </w:tcPr>
          <w:p w:rsidR="003820C5" w:rsidRDefault="003820C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0,341</w:t>
            </w:r>
          </w:p>
        </w:tc>
        <w:tc>
          <w:tcPr>
            <w:tcW w:w="1000" w:type="pct"/>
          </w:tcPr>
          <w:p w:rsidR="003820C5" w:rsidRDefault="003820C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4.854,726</w:t>
            </w:r>
          </w:p>
        </w:tc>
      </w:tr>
      <w:tr w:rsidR="003820C5" w:rsidRPr="00D72E26" w:rsidTr="00BB216D">
        <w:tc>
          <w:tcPr>
            <w:tcW w:w="1000" w:type="pct"/>
          </w:tcPr>
          <w:p w:rsidR="003820C5" w:rsidRDefault="003820C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IN003308-1</w:t>
            </w:r>
          </w:p>
        </w:tc>
        <w:tc>
          <w:tcPr>
            <w:tcW w:w="1000" w:type="pct"/>
          </w:tcPr>
          <w:p w:rsidR="003820C5" w:rsidRDefault="003820C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0,477</w:t>
            </w:r>
          </w:p>
        </w:tc>
        <w:tc>
          <w:tcPr>
            <w:tcW w:w="1000" w:type="pct"/>
          </w:tcPr>
          <w:p w:rsidR="003820C5" w:rsidRDefault="003820C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5,561</w:t>
            </w:r>
          </w:p>
        </w:tc>
        <w:tc>
          <w:tcPr>
            <w:tcW w:w="1000" w:type="pct"/>
          </w:tcPr>
          <w:p w:rsidR="003820C5" w:rsidRDefault="003820C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0,255</w:t>
            </w:r>
          </w:p>
        </w:tc>
        <w:tc>
          <w:tcPr>
            <w:tcW w:w="1000" w:type="pct"/>
          </w:tcPr>
          <w:p w:rsidR="003820C5" w:rsidRDefault="003820C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3.634,878</w:t>
            </w:r>
          </w:p>
        </w:tc>
      </w:tr>
      <w:tr w:rsidR="003820C5" w:rsidRPr="00D72E26" w:rsidTr="00BB216D">
        <w:tc>
          <w:tcPr>
            <w:tcW w:w="1000" w:type="pct"/>
          </w:tcPr>
          <w:p w:rsidR="003820C5" w:rsidRDefault="003820C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IN000245-7</w:t>
            </w:r>
          </w:p>
        </w:tc>
        <w:tc>
          <w:tcPr>
            <w:tcW w:w="1000" w:type="pct"/>
          </w:tcPr>
          <w:p w:rsidR="003820C5" w:rsidRDefault="003820C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0,414</w:t>
            </w:r>
          </w:p>
        </w:tc>
        <w:tc>
          <w:tcPr>
            <w:tcW w:w="1000" w:type="pct"/>
          </w:tcPr>
          <w:p w:rsidR="003820C5" w:rsidRDefault="003820C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1,451</w:t>
            </w:r>
          </w:p>
        </w:tc>
        <w:tc>
          <w:tcPr>
            <w:tcW w:w="1000" w:type="pct"/>
          </w:tcPr>
          <w:p w:rsidR="003820C5" w:rsidRDefault="003820C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0,111</w:t>
            </w:r>
          </w:p>
        </w:tc>
        <w:tc>
          <w:tcPr>
            <w:tcW w:w="1000" w:type="pct"/>
          </w:tcPr>
          <w:p w:rsidR="003820C5" w:rsidRDefault="003820C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189,685</w:t>
            </w:r>
          </w:p>
        </w:tc>
      </w:tr>
      <w:tr w:rsidR="003820C5" w:rsidRPr="00D72E26" w:rsidTr="00BB216D">
        <w:tc>
          <w:tcPr>
            <w:tcW w:w="1000" w:type="pct"/>
          </w:tcPr>
          <w:p w:rsidR="003820C5" w:rsidRDefault="003820C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IN003307-3</w:t>
            </w:r>
          </w:p>
        </w:tc>
        <w:tc>
          <w:tcPr>
            <w:tcW w:w="1000" w:type="pct"/>
          </w:tcPr>
          <w:p w:rsidR="003820C5" w:rsidRDefault="003820C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8,689</w:t>
            </w:r>
          </w:p>
        </w:tc>
        <w:tc>
          <w:tcPr>
            <w:tcW w:w="1000" w:type="pct"/>
          </w:tcPr>
          <w:p w:rsidR="003820C5" w:rsidRDefault="003820C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30,387</w:t>
            </w:r>
          </w:p>
        </w:tc>
        <w:tc>
          <w:tcPr>
            <w:tcW w:w="1000" w:type="pct"/>
          </w:tcPr>
          <w:p w:rsidR="003820C5" w:rsidRDefault="003820C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2,326</w:t>
            </w:r>
          </w:p>
        </w:tc>
        <w:tc>
          <w:tcPr>
            <w:tcW w:w="1000" w:type="pct"/>
          </w:tcPr>
          <w:p w:rsidR="003820C5" w:rsidRDefault="003820C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3.972,018</w:t>
            </w:r>
          </w:p>
        </w:tc>
      </w:tr>
    </w:tbl>
    <w:p w:rsidR="00C81351" w:rsidRDefault="00C81351" w:rsidP="00C81351">
      <w:pPr>
        <w:rPr>
          <w:rFonts w:asciiTheme="minorHAnsi" w:hAnsiTheme="minorHAnsi" w:cstheme="minorHAnsi"/>
          <w:b/>
          <w:i/>
          <w:sz w:val="16"/>
          <w:szCs w:val="16"/>
          <w:u w:val="single"/>
        </w:rPr>
      </w:pPr>
    </w:p>
    <w:p w:rsidR="00C81351" w:rsidRDefault="00C81351" w:rsidP="00C81351">
      <w:pPr>
        <w:rPr>
          <w:rFonts w:asciiTheme="minorHAnsi" w:hAnsiTheme="minorHAnsi" w:cstheme="minorHAnsi"/>
          <w:i/>
          <w:sz w:val="16"/>
          <w:szCs w:val="16"/>
        </w:rPr>
      </w:pPr>
      <w:r>
        <w:rPr>
          <w:rFonts w:asciiTheme="minorHAnsi" w:hAnsiTheme="minorHAnsi" w:cstheme="minorHAnsi"/>
          <w:b/>
          <w:i/>
          <w:sz w:val="16"/>
          <w:szCs w:val="16"/>
          <w:u w:val="single"/>
        </w:rPr>
        <w:t xml:space="preserve">(*) </w:t>
      </w:r>
      <w:r w:rsidRPr="00EE1E6D">
        <w:rPr>
          <w:rFonts w:asciiTheme="minorHAnsi" w:hAnsiTheme="minorHAnsi" w:cstheme="minorHAnsi"/>
          <w:b/>
          <w:i/>
          <w:sz w:val="16"/>
          <w:szCs w:val="16"/>
          <w:u w:val="single"/>
        </w:rPr>
        <w:t>No aplica: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 El impuesto a las emisiones de dióxido de carbono no aplicará para fuentes fijas que operen en base a medios de generación renovables no convencionales cuya fuente de energía primaria sea la energía biomasa, contemplada en el numeral 1), de la letra </w:t>
      </w:r>
      <w:proofErr w:type="spellStart"/>
      <w:r w:rsidRPr="00EE1E6D">
        <w:rPr>
          <w:rFonts w:asciiTheme="minorHAnsi" w:hAnsiTheme="minorHAnsi" w:cstheme="minorHAnsi"/>
          <w:i/>
          <w:sz w:val="16"/>
          <w:szCs w:val="16"/>
        </w:rPr>
        <w:t>aa</w:t>
      </w:r>
      <w:proofErr w:type="spellEnd"/>
      <w:r w:rsidRPr="00EE1E6D">
        <w:rPr>
          <w:rFonts w:asciiTheme="minorHAnsi" w:hAnsiTheme="minorHAnsi" w:cstheme="minorHAnsi"/>
          <w:i/>
          <w:sz w:val="16"/>
          <w:szCs w:val="16"/>
        </w:rPr>
        <w:t>) del artículo 225 del decreto con fuerza de ley N° 4, d</w:t>
      </w:r>
      <w:r>
        <w:rPr>
          <w:rFonts w:asciiTheme="minorHAnsi" w:hAnsiTheme="minorHAnsi" w:cstheme="minorHAnsi"/>
          <w:i/>
          <w:sz w:val="16"/>
          <w:szCs w:val="16"/>
        </w:rPr>
        <w:t>e 200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6, del Ministerio de Economía, Fomento y Reconstrucción, ley General de Servicios eléctricos. </w:t>
      </w:r>
    </w:p>
    <w:p w:rsidR="00C16AF6" w:rsidRPr="00C81351" w:rsidRDefault="00C16AF6" w:rsidP="00C81351">
      <w:pPr>
        <w:rPr>
          <w:rFonts w:asciiTheme="minorHAnsi" w:hAnsiTheme="minorHAnsi" w:cstheme="minorHAnsi"/>
          <w:i/>
          <w:sz w:val="16"/>
          <w:szCs w:val="16"/>
        </w:rPr>
      </w:pPr>
    </w:p>
    <w:p w:rsidR="008B7341" w:rsidRPr="008E6699" w:rsidRDefault="00F8563D" w:rsidP="0068554B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1" w:name="_Toc517360162"/>
      <w:r w:rsidRPr="008E6699">
        <w:rPr>
          <w:rFonts w:asciiTheme="minorHAnsi" w:hAnsiTheme="minorHAnsi" w:cstheme="minorHAnsi"/>
          <w:sz w:val="28"/>
          <w:szCs w:val="28"/>
          <w:u w:val="single"/>
        </w:rPr>
        <w:t>V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erificaciones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R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ealizadas</w:t>
      </w:r>
      <w:bookmarkEnd w:id="11"/>
    </w:p>
    <w:p w:rsidR="00CA6B43" w:rsidRDefault="00CA6B43" w:rsidP="00CA6B43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proceso de verificación realizado corresponde al conjunto de actividades y procedimientos llevados a cabo para corroborar la validez de la información reportada por cada uno de los titulares de los establecimientos y sus fuentes asociadas. </w:t>
      </w:r>
      <w:r w:rsidR="00626E71">
        <w:rPr>
          <w:rFonts w:asciiTheme="minorHAnsi" w:hAnsiTheme="minorHAnsi" w:cstheme="minorHAnsi"/>
          <w:sz w:val="20"/>
          <w:szCs w:val="20"/>
        </w:rPr>
        <w:t>Ésta verificación permite asegurar:</w:t>
      </w:r>
    </w:p>
    <w:p w:rsidR="00626E71" w:rsidRDefault="00626E71" w:rsidP="00CA6B43">
      <w:pPr>
        <w:rPr>
          <w:rFonts w:asciiTheme="minorHAnsi" w:hAnsiTheme="minorHAnsi" w:cstheme="minorHAnsi"/>
          <w:sz w:val="20"/>
          <w:szCs w:val="20"/>
        </w:rPr>
      </w:pP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>Que los sistemas y procedimientos de monitoreo cumplan con lo descrito en la propuesta de cuantificación, aprobada mediante resolución por esta Superintendencia.</w:t>
      </w: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 xml:space="preserve">Que las metodologías de medición/muestreo </w:t>
      </w:r>
      <w:r w:rsidR="005B7F27">
        <w:rPr>
          <w:rFonts w:asciiTheme="minorHAnsi" w:hAnsiTheme="minorHAnsi" w:cstheme="minorHAnsi"/>
          <w:sz w:val="20"/>
          <w:szCs w:val="20"/>
        </w:rPr>
        <w:t>cumplan</w:t>
      </w:r>
      <w:r w:rsidRPr="00626E71">
        <w:rPr>
          <w:rFonts w:asciiTheme="minorHAnsi" w:hAnsiTheme="minorHAnsi" w:cstheme="minorHAnsi"/>
          <w:sz w:val="20"/>
          <w:szCs w:val="20"/>
        </w:rPr>
        <w:t xml:space="preserve"> con las directrices de los métodos de referencia en los que se basan</w:t>
      </w:r>
      <w:r>
        <w:rPr>
          <w:rFonts w:asciiTheme="minorHAnsi" w:hAnsiTheme="minorHAnsi" w:cstheme="minorHAnsi"/>
          <w:sz w:val="20"/>
          <w:szCs w:val="20"/>
        </w:rPr>
        <w:t>.</w:t>
      </w:r>
    </w:p>
    <w:p w:rsidR="00626E71" w:rsidRPr="00626E71" w:rsidRDefault="001A6B7E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Q</w:t>
      </w:r>
      <w:r w:rsidR="00626E71">
        <w:rPr>
          <w:rFonts w:asciiTheme="minorHAnsi" w:hAnsiTheme="minorHAnsi" w:cstheme="minorHAnsi"/>
          <w:sz w:val="20"/>
          <w:szCs w:val="20"/>
        </w:rPr>
        <w:t>ue l</w:t>
      </w:r>
      <w:r w:rsidR="00626E71" w:rsidRPr="00626E71">
        <w:rPr>
          <w:rFonts w:asciiTheme="minorHAnsi" w:hAnsiTheme="minorHAnsi" w:cstheme="minorHAnsi"/>
          <w:sz w:val="20"/>
          <w:szCs w:val="20"/>
        </w:rPr>
        <w:t xml:space="preserve">os datos reportados, tengan coherencia con los datos operacionales </w:t>
      </w:r>
      <w:r w:rsidR="005B2237">
        <w:rPr>
          <w:rFonts w:asciiTheme="minorHAnsi" w:hAnsiTheme="minorHAnsi" w:cstheme="minorHAnsi"/>
          <w:sz w:val="20"/>
          <w:szCs w:val="20"/>
        </w:rPr>
        <w:t xml:space="preserve">remitidos </w:t>
      </w:r>
      <w:r w:rsidR="00626E71" w:rsidRPr="00626E71">
        <w:rPr>
          <w:rFonts w:asciiTheme="minorHAnsi" w:hAnsiTheme="minorHAnsi" w:cstheme="minorHAnsi"/>
          <w:sz w:val="20"/>
          <w:szCs w:val="20"/>
        </w:rPr>
        <w:t>adicionalmente por los titulares.</w:t>
      </w:r>
    </w:p>
    <w:p w:rsidR="00184102" w:rsidRPr="00D72E26" w:rsidRDefault="00184102" w:rsidP="00CA6B43">
      <w:pPr>
        <w:rPr>
          <w:rFonts w:asciiTheme="minorHAnsi" w:hAnsiTheme="minorHAnsi" w:cstheme="minorHAnsi"/>
          <w:sz w:val="20"/>
          <w:szCs w:val="20"/>
        </w:rPr>
      </w:pPr>
    </w:p>
    <w:p w:rsidR="009E2933" w:rsidRDefault="009E2933" w:rsidP="00CA6B43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Se definieron reglas de verificación</w:t>
      </w:r>
      <w:r w:rsidR="005336D0">
        <w:rPr>
          <w:rStyle w:val="Refdenotaalpie"/>
          <w:rFonts w:asciiTheme="minorHAnsi" w:hAnsiTheme="minorHAnsi" w:cstheme="minorHAnsi"/>
          <w:sz w:val="20"/>
          <w:szCs w:val="20"/>
        </w:rPr>
        <w:footnoteReference w:id="3"/>
      </w:r>
      <w:r>
        <w:rPr>
          <w:rFonts w:asciiTheme="minorHAnsi" w:hAnsiTheme="minorHAnsi" w:cstheme="minorHAnsi"/>
          <w:sz w:val="20"/>
          <w:szCs w:val="20"/>
        </w:rPr>
        <w:t>, que permitieron chequear la información reportada por los establecimientos para cada una de sus fuentes</w:t>
      </w:r>
      <w:r w:rsidR="00C4659B">
        <w:rPr>
          <w:rFonts w:asciiTheme="minorHAnsi" w:hAnsiTheme="minorHAnsi" w:cstheme="minorHAnsi"/>
          <w:sz w:val="20"/>
          <w:szCs w:val="20"/>
        </w:rPr>
        <w:t xml:space="preserve"> y</w:t>
      </w:r>
      <w:r>
        <w:rPr>
          <w:rFonts w:asciiTheme="minorHAnsi" w:hAnsiTheme="minorHAnsi" w:cstheme="minorHAnsi"/>
          <w:sz w:val="20"/>
          <w:szCs w:val="20"/>
        </w:rPr>
        <w:t xml:space="preserve"> alternativas de cuantificación </w:t>
      </w:r>
      <w:r w:rsidR="00C4659B">
        <w:rPr>
          <w:rFonts w:asciiTheme="minorHAnsi" w:hAnsiTheme="minorHAnsi" w:cstheme="minorHAnsi"/>
          <w:sz w:val="20"/>
          <w:szCs w:val="20"/>
        </w:rPr>
        <w:t xml:space="preserve">de emisiones </w:t>
      </w:r>
      <w:r>
        <w:rPr>
          <w:rFonts w:asciiTheme="minorHAnsi" w:hAnsiTheme="minorHAnsi" w:cstheme="minorHAnsi"/>
          <w:sz w:val="20"/>
          <w:szCs w:val="20"/>
        </w:rPr>
        <w:t>autorizadas</w:t>
      </w:r>
      <w:r w:rsidR="005B2237">
        <w:rPr>
          <w:rFonts w:asciiTheme="minorHAnsi" w:hAnsiTheme="minorHAnsi" w:cstheme="minorHAnsi"/>
          <w:sz w:val="20"/>
          <w:szCs w:val="20"/>
        </w:rPr>
        <w:t xml:space="preserve"> por la Superintendencia del Medio Ambiente</w:t>
      </w:r>
      <w:r>
        <w:rPr>
          <w:rFonts w:asciiTheme="minorHAnsi" w:hAnsiTheme="minorHAnsi" w:cstheme="minorHAnsi"/>
          <w:sz w:val="20"/>
          <w:szCs w:val="20"/>
        </w:rPr>
        <w:t xml:space="preserve">. A continuación se presentan algunas de ellas: </w:t>
      </w:r>
    </w:p>
    <w:p w:rsidR="000276A1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0276A1" w:rsidRPr="00EC2579" w:rsidRDefault="000276A1" w:rsidP="00EC2579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>Regla de verificación R1</w:t>
      </w:r>
      <w:r w:rsidR="0047132E" w:rsidRPr="00F94C8C">
        <w:rPr>
          <w:rFonts w:asciiTheme="minorHAnsi" w:hAnsiTheme="minorHAnsi" w:cstheme="minorHAnsi"/>
          <w:b/>
          <w:sz w:val="20"/>
          <w:szCs w:val="20"/>
        </w:rPr>
        <w:t xml:space="preserve">: </w:t>
      </w:r>
      <w:r w:rsidR="00EC2579" w:rsidRPr="0047132E">
        <w:rPr>
          <w:rFonts w:asciiTheme="minorHAnsi" w:hAnsiTheme="minorHAnsi" w:cstheme="minorHAnsi"/>
          <w:sz w:val="20"/>
          <w:szCs w:val="20"/>
        </w:rPr>
        <w:t>Verificación de criterio</w:t>
      </w:r>
      <w:r w:rsidR="0047132E" w:rsidRPr="0047132E">
        <w:rPr>
          <w:rFonts w:asciiTheme="minorHAnsi" w:hAnsiTheme="minorHAnsi" w:cstheme="minorHAnsi"/>
          <w:sz w:val="20"/>
          <w:szCs w:val="20"/>
        </w:rPr>
        <w:t>s periodos de duración de fallas</w:t>
      </w:r>
      <w:r w:rsidR="00EC2579" w:rsidRPr="0047132E">
        <w:rPr>
          <w:rFonts w:asciiTheme="minorHAnsi" w:hAnsiTheme="minorHAnsi" w:cstheme="minorHAnsi"/>
          <w:sz w:val="20"/>
          <w:szCs w:val="20"/>
        </w:rPr>
        <w:t>, alternativas de cuantifi</w:t>
      </w:r>
      <w:r w:rsidR="007D0A15">
        <w:rPr>
          <w:rFonts w:asciiTheme="minorHAnsi" w:hAnsiTheme="minorHAnsi" w:cstheme="minorHAnsi"/>
          <w:sz w:val="20"/>
          <w:szCs w:val="20"/>
        </w:rPr>
        <w:t>cación de emisiones 1, 3, 4 y 5.</w:t>
      </w:r>
    </w:p>
    <w:p w:rsidR="000276A1" w:rsidRPr="00EC2579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 xml:space="preserve">Regla de verificación </w:t>
      </w:r>
      <w:r w:rsidR="008C6885" w:rsidRPr="00F94C8C">
        <w:rPr>
          <w:rFonts w:asciiTheme="minorHAnsi" w:hAnsiTheme="minorHAnsi" w:cstheme="minorHAnsi"/>
          <w:b/>
          <w:sz w:val="20"/>
          <w:szCs w:val="20"/>
        </w:rPr>
        <w:t>R2</w:t>
      </w:r>
      <w:r w:rsidR="008C6885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F94C8C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="00EC2579" w:rsidRPr="00EC2579">
        <w:rPr>
          <w:rFonts w:asciiTheme="minorHAnsi" w:hAnsiTheme="minorHAnsi" w:cstheme="minorHAnsi"/>
          <w:sz w:val="20"/>
          <w:szCs w:val="20"/>
        </w:rPr>
        <w:t>Verificación de criterios de sustitución de datos por má</w:t>
      </w:r>
      <w:r w:rsidR="00EC2579">
        <w:rPr>
          <w:rFonts w:asciiTheme="minorHAnsi" w:hAnsiTheme="minorHAnsi" w:cstheme="minorHAnsi"/>
          <w:sz w:val="20"/>
          <w:szCs w:val="20"/>
        </w:rPr>
        <w:t xml:space="preserve">s de 90 días (2160 horas), </w:t>
      </w:r>
      <w:r w:rsidR="00EC2579" w:rsidRPr="00F94C8C">
        <w:rPr>
          <w:rFonts w:asciiTheme="minorHAnsi" w:hAnsiTheme="minorHAnsi" w:cstheme="minorHAnsi"/>
          <w:sz w:val="20"/>
          <w:szCs w:val="20"/>
        </w:rPr>
        <w:t xml:space="preserve">alternativas de cuantificación de emisiones </w:t>
      </w:r>
      <w:r w:rsidR="007D0A15">
        <w:rPr>
          <w:rFonts w:asciiTheme="minorHAnsi" w:hAnsiTheme="minorHAnsi" w:cstheme="minorHAnsi"/>
          <w:sz w:val="20"/>
          <w:szCs w:val="20"/>
        </w:rPr>
        <w:t>1, 3, 4 y 5.</w:t>
      </w:r>
    </w:p>
    <w:p w:rsidR="000276A1" w:rsidRPr="00F94C8C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>Regla de verificación R3:</w:t>
      </w:r>
      <w:r w:rsidR="00C4659B" w:rsidRPr="00F94C8C">
        <w:rPr>
          <w:rFonts w:asciiTheme="minorHAnsi" w:hAnsiTheme="minorHAnsi" w:cstheme="minorHAnsi"/>
          <w:sz w:val="20"/>
          <w:szCs w:val="20"/>
        </w:rPr>
        <w:t xml:space="preserve"> </w:t>
      </w:r>
      <w:r w:rsidR="00EF698E" w:rsidRPr="00F94C8C">
        <w:rPr>
          <w:rFonts w:asciiTheme="minorHAnsi" w:hAnsiTheme="minorHAnsi" w:cstheme="minorHAnsi"/>
          <w:sz w:val="20"/>
          <w:szCs w:val="20"/>
        </w:rPr>
        <w:t xml:space="preserve">Verificación de fechas de validación de CEMS, alternativas de cuantificación de emisiones 1, </w:t>
      </w:r>
      <w:r w:rsidR="00F90E73">
        <w:rPr>
          <w:rFonts w:asciiTheme="minorHAnsi" w:hAnsiTheme="minorHAnsi" w:cstheme="minorHAnsi"/>
          <w:sz w:val="20"/>
          <w:szCs w:val="20"/>
        </w:rPr>
        <w:t xml:space="preserve">2, </w:t>
      </w:r>
      <w:r w:rsidR="00EF698E" w:rsidRPr="00F94C8C">
        <w:rPr>
          <w:rFonts w:asciiTheme="minorHAnsi" w:hAnsiTheme="minorHAnsi" w:cstheme="minorHAnsi"/>
          <w:sz w:val="20"/>
          <w:szCs w:val="20"/>
        </w:rPr>
        <w:t>3, 4, 5, 6 y 7.</w:t>
      </w:r>
    </w:p>
    <w:p w:rsidR="000276A1" w:rsidRPr="00F94C8C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>Regla de verificación R4:</w:t>
      </w:r>
      <w:r w:rsidR="00AB72C3" w:rsidRPr="00F94C8C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="00AB72C3" w:rsidRPr="00F94C8C">
        <w:rPr>
          <w:rFonts w:asciiTheme="minorHAnsi" w:hAnsiTheme="minorHAnsi" w:cstheme="minorHAnsi"/>
          <w:sz w:val="20"/>
          <w:szCs w:val="20"/>
        </w:rPr>
        <w:t>Verificación de Aseguramiento de calidad (QA-QC)</w:t>
      </w:r>
      <w:r w:rsidR="00AE082A">
        <w:rPr>
          <w:rFonts w:asciiTheme="minorHAnsi" w:hAnsiTheme="minorHAnsi" w:cstheme="minorHAnsi"/>
          <w:sz w:val="20"/>
          <w:szCs w:val="20"/>
        </w:rPr>
        <w:t xml:space="preserve"> de CEMS</w:t>
      </w:r>
      <w:r w:rsidR="00AB72C3" w:rsidRPr="00F94C8C">
        <w:rPr>
          <w:rFonts w:asciiTheme="minorHAnsi" w:hAnsiTheme="minorHAnsi" w:cstheme="minorHAnsi"/>
          <w:b/>
          <w:sz w:val="20"/>
          <w:szCs w:val="20"/>
        </w:rPr>
        <w:t xml:space="preserve">, </w:t>
      </w:r>
      <w:r w:rsidR="00AB72C3" w:rsidRPr="00F94C8C">
        <w:rPr>
          <w:rFonts w:asciiTheme="minorHAnsi" w:hAnsiTheme="minorHAnsi" w:cstheme="minorHAnsi"/>
          <w:sz w:val="20"/>
          <w:szCs w:val="20"/>
        </w:rPr>
        <w:t>alternativas de cuantificación de emisiones 1, 3, 4, 5, 6 y 7.</w:t>
      </w:r>
    </w:p>
    <w:p w:rsidR="000276A1" w:rsidRPr="00F94C8C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>Regla de verificación R5:</w:t>
      </w:r>
      <w:r w:rsidR="00C4659B" w:rsidRPr="00F94C8C">
        <w:rPr>
          <w:rFonts w:asciiTheme="minorHAnsi" w:hAnsiTheme="minorHAnsi" w:cstheme="minorHAnsi"/>
          <w:sz w:val="20"/>
          <w:szCs w:val="20"/>
        </w:rPr>
        <w:t xml:space="preserve"> </w:t>
      </w:r>
      <w:r w:rsidR="00EF698E" w:rsidRPr="00F94C8C">
        <w:rPr>
          <w:rFonts w:asciiTheme="minorHAnsi" w:hAnsiTheme="minorHAnsi" w:cstheme="minorHAnsi"/>
          <w:sz w:val="20"/>
          <w:szCs w:val="20"/>
        </w:rPr>
        <w:t>V</w:t>
      </w:r>
      <w:r w:rsidR="00D90933" w:rsidRPr="00F94C8C">
        <w:rPr>
          <w:rFonts w:asciiTheme="minorHAnsi" w:hAnsiTheme="minorHAnsi" w:cstheme="minorHAnsi"/>
          <w:sz w:val="20"/>
          <w:szCs w:val="20"/>
        </w:rPr>
        <w:t>erificación de m</w:t>
      </w:r>
      <w:r w:rsidR="00C4659B" w:rsidRPr="00F94C8C">
        <w:rPr>
          <w:rFonts w:asciiTheme="minorHAnsi" w:hAnsiTheme="minorHAnsi" w:cstheme="minorHAnsi"/>
          <w:sz w:val="20"/>
          <w:szCs w:val="20"/>
        </w:rPr>
        <w:t>uestreo</w:t>
      </w:r>
      <w:r w:rsidR="00D90933" w:rsidRPr="00F94C8C">
        <w:rPr>
          <w:rFonts w:asciiTheme="minorHAnsi" w:hAnsiTheme="minorHAnsi" w:cstheme="minorHAnsi"/>
          <w:sz w:val="20"/>
          <w:szCs w:val="20"/>
        </w:rPr>
        <w:t>s</w:t>
      </w:r>
      <w:r w:rsidR="00C4659B" w:rsidRPr="00F94C8C">
        <w:rPr>
          <w:rFonts w:asciiTheme="minorHAnsi" w:hAnsiTheme="minorHAnsi" w:cstheme="minorHAnsi"/>
          <w:sz w:val="20"/>
          <w:szCs w:val="20"/>
        </w:rPr>
        <w:t xml:space="preserve"> y mediciones bajo métodos de referencia, alternativas de cuantificación de emisiones 8 y 9.</w:t>
      </w:r>
    </w:p>
    <w:p w:rsidR="000276A1" w:rsidRPr="00EC0AD0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b/>
          <w:sz w:val="20"/>
          <w:szCs w:val="20"/>
        </w:rPr>
        <w:t>Regla de verificación R6:</w:t>
      </w:r>
      <w:r w:rsidR="00C4659B" w:rsidRPr="00EC0AD0">
        <w:rPr>
          <w:rFonts w:asciiTheme="minorHAnsi" w:hAnsiTheme="minorHAnsi" w:cstheme="minorHAnsi"/>
          <w:sz w:val="20"/>
          <w:szCs w:val="20"/>
        </w:rPr>
        <w:t xml:space="preserve"> </w:t>
      </w:r>
      <w:r w:rsidR="00D90933" w:rsidRPr="00EC0AD0">
        <w:rPr>
          <w:rFonts w:asciiTheme="minorHAnsi" w:hAnsiTheme="minorHAnsi" w:cstheme="minorHAnsi"/>
          <w:sz w:val="20"/>
          <w:szCs w:val="20"/>
        </w:rPr>
        <w:t>Verificación de f</w:t>
      </w:r>
      <w:r w:rsidR="00737018">
        <w:rPr>
          <w:rFonts w:asciiTheme="minorHAnsi" w:hAnsiTheme="minorHAnsi" w:cstheme="minorHAnsi"/>
          <w:sz w:val="20"/>
          <w:szCs w:val="20"/>
        </w:rPr>
        <w:t>actores de e</w:t>
      </w:r>
      <w:r w:rsidR="00C4659B" w:rsidRPr="00EC0AD0">
        <w:rPr>
          <w:rFonts w:asciiTheme="minorHAnsi" w:hAnsiTheme="minorHAnsi" w:cstheme="minorHAnsi"/>
          <w:sz w:val="20"/>
          <w:szCs w:val="20"/>
        </w:rPr>
        <w:t>misión</w:t>
      </w:r>
      <w:r w:rsidR="00D90933" w:rsidRPr="00EC0AD0">
        <w:rPr>
          <w:rFonts w:asciiTheme="minorHAnsi" w:hAnsiTheme="minorHAnsi" w:cstheme="minorHAnsi"/>
          <w:sz w:val="20"/>
          <w:szCs w:val="20"/>
        </w:rPr>
        <w:t xml:space="preserve"> utilizados</w:t>
      </w:r>
      <w:r w:rsidR="00C4659B" w:rsidRPr="00EC0AD0">
        <w:rPr>
          <w:rFonts w:asciiTheme="minorHAnsi" w:hAnsiTheme="minorHAnsi" w:cstheme="minorHAnsi"/>
          <w:sz w:val="20"/>
          <w:szCs w:val="20"/>
        </w:rPr>
        <w:t xml:space="preserve">, alternativas de cuantificación de emisiones 10, 11 y </w:t>
      </w:r>
      <w:r w:rsidR="00073775">
        <w:rPr>
          <w:rFonts w:asciiTheme="minorHAnsi" w:hAnsiTheme="minorHAnsi" w:cstheme="minorHAnsi"/>
          <w:sz w:val="20"/>
          <w:szCs w:val="20"/>
        </w:rPr>
        <w:t xml:space="preserve">alternativa </w:t>
      </w:r>
      <w:r w:rsidR="00C4659B" w:rsidRPr="00EC0AD0">
        <w:rPr>
          <w:rFonts w:asciiTheme="minorHAnsi" w:hAnsiTheme="minorHAnsi" w:cstheme="minorHAnsi"/>
          <w:sz w:val="20"/>
          <w:szCs w:val="20"/>
        </w:rPr>
        <w:t>propia.</w:t>
      </w:r>
    </w:p>
    <w:p w:rsidR="000276A1" w:rsidRPr="00EC0AD0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366AC4" w:rsidRDefault="00366AC4" w:rsidP="00CA6B43">
      <w:pPr>
        <w:rPr>
          <w:rFonts w:asciiTheme="minorHAnsi" w:hAnsiTheme="minorHAnsi" w:cstheme="minorHAnsi"/>
          <w:sz w:val="20"/>
          <w:szCs w:val="20"/>
        </w:rPr>
      </w:pPr>
    </w:p>
    <w:p w:rsidR="00366AC4" w:rsidRDefault="00366AC4" w:rsidP="00CA6B43">
      <w:pPr>
        <w:rPr>
          <w:rFonts w:asciiTheme="minorHAnsi" w:hAnsiTheme="minorHAnsi" w:cstheme="minorHAnsi"/>
          <w:sz w:val="20"/>
          <w:szCs w:val="20"/>
        </w:rPr>
      </w:pPr>
    </w:p>
    <w:p w:rsidR="00366AC4" w:rsidRDefault="00366AC4" w:rsidP="00CA6B43">
      <w:pPr>
        <w:rPr>
          <w:rFonts w:asciiTheme="minorHAnsi" w:hAnsiTheme="minorHAnsi" w:cstheme="minorHAnsi"/>
          <w:sz w:val="20"/>
          <w:szCs w:val="20"/>
        </w:rPr>
      </w:pPr>
    </w:p>
    <w:p w:rsidR="00366AC4" w:rsidRDefault="00366AC4" w:rsidP="00CA6B43">
      <w:pPr>
        <w:rPr>
          <w:rFonts w:asciiTheme="minorHAnsi" w:hAnsiTheme="minorHAnsi" w:cstheme="minorHAnsi"/>
          <w:sz w:val="20"/>
          <w:szCs w:val="20"/>
        </w:rPr>
      </w:pPr>
    </w:p>
    <w:p w:rsidR="00366AC4" w:rsidRDefault="00366AC4" w:rsidP="00CA6B43">
      <w:pPr>
        <w:rPr>
          <w:rFonts w:asciiTheme="minorHAnsi" w:hAnsiTheme="minorHAnsi" w:cstheme="minorHAnsi"/>
          <w:sz w:val="20"/>
          <w:szCs w:val="20"/>
        </w:rPr>
      </w:pPr>
    </w:p>
    <w:p w:rsidR="00EC0AD0" w:rsidRPr="00EC0AD0" w:rsidRDefault="00EC0AD0" w:rsidP="00CA6B43">
      <w:p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sz w:val="20"/>
          <w:szCs w:val="20"/>
        </w:rPr>
        <w:lastRenderedPageBreak/>
        <w:t>A continuación se presenta para este establecim</w:t>
      </w:r>
      <w:bookmarkStart w:id="12" w:name="_GoBack"/>
      <w:bookmarkEnd w:id="12"/>
      <w:r w:rsidRPr="00EC0AD0">
        <w:rPr>
          <w:rFonts w:asciiTheme="minorHAnsi" w:hAnsiTheme="minorHAnsi" w:cstheme="minorHAnsi"/>
          <w:sz w:val="20"/>
          <w:szCs w:val="20"/>
        </w:rPr>
        <w:t xml:space="preserve">iento y su </w:t>
      </w:r>
      <w:r w:rsidR="00DF5A75">
        <w:rPr>
          <w:rFonts w:asciiTheme="minorHAnsi" w:hAnsiTheme="minorHAnsi" w:cstheme="minorHAnsi"/>
          <w:sz w:val="20"/>
          <w:szCs w:val="20"/>
        </w:rPr>
        <w:t>(s) fu</w:t>
      </w:r>
      <w:r w:rsidRPr="00EC0AD0">
        <w:rPr>
          <w:rFonts w:asciiTheme="minorHAnsi" w:hAnsiTheme="minorHAnsi" w:cstheme="minorHAnsi"/>
          <w:sz w:val="20"/>
          <w:szCs w:val="20"/>
        </w:rPr>
        <w:t>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(s)</w:t>
      </w:r>
      <w:r w:rsidRPr="00EC0AD0">
        <w:rPr>
          <w:rFonts w:asciiTheme="minorHAnsi" w:hAnsiTheme="minorHAnsi" w:cstheme="minorHAnsi"/>
          <w:sz w:val="20"/>
          <w:szCs w:val="20"/>
        </w:rPr>
        <w:t>, algunas de las reglas de verificación aplicable:</w:t>
      </w:r>
    </w:p>
    <w:p w:rsidR="003D268A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170CA9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5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Reglas de Verificaciones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475"/>
        <w:gridCol w:w="1054"/>
        <w:gridCol w:w="1054"/>
        <w:gridCol w:w="1054"/>
        <w:gridCol w:w="1054"/>
        <w:gridCol w:w="1182"/>
        <w:gridCol w:w="1181"/>
      </w:tblGrid>
      <w:tr w:rsidR="00CB7C80" w:rsidTr="003820C5">
        <w:tc>
          <w:tcPr>
            <w:tcW w:w="1367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N° de Registro Fuente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R1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R2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R3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R4</w:t>
            </w:r>
          </w:p>
        </w:tc>
        <w:tc>
          <w:tcPr>
            <w:tcW w:w="653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R5</w:t>
            </w:r>
          </w:p>
        </w:tc>
        <w:tc>
          <w:tcPr>
            <w:tcW w:w="65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R6</w:t>
            </w:r>
          </w:p>
        </w:tc>
      </w:tr>
      <w:tr w:rsidR="00366AC4" w:rsidRPr="009A3BC1" w:rsidTr="003820C5">
        <w:tc>
          <w:tcPr>
            <w:tcW w:w="1367" w:type="pct"/>
            <w:shd w:val="clear" w:color="auto" w:fill="auto"/>
          </w:tcPr>
          <w:p w:rsidR="00366AC4" w:rsidRPr="009A3BC1" w:rsidRDefault="00366AC4" w:rsidP="00366AC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IN000244-9</w:t>
            </w:r>
          </w:p>
        </w:tc>
        <w:tc>
          <w:tcPr>
            <w:tcW w:w="582" w:type="pct"/>
            <w:shd w:val="clear" w:color="auto" w:fill="auto"/>
          </w:tcPr>
          <w:p w:rsidR="00366AC4" w:rsidRDefault="00366AC4" w:rsidP="00366AC4">
            <w:pPr>
              <w:jc w:val="center"/>
            </w:pPr>
            <w:r w:rsidRPr="00822EDD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366AC4" w:rsidRDefault="00366AC4" w:rsidP="00366AC4">
            <w:pPr>
              <w:jc w:val="center"/>
            </w:pPr>
            <w:r w:rsidRPr="00822EDD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366AC4" w:rsidRDefault="00366AC4" w:rsidP="00366AC4">
            <w:pPr>
              <w:jc w:val="center"/>
            </w:pPr>
            <w:r w:rsidRPr="00822EDD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366AC4" w:rsidRDefault="00366AC4" w:rsidP="00366AC4">
            <w:pPr>
              <w:jc w:val="center"/>
            </w:pPr>
            <w:r w:rsidRPr="00822EDD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3" w:type="pct"/>
            <w:shd w:val="clear" w:color="auto" w:fill="auto"/>
          </w:tcPr>
          <w:p w:rsidR="00366AC4" w:rsidRDefault="00366AC4" w:rsidP="00366AC4">
            <w:pPr>
              <w:jc w:val="center"/>
            </w:pPr>
            <w:r w:rsidRPr="00822EDD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2" w:type="pct"/>
          </w:tcPr>
          <w:p w:rsidR="00366AC4" w:rsidRPr="009A3BC1" w:rsidRDefault="00366AC4" w:rsidP="00366AC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366AC4" w:rsidRPr="009A3BC1" w:rsidTr="003820C5">
        <w:tc>
          <w:tcPr>
            <w:tcW w:w="1367" w:type="pct"/>
            <w:shd w:val="clear" w:color="auto" w:fill="auto"/>
          </w:tcPr>
          <w:p w:rsidR="00366AC4" w:rsidRDefault="00366AC4" w:rsidP="00366AC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IN000249-K</w:t>
            </w:r>
          </w:p>
        </w:tc>
        <w:tc>
          <w:tcPr>
            <w:tcW w:w="582" w:type="pct"/>
            <w:shd w:val="clear" w:color="auto" w:fill="auto"/>
          </w:tcPr>
          <w:p w:rsidR="00366AC4" w:rsidRDefault="00366AC4" w:rsidP="00366AC4">
            <w:pPr>
              <w:jc w:val="center"/>
            </w:pPr>
            <w:r w:rsidRPr="00822EDD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366AC4" w:rsidRDefault="00366AC4" w:rsidP="00366AC4">
            <w:pPr>
              <w:jc w:val="center"/>
            </w:pPr>
            <w:r w:rsidRPr="00822EDD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366AC4" w:rsidRDefault="00366AC4" w:rsidP="00366AC4">
            <w:pPr>
              <w:jc w:val="center"/>
            </w:pPr>
            <w:r w:rsidRPr="00822EDD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366AC4" w:rsidRDefault="00366AC4" w:rsidP="00366AC4">
            <w:pPr>
              <w:jc w:val="center"/>
            </w:pPr>
            <w:r w:rsidRPr="00822EDD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3" w:type="pct"/>
            <w:shd w:val="clear" w:color="auto" w:fill="auto"/>
          </w:tcPr>
          <w:p w:rsidR="00366AC4" w:rsidRDefault="00366AC4" w:rsidP="00366AC4">
            <w:pPr>
              <w:jc w:val="center"/>
            </w:pPr>
            <w:r w:rsidRPr="00822EDD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2" w:type="pct"/>
          </w:tcPr>
          <w:p w:rsidR="00366AC4" w:rsidRDefault="00366AC4" w:rsidP="00366AC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366AC4" w:rsidRPr="009A3BC1" w:rsidTr="003820C5">
        <w:tc>
          <w:tcPr>
            <w:tcW w:w="1367" w:type="pct"/>
            <w:shd w:val="clear" w:color="auto" w:fill="auto"/>
          </w:tcPr>
          <w:p w:rsidR="00366AC4" w:rsidRDefault="00366AC4" w:rsidP="00366AC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IN003308-1</w:t>
            </w:r>
          </w:p>
        </w:tc>
        <w:tc>
          <w:tcPr>
            <w:tcW w:w="582" w:type="pct"/>
            <w:shd w:val="clear" w:color="auto" w:fill="auto"/>
          </w:tcPr>
          <w:p w:rsidR="00366AC4" w:rsidRDefault="00366AC4" w:rsidP="00366AC4">
            <w:pPr>
              <w:jc w:val="center"/>
            </w:pPr>
            <w:r w:rsidRPr="00822EDD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366AC4" w:rsidRDefault="00366AC4" w:rsidP="00366AC4">
            <w:pPr>
              <w:jc w:val="center"/>
            </w:pPr>
            <w:r w:rsidRPr="00822EDD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366AC4" w:rsidRDefault="00366AC4" w:rsidP="00366AC4">
            <w:pPr>
              <w:jc w:val="center"/>
            </w:pPr>
            <w:r w:rsidRPr="00822EDD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366AC4" w:rsidRDefault="00366AC4" w:rsidP="00366AC4">
            <w:pPr>
              <w:jc w:val="center"/>
            </w:pPr>
            <w:r w:rsidRPr="00822EDD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3" w:type="pct"/>
            <w:shd w:val="clear" w:color="auto" w:fill="auto"/>
          </w:tcPr>
          <w:p w:rsidR="00366AC4" w:rsidRDefault="00366AC4" w:rsidP="00366AC4">
            <w:pPr>
              <w:jc w:val="center"/>
            </w:pPr>
            <w:r w:rsidRPr="00822EDD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2" w:type="pct"/>
          </w:tcPr>
          <w:p w:rsidR="00366AC4" w:rsidRDefault="00366AC4" w:rsidP="00366AC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366AC4" w:rsidRPr="009A3BC1" w:rsidTr="003820C5">
        <w:tc>
          <w:tcPr>
            <w:tcW w:w="1367" w:type="pct"/>
            <w:shd w:val="clear" w:color="auto" w:fill="auto"/>
          </w:tcPr>
          <w:p w:rsidR="00366AC4" w:rsidRDefault="00366AC4" w:rsidP="00366AC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IN000245-7</w:t>
            </w:r>
          </w:p>
        </w:tc>
        <w:tc>
          <w:tcPr>
            <w:tcW w:w="582" w:type="pct"/>
            <w:shd w:val="clear" w:color="auto" w:fill="auto"/>
          </w:tcPr>
          <w:p w:rsidR="00366AC4" w:rsidRDefault="00366AC4" w:rsidP="00366AC4">
            <w:pPr>
              <w:jc w:val="center"/>
            </w:pPr>
            <w:r w:rsidRPr="00822EDD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366AC4" w:rsidRDefault="00366AC4" w:rsidP="00366AC4">
            <w:pPr>
              <w:jc w:val="center"/>
            </w:pPr>
            <w:r w:rsidRPr="00822EDD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366AC4" w:rsidRDefault="00366AC4" w:rsidP="00366AC4">
            <w:pPr>
              <w:jc w:val="center"/>
            </w:pPr>
            <w:r w:rsidRPr="00822EDD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366AC4" w:rsidRDefault="00366AC4" w:rsidP="00366AC4">
            <w:pPr>
              <w:jc w:val="center"/>
            </w:pPr>
            <w:r w:rsidRPr="00822EDD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3" w:type="pct"/>
            <w:shd w:val="clear" w:color="auto" w:fill="auto"/>
          </w:tcPr>
          <w:p w:rsidR="00366AC4" w:rsidRDefault="00366AC4" w:rsidP="00366AC4">
            <w:pPr>
              <w:jc w:val="center"/>
            </w:pPr>
            <w:r w:rsidRPr="00822EDD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2" w:type="pct"/>
          </w:tcPr>
          <w:p w:rsidR="00366AC4" w:rsidRDefault="00366AC4" w:rsidP="00366AC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366AC4" w:rsidRPr="009A3BC1" w:rsidTr="003820C5">
        <w:tc>
          <w:tcPr>
            <w:tcW w:w="1367" w:type="pct"/>
            <w:shd w:val="clear" w:color="auto" w:fill="auto"/>
          </w:tcPr>
          <w:p w:rsidR="00366AC4" w:rsidRDefault="00366AC4" w:rsidP="00366AC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IN003307-3</w:t>
            </w:r>
          </w:p>
        </w:tc>
        <w:tc>
          <w:tcPr>
            <w:tcW w:w="582" w:type="pct"/>
            <w:shd w:val="clear" w:color="auto" w:fill="auto"/>
          </w:tcPr>
          <w:p w:rsidR="00366AC4" w:rsidRDefault="00366AC4" w:rsidP="00366AC4">
            <w:pPr>
              <w:jc w:val="center"/>
            </w:pPr>
            <w:r w:rsidRPr="00822EDD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366AC4" w:rsidRDefault="00366AC4" w:rsidP="00366AC4">
            <w:pPr>
              <w:jc w:val="center"/>
            </w:pPr>
            <w:r w:rsidRPr="00822EDD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366AC4" w:rsidRDefault="00366AC4" w:rsidP="00366AC4">
            <w:pPr>
              <w:jc w:val="center"/>
            </w:pPr>
            <w:r w:rsidRPr="00822EDD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366AC4" w:rsidRDefault="00366AC4" w:rsidP="00366AC4">
            <w:pPr>
              <w:jc w:val="center"/>
            </w:pPr>
            <w:r w:rsidRPr="00822EDD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3" w:type="pct"/>
            <w:shd w:val="clear" w:color="auto" w:fill="auto"/>
          </w:tcPr>
          <w:p w:rsidR="00366AC4" w:rsidRDefault="00366AC4" w:rsidP="00366AC4">
            <w:pPr>
              <w:jc w:val="center"/>
            </w:pPr>
            <w:r w:rsidRPr="00822EDD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2" w:type="pct"/>
          </w:tcPr>
          <w:p w:rsidR="00366AC4" w:rsidRDefault="00366AC4" w:rsidP="00366AC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</w:tbl>
    <w:p w:rsidR="00BC4E43" w:rsidRDefault="00BC4E43" w:rsidP="00BC4E43">
      <w:pPr>
        <w:rPr>
          <w:rFonts w:asciiTheme="minorHAnsi" w:hAnsiTheme="minorHAnsi" w:cstheme="minorHAnsi"/>
          <w:sz w:val="20"/>
          <w:szCs w:val="20"/>
        </w:rPr>
      </w:pPr>
    </w:p>
    <w:p w:rsidR="00C91980" w:rsidRDefault="00D02086" w:rsidP="00C91980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Todos l</w:t>
      </w:r>
      <w:r w:rsidR="00C91980">
        <w:rPr>
          <w:rFonts w:asciiTheme="minorHAnsi" w:hAnsiTheme="minorHAnsi" w:cstheme="minorHAnsi"/>
          <w:sz w:val="20"/>
          <w:szCs w:val="20"/>
        </w:rPr>
        <w:t xml:space="preserve">os establecimientos </w:t>
      </w:r>
      <w:r>
        <w:rPr>
          <w:rFonts w:asciiTheme="minorHAnsi" w:hAnsiTheme="minorHAnsi" w:cstheme="minorHAnsi"/>
          <w:sz w:val="20"/>
          <w:szCs w:val="20"/>
        </w:rPr>
        <w:t xml:space="preserve">afectos al impuesto remitieron </w:t>
      </w:r>
      <w:r w:rsidR="00C91980">
        <w:rPr>
          <w:rFonts w:asciiTheme="minorHAnsi" w:hAnsiTheme="minorHAnsi" w:cstheme="minorHAnsi"/>
          <w:sz w:val="20"/>
          <w:szCs w:val="20"/>
        </w:rPr>
        <w:t xml:space="preserve">trimestralmente </w:t>
      </w:r>
      <w:r>
        <w:rPr>
          <w:rFonts w:asciiTheme="minorHAnsi" w:hAnsiTheme="minorHAnsi" w:cstheme="minorHAnsi"/>
          <w:sz w:val="20"/>
          <w:szCs w:val="20"/>
        </w:rPr>
        <w:t xml:space="preserve">el reporte de </w:t>
      </w:r>
      <w:r w:rsidR="00C91980">
        <w:rPr>
          <w:rFonts w:asciiTheme="minorHAnsi" w:hAnsiTheme="minorHAnsi" w:cstheme="minorHAnsi"/>
          <w:sz w:val="20"/>
          <w:szCs w:val="20"/>
        </w:rPr>
        <w:t>su información a esta Superintendencia, cumpliendo con los siguientes plazos:</w:t>
      </w:r>
    </w:p>
    <w:p w:rsidR="00366AC4" w:rsidRDefault="00366AC4" w:rsidP="00C91980">
      <w:pPr>
        <w:rPr>
          <w:rFonts w:asciiTheme="minorHAnsi" w:hAnsiTheme="minorHAnsi" w:cstheme="minorHAnsi"/>
          <w:sz w:val="20"/>
          <w:szCs w:val="20"/>
        </w:rPr>
      </w:pPr>
    </w:p>
    <w:p w:rsidR="00C91980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6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Plazo de reportes trimestrales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14"/>
        <w:gridCol w:w="4414"/>
      </w:tblGrid>
      <w:tr w:rsidR="00C91980" w:rsidTr="00D02086"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Periodo trimestral reportado</w:t>
            </w:r>
          </w:p>
        </w:tc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Plazo de envío de reporte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Enero-febrero-marzo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30 de abril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Abril-mayo-junio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julio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Julio-agosto-septiembre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octubre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Octubre-noviembre-diciembre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enero</w:t>
            </w:r>
          </w:p>
        </w:tc>
      </w:tr>
    </w:tbl>
    <w:p w:rsidR="00BC4E43" w:rsidRPr="00BC4E43" w:rsidRDefault="00BC4E43" w:rsidP="00583419">
      <w:pPr>
        <w:rPr>
          <w:rFonts w:asciiTheme="minorHAnsi" w:hAnsiTheme="minorHAnsi" w:cstheme="minorHAnsi"/>
          <w:sz w:val="20"/>
          <w:szCs w:val="20"/>
        </w:rPr>
      </w:pPr>
    </w:p>
    <w:sectPr w:rsidR="00BC4E43" w:rsidRPr="00BC4E43" w:rsidSect="00C761AD">
      <w:footerReference w:type="first" r:id="rId19"/>
      <w:pgSz w:w="12240" w:h="15840"/>
      <w:pgMar w:top="1940" w:right="1701" w:bottom="1417" w:left="1701" w:header="708" w:footer="708" w:gutter="0"/>
      <w:pgNumType w:start="1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BE9C9D1" w16cid:durableId="1EC8DCEC"/>
  <w16cid:commentId w16cid:paraId="12F01AE4" w16cid:durableId="1EC8DCED"/>
  <w16cid:commentId w16cid:paraId="204446A4" w16cid:durableId="1EC8DCEE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65FC2" w:rsidRDefault="00065FC2" w:rsidP="00870FF2">
      <w:r>
        <w:separator/>
      </w:r>
    </w:p>
    <w:p w:rsidR="00065FC2" w:rsidRDefault="00065FC2" w:rsidP="00870FF2"/>
  </w:endnote>
  <w:endnote w:type="continuationSeparator" w:id="0">
    <w:p w:rsidR="00065FC2" w:rsidRDefault="00065FC2" w:rsidP="00870FF2">
      <w:r>
        <w:continuationSeparator/>
      </w:r>
    </w:p>
    <w:p w:rsidR="00065FC2" w:rsidRDefault="00065FC2" w:rsidP="00870FF2"/>
  </w:endnote>
  <w:endnote w:type="continuationNotice" w:id="1">
    <w:p w:rsidR="00065FC2" w:rsidRDefault="00065FC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obCL">
    <w:altName w:val="Arial"/>
    <w:panose1 w:val="00000000000000000000"/>
    <w:charset w:val="00"/>
    <w:family w:val="modern"/>
    <w:notTrueType/>
    <w:pitch w:val="variable"/>
    <w:sig w:usb0="00000007" w:usb1="00000000" w:usb2="00000000" w:usb3="00000000" w:csb0="00000111" w:csb1="00000000"/>
  </w:font>
  <w:font w:name="Optima">
    <w:altName w:val="Times New Roman"/>
    <w:charset w:val="00"/>
    <w:family w:val="swiss"/>
    <w:pitch w:val="variable"/>
    <w:sig w:usb0="00000007" w:usb1="00000000" w:usb2="00000000" w:usb3="00000000" w:csb0="00000093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b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b/>
        <w:color w:val="7F7F7F" w:themeColor="text1" w:themeTint="80"/>
        <w:sz w:val="16"/>
      </w:rPr>
      <w:t>Superintendencia del Medio Ambiente – Gobierno de Chile</w:t>
    </w:r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>
      <w:rPr>
        <w:rFonts w:asciiTheme="minorHAnsi" w:hAnsiTheme="minorHAnsi" w:cstheme="minorHAnsi"/>
        <w:color w:val="7F7F7F" w:themeColor="text1" w:themeTint="80"/>
        <w:sz w:val="16"/>
      </w:rPr>
      <w:t>Teatinos 280, pisos 8 y 9</w:t>
    </w:r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, Santiago / </w:t>
    </w:r>
    <w:hyperlink r:id="rId1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contacto.sma@sma.gob.cl</w:t>
      </w:r>
    </w:hyperlink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 / </w:t>
    </w:r>
    <w:hyperlink r:id="rId2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www.sma.gob.cl</w:t>
      </w:r>
    </w:hyperlink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&lt;Área&gt;-&lt;</w:t>
    </w:r>
    <w:proofErr w:type="spellStart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T_doc</w:t>
    </w:r>
    <w:proofErr w:type="spellEnd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&gt;-&lt;Correlativo&gt;-&lt;Versión&gt;</w:t>
    </w:r>
  </w:p>
  <w:p w:rsidR="002C1045" w:rsidRDefault="002C1045" w:rsidP="00BB184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045" w:rsidRPr="00C26FB6" w:rsidRDefault="002C1045" w:rsidP="003340D6">
    <w:pPr>
      <w:pStyle w:val="Piedepgina"/>
      <w:jc w:val="center"/>
      <w:rPr>
        <w:b/>
        <w:color w:val="000000" w:themeColor="text1"/>
        <w:sz w:val="16"/>
        <w:szCs w:val="16"/>
      </w:rPr>
    </w:pPr>
    <w:r w:rsidRPr="00C26FB6">
      <w:rPr>
        <w:b/>
        <w:color w:val="000000" w:themeColor="text1"/>
        <w:sz w:val="16"/>
        <w:szCs w:val="16"/>
      </w:rPr>
      <w:t>Superintendencia del Medio Ambiente, Gobierno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Teatinos 280, pisos 7, 8 y 9, Santiago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Fono: 56 2 2617 1800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www.sma.gob.cl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20343927"/>
      <w:docPartObj>
        <w:docPartGallery w:val="Page Numbers (Bottom of Page)"/>
        <w:docPartUnique/>
      </w:docPartObj>
    </w:sdtPr>
    <w:sdtEndPr/>
    <w:sdtContent>
      <w:p w:rsidR="002C1045" w:rsidRDefault="002C1045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66AC4" w:rsidRPr="00366AC4">
          <w:rPr>
            <w:noProof/>
            <w:lang w:val="es-ES"/>
          </w:rPr>
          <w:t>4</w:t>
        </w:r>
        <w:r>
          <w:fldChar w:fldCharType="end"/>
        </w:r>
      </w:p>
    </w:sdtContent>
  </w:sdt>
  <w:p w:rsidR="00D02086" w:rsidRPr="003340D6" w:rsidRDefault="00D02086" w:rsidP="003340D6">
    <w:pPr>
      <w:pStyle w:val="Piedepgina"/>
      <w:jc w:val="center"/>
      <w:rPr>
        <w:color w:val="000000" w:themeColor="text1"/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61AD" w:rsidRDefault="00C761AD">
    <w:pPr>
      <w:pStyle w:val="Piedepgina"/>
      <w:jc w:val="right"/>
    </w:pPr>
  </w:p>
  <w:p w:rsidR="00D02086" w:rsidRDefault="00D02086" w:rsidP="00870FF2">
    <w:pPr>
      <w:pStyle w:val="Piedepgin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61952217"/>
      <w:docPartObj>
        <w:docPartGallery w:val="Page Numbers (Bottom of Page)"/>
        <w:docPartUnique/>
      </w:docPartObj>
    </w:sdtPr>
    <w:sdtEndPr/>
    <w:sdtContent>
      <w:p w:rsidR="00C761AD" w:rsidRDefault="00C761A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66AC4" w:rsidRPr="00366AC4">
          <w:rPr>
            <w:noProof/>
            <w:lang w:val="es-ES"/>
          </w:rPr>
          <w:t>1</w:t>
        </w:r>
        <w:r>
          <w:fldChar w:fldCharType="end"/>
        </w:r>
      </w:p>
    </w:sdtContent>
  </w:sdt>
  <w:p w:rsidR="00C761AD" w:rsidRDefault="00C761AD" w:rsidP="00870FF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65FC2" w:rsidRDefault="00065FC2" w:rsidP="00870FF2">
      <w:r>
        <w:separator/>
      </w:r>
    </w:p>
    <w:p w:rsidR="00065FC2" w:rsidRDefault="00065FC2" w:rsidP="00870FF2"/>
  </w:footnote>
  <w:footnote w:type="continuationSeparator" w:id="0">
    <w:p w:rsidR="00065FC2" w:rsidRDefault="00065FC2" w:rsidP="00870FF2">
      <w:r>
        <w:continuationSeparator/>
      </w:r>
    </w:p>
    <w:p w:rsidR="00065FC2" w:rsidRDefault="00065FC2" w:rsidP="00870FF2"/>
  </w:footnote>
  <w:footnote w:type="continuationNotice" w:id="1">
    <w:p w:rsidR="00065FC2" w:rsidRDefault="00065FC2"/>
  </w:footnote>
  <w:footnote w:id="2">
    <w:p w:rsidR="002C1045" w:rsidRPr="00C81351" w:rsidRDefault="002C1045" w:rsidP="00844A2C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 w:rsidRPr="00BC4E43">
        <w:rPr>
          <w:rFonts w:asciiTheme="minorHAnsi" w:hAnsiTheme="minorHAnsi" w:cstheme="minorHAnsi"/>
          <w:i/>
          <w:sz w:val="16"/>
          <w:szCs w:val="16"/>
        </w:rPr>
        <w:t>Cabe destacar que el número de las alternativas de cuantificación de emisiones utilizadas para el año 2017, fueron actualizadas por la Res. Ex. N° 55 de 12 de enero de 2018 de la Superintendencia del Medio Ambiente.</w:t>
      </w:r>
    </w:p>
    <w:p w:rsidR="002C1045" w:rsidRDefault="002C1045">
      <w:pPr>
        <w:pStyle w:val="Textonotapie"/>
      </w:pPr>
    </w:p>
  </w:footnote>
  <w:footnote w:id="3">
    <w:p w:rsidR="002C1045" w:rsidRPr="00697CEA" w:rsidRDefault="002C1045" w:rsidP="00697CEA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>
        <w:rPr>
          <w:rFonts w:asciiTheme="minorHAnsi" w:hAnsiTheme="minorHAnsi" w:cstheme="minorHAnsi"/>
          <w:i/>
          <w:sz w:val="16"/>
          <w:szCs w:val="16"/>
        </w:rPr>
        <w:t xml:space="preserve">Algunas de las reglas de verificación (R1 y R2), fueron modificadas </w:t>
      </w:r>
      <w:r w:rsidRPr="00BC4E43">
        <w:rPr>
          <w:rFonts w:asciiTheme="minorHAnsi" w:hAnsiTheme="minorHAnsi" w:cstheme="minorHAnsi"/>
          <w:i/>
          <w:sz w:val="16"/>
          <w:szCs w:val="16"/>
        </w:rPr>
        <w:t>por la Res. Ex. N° 55 de 12 de enero de 2018 de la Superintendencia del Medio Ambiente.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045" w:rsidRPr="00135452" w:rsidRDefault="002C1045" w:rsidP="00135452">
    <w:pPr>
      <w:pStyle w:val="Encabezado"/>
    </w:pPr>
    <w:r>
      <w:rPr>
        <w:noProof/>
        <w:lang w:eastAsia="es-CL"/>
      </w:rPr>
      <w:drawing>
        <wp:inline distT="0" distB="0" distL="0" distR="0" wp14:anchorId="11F5BA5E" wp14:editId="1AFB74BA">
          <wp:extent cx="5422403" cy="4005080"/>
          <wp:effectExtent l="0" t="0" r="0" b="0"/>
          <wp:docPr id="9" name="Imagen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22403" cy="40050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045" w:rsidRDefault="002C1045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62336" behindDoc="0" locked="0" layoutInCell="1" allowOverlap="1" wp14:anchorId="3BB9CF79" wp14:editId="62592EDF">
          <wp:simplePos x="1076325" y="285750"/>
          <wp:positionH relativeFrom="margin">
            <wp:align>center</wp:align>
          </wp:positionH>
          <wp:positionV relativeFrom="margin">
            <wp:align>top</wp:align>
          </wp:positionV>
          <wp:extent cx="3593420" cy="2654162"/>
          <wp:effectExtent l="0" t="0" r="0" b="0"/>
          <wp:wrapSquare wrapText="bothSides"/>
          <wp:docPr id="10" name="Imagen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2C1045" w:rsidRDefault="002C1045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1267F9A8" wp14:editId="39E150F0">
          <wp:extent cx="629659" cy="628733"/>
          <wp:effectExtent l="0" t="0" r="5715" b="6350"/>
          <wp:docPr id="109" name="Imagen 10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4320" behindDoc="0" locked="0" layoutInCell="1" allowOverlap="1" wp14:anchorId="13EAD5CA" wp14:editId="33186E9D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110" name="Imagen 1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4B585AC5" wp14:editId="179F1A53">
          <wp:extent cx="629659" cy="628733"/>
          <wp:effectExtent l="0" t="0" r="5715" b="6350"/>
          <wp:docPr id="111" name="Imagen 1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2272" behindDoc="0" locked="0" layoutInCell="1" allowOverlap="1" wp14:anchorId="4DC1A510" wp14:editId="18E63886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112" name="Imagen 1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6pt;height:5.4pt" o:bullet="t">
        <v:imagedata r:id="rId1" o:title="viñeta-bicolor"/>
      </v:shape>
    </w:pict>
  </w:numPicBullet>
  <w:numPicBullet w:numPicBulletId="1">
    <w:pict>
      <v:shape id="_x0000_i1027" type="#_x0000_t75" style="width:9pt;height:9pt" o:bullet="t">
        <v:imagedata r:id="rId2" o:title="BD14655_"/>
      </v:shape>
    </w:pict>
  </w:numPicBullet>
  <w:numPicBullet w:numPicBulletId="2">
    <w:pict>
      <v:shape id="_x0000_i1028" type="#_x0000_t75" style="width:9pt;height:9pt" o:bullet="t">
        <v:imagedata r:id="rId3" o:title="BD14871_"/>
      </v:shape>
    </w:pict>
  </w:numPicBullet>
  <w:numPicBullet w:numPicBulletId="3">
    <w:pict>
      <v:shape id="_x0000_i1029" type="#_x0000_t75" style="width:3.6pt;height:3.6pt" o:bullet="t">
        <v:imagedata r:id="rId4" o:title="viñeta-azul"/>
      </v:shape>
    </w:pict>
  </w:numPicBullet>
  <w:abstractNum w:abstractNumId="0" w15:restartNumberingAfterBreak="0">
    <w:nsid w:val="00393054"/>
    <w:multiLevelType w:val="hybridMultilevel"/>
    <w:tmpl w:val="294218F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E453C"/>
    <w:multiLevelType w:val="hybridMultilevel"/>
    <w:tmpl w:val="AC968504"/>
    <w:lvl w:ilvl="0" w:tplc="340A0009">
      <w:start w:val="1"/>
      <w:numFmt w:val="bullet"/>
      <w:lvlText w:val=""/>
      <w:lvlJc w:val="left"/>
      <w:pPr>
        <w:ind w:left="4413" w:hanging="360"/>
      </w:pPr>
      <w:rPr>
        <w:rFonts w:ascii="Wingdings" w:hAnsi="Wingdings" w:hint="default"/>
        <w:color w:val="auto"/>
      </w:rPr>
    </w:lvl>
    <w:lvl w:ilvl="1" w:tplc="00030C0A">
      <w:start w:val="1"/>
      <w:numFmt w:val="bullet"/>
      <w:lvlText w:val="o"/>
      <w:lvlJc w:val="left"/>
      <w:pPr>
        <w:ind w:left="3006" w:hanging="360"/>
      </w:pPr>
      <w:rPr>
        <w:rFonts w:ascii="Courier New" w:hAnsi="Courier New" w:cs="Wingdings" w:hint="default"/>
      </w:rPr>
    </w:lvl>
    <w:lvl w:ilvl="2" w:tplc="340A0005">
      <w:start w:val="1"/>
      <w:numFmt w:val="bullet"/>
      <w:lvlText w:val=""/>
      <w:lvlJc w:val="left"/>
      <w:pPr>
        <w:ind w:left="3726" w:hanging="360"/>
      </w:pPr>
      <w:rPr>
        <w:rFonts w:ascii="Wingdings" w:hAnsi="Wingdings" w:hint="default"/>
        <w:color w:val="auto"/>
      </w:rPr>
    </w:lvl>
    <w:lvl w:ilvl="3" w:tplc="340A0001">
      <w:start w:val="1"/>
      <w:numFmt w:val="bullet"/>
      <w:lvlText w:val=""/>
      <w:lvlJc w:val="left"/>
      <w:pPr>
        <w:ind w:left="4446" w:hanging="360"/>
      </w:pPr>
      <w:rPr>
        <w:rFonts w:ascii="Symbol" w:hAnsi="Symbol" w:hint="default"/>
        <w:color w:val="auto"/>
      </w:rPr>
    </w:lvl>
    <w:lvl w:ilvl="4" w:tplc="577A67A4">
      <w:start w:val="1"/>
      <w:numFmt w:val="bullet"/>
      <w:lvlText w:val=""/>
      <w:lvlPicBulletId w:val="3"/>
      <w:lvlJc w:val="left"/>
      <w:pPr>
        <w:ind w:left="5166" w:hanging="360"/>
      </w:pPr>
      <w:rPr>
        <w:rFonts w:ascii="Symbol" w:hAnsi="Symbol" w:hint="default"/>
        <w:color w:val="auto"/>
        <w:sz w:val="20"/>
      </w:rPr>
    </w:lvl>
    <w:lvl w:ilvl="5" w:tplc="00050C0A" w:tentative="1">
      <w:start w:val="1"/>
      <w:numFmt w:val="bullet"/>
      <w:lvlText w:val=""/>
      <w:lvlJc w:val="left"/>
      <w:pPr>
        <w:ind w:left="5886" w:hanging="360"/>
      </w:pPr>
      <w:rPr>
        <w:rFonts w:ascii="Wingdings" w:hAnsi="Wingdings" w:hint="default"/>
      </w:rPr>
    </w:lvl>
    <w:lvl w:ilvl="6" w:tplc="00010C0A" w:tentative="1">
      <w:start w:val="1"/>
      <w:numFmt w:val="bullet"/>
      <w:lvlText w:val=""/>
      <w:lvlJc w:val="left"/>
      <w:pPr>
        <w:ind w:left="6606" w:hanging="360"/>
      </w:pPr>
      <w:rPr>
        <w:rFonts w:ascii="Symbol" w:hAnsi="Symbol" w:hint="default"/>
      </w:rPr>
    </w:lvl>
    <w:lvl w:ilvl="7" w:tplc="00030C0A" w:tentative="1">
      <w:start w:val="1"/>
      <w:numFmt w:val="bullet"/>
      <w:lvlText w:val="o"/>
      <w:lvlJc w:val="left"/>
      <w:pPr>
        <w:ind w:left="7326" w:hanging="360"/>
      </w:pPr>
      <w:rPr>
        <w:rFonts w:ascii="Courier New" w:hAnsi="Courier New" w:cs="Wingdings" w:hint="default"/>
      </w:rPr>
    </w:lvl>
    <w:lvl w:ilvl="8" w:tplc="00050C0A" w:tentative="1">
      <w:start w:val="1"/>
      <w:numFmt w:val="bullet"/>
      <w:lvlText w:val=""/>
      <w:lvlJc w:val="left"/>
      <w:pPr>
        <w:ind w:left="8046" w:hanging="360"/>
      </w:pPr>
      <w:rPr>
        <w:rFonts w:ascii="Wingdings" w:hAnsi="Wingdings" w:hint="default"/>
      </w:rPr>
    </w:lvl>
  </w:abstractNum>
  <w:abstractNum w:abstractNumId="2" w15:restartNumberingAfterBreak="0">
    <w:nsid w:val="0D635291"/>
    <w:multiLevelType w:val="hybridMultilevel"/>
    <w:tmpl w:val="9516DCF0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7F69C1"/>
    <w:multiLevelType w:val="hybridMultilevel"/>
    <w:tmpl w:val="E3C2126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9764FE"/>
    <w:multiLevelType w:val="hybridMultilevel"/>
    <w:tmpl w:val="D0CEFE5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28676E"/>
    <w:multiLevelType w:val="hybridMultilevel"/>
    <w:tmpl w:val="5C04928C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29C725F"/>
    <w:multiLevelType w:val="hybridMultilevel"/>
    <w:tmpl w:val="F0F8EBA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E60AF7"/>
    <w:multiLevelType w:val="hybridMultilevel"/>
    <w:tmpl w:val="1512CFD6"/>
    <w:lvl w:ilvl="0" w:tplc="4DB0C6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DB7255"/>
    <w:multiLevelType w:val="hybridMultilevel"/>
    <w:tmpl w:val="CFD2691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2B6BAE"/>
    <w:multiLevelType w:val="multilevel"/>
    <w:tmpl w:val="7E226A08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10" w15:restartNumberingAfterBreak="0">
    <w:nsid w:val="3C2B7AF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CE42902"/>
    <w:multiLevelType w:val="hybridMultilevel"/>
    <w:tmpl w:val="CA2468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581261"/>
    <w:multiLevelType w:val="hybridMultilevel"/>
    <w:tmpl w:val="1402ED0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F043550"/>
    <w:multiLevelType w:val="hybridMultilevel"/>
    <w:tmpl w:val="1B46951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1191A6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1A529AC"/>
    <w:multiLevelType w:val="hybridMultilevel"/>
    <w:tmpl w:val="F092D03E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0B567C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6D75BBF"/>
    <w:multiLevelType w:val="hybridMultilevel"/>
    <w:tmpl w:val="F37A2C30"/>
    <w:lvl w:ilvl="0" w:tplc="0C4C032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9E64236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D032698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F744E9B"/>
    <w:multiLevelType w:val="hybridMultilevel"/>
    <w:tmpl w:val="8E445AC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7E40E5B"/>
    <w:multiLevelType w:val="hybridMultilevel"/>
    <w:tmpl w:val="FBC8B9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B4C2ED6"/>
    <w:multiLevelType w:val="hybridMultilevel"/>
    <w:tmpl w:val="F864CE1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F592930"/>
    <w:multiLevelType w:val="multilevel"/>
    <w:tmpl w:val="D0B41FD4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sz w:val="28"/>
        <w:szCs w:val="28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4" w15:restartNumberingAfterBreak="0">
    <w:nsid w:val="60B83B86"/>
    <w:multiLevelType w:val="hybridMultilevel"/>
    <w:tmpl w:val="97EA7426"/>
    <w:lvl w:ilvl="0" w:tplc="FEB634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3EF2483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AF927FF"/>
    <w:multiLevelType w:val="hybridMultilevel"/>
    <w:tmpl w:val="1376DB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FD809E1"/>
    <w:multiLevelType w:val="hybridMultilevel"/>
    <w:tmpl w:val="A4861BE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AD7526E"/>
    <w:multiLevelType w:val="hybridMultilevel"/>
    <w:tmpl w:val="2BF014C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B7927CF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C3712A4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D446A8B"/>
    <w:multiLevelType w:val="hybridMultilevel"/>
    <w:tmpl w:val="64AA29A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D917854"/>
    <w:multiLevelType w:val="multilevel"/>
    <w:tmpl w:val="62282AA2"/>
    <w:lvl w:ilvl="0">
      <w:start w:val="1"/>
      <w:numFmt w:val="decimal"/>
      <w:lvlText w:val="%1."/>
      <w:lvlJc w:val="left"/>
      <w:pPr>
        <w:tabs>
          <w:tab w:val="num" w:pos="4188"/>
        </w:tabs>
        <w:ind w:left="4188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792"/>
      </w:pPr>
      <w:rPr>
        <w:rFonts w:hint="default"/>
      </w:rPr>
    </w:lvl>
    <w:lvl w:ilvl="2">
      <w:start w:val="1"/>
      <w:numFmt w:val="decimal"/>
      <w:suff w:val="space"/>
      <w:lvlText w:val="IV.%2.%3."/>
      <w:lvlJc w:val="left"/>
      <w:pPr>
        <w:ind w:left="1224" w:hanging="122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172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223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3" w15:restartNumberingAfterBreak="0">
    <w:nsid w:val="7E5F58D3"/>
    <w:multiLevelType w:val="hybridMultilevel"/>
    <w:tmpl w:val="D654DD5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33"/>
  </w:num>
  <w:num w:numId="3">
    <w:abstractNumId w:val="13"/>
  </w:num>
  <w:num w:numId="4">
    <w:abstractNumId w:val="9"/>
  </w:num>
  <w:num w:numId="5">
    <w:abstractNumId w:val="6"/>
  </w:num>
  <w:num w:numId="6">
    <w:abstractNumId w:val="7"/>
  </w:num>
  <w:num w:numId="7">
    <w:abstractNumId w:val="24"/>
  </w:num>
  <w:num w:numId="8">
    <w:abstractNumId w:val="5"/>
  </w:num>
  <w:num w:numId="9">
    <w:abstractNumId w:val="19"/>
  </w:num>
  <w:num w:numId="10">
    <w:abstractNumId w:val="16"/>
  </w:num>
  <w:num w:numId="11">
    <w:abstractNumId w:val="30"/>
  </w:num>
  <w:num w:numId="12">
    <w:abstractNumId w:val="29"/>
  </w:num>
  <w:num w:numId="13">
    <w:abstractNumId w:val="27"/>
  </w:num>
  <w:num w:numId="14">
    <w:abstractNumId w:val="12"/>
  </w:num>
  <w:num w:numId="15">
    <w:abstractNumId w:val="4"/>
  </w:num>
  <w:num w:numId="16">
    <w:abstractNumId w:val="3"/>
  </w:num>
  <w:num w:numId="17">
    <w:abstractNumId w:val="8"/>
  </w:num>
  <w:num w:numId="18">
    <w:abstractNumId w:val="1"/>
  </w:num>
  <w:num w:numId="19">
    <w:abstractNumId w:val="1"/>
  </w:num>
  <w:num w:numId="20">
    <w:abstractNumId w:val="32"/>
  </w:num>
  <w:num w:numId="21">
    <w:abstractNumId w:val="32"/>
  </w:num>
  <w:num w:numId="22">
    <w:abstractNumId w:val="22"/>
  </w:num>
  <w:num w:numId="23">
    <w:abstractNumId w:val="15"/>
  </w:num>
  <w:num w:numId="24">
    <w:abstractNumId w:val="2"/>
  </w:num>
  <w:num w:numId="25">
    <w:abstractNumId w:val="32"/>
  </w:num>
  <w:num w:numId="26">
    <w:abstractNumId w:val="17"/>
  </w:num>
  <w:num w:numId="27">
    <w:abstractNumId w:val="18"/>
  </w:num>
  <w:num w:numId="28">
    <w:abstractNumId w:val="25"/>
  </w:num>
  <w:num w:numId="29">
    <w:abstractNumId w:val="14"/>
  </w:num>
  <w:num w:numId="30">
    <w:abstractNumId w:val="10"/>
  </w:num>
  <w:num w:numId="31">
    <w:abstractNumId w:val="20"/>
  </w:num>
  <w:num w:numId="32">
    <w:abstractNumId w:val="23"/>
  </w:num>
  <w:num w:numId="33">
    <w:abstractNumId w:val="0"/>
  </w:num>
  <w:num w:numId="34">
    <w:abstractNumId w:val="23"/>
  </w:num>
  <w:num w:numId="35">
    <w:abstractNumId w:val="28"/>
  </w:num>
  <w:num w:numId="36">
    <w:abstractNumId w:val="23"/>
  </w:num>
  <w:num w:numId="37">
    <w:abstractNumId w:val="23"/>
  </w:num>
  <w:num w:numId="38">
    <w:abstractNumId w:val="23"/>
  </w:num>
  <w:num w:numId="39">
    <w:abstractNumId w:val="23"/>
  </w:num>
  <w:num w:numId="40">
    <w:abstractNumId w:val="23"/>
  </w:num>
  <w:num w:numId="41">
    <w:abstractNumId w:val="31"/>
  </w:num>
  <w:num w:numId="42">
    <w:abstractNumId w:val="26"/>
  </w:num>
  <w:num w:numId="43">
    <w:abstractNumId w:val="11"/>
  </w:num>
  <w:num w:numId="4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BDE"/>
    <w:rsid w:val="00004D2A"/>
    <w:rsid w:val="0000519E"/>
    <w:rsid w:val="00012AA2"/>
    <w:rsid w:val="00015114"/>
    <w:rsid w:val="00024A72"/>
    <w:rsid w:val="00025CB5"/>
    <w:rsid w:val="000276A1"/>
    <w:rsid w:val="0003074D"/>
    <w:rsid w:val="00032DB0"/>
    <w:rsid w:val="00033C67"/>
    <w:rsid w:val="00040F4E"/>
    <w:rsid w:val="00042CA6"/>
    <w:rsid w:val="000532FE"/>
    <w:rsid w:val="00056D41"/>
    <w:rsid w:val="000570D6"/>
    <w:rsid w:val="00065FC2"/>
    <w:rsid w:val="00067D80"/>
    <w:rsid w:val="000719A2"/>
    <w:rsid w:val="00073775"/>
    <w:rsid w:val="0008255B"/>
    <w:rsid w:val="00085CB7"/>
    <w:rsid w:val="000A216C"/>
    <w:rsid w:val="000C052E"/>
    <w:rsid w:val="000C5064"/>
    <w:rsid w:val="000C76C0"/>
    <w:rsid w:val="000D5C29"/>
    <w:rsid w:val="000E0AF3"/>
    <w:rsid w:val="000E4D61"/>
    <w:rsid w:val="000E675C"/>
    <w:rsid w:val="000F0389"/>
    <w:rsid w:val="000F319E"/>
    <w:rsid w:val="000F7CAB"/>
    <w:rsid w:val="001051A0"/>
    <w:rsid w:val="00125309"/>
    <w:rsid w:val="00127654"/>
    <w:rsid w:val="001314F7"/>
    <w:rsid w:val="00135452"/>
    <w:rsid w:val="00152606"/>
    <w:rsid w:val="0015698E"/>
    <w:rsid w:val="001601E6"/>
    <w:rsid w:val="00161242"/>
    <w:rsid w:val="00167133"/>
    <w:rsid w:val="001672BB"/>
    <w:rsid w:val="00170CA9"/>
    <w:rsid w:val="00184102"/>
    <w:rsid w:val="00184528"/>
    <w:rsid w:val="00193926"/>
    <w:rsid w:val="00196CFE"/>
    <w:rsid w:val="00196DD8"/>
    <w:rsid w:val="001A13BC"/>
    <w:rsid w:val="001A3928"/>
    <w:rsid w:val="001A6B7E"/>
    <w:rsid w:val="001B353D"/>
    <w:rsid w:val="001C0E89"/>
    <w:rsid w:val="001D4892"/>
    <w:rsid w:val="001D7764"/>
    <w:rsid w:val="001E296D"/>
    <w:rsid w:val="001E42ED"/>
    <w:rsid w:val="001E6C5A"/>
    <w:rsid w:val="001E74B5"/>
    <w:rsid w:val="001E7EF3"/>
    <w:rsid w:val="001F0DA6"/>
    <w:rsid w:val="001F510B"/>
    <w:rsid w:val="001F65C5"/>
    <w:rsid w:val="002023A9"/>
    <w:rsid w:val="00214DB2"/>
    <w:rsid w:val="00223908"/>
    <w:rsid w:val="002239B3"/>
    <w:rsid w:val="00225251"/>
    <w:rsid w:val="00231EAB"/>
    <w:rsid w:val="00234EFE"/>
    <w:rsid w:val="00236C5A"/>
    <w:rsid w:val="00247511"/>
    <w:rsid w:val="0026501C"/>
    <w:rsid w:val="00270EED"/>
    <w:rsid w:val="00276BDC"/>
    <w:rsid w:val="00281DCF"/>
    <w:rsid w:val="00286E65"/>
    <w:rsid w:val="00293341"/>
    <w:rsid w:val="002940AC"/>
    <w:rsid w:val="002A234E"/>
    <w:rsid w:val="002A53C1"/>
    <w:rsid w:val="002B0541"/>
    <w:rsid w:val="002B4A57"/>
    <w:rsid w:val="002C1045"/>
    <w:rsid w:val="002C1B36"/>
    <w:rsid w:val="002C4E9E"/>
    <w:rsid w:val="002C5CFB"/>
    <w:rsid w:val="002D1D1D"/>
    <w:rsid w:val="002E6D75"/>
    <w:rsid w:val="002F5A3E"/>
    <w:rsid w:val="002F7A36"/>
    <w:rsid w:val="002F7BDC"/>
    <w:rsid w:val="002F7F22"/>
    <w:rsid w:val="0030651D"/>
    <w:rsid w:val="003154A4"/>
    <w:rsid w:val="003215AA"/>
    <w:rsid w:val="003340D6"/>
    <w:rsid w:val="003506F5"/>
    <w:rsid w:val="00353D48"/>
    <w:rsid w:val="00354BDE"/>
    <w:rsid w:val="00356297"/>
    <w:rsid w:val="00356F1D"/>
    <w:rsid w:val="00360171"/>
    <w:rsid w:val="003653EF"/>
    <w:rsid w:val="00366AC4"/>
    <w:rsid w:val="00374B8B"/>
    <w:rsid w:val="00375053"/>
    <w:rsid w:val="00375CDF"/>
    <w:rsid w:val="003820C5"/>
    <w:rsid w:val="00382E82"/>
    <w:rsid w:val="00385AC3"/>
    <w:rsid w:val="00391156"/>
    <w:rsid w:val="003968F2"/>
    <w:rsid w:val="003A29C8"/>
    <w:rsid w:val="003A3080"/>
    <w:rsid w:val="003C1039"/>
    <w:rsid w:val="003C72DE"/>
    <w:rsid w:val="003D0187"/>
    <w:rsid w:val="003D268A"/>
    <w:rsid w:val="003E087A"/>
    <w:rsid w:val="003E1EF2"/>
    <w:rsid w:val="003E7D5A"/>
    <w:rsid w:val="003F3065"/>
    <w:rsid w:val="003F3159"/>
    <w:rsid w:val="0040133F"/>
    <w:rsid w:val="00401752"/>
    <w:rsid w:val="004055ED"/>
    <w:rsid w:val="0041423B"/>
    <w:rsid w:val="004142EF"/>
    <w:rsid w:val="00421C8F"/>
    <w:rsid w:val="00423AEA"/>
    <w:rsid w:val="00430B42"/>
    <w:rsid w:val="00431E3E"/>
    <w:rsid w:val="00432786"/>
    <w:rsid w:val="0043280A"/>
    <w:rsid w:val="00432AF8"/>
    <w:rsid w:val="00442D0C"/>
    <w:rsid w:val="00443B4F"/>
    <w:rsid w:val="00443E10"/>
    <w:rsid w:val="004445F9"/>
    <w:rsid w:val="0045292B"/>
    <w:rsid w:val="004542D4"/>
    <w:rsid w:val="0045600B"/>
    <w:rsid w:val="00461B5E"/>
    <w:rsid w:val="00465A70"/>
    <w:rsid w:val="0047132E"/>
    <w:rsid w:val="00471D25"/>
    <w:rsid w:val="0048074B"/>
    <w:rsid w:val="00480E8E"/>
    <w:rsid w:val="004876BF"/>
    <w:rsid w:val="00487C4E"/>
    <w:rsid w:val="0049016F"/>
    <w:rsid w:val="004A0988"/>
    <w:rsid w:val="004A0B4B"/>
    <w:rsid w:val="004A3E38"/>
    <w:rsid w:val="004A5610"/>
    <w:rsid w:val="004A636C"/>
    <w:rsid w:val="004B0636"/>
    <w:rsid w:val="004C5D41"/>
    <w:rsid w:val="004D7305"/>
    <w:rsid w:val="004D7A87"/>
    <w:rsid w:val="004E04BE"/>
    <w:rsid w:val="004E2A8C"/>
    <w:rsid w:val="004E3F33"/>
    <w:rsid w:val="004E74FC"/>
    <w:rsid w:val="005007A3"/>
    <w:rsid w:val="00500F3A"/>
    <w:rsid w:val="0050143B"/>
    <w:rsid w:val="00505333"/>
    <w:rsid w:val="00511A96"/>
    <w:rsid w:val="00512B2D"/>
    <w:rsid w:val="00516E42"/>
    <w:rsid w:val="00526A76"/>
    <w:rsid w:val="00527851"/>
    <w:rsid w:val="005310A3"/>
    <w:rsid w:val="005336D0"/>
    <w:rsid w:val="00542757"/>
    <w:rsid w:val="00546E2F"/>
    <w:rsid w:val="00553D2C"/>
    <w:rsid w:val="0056524C"/>
    <w:rsid w:val="0057120A"/>
    <w:rsid w:val="005721BB"/>
    <w:rsid w:val="00577AFB"/>
    <w:rsid w:val="00583419"/>
    <w:rsid w:val="00592D6C"/>
    <w:rsid w:val="00593E67"/>
    <w:rsid w:val="00595FAB"/>
    <w:rsid w:val="005A7B47"/>
    <w:rsid w:val="005B1122"/>
    <w:rsid w:val="005B2237"/>
    <w:rsid w:val="005B2830"/>
    <w:rsid w:val="005B7F27"/>
    <w:rsid w:val="005C3CEF"/>
    <w:rsid w:val="005D7496"/>
    <w:rsid w:val="005D75F5"/>
    <w:rsid w:val="005E4D25"/>
    <w:rsid w:val="005E795F"/>
    <w:rsid w:val="005F7CE3"/>
    <w:rsid w:val="0060046E"/>
    <w:rsid w:val="00602F5E"/>
    <w:rsid w:val="00603B20"/>
    <w:rsid w:val="00607364"/>
    <w:rsid w:val="00610192"/>
    <w:rsid w:val="00610827"/>
    <w:rsid w:val="00611E07"/>
    <w:rsid w:val="006231A5"/>
    <w:rsid w:val="00626E71"/>
    <w:rsid w:val="006368D2"/>
    <w:rsid w:val="0064367E"/>
    <w:rsid w:val="006551B5"/>
    <w:rsid w:val="0066138C"/>
    <w:rsid w:val="0066142F"/>
    <w:rsid w:val="00662453"/>
    <w:rsid w:val="0066436B"/>
    <w:rsid w:val="00667E2F"/>
    <w:rsid w:val="00670F02"/>
    <w:rsid w:val="00671017"/>
    <w:rsid w:val="006729AB"/>
    <w:rsid w:val="006831A1"/>
    <w:rsid w:val="0068554B"/>
    <w:rsid w:val="00697CEA"/>
    <w:rsid w:val="006A1415"/>
    <w:rsid w:val="006B449F"/>
    <w:rsid w:val="006C1C39"/>
    <w:rsid w:val="006C4761"/>
    <w:rsid w:val="006D2E9C"/>
    <w:rsid w:val="006E02BA"/>
    <w:rsid w:val="006E02D5"/>
    <w:rsid w:val="006F46E3"/>
    <w:rsid w:val="00703ACB"/>
    <w:rsid w:val="00714EFB"/>
    <w:rsid w:val="00720178"/>
    <w:rsid w:val="0072345E"/>
    <w:rsid w:val="00737018"/>
    <w:rsid w:val="00740AAA"/>
    <w:rsid w:val="00751F36"/>
    <w:rsid w:val="00754E5C"/>
    <w:rsid w:val="00761BE8"/>
    <w:rsid w:val="007662C6"/>
    <w:rsid w:val="00775296"/>
    <w:rsid w:val="0077725A"/>
    <w:rsid w:val="00783B82"/>
    <w:rsid w:val="00792D32"/>
    <w:rsid w:val="007951D2"/>
    <w:rsid w:val="007968A4"/>
    <w:rsid w:val="007B251B"/>
    <w:rsid w:val="007C0893"/>
    <w:rsid w:val="007C38A5"/>
    <w:rsid w:val="007C55DF"/>
    <w:rsid w:val="007C6574"/>
    <w:rsid w:val="007C67A7"/>
    <w:rsid w:val="007D0A15"/>
    <w:rsid w:val="007D337B"/>
    <w:rsid w:val="007D5494"/>
    <w:rsid w:val="007E6EBD"/>
    <w:rsid w:val="00803A32"/>
    <w:rsid w:val="00823EA7"/>
    <w:rsid w:val="00831E8A"/>
    <w:rsid w:val="008347A2"/>
    <w:rsid w:val="00836230"/>
    <w:rsid w:val="00836848"/>
    <w:rsid w:val="00844132"/>
    <w:rsid w:val="00844A2C"/>
    <w:rsid w:val="008604BE"/>
    <w:rsid w:val="0086109B"/>
    <w:rsid w:val="00862596"/>
    <w:rsid w:val="0086374C"/>
    <w:rsid w:val="00870FF2"/>
    <w:rsid w:val="008723E2"/>
    <w:rsid w:val="00877100"/>
    <w:rsid w:val="00882ECA"/>
    <w:rsid w:val="008A21BB"/>
    <w:rsid w:val="008A7EF8"/>
    <w:rsid w:val="008B6037"/>
    <w:rsid w:val="008B67C7"/>
    <w:rsid w:val="008B7341"/>
    <w:rsid w:val="008C3190"/>
    <w:rsid w:val="008C6885"/>
    <w:rsid w:val="008C7A84"/>
    <w:rsid w:val="008E6699"/>
    <w:rsid w:val="008F031D"/>
    <w:rsid w:val="00905A2B"/>
    <w:rsid w:val="00914251"/>
    <w:rsid w:val="0092340E"/>
    <w:rsid w:val="00935865"/>
    <w:rsid w:val="00946A3C"/>
    <w:rsid w:val="00953C51"/>
    <w:rsid w:val="00954454"/>
    <w:rsid w:val="0095619B"/>
    <w:rsid w:val="00963B68"/>
    <w:rsid w:val="00970D41"/>
    <w:rsid w:val="00977F00"/>
    <w:rsid w:val="00982E88"/>
    <w:rsid w:val="00984DBE"/>
    <w:rsid w:val="009860C3"/>
    <w:rsid w:val="00987CD6"/>
    <w:rsid w:val="009A229D"/>
    <w:rsid w:val="009A2A33"/>
    <w:rsid w:val="009A3BC1"/>
    <w:rsid w:val="009A7B6E"/>
    <w:rsid w:val="009B3A0B"/>
    <w:rsid w:val="009B6BC9"/>
    <w:rsid w:val="009B76F0"/>
    <w:rsid w:val="009C2B42"/>
    <w:rsid w:val="009C6E0F"/>
    <w:rsid w:val="009D08D8"/>
    <w:rsid w:val="009D2E05"/>
    <w:rsid w:val="009D3C84"/>
    <w:rsid w:val="009E2933"/>
    <w:rsid w:val="009E44A7"/>
    <w:rsid w:val="009E5217"/>
    <w:rsid w:val="009E7AB2"/>
    <w:rsid w:val="00A0533C"/>
    <w:rsid w:val="00A11E76"/>
    <w:rsid w:val="00A2022A"/>
    <w:rsid w:val="00A21157"/>
    <w:rsid w:val="00A22837"/>
    <w:rsid w:val="00A22DDE"/>
    <w:rsid w:val="00A23366"/>
    <w:rsid w:val="00A46D75"/>
    <w:rsid w:val="00A5317D"/>
    <w:rsid w:val="00A54CD3"/>
    <w:rsid w:val="00A61F91"/>
    <w:rsid w:val="00A63A28"/>
    <w:rsid w:val="00A64D8A"/>
    <w:rsid w:val="00A671BF"/>
    <w:rsid w:val="00A77DAC"/>
    <w:rsid w:val="00A82BE9"/>
    <w:rsid w:val="00A87C51"/>
    <w:rsid w:val="00A938C0"/>
    <w:rsid w:val="00A979A1"/>
    <w:rsid w:val="00AA11B0"/>
    <w:rsid w:val="00AA76E9"/>
    <w:rsid w:val="00AB047D"/>
    <w:rsid w:val="00AB0E28"/>
    <w:rsid w:val="00AB5E6C"/>
    <w:rsid w:val="00AB6178"/>
    <w:rsid w:val="00AB72C3"/>
    <w:rsid w:val="00AC4B53"/>
    <w:rsid w:val="00AD079F"/>
    <w:rsid w:val="00AD1127"/>
    <w:rsid w:val="00AD624F"/>
    <w:rsid w:val="00AE082A"/>
    <w:rsid w:val="00AE52B0"/>
    <w:rsid w:val="00AE590E"/>
    <w:rsid w:val="00AF1E07"/>
    <w:rsid w:val="00B0406A"/>
    <w:rsid w:val="00B04371"/>
    <w:rsid w:val="00B239A7"/>
    <w:rsid w:val="00B24151"/>
    <w:rsid w:val="00B261DA"/>
    <w:rsid w:val="00B314E2"/>
    <w:rsid w:val="00B42044"/>
    <w:rsid w:val="00B51BE3"/>
    <w:rsid w:val="00B5481C"/>
    <w:rsid w:val="00B556FA"/>
    <w:rsid w:val="00B61FA1"/>
    <w:rsid w:val="00B63F3D"/>
    <w:rsid w:val="00B66094"/>
    <w:rsid w:val="00B7244E"/>
    <w:rsid w:val="00B758C1"/>
    <w:rsid w:val="00B75F92"/>
    <w:rsid w:val="00B8010A"/>
    <w:rsid w:val="00B865B5"/>
    <w:rsid w:val="00B91410"/>
    <w:rsid w:val="00B9732F"/>
    <w:rsid w:val="00BA1C2A"/>
    <w:rsid w:val="00BA2322"/>
    <w:rsid w:val="00BA3889"/>
    <w:rsid w:val="00BA38DB"/>
    <w:rsid w:val="00BB1842"/>
    <w:rsid w:val="00BB216D"/>
    <w:rsid w:val="00BB6B6F"/>
    <w:rsid w:val="00BC36E3"/>
    <w:rsid w:val="00BC4E43"/>
    <w:rsid w:val="00BC6619"/>
    <w:rsid w:val="00BD154F"/>
    <w:rsid w:val="00BD4E3B"/>
    <w:rsid w:val="00BD7904"/>
    <w:rsid w:val="00BE2C89"/>
    <w:rsid w:val="00BE36C3"/>
    <w:rsid w:val="00BE609A"/>
    <w:rsid w:val="00BF5BC1"/>
    <w:rsid w:val="00C015BE"/>
    <w:rsid w:val="00C046FC"/>
    <w:rsid w:val="00C05EA9"/>
    <w:rsid w:val="00C07040"/>
    <w:rsid w:val="00C070F8"/>
    <w:rsid w:val="00C148DE"/>
    <w:rsid w:val="00C16AF6"/>
    <w:rsid w:val="00C17DEC"/>
    <w:rsid w:val="00C26FB6"/>
    <w:rsid w:val="00C31802"/>
    <w:rsid w:val="00C3500F"/>
    <w:rsid w:val="00C37013"/>
    <w:rsid w:val="00C401DA"/>
    <w:rsid w:val="00C40993"/>
    <w:rsid w:val="00C43805"/>
    <w:rsid w:val="00C448FC"/>
    <w:rsid w:val="00C4659B"/>
    <w:rsid w:val="00C52CC4"/>
    <w:rsid w:val="00C761AD"/>
    <w:rsid w:val="00C803C9"/>
    <w:rsid w:val="00C81351"/>
    <w:rsid w:val="00C86D0B"/>
    <w:rsid w:val="00C9098B"/>
    <w:rsid w:val="00C91980"/>
    <w:rsid w:val="00C91BD0"/>
    <w:rsid w:val="00C931BB"/>
    <w:rsid w:val="00C9351C"/>
    <w:rsid w:val="00C95046"/>
    <w:rsid w:val="00CA6B43"/>
    <w:rsid w:val="00CB7C80"/>
    <w:rsid w:val="00CD3E54"/>
    <w:rsid w:val="00CE63CD"/>
    <w:rsid w:val="00CF42FB"/>
    <w:rsid w:val="00CF5531"/>
    <w:rsid w:val="00D013A5"/>
    <w:rsid w:val="00D02086"/>
    <w:rsid w:val="00D03836"/>
    <w:rsid w:val="00D169B0"/>
    <w:rsid w:val="00D31243"/>
    <w:rsid w:val="00D42148"/>
    <w:rsid w:val="00D43C5B"/>
    <w:rsid w:val="00D4777A"/>
    <w:rsid w:val="00D547D3"/>
    <w:rsid w:val="00D56FC8"/>
    <w:rsid w:val="00D65E1C"/>
    <w:rsid w:val="00D72E26"/>
    <w:rsid w:val="00D76376"/>
    <w:rsid w:val="00D8176E"/>
    <w:rsid w:val="00D8395C"/>
    <w:rsid w:val="00D84313"/>
    <w:rsid w:val="00D90933"/>
    <w:rsid w:val="00D95F91"/>
    <w:rsid w:val="00D96D6A"/>
    <w:rsid w:val="00DA1EF9"/>
    <w:rsid w:val="00DA6040"/>
    <w:rsid w:val="00DB1ADB"/>
    <w:rsid w:val="00DB5FA8"/>
    <w:rsid w:val="00DC181E"/>
    <w:rsid w:val="00DC2890"/>
    <w:rsid w:val="00DD0967"/>
    <w:rsid w:val="00DD0A7B"/>
    <w:rsid w:val="00DD154C"/>
    <w:rsid w:val="00DD34C0"/>
    <w:rsid w:val="00DE2C76"/>
    <w:rsid w:val="00DE4429"/>
    <w:rsid w:val="00DF5A75"/>
    <w:rsid w:val="00E05C8A"/>
    <w:rsid w:val="00E124DB"/>
    <w:rsid w:val="00E15654"/>
    <w:rsid w:val="00E17939"/>
    <w:rsid w:val="00E21F78"/>
    <w:rsid w:val="00E3038C"/>
    <w:rsid w:val="00E37071"/>
    <w:rsid w:val="00E43E06"/>
    <w:rsid w:val="00E453B0"/>
    <w:rsid w:val="00E53EBD"/>
    <w:rsid w:val="00E61F33"/>
    <w:rsid w:val="00E63D3C"/>
    <w:rsid w:val="00E72C0E"/>
    <w:rsid w:val="00E76295"/>
    <w:rsid w:val="00E85453"/>
    <w:rsid w:val="00EA2992"/>
    <w:rsid w:val="00EA4E44"/>
    <w:rsid w:val="00EA6E54"/>
    <w:rsid w:val="00EB4E8E"/>
    <w:rsid w:val="00EB5653"/>
    <w:rsid w:val="00EC0AD0"/>
    <w:rsid w:val="00EC2579"/>
    <w:rsid w:val="00EC5273"/>
    <w:rsid w:val="00EC742A"/>
    <w:rsid w:val="00ED452F"/>
    <w:rsid w:val="00ED762E"/>
    <w:rsid w:val="00EE19D5"/>
    <w:rsid w:val="00EE1E6D"/>
    <w:rsid w:val="00EE7AC7"/>
    <w:rsid w:val="00EF05C1"/>
    <w:rsid w:val="00EF0949"/>
    <w:rsid w:val="00EF698E"/>
    <w:rsid w:val="00EF6C9D"/>
    <w:rsid w:val="00EF719C"/>
    <w:rsid w:val="00EF7DD5"/>
    <w:rsid w:val="00F07BDF"/>
    <w:rsid w:val="00F12157"/>
    <w:rsid w:val="00F26991"/>
    <w:rsid w:val="00F30CE1"/>
    <w:rsid w:val="00F40626"/>
    <w:rsid w:val="00F41D2C"/>
    <w:rsid w:val="00F54A7C"/>
    <w:rsid w:val="00F618D5"/>
    <w:rsid w:val="00F8563D"/>
    <w:rsid w:val="00F90E73"/>
    <w:rsid w:val="00F93F3E"/>
    <w:rsid w:val="00F94C8C"/>
    <w:rsid w:val="00FA02DE"/>
    <w:rsid w:val="00FA14DA"/>
    <w:rsid w:val="00FA3D06"/>
    <w:rsid w:val="00FB29E6"/>
    <w:rsid w:val="00FB36CA"/>
    <w:rsid w:val="00FB6A6F"/>
    <w:rsid w:val="00FC5638"/>
    <w:rsid w:val="00FD49C2"/>
    <w:rsid w:val="00FD4D8C"/>
    <w:rsid w:val="00FE0F63"/>
    <w:rsid w:val="00FE14D3"/>
    <w:rsid w:val="00FE47EB"/>
    <w:rsid w:val="00FE6841"/>
    <w:rsid w:val="00FE6890"/>
    <w:rsid w:val="00FF08D8"/>
    <w:rsid w:val="00FF0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7FE6A02E-C18A-47F0-A31E-147E6CA38A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Descripcin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725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8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openxmlformats.org/officeDocument/2006/relationships/footer" Target="footer4.xml"/><Relationship Id="rId26" Type="http://schemas.microsoft.com/office/2016/09/relationships/commentsIds" Target="commentsIds.xml"/><Relationship Id="rId3" Type="http://schemas.openxmlformats.org/officeDocument/2006/relationships/numbering" Target="numbering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6.emf"/><Relationship Id="rId19" Type="http://schemas.openxmlformats.org/officeDocument/2006/relationships/footer" Target="footer5.xml"/><Relationship Id="rId4" Type="http://schemas.openxmlformats.org/officeDocument/2006/relationships/styles" Target="styles.xml"/><Relationship Id="rId9" Type="http://schemas.openxmlformats.org/officeDocument/2006/relationships/image" Target="media/image5.emf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9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9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3X+7pLDElp9go2xV+fvWuF53cNFpqZqynE6csJ10uoY=</DigestValue>
    </Reference>
    <Reference Type="http://www.w3.org/2000/09/xmldsig#Object" URI="#idOfficeObject">
      <DigestMethod Algorithm="http://www.w3.org/2001/04/xmlenc#sha256"/>
      <DigestValue>z/9/gVDkm7sbBKx374wSMLkyR2su8/JOtfQ7NvNekZU=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0+4KeabG/RjoBwvjksMnyLzMgpGexenMDsOhJbg5ZE4=</DigestValue>
    </Reference>
    <Reference Type="http://www.w3.org/2000/09/xmldsig#Object" URI="#idValidSigLnImg">
      <DigestMethod Algorithm="http://www.w3.org/2001/04/xmlenc#sha256"/>
      <DigestValue>Z/fQ027VMsQkeWWRAU3j21IWX7353dNuG2NoFHXZ7FY=</DigestValue>
    </Reference>
    <Reference Type="http://www.w3.org/2000/09/xmldsig#Object" URI="#idInvalidSigLnImg">
      <DigestMethod Algorithm="http://www.w3.org/2001/04/xmlenc#sha256"/>
      <DigestValue>6vjyqEKpkakgRsskbh1FJghGbKguyn4ZM6Zhg6GyLhE=</DigestValue>
    </Reference>
  </SignedInfo>
  <SignatureValue>CkTXjwxX6O6jmXlKYvGd8M2kBijxugg1zPVXJmo01zOWL1rFBa6yMVsB6+GNag9xGFC27v4gNCWM
GFEMrgEdhB4DCXbmS+/qOI5wNmtqBEFOFAMhcDYVgoeOQCzJdLePNVsbwjWQQvm2hhq00J1ev1ll
eJ4U0Ta5CJYCH2FcfeKXxzx7k+uIMegZfprQIGAOlZbkFk5UL3Y9T9SsIqtJCFk9PzrNLFn5jz8H
7nvXdx6vSD9LGy899Tq4mf4F8TAsESShKEq72wi0Kr6tWpwXshDDa8lDGWqAA+q71JOybf5JzoVn
fNupfrO6IrNWmFgufr6kf0WrDuuiDd1llXRFHg==</SignatureValue>
  <KeyInfo>
    <X509Data>
      <X509Certificate>MIIH8DCCBtigAwIBAgIIOwZAFJ31xBk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MyMTE4MDYwMFoXDTE5MDMyMTE4MDYwMFowggEk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IH6veytpFqdMPRM4meoHfQWo7IyHmQCS/9OQYW5mUH7Jm7FEl+G+CT/ZowkYXgMLtAfy1PeQzCgSZ+6iqxmzo0M0wzwzrtJZWruXXfPeaafjI42Pb9S8u0KBqBPKJkZVKEQDZp4t87IosxDhg3fMnnu5jwoZCzJ1FJPne7KULkUD9BWPbu9ishH7aNmR7yXMMTXDuS3l+rwcDQakjwqSp3tPtetklQrj8gYr27mFTxCSyKOK1DcguvLpT/ushCT8QC1AtJF2JUMoMsoc887wbLdPVVbjmUW3I/+xCzYGa6NWOY5gmbz+qmSCNXbwgsEkqdNjCQ335nSYvT1IDWlaWU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</Transform>
          <Transform Algorithm="http://www.w3.org/TR/2001/REC-xml-c14n-20010315"/>
        </Transforms>
        <DigestMethod Algorithm="http://www.w3.org/2001/04/xmlenc#sha256"/>
        <DigestValue>B/v6M2gFEnE6NlTWkb/3zhyDBUVomh1K1tl09DGDGaM=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miZCWKBVBHMR3i22/eKq3pplHIShlldVGYpS1P1viAQ=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kM8j9MvaEnbKROEnjZbGkCxGbYKNYdLNktKAz4EWakI=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kM8j9MvaEnbKROEnjZbGkCxGbYKNYdLNktKAz4EWakI=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n3MijffGWaWNg6XzXknmggyq0+xpAKqAsL6YrOcK+/4=</DigestValue>
      </Reference>
      <Reference URI="/word/endnotes.xml?ContentType=application/vnd.openxmlformats-officedocument.wordprocessingml.endnotes+xml">
        <DigestMethod Algorithm="http://www.w3.org/2001/04/xmlenc#sha256"/>
        <DigestValue>ipjNS2OOponxRa2V5OUtcVL+aBkYvBSAFAbX23D111w=</DigestValue>
      </Reference>
      <Reference URI="/word/fontTable.xml?ContentType=application/vnd.openxmlformats-officedocument.wordprocessingml.fontTable+xml">
        <DigestMethod Algorithm="http://www.w3.org/2001/04/xmlenc#sha256"/>
        <DigestValue>MgdzNrQdXwY3JgzlW55gricB5sIf61/2KryXwyaaEbA=</DigestValue>
      </Reference>
      <Reference URI="/word/footer1.xml?ContentType=application/vnd.openxmlformats-officedocument.wordprocessingml.footer+xml">
        <DigestMethod Algorithm="http://www.w3.org/2001/04/xmlenc#sha256"/>
        <DigestValue>e46qvTdEXJ5vs8FWG75TQLg0KGY1n3QA3Odq9YwCfbo=</DigestValue>
      </Reference>
      <Reference URI="/word/footer2.xml?ContentType=application/vnd.openxmlformats-officedocument.wordprocessingml.footer+xml">
        <DigestMethod Algorithm="http://www.w3.org/2001/04/xmlenc#sha256"/>
        <DigestValue>ykE9ydD5TISGLYXgGaCX5xI18qqdL7qPfhQaegfUIK8=</DigestValue>
      </Reference>
      <Reference URI="/word/footer3.xml?ContentType=application/vnd.openxmlformats-officedocument.wordprocessingml.footer+xml">
        <DigestMethod Algorithm="http://www.w3.org/2001/04/xmlenc#sha256"/>
        <DigestValue>w6b7o+fvq3xUt7KL3UkD/G//GZIAzFgU4eK/0Z9WZOU=</DigestValue>
      </Reference>
      <Reference URI="/word/footer4.xml?ContentType=application/vnd.openxmlformats-officedocument.wordprocessingml.footer+xml">
        <DigestMethod Algorithm="http://www.w3.org/2001/04/xmlenc#sha256"/>
        <DigestValue>WZdeXJuxjqpEJa1hWxHypPeZEJCOtD4SeE6EMvwht0Y=</DigestValue>
      </Reference>
      <Reference URI="/word/footer5.xml?ContentType=application/vnd.openxmlformats-officedocument.wordprocessingml.footer+xml">
        <DigestMethod Algorithm="http://www.w3.org/2001/04/xmlenc#sha256"/>
        <DigestValue>bCaG3AGi71y6bPaRYbmTZhHhtucWg8yRg9SpWKYQtx0=</DigestValue>
      </Reference>
      <Reference URI="/word/footnotes.xml?ContentType=application/vnd.openxmlformats-officedocument.wordprocessingml.footnotes+xml">
        <DigestMethod Algorithm="http://www.w3.org/2001/04/xmlenc#sha256"/>
        <DigestValue>gMBfIRVdWOQN8FI2IeJ06YQLHo+KWbaIgWMpEQwoP7Q=</DigestValue>
      </Reference>
      <Reference URI="/word/header1.xml?ContentType=application/vnd.openxmlformats-officedocument.wordprocessingml.header+xml">
        <DigestMethod Algorithm="http://www.w3.org/2001/04/xmlenc#sha256"/>
        <DigestValue>n3GLuXUAnKlnGu0ejg+u6b+bfqudVMzML4tmyNNi3eA=</DigestValue>
      </Reference>
      <Reference URI="/word/header2.xml?ContentType=application/vnd.openxmlformats-officedocument.wordprocessingml.header+xml">
        <DigestMethod Algorithm="http://www.w3.org/2001/04/xmlenc#sha256"/>
        <DigestValue>sPVpyAL30N40nhpY1XYhVj4BhzrAfZQQ/rl/eXUxQvQ=</DigestValue>
      </Reference>
      <Reference URI="/word/header3.xml?ContentType=application/vnd.openxmlformats-officedocument.wordprocessingml.header+xml">
        <DigestMethod Algorithm="http://www.w3.org/2001/04/xmlenc#sha256"/>
        <DigestValue>YY+ob2LQNrAOUbI3OG88disBCRs+8sf30rkIAa54BG8=</DigestValue>
      </Reference>
      <Reference URI="/word/header4.xml?ContentType=application/vnd.openxmlformats-officedocument.wordprocessingml.header+xml">
        <DigestMethod Algorithm="http://www.w3.org/2001/04/xmlenc#sha256"/>
        <DigestValue>wfhvCsppKG00IOnL3iriRpr41byPSAwH7HBm0+0LYTY=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pLDALOdFDn4NeE7govVk17YQKnEoQU5vXLYvxbeRJ0g=</DigestValue>
      </Reference>
      <Reference URI="/word/media/image6.emf?ContentType=image/x-emf">
        <DigestMethod Algorithm="http://www.w3.org/2001/04/xmlenc#sha256"/>
        <DigestValue>fdJBHxSj1Junj/8uEAJ7CHFDg/COdv/QtIJnO//62Aw=</DigestValue>
      </Reference>
      <Reference URI="/word/media/image7.png?ContentType=image/png">
        <DigestMethod Algorithm="http://www.w3.org/2001/04/xmlenc#sha256"/>
        <DigestValue>e/7q0ggEqeMtSKtraExKk+v7jr5IitqlR02QFgVU45E=</DigestValue>
      </Reference>
      <Reference URI="/word/media/image8.png?ContentType=image/png">
        <DigestMethod Algorithm="http://www.w3.org/2001/04/xmlenc#sha256"/>
        <DigestValue>cD8nodw6reSpaIPk/yV/8NRvttXjsfD0B+IeI2BQwmg=</DigestValue>
      </Reference>
      <Reference URI="/word/media/image9.png?ContentType=image/png">
        <DigestMethod Algorithm="http://www.w3.org/2001/04/xmlenc#sha256"/>
        <DigestValue>Idpx7wagFT8lE03wxl2cyAMjN1NI6fweM3jsHpu5Ygc=</DigestValue>
      </Reference>
      <Reference URI="/word/numbering.xml?ContentType=application/vnd.openxmlformats-officedocument.wordprocessingml.numbering+xml">
        <DigestMethod Algorithm="http://www.w3.org/2001/04/xmlenc#sha256"/>
        <DigestValue>SBleCuCH7iTlsSmVUzwCpkedBIixCqXXbC+nSK2azMc=</DigestValue>
      </Reference>
      <Reference URI="/word/settings.xml?ContentType=application/vnd.openxmlformats-officedocument.wordprocessingml.settings+xml">
        <DigestMethod Algorithm="http://www.w3.org/2001/04/xmlenc#sha256"/>
        <DigestValue>20Q1MezTmkWiY05xEGNWBUVw8Xg2N+R+Tch7mi4x8wg=</DigestValue>
      </Reference>
      <Reference URI="/word/styles.xml?ContentType=application/vnd.openxmlformats-officedocument.wordprocessingml.styles+xml">
        <DigestMethod Algorithm="http://www.w3.org/2001/04/xmlenc#sha256"/>
        <DigestValue>UH0tgl2aUFbrW22B75izb/pqk2h4/HJgzGt4TKGOEDw=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3o2m1D5ZWN5cG9rL+HF1/BvOA8Bnx3k8ae7v0yrdnT0=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2018-08-06T20:15:23Z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2018-08-06T20:15:23Z</xd:SigningTime>
          <xd:SigningCertificate>
            <xd:Cert>
              <xd:CertDigest>
                <DigestMethod Algorithm="http://www.w3.org/2001/04/xmlenc#sha256"/>
                <DigestValue>nzvktvrB4hsTJVxbtYLw05EG2OES46lVhlg5nFTFVas=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4253157355391665177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AAAAADUAqEUzCQCIYw1wTDUAAQAAAKB/+gYAAAAAGCZsDeiVmg1wTDUAOCdsDQAAAAAYJmwNBMRNawMAAAAMxE1rAQAAAPBUKgn4IIZrfbpJa/BGMwCAAQ93DVwKd99bCnfwRjMAZAEAAARl03YEZdN2eCJfDQAIAAAAAgAAAAAAABBHMwCXbNN2AAAAAAAAAABESDMABgAAADhIMwAGAAAAAAAAAAAAAAA4SDMASEczAJrs0nYAAAAAAAIAAAAAMwAGAAAAOEgzAAYAAABMEtR2AAAAAAAAAAA4SDMABgAAAAAAAAB0RzMAQDDSdgAAAAAAAgAAOEgz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A6akA7ZQ0AAAAAAgAAAAjQMwBAzjcJWc06akDONwkAAAAAAgAAAAAAAAABAAAAfNA2ajjONwkBAAAA0Ng2ahzQMwDExTpqQM43CXzQNmqEzjcJKNAzABaKOGo4zjcJQNAzAPVrN2qEzjcJBGXTdgRl03YAAAAAAAgAAAACAAAAAAAAeNAzAJds03YAAAAAAAAAAK7RMwAHAAAAoNEzAAcAAAAAAAAAAAAAAKDRMwCw0DMAmuzSdgAAAAAAAgAAAAAzAAcAAACg0TMABwAAAEwS1HYAAAAAAAAAAKDRMwAHAAAAAAAAANzQMwBAMNJ2AAAAAAACAACg0TM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/AAAAAQABAAAAAAAAAAAAAAAAAAAAAAAAAAAAAAAAAAAAAAD///8A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1EAAABQbQAALQAAACAAAACEAAAAVAAAAAAAAAAAAAAAAAAAAAAAAADSAAAAfwAAAFAAAADUAwAAJAQAACxpAAAAAAAAxgCIAH4AAABM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+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+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AAABAQEBAQEBAQEBAQEBAQEBAQEBAQEBAQEBAQFbuQEBAQEBAQEBAQEBAQEBAQEBAYw2AQEBAQEBAQEBAQ/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/AJIBAa3IlAEBAQEBAZHOAQEBAQEB0wEBAQEBdpA6YyEBAQEBAQEBdq+VEAEBAQEBAQEBAQEBAQEBAQEBAQEBAQEBAQEBAQEBAQEBAQEBAQEBAQEBAQEBAQEBAQEBAQEBAQEBAQEBAQEBAQEBAQEBAQEBAQEBAQAA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/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/p7W/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/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+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+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+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CTd8gKO3YcvaxsmGGsbP//AAAAAL52floAACSZMwDuk49rAAAAAAhuOQB4mDMAaPO/dgAAAAAAAENoYXJVcHBlclcAiTUA2Io1AKg4FQlokjUA0JgzAIABD3cNXAp331sKd9CYMwBkAQAABGXTdgRl03bYJ/YGAAgAAAACAAAAAAAA8JgzAJds03YAAAAAAAAAACqaMwAJAAAAGJozAAkAAAAAAAAAAAAAABiaMwAomTMAmuzSdgAAAAAAAgAAAAAzAAkAAAAYmjMACQAAAEwS1HYAAAAAAAAAABiaMwAJAAAAAAAAAFSZMwBAMNJ2AAAAAAACAAAYmjMACQAAAGR2AAgAAAAAJQAAAAwAAAADAAAAGAAAAAwAAAAAAAACEgAAAAwAAAABAAAAHgAAABgAAAALAAAAYQAAADUBAAByAAAAJQAAAAwAAAAD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DpqQDtlDQAAAAACAAAACNAzAEDONwlZzTpqQM43CQAAAAACAAAAAAAAAAEAAAB80DZqOM43CQEAAADQ2DZqHNAzAMTFOmpAzjcJfNA2aoTONwko0DMAFoo4ajjONwlA0DMA9Ws3aoTONwkEZdN2BGXTdgAAAAAACAAAAAIAAAAAAAB40DMAl2zTdgAAAAAAAAAArtEzAAcAAACg0TMABwAAAAAAAAAAAAAAoNEzALDQMwCa7NJ2AAAAAAACAAAAADMABwAAAKDRMwAHAAAATBLUdgAAAAAAAAAAoNEzAAcAAAAAAAAA3NAzAEAw0nYAAAAAAAIAAKDRMw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AAAADUAqEUzCQCIYw1wTDUAAQAAAKB/+gYAAAAAGCZsDeiVmg1wTDUAOCdsDQAAAAAYJmwNBMRNawMAAAAMxE1rAQAAAPBUKgn4IIZrfbpJa/BGMwCAAQ93DVwKd99bCnfwRjMAZAEAAARl03YEZdN2eCJfDQAIAAAAAgAAAAAAABBHMwCXbNN2AAAAAAAAAABESDMABgAAADhIMwAGAAAAAAAAAAAAAAA4SDMASEczAJrs0nYAAAAAAAIAAAAAMwAGAAAAOEgzAAYAAABMEtR2AAAAAAAAAAA4SDMABgAAAAAAAAB0RzMAQDDSdgAAAAAAAgAAOEgzAAYAAABkdgAIAAAAACUAAAAMAAAAAwAAABgAAAAMAAAAAAAAAhIAAAAMAAAAAQAAABYAAAAMAAAACAAAAFQAAABUAAAADAAAADcAAAAgAAAAWgAAAAEAAACrCg1CchwNQg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AAAAAAAAAAAAAAAAAAAAAAAAAAAAAAAAAAAAAAAAAAAAAAAAAAAAAAAAAAAAAAAAAAAAAAUCZDQuBwDowp33CGka18XAbEAAAAAyIiLDXhnMwDBFyHMIgCKAeYjpGs4ZjMAAAAAAGChFAl4ZzMAJIiAEoBmMwB2I6RrUwBlAGcAbwBlACAAVQBJAAAAAACSI6RrUGczAOEAAAD4ZTMAzsBcaxC8ig3hAAAAAQAAAK7QuBwAADMAccBcawQAAAAFAAAAAAAAAAAAAAAAAAAArtC4HARoMwDCIqRr2F1hDQQAAABgoRQJAAAAAOYipGsAAAAAAABlAGcAbwBlACAAVQBJAAAACsXUZjMA1GYzAOEAAABwZjMAAAAAAJDQuBwAAAAAAQAAAAAAAACUZjMAVjkLd2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9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MkM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+nXVaPU88j4de/LZFDCgMkcaDknVuGtV9L56dPRbF6o=</DigestValue>
    </Reference>
    <Reference Type="http://www.w3.org/2000/09/xmldsig#Object" URI="#idOfficeObject">
      <DigestMethod Algorithm="http://www.w3.org/2001/04/xmlenc#sha256"/>
      <DigestValue>RlsRb34flhnAzEOoSU9CjNwA5CJLcwWhxUAiVNfWqnE=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OqHmFMGAQ3b86leuJ57VT+C1nKF6T/m0MlKo+kKT5Z8=</DigestValue>
    </Reference>
    <Reference Type="http://www.w3.org/2000/09/xmldsig#Object" URI="#idValidSigLnImg">
      <DigestMethod Algorithm="http://www.w3.org/2001/04/xmlenc#sha256"/>
      <DigestValue>AJN/cdMDOQlSU6lrxVS8DgMEfUMWgvM6wL0TmtjRYzE=</DigestValue>
    </Reference>
    <Reference Type="http://www.w3.org/2000/09/xmldsig#Object" URI="#idInvalidSigLnImg">
      <DigestMethod Algorithm="http://www.w3.org/2001/04/xmlenc#sha256"/>
      <DigestValue>ZcvRIlRP6lbehD3MbeWGSmxUcIFAVi4UWOnx6LVIz9s=</DigestValue>
    </Reference>
  </SignedInfo>
  <SignatureValue>pUEYB7CH1kF/8h68IVEHp8Ef0ZJZED5Noq94IHkQE5WwyuV4LJNR0BUW078tdY4SNufoAXvpdxb6
0KRVNYn0Tzh2evyvFc/Dg63o4tormLpC3vQyNZ75h9XOUNeEdkVjdJFooQllonm5Yns6B+q+nvO6
LoahuSJmR6qvMhuacDRI1ER4ISanJiKS+jK9U9AnS2IbTrQhX3h0/IbJu55r4x9eivANM16CvRsw
Og8LJbGnNfTkdamAYXLcs/Y1Lq7kP2xIA89r9+l/cTOooIXFM/OQGnLH4Toq0SdhEsFT+MDC866o
Nn3ihGkgoCKTSWk9aD1zD+Iipr7fwahmoVkvUg==</SignatureValue>
  <KeyInfo>
    <X509Data>
      <X509Certificate>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zY4OTc3MC01MCMGA1UdEgQcMBqgGAYIKwYBBAHBAQKgDBYKOTk1NTE3NDAtSzANBgkqhkiG9w0BAQsFAAOCAQEAKrtr6GDXRHt2t5WmGkGOdsgx4qSAw/EshT4rKA5kgIIBnrCSZCTU/q9+8FtvVxzIu2+A5To4WWSyJ0HdzQSHbz9Qv97LyYwZXE77qqBi2sAwwci2fY1nd4kKs1FWi9/pytEjQmTRFPn3dA//yXBvsmEJs+tyc/l4sQWXnpZM5u9Daqle6aoGTlqoEyLJM2yD7inPR7Pg0khV1UbLHTgiIDlj9+bkhXEhXUkGbqmAQkOSPvXrjbAcRY4kNdztn5pr5HusbUYKSoVzr882rh669tCYIG/cQagvCdaQ1jQmgZ+PX6QGfJALuQ6wMsVgsJPdYIXvQ7ky0s2R9eF4pPIwk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</Transform>
          <Transform Algorithm="http://www.w3.org/TR/2001/REC-xml-c14n-20010315"/>
        </Transforms>
        <DigestMethod Algorithm="http://www.w3.org/2001/04/xmlenc#sha256"/>
        <DigestValue>B/v6M2gFEnE6NlTWkb/3zhyDBUVomh1K1tl09DGDGaM=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miZCWKBVBHMR3i22/eKq3pplHIShlldVGYpS1P1viAQ=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kM8j9MvaEnbKROEnjZbGkCxGbYKNYdLNktKAz4EWakI=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kM8j9MvaEnbKROEnjZbGkCxGbYKNYdLNktKAz4EWakI=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n3MijffGWaWNg6XzXknmggyq0+xpAKqAsL6YrOcK+/4=</DigestValue>
      </Reference>
      <Reference URI="/word/endnotes.xml?ContentType=application/vnd.openxmlformats-officedocument.wordprocessingml.endnotes+xml">
        <DigestMethod Algorithm="http://www.w3.org/2001/04/xmlenc#sha256"/>
        <DigestValue>ipjNS2OOponxRa2V5OUtcVL+aBkYvBSAFAbX23D111w=</DigestValue>
      </Reference>
      <Reference URI="/word/fontTable.xml?ContentType=application/vnd.openxmlformats-officedocument.wordprocessingml.fontTable+xml">
        <DigestMethod Algorithm="http://www.w3.org/2001/04/xmlenc#sha256"/>
        <DigestValue>MgdzNrQdXwY3JgzlW55gricB5sIf61/2KryXwyaaEbA=</DigestValue>
      </Reference>
      <Reference URI="/word/footer1.xml?ContentType=application/vnd.openxmlformats-officedocument.wordprocessingml.footer+xml">
        <DigestMethod Algorithm="http://www.w3.org/2001/04/xmlenc#sha256"/>
        <DigestValue>e46qvTdEXJ5vs8FWG75TQLg0KGY1n3QA3Odq9YwCfbo=</DigestValue>
      </Reference>
      <Reference URI="/word/footer2.xml?ContentType=application/vnd.openxmlformats-officedocument.wordprocessingml.footer+xml">
        <DigestMethod Algorithm="http://www.w3.org/2001/04/xmlenc#sha256"/>
        <DigestValue>ykE9ydD5TISGLYXgGaCX5xI18qqdL7qPfhQaegfUIK8=</DigestValue>
      </Reference>
      <Reference URI="/word/footer3.xml?ContentType=application/vnd.openxmlformats-officedocument.wordprocessingml.footer+xml">
        <DigestMethod Algorithm="http://www.w3.org/2001/04/xmlenc#sha256"/>
        <DigestValue>w6b7o+fvq3xUt7KL3UkD/G//GZIAzFgU4eK/0Z9WZOU=</DigestValue>
      </Reference>
      <Reference URI="/word/footer4.xml?ContentType=application/vnd.openxmlformats-officedocument.wordprocessingml.footer+xml">
        <DigestMethod Algorithm="http://www.w3.org/2001/04/xmlenc#sha256"/>
        <DigestValue>WZdeXJuxjqpEJa1hWxHypPeZEJCOtD4SeE6EMvwht0Y=</DigestValue>
      </Reference>
      <Reference URI="/word/footer5.xml?ContentType=application/vnd.openxmlformats-officedocument.wordprocessingml.footer+xml">
        <DigestMethod Algorithm="http://www.w3.org/2001/04/xmlenc#sha256"/>
        <DigestValue>bCaG3AGi71y6bPaRYbmTZhHhtucWg8yRg9SpWKYQtx0=</DigestValue>
      </Reference>
      <Reference URI="/word/footnotes.xml?ContentType=application/vnd.openxmlformats-officedocument.wordprocessingml.footnotes+xml">
        <DigestMethod Algorithm="http://www.w3.org/2001/04/xmlenc#sha256"/>
        <DigestValue>gMBfIRVdWOQN8FI2IeJ06YQLHo+KWbaIgWMpEQwoP7Q=</DigestValue>
      </Reference>
      <Reference URI="/word/header1.xml?ContentType=application/vnd.openxmlformats-officedocument.wordprocessingml.header+xml">
        <DigestMethod Algorithm="http://www.w3.org/2001/04/xmlenc#sha256"/>
        <DigestValue>n3GLuXUAnKlnGu0ejg+u6b+bfqudVMzML4tmyNNi3eA=</DigestValue>
      </Reference>
      <Reference URI="/word/header2.xml?ContentType=application/vnd.openxmlformats-officedocument.wordprocessingml.header+xml">
        <DigestMethod Algorithm="http://www.w3.org/2001/04/xmlenc#sha256"/>
        <DigestValue>sPVpyAL30N40nhpY1XYhVj4BhzrAfZQQ/rl/eXUxQvQ=</DigestValue>
      </Reference>
      <Reference URI="/word/header3.xml?ContentType=application/vnd.openxmlformats-officedocument.wordprocessingml.header+xml">
        <DigestMethod Algorithm="http://www.w3.org/2001/04/xmlenc#sha256"/>
        <DigestValue>YY+ob2LQNrAOUbI3OG88disBCRs+8sf30rkIAa54BG8=</DigestValue>
      </Reference>
      <Reference URI="/word/header4.xml?ContentType=application/vnd.openxmlformats-officedocument.wordprocessingml.header+xml">
        <DigestMethod Algorithm="http://www.w3.org/2001/04/xmlenc#sha256"/>
        <DigestValue>wfhvCsppKG00IOnL3iriRpr41byPSAwH7HBm0+0LYTY=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pLDALOdFDn4NeE7govVk17YQKnEoQU5vXLYvxbeRJ0g=</DigestValue>
      </Reference>
      <Reference URI="/word/media/image6.emf?ContentType=image/x-emf">
        <DigestMethod Algorithm="http://www.w3.org/2001/04/xmlenc#sha256"/>
        <DigestValue>fdJBHxSj1Junj/8uEAJ7CHFDg/COdv/QtIJnO//62Aw=</DigestValue>
      </Reference>
      <Reference URI="/word/media/image7.png?ContentType=image/png">
        <DigestMethod Algorithm="http://www.w3.org/2001/04/xmlenc#sha256"/>
        <DigestValue>e/7q0ggEqeMtSKtraExKk+v7jr5IitqlR02QFgVU45E=</DigestValue>
      </Reference>
      <Reference URI="/word/media/image8.png?ContentType=image/png">
        <DigestMethod Algorithm="http://www.w3.org/2001/04/xmlenc#sha256"/>
        <DigestValue>cD8nodw6reSpaIPk/yV/8NRvttXjsfD0B+IeI2BQwmg=</DigestValue>
      </Reference>
      <Reference URI="/word/media/image9.png?ContentType=image/png">
        <DigestMethod Algorithm="http://www.w3.org/2001/04/xmlenc#sha256"/>
        <DigestValue>Idpx7wagFT8lE03wxl2cyAMjN1NI6fweM3jsHpu5Ygc=</DigestValue>
      </Reference>
      <Reference URI="/word/numbering.xml?ContentType=application/vnd.openxmlformats-officedocument.wordprocessingml.numbering+xml">
        <DigestMethod Algorithm="http://www.w3.org/2001/04/xmlenc#sha256"/>
        <DigestValue>SBleCuCH7iTlsSmVUzwCpkedBIixCqXXbC+nSK2azMc=</DigestValue>
      </Reference>
      <Reference URI="/word/settings.xml?ContentType=application/vnd.openxmlformats-officedocument.wordprocessingml.settings+xml">
        <DigestMethod Algorithm="http://www.w3.org/2001/04/xmlenc#sha256"/>
        <DigestValue>20Q1MezTmkWiY05xEGNWBUVw8Xg2N+R+Tch7mi4x8wg=</DigestValue>
      </Reference>
      <Reference URI="/word/styles.xml?ContentType=application/vnd.openxmlformats-officedocument.wordprocessingml.styles+xml">
        <DigestMethod Algorithm="http://www.w3.org/2001/04/xmlenc#sha256"/>
        <DigestValue>UH0tgl2aUFbrW22B75izb/pqk2h4/HJgzGt4TKGOEDw=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3o2m1D5ZWN5cG9rL+HF1/BvOA8Bnx3k8ae7v0yrdnT0=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2018-10-17T12:26:00Z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{2A1A391D-FCBD-46C7-B8D8-F2F3E3E55779}</SetupID>
          <SignatureText/>
          <SignatureImage>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/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+/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/EhESESEREREREREREREREREREREQEREREREREREREREREREREREREREREREREhEhLtIRERERERERERERERERERESJLMnmwUSESaAQRERLgf/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/2iEh/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/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+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/ExExERERERERERERERERIREREiOeEsggQTETEREREREREREREREREREREREREQAREREREREREREREREREREREREREREREREREREREREREREREREhERMRJLIREREREREREREREREREREiEhIRJJYzBa4RIREREREREREREREREREREREREREBERERERERERERERERERERERERERERERERERERERERERERERERESEhIREsoRERERERERERERERERESEREhEREVyi+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/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+6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2018-10-17T12:26:00Z</xd:SigningTime>
          <xd:SigningCertificate>
            <xd:Cert>
              <xd:CertDigest>
                <DigestMethod Algorithm="http://www.w3.org/2001/04/xmlenc#sha256"/>
                <DigestValue>GgSDo7CnOvqfiImoaGN8RJVLLuFKOm12w/PypAdcNa4=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336846600918458164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CBYAACBFTUYAAAEAx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////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D/ERERERERERERERERERERERERERERERERERERERERERERERERERERERERERERERERIREhMUkiERERERERERERERERERERERIhEhEaghEiEREREREREREQBxERERERERERERERERERERERERERERERERERERERERERERERERERERERERERERERERISERES2hMRERERERERERERERERIRERESESEVAhEhEhEREREREREP8RERERERERERERERERERERERERERERERERERERERERERERERERERERERERERERERERERIREhaVERERERERERERERERERISERIRESEitBERERERERERERAAERERERERERERERERERERERERERERERERERERERERERERERERERERERERERERERERERERESERHtUREREhESERERERERERERERERERET3xESERIRESEREQ/xERERERERERERERERERERERERERERERERERERERERERERERERERERERERERERERERERERESETEcgxEhEjESEjERERERERERERERERER+hERMREhIREREAMRERERERERERERERERERERERERERERERERERERERERERERERERERERERERERERERERERERExEhEi3BERERERESEREREREREREREREREh7RERExIhERERD/ERERERERERERERERERERERERERERERERERERERERERERERERERERERERERERERERERERESERERESW3IhEhEhEhEREREREREREREREREh6xExEhEREREQCREREREREREREREREREREREREREREREREREREREREREREREREREREREREREREREREREREREREiESERJNUhESEREREREREREREREREREREiaCERERIREREP8REREREREREREREREREREREREREREREREREREREREREREREREREREREREREREREREREREREhESERIRIlhCEREhEREREREREREREREREhERKCExEhIRERADERERERERERERERERERERERERERERERERERERERERERERERERERERERERERERERERERERESESERISESEyrmERERERERERERERERERERExIRWBEhEREREQ/xERERERERERERERERERERERERERERERERERERERERERERERERERERERERERERERERERERERERERESIRERatISERERERERERERERERESEREhSxIREREREAEREREREREREREREREREREREREREREREREREREREREREREREREREREREREREREREREREREREREREREREREhFa9hERERISESERERERERERERERSREhERERD/EREREREREREREREREREREREREREREREREREREREREREREREREREREREREREREREREREREREREREREREREREW8DIRIRIRERERERERERERERERVxIREREQAREREREREREREREREREREREREREREREREREREREREREREREREREREREREREREREREREREREREREREREREREiIRKfYRIREiESERERERERERERIRohEREREP8RERERERERERERERERERERERERERERERERERERERERERERERERERERERERERERERERERERERERERERERERERERE9lhEhERERIRERERERERESEVwRERERABERERERERERERERERERERERERERERERERERERERERERERERERERERERERERERERERERERERERERERERERIiERERMSqUERERIhERERERERERESEYESEREQ/xERERERERERERERERERERERERERERERERERERERERERERERERERERERERERERERERERERERERERERERERERIREhEhF51hERIhERERERERERERMCEREREAERERERERERERERERERERERERERERERERERERERERERERERERERERERERERERERERERERERERERERERERERERESESIRETqHERERERERERERESEVsRERERD/EREREREREREREREREREREREREREREREREREREREREREREREREREREREREREREREREREREREREREREREREREREREREREhHroxERERERERERERF7EhEREQAREREREREREREREREREREREREREREREREREREREREREREREREREREREREREREREREREREREREREREREREREREREREREREREWq+IRIRERERIRESrBEREREP8REREREREREREREREREREREREREREREREREREREREREREREREREREREREREREREREREREREREREREREREREREREREREREhERI/ujERIREREhHrERIRERABERERERERERERERERERERERERERERERERERERERERERERERERERERERERERERERERERERERERERERERERERERERERERERERERIRTQniERERFIAyIREREQ/xERERERERERERERERERERERERERERERERERERERERERERERERERERERERERERERERERERERERERERERERERERERERERERISEhESETeACakAvBISEREREAERERERERERERERERERERERERERERERERERERERERERERERERERERERERERERERERERERERERERERERERERERERERERERERERERERETERJFYRIRITERERD/EREREREREREREREREREREREREREREREREREREREREREREREREREREREREREREREREREREREREREREREREREREREREREhEREiEhERERESESIRESEREREQARERERERERERERERERERERERERERERERERERERERERERERERERERERERERERERERERERERERERERERERERERERERERERERERERERESIRERERESESEREREP8RERERERERERERERERERERERERERERERERERERERERERERERERERERERERERERERERERERERERERERERERERERERERERERERERERERERERERERERERERABEREREREREREREREREREREREREREREREREREREREREREREREREREREREREREREREREREREREREREREREREREREREREREREREREREREREREREREREREREQ/xEREREREREREREREREREREREREREREREREREREREREREREREREREREREREREREREREREREREREREREREREREREREREREREREREREREREREREREREREREAERERERERERERERERERERERERERERERERERERERERERERERERERERERERERERERERERERERERERERERERERERERERERERERERERERERERERERERERERERD/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REREREREREREREREREREREREREREREREREREREREREREREREREREREREREREREREREREREREREREREREREREREREREREREREREREREREREREREQ/xEREREREREREREREREREREREREREREREREREREREREREREREREREREREREREREREREREREREREREREREREREREREREREREREREREREREREREREREREREAERERERERERERERERERERERERERERERERERERERERERERERERERERERERERERERERERERERERERERERERERERERERERERERERERERERERERERERERERERD/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REREREREREREREREREREREREREREREREREREREREREREREREREREREREREREREREREREREREREREREREREREREREREREREREREREREREREREREQ/xEREREREREREREREREREREREREREREREREREREREREREREREREREREREREREREREREREREREREREREREREREREREREREREREREREREREREREREREREREAERERERERERERERERERERERERERERERERERERERERERERERERERERERERERERERERERERERERERERERERERERERERERERERERERERERERERERERERERERD/EREREREREREREREREREREREREREREREREREREREREREREREREREREREREREREREREREREREREREREREREREREREREREREREREREREREREREREREREREQAkYAAAAUAAAACAAAAEdESUMDAAAAIgAAAAwAAAD/////IgAAAAwAAAD/////JQAAAAwAAAANAACAKAAAAAwAAAADAAAAIgAAAAwAAAD/////IgAAAAwAAAD+////JwAAABgAAAADAAAAAAAAAP///wAAAAAAJQAAAAwAAAADAAAATAAAAGQAAAAAAAAAYQAAAD8BAACbAAAAAAAAAGEAAABAAQAAOwAAACEA8AAAAAAAAAAAAAAAgD8AAAAAAAAAAAAAgD8AAAAAAAAAAAAAAAAAAAAAAAAAAAAAAAAAAAAAAAAAACUAAAAMAAAAAAAAgCgAAAAMAAAAAwAAACcAAAAYAAAAAwAAAAAAAAD///8AAAAAACUAAAAMAAAAAwAAAEwAAABkAAAACwAAAGEAAAA0AQAAcQAAAAsAAABhAAAAKgEAABEAAAAhAPAAAAAAAAAAAAAAAIA/AAAAAAAAAAAAAIA/AAAAAAAAAAAAAAAAAAAAAAAAAAAAAAAAAAAAAAAAAAAlAAAADAAAAAAAAIAoAAAADAAAAAMAAABSAAAAcAEAAAMAAADz////AAAAAAAAAAAAAAAAkAEAAAAAAAEAAAAAcwBlAGcAbwBlACAAdQBpAAAAAAAAAAAAAAAAAAAAAAAAAAAAAAAAAAAAAAAAAAAAAAAAAAAAAAAAAAAAAAAAAAAA63cOV/p3SLknBHRdJwT//wAAAACYd35aAACwlkAADwAAAAAAAABQ2nsABJZAAGjzmXcAAAAAAABDaGFyVXBwZXJXAJJ5ACiUeQAwElYKuJt5AFyWQACAARx3DVwXd99bF3dclkAAZAEAAARlmnYEZZp2CNzCBQAIAAAAAgAAAAAAAHyWQACXbJp2AAAAAAAAAAC2l0AACQAAAKSXQAAJAAAAAAAAAAAAAACkl0AAtJZAAJrsmXYAAAAAAAIAAAAAQAAJAAAApJdAAAkAAABMEpt2AAAAAAAAAACkl0AACQAAAAAAAADglkAAQDCZdgAAAAAAAgAApJdAAAkAAABkdgAIAAAAACUAAAAMAAAAAwAAABgAAAAMAAAAAAAAAhIAAAAMAAAAAQAAAB4AAAAYAAAACwAAAGEAAAA1AQAAcgAAACUAAAAMAAAAAwAAAFQAAADEAAAADAAAAGEAAACKAAAAcQAAAAEAAACrCg1CAAANQgwAAABhAAAAFAAAAEwAAAAAAAAAAAAAAAAAAAD//////////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</Object>
  <Object Id="idInvalidSigLnImg">AQAAAGwAAAAAAAAAAAAAAD8BAACfAAAAAAAAAAAAAAAULAAACBYAACBFTUYAAAEAt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EAAxVjvd0hRQADFWO93JhJQAP7///8M5Op3cuHqd0xxog3A0XwAkG+iDdhKQACXbJp2AAAAAAAAAAAMTEAABgAAAABMQAAGAAAAAgAAAAAAAACkb6INwIt5CqRvog0AAAAAwIt5CihLQAAEZZp2BGWadgAAAAAACAAAAAIAAAAAAAAwS0AAl2yadgAAAAAAAAAAZkxAAAcAAABYTEAABwAAAAAAAAAAAAAAWExAAGhLQACa7Jl2AAAAAAACAAAAAEAABwAAAFhMQAAHAAAATBKbdgAAAAAAAAAAWExAAAcAAAAAAAAAlEtAAEAwmXYAAAAAAAIAAFhMQA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D/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/xERERERERERERERERERERERERERERERERERERERERERERERERERERERERERERERESERITFJIhERERERERERERERERERERESIRIRGoIRIhEREREREREREAcRERERERERERERERERERERERERERERERERERERERERERERERERERERERERERERERESEhEREtoTERERERERERERERERESEREREhEhFQIRIRIRERERERERD/ERERERERERERERERERERERERERERERERERERERERERERERERERERERERERERERERERESERIWlRERERERERERERERERESEhESEREhIrQREREREREREREQABEREREREREREREREREREREREREREREREREREREREREREREREREREREREREREREREREREREhER7VERERIREhERERERERERERERERERE98REhESEREhEREP8REREREREREREREREREREREREREREREREREREREREREREREREREREREREREREREREREREREhExHIMRIRIxEhIxEREREREREREREREREfoRETERISERERADERERERERERERERERERERERERERERERERERERERERERERERERERERERERERERERERERERERMRIRItwREREREREhERERERERERERERERIe0RERMSIREREQ/xEREREREREREREREREREREREREREREREREREREREREREREREREREREREREREREREREREREhEREREltyIRIRIRIRERERERERERERERERIesRMRIREREREAkRERERERERERERERERERERERERERERERERERERERERERERERERERERERERERERERERERERERIhEhESTVIREhERERERERERERERERERERImghERESERERD/ERERERERERERERERERERERERERERERERERERERERERERERERERERERERERERERERERERERIREhESESJYQhERIRERERERERERERERERIRESghMRISEREQAxEREREREREREREREREREREREREREREREREREREREREREREREREREREREREREREREREREREhEhESEhEhMq5hERERERERERERERERERERMSEVgRIREREREP8REREREREREREREREREREREREREREREREREREREREREREREREREREREREREREREREREREREREREREiEREWrSEhEREREREREREREREREhERIUsSERERERABERERERERERERERERERERERERERERERERERERERERERERERERERERERERERERERERERERERERERERERERIRWvYRERESEhEhEREREREREREREUkRIREREQ/xERERERERERERERERERERERERERERERERERERERERERERERERERERERERERERERERERERERERERERERERERFvAyESESEREREREREREREREREVcSEREREAERERERERERERERERERERERERERERERERERERERERERERERERERERERERERERERERERERERERERERERERERIiESn2ESERIhEhERERERERERESEaIRERERD/ERERERERERERERERERERERERERERERERERERERERERERERERERERERERERERERERERERERERERERERERERERERPZYRIRERESEREREREREREhFcEREREQARERERERERERERERERERERERERERERERERERERERERERERERERERERERERERERERERERERERERERERERESIhERETEqlBERESIREREREREREREhGBEhEREP8RERERERERERERERERERERERERERERERERERERERERERERERERERERERERERERERERERERERERERERERERESERIRIRedYRESIRERERERERERETAhERERABEREREREREREREREREREREREREREREREREREREREREREREREREREREREREREREREREREREREREREREREREREREhEiERE6hxEREREREREREREhFbEREREQ/xERERERERERERERERERERERERERERERERERERERERERERERERERERERERERERERERERERERERERERERERERERERERERIR66MRERERERERERERexIREREAERERERERERERERERERERERERERERERERERERERERERERERERERERERERERERERERERERERERERERERERERERERERERERERFqviESERERESEREqwRERERD/ERERERERERERERERERERERERERERERERERERERERERERERERERERERERERERERERERERERERERERERERERERERERERERIRESP7oxESERERIR6xESEREQARERERERERERERERERERERERERERERERERERERERERERERERERERERERERERERERERERERERERERERERERERERERERERERERESEU0J4hERERSAMiEREREP8RERERERERERERERERERERERERERERERERERERERERERERERERERERERERERERERERERERERERERERERERERERERERERESEhIREhE3gAmpALwSEhERERABERERERERERERERERERERERERERERERERERERERERERERERERERERERERERERERERERERERERERERERERERERERERERERERERERERExESRWESESExEREQ/xERERERERERERERERERERERERERERERERERERERERERERERERERERERERERERERERERERERERERERERERERERERERERIRERIhIREREREhEiEREhEREREAEREREREREREREREREREREREREREREREREREREREREREREREREREREREREREREREREREREREREREREREREREREREREREREREREREREiEREREREhEhERERD/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REREREREREREREREREREREREREREREREREREREREREREREREREREREREREREREREREREREREREREREREREREREREREREREREREREREREREREREQ/xEREREREREREREREREREREREREREREREREREREREREREREREREREREREREREREREREREREREREREREREREREREREREREREREREREREREREREREREREREAERERERERERERERERERERERERERERERERERERERERERERERERERERERERERERERERERERERERERERERERERERERERERERERERERERERERERERERERERERD/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REREREREREREREREREREREREREREREREREREREREREREREREREREREREREREREREREREREREREREREREREREREREREREREREREREREREREREREQ/xEREREREREREREREREREREREREREREREREREREREREREREREREREREREREREREREREREREREREREREREREREREREREREREREREREREREREREREREREREAERERERERERERERERERERERERERERERERERERERERERERERERERERERERERERERERERERERERERERERERERERERERERERERERERERERERERERERERERERD/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REREREREREREREREREREREREREREREREREREREREREREREREREREREREREREREREREREREREREREREREREREREREREREREREREREREREREREREQ/xEREREREREREREREREREREREREREREREREREREREREREREREREREREREREREREREREREREREREREREREREREREREREREREREREREREREREREREREREREAJ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//////////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NwAAAAMAAAAdgAAAJsAAACGAAAAAQAAAKsKDUIAAA1CDAAAAHYAAAAYAAAATAAAAAAAAAAAAAAAAAAAAP//////////fAAAAEoAZQBmAGUAIABTAGUAYwBjAGkA8wBuACAAVADpAGMAbgBpAGMAYQAgAEQARgBaAAUAAAAHAAAABAAAAAcAAAAEAAAABwAAAAcAAAAGAAAABgAAAAMAAAAIAAAABwAAAAQAAAAHAAAABwAAAAYAAAAHAAAAAwAAAAYAAAAHAAAABAAAAAkAAAAGAAAABwAAAEsAAABAAAAAMAAAAAUAAAAgAAAAAQAAAAEAAAAQAAAAAAAAAAAAAABAAQAAoAAAAAAAAAAAAAAAQAEAAKAAAAAlAAAADAAAAAIAAAAnAAAAGAAAAAQAAAAAAAAA////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4FE048-ADE6-435D-AD3F-A84BEE9BCED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06CFE0B-1146-4212-A592-F59D0869D6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162</TotalTime>
  <Pages>6</Pages>
  <Words>1433</Words>
  <Characters>7883</Characters>
  <Application>Microsoft Office Word</Application>
  <DocSecurity>0</DocSecurity>
  <Lines>65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9298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Zúñiga Quevedo</dc:creator>
  <cp:lastModifiedBy>Victor Delgado Segura</cp:lastModifiedBy>
  <cp:revision>78</cp:revision>
  <cp:lastPrinted>2018-06-21T20:12:00Z</cp:lastPrinted>
  <dcterms:created xsi:type="dcterms:W3CDTF">2018-06-21T18:59:00Z</dcterms:created>
  <dcterms:modified xsi:type="dcterms:W3CDTF">2018-06-26T18:50:00Z</dcterms:modified>
</cp:coreProperties>
</file>