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575BE2" w:rsidRDefault="00575BE2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D0882" w:rsidRDefault="006E7F5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PLANTA PROCESADORA DE ACEITUNAS LA </w:t>
      </w:r>
      <w:proofErr w:type="spellStart"/>
      <w:r>
        <w:rPr>
          <w:rFonts w:ascii="Calibri" w:eastAsia="Calibri" w:hAnsi="Calibri" w:cs="Calibri"/>
          <w:b/>
          <w:sz w:val="24"/>
          <w:szCs w:val="24"/>
        </w:rPr>
        <w:t>TILTILANA</w:t>
      </w:r>
      <w:proofErr w:type="spellEnd"/>
    </w:p>
    <w:p w:rsidR="006D7AFE" w:rsidRPr="00177C89" w:rsidRDefault="006D7AFE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6E7F5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6E7F59">
        <w:rPr>
          <w:rFonts w:ascii="Calibri" w:eastAsia="Calibri" w:hAnsi="Calibri" w:cs="Calibri"/>
          <w:b/>
          <w:sz w:val="24"/>
          <w:szCs w:val="24"/>
        </w:rPr>
        <w:t>DFZ-2018-2334-XIII-NE</w:t>
      </w:r>
    </w:p>
    <w:p w:rsidR="006E7F59" w:rsidRPr="00085402" w:rsidRDefault="006E7F5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Pr="00085402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1B7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Febrero 2019</w:t>
      </w:r>
    </w:p>
    <w:p w:rsidR="00F54C60" w:rsidRDefault="00F54C60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9A5681">
        <w:trPr>
          <w:jc w:val="center"/>
        </w:trPr>
        <w:tc>
          <w:tcPr>
            <w:tcW w:w="1500" w:type="dxa"/>
          </w:tcPr>
          <w:p w:rsidR="004B6E3A" w:rsidRDefault="004B6E3A" w:rsidP="0040281B"/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9A5681">
        <w:trPr>
          <w:jc w:val="center"/>
        </w:trPr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6E7F59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184BA0">
              <w:rPr>
                <w:sz w:val="18"/>
                <w:szCs w:val="18"/>
              </w:rPr>
              <w:t>1</w:t>
            </w:r>
            <w:r w:rsidR="006E7F59">
              <w:rPr>
                <w:sz w:val="18"/>
                <w:szCs w:val="18"/>
              </w:rPr>
              <w:t>9</w:t>
            </w:r>
            <w:r w:rsidR="00184BA0">
              <w:rPr>
                <w:sz w:val="18"/>
                <w:szCs w:val="18"/>
              </w:rPr>
              <w:t>-02</w:t>
            </w:r>
            <w:r w:rsidR="001B7B2F">
              <w:rPr>
                <w:sz w:val="18"/>
                <w:szCs w:val="18"/>
              </w:rPr>
              <w:t>-2019</w:t>
            </w:r>
          </w:p>
        </w:tc>
      </w:tr>
    </w:tbl>
    <w:p w:rsidR="00F54C60" w:rsidRDefault="00700B2F">
      <w:r>
        <w:br w:type="page"/>
      </w:r>
    </w:p>
    <w:p w:rsidR="00F54C60" w:rsidRDefault="00700B2F">
      <w:r>
        <w:rPr>
          <w:b/>
        </w:rPr>
        <w:lastRenderedPageBreak/>
        <w:t>1. RESUMEN.</w:t>
      </w:r>
    </w:p>
    <w:p w:rsidR="00F54C60" w:rsidRPr="00606DAD" w:rsidRDefault="00700B2F">
      <w:pPr>
        <w:jc w:val="both"/>
      </w:pPr>
      <w:r>
        <w:br/>
      </w:r>
      <w:r w:rsidRPr="00683D8D">
        <w:t>El presente documento da cuenta del informe de examen de la información realizado por la Superintendenc</w:t>
      </w:r>
      <w:r w:rsidR="00CD0882">
        <w:t xml:space="preserve">ia del Medio Ambiente (SMA), a la Unidad Fiscalizable denominada </w:t>
      </w:r>
      <w:r w:rsidR="006D7AFE">
        <w:t>“</w:t>
      </w:r>
      <w:r w:rsidR="006E7F59">
        <w:t xml:space="preserve">PLANTA PROCESADORA DE ACEITUNAS LA </w:t>
      </w:r>
      <w:proofErr w:type="spellStart"/>
      <w:r w:rsidR="006E7F59">
        <w:t>TILTILANA</w:t>
      </w:r>
      <w:proofErr w:type="spellEnd"/>
      <w:r w:rsidR="006D7AFE" w:rsidRPr="00606DAD">
        <w:t xml:space="preserve">”, en el marco de la </w:t>
      </w:r>
      <w:r w:rsidR="006E7F59" w:rsidRPr="006E7F59">
        <w:t xml:space="preserve">norma de emisión </w:t>
      </w:r>
      <w:proofErr w:type="spellStart"/>
      <w:r w:rsidR="006E7F59" w:rsidRPr="006E7F59">
        <w:t>DS.46</w:t>
      </w:r>
      <w:proofErr w:type="spellEnd"/>
      <w:r w:rsidR="006E7F59" w:rsidRPr="006E7F59">
        <w:t xml:space="preserve">/02 </w:t>
      </w:r>
      <w:r w:rsidR="006D7AFE" w:rsidRPr="00606DAD">
        <w:t xml:space="preserve">para el reporte del período enero de 2017 a </w:t>
      </w:r>
      <w:r w:rsidR="001B7B2F" w:rsidRPr="00606DAD">
        <w:t>diciembre</w:t>
      </w:r>
      <w:r w:rsidR="006D7AFE" w:rsidRPr="00606DAD">
        <w:t xml:space="preserve"> de 2018.</w:t>
      </w:r>
    </w:p>
    <w:p w:rsidR="007914FB" w:rsidRPr="001463C9" w:rsidRDefault="00700B2F" w:rsidP="007914FB">
      <w:pPr>
        <w:jc w:val="both"/>
      </w:pPr>
      <w:r w:rsidRPr="00606DAD">
        <w:br/>
      </w:r>
      <w:r w:rsidRPr="001463C9">
        <w:t>Entre los principales hechos constatados como no conformidades se encuentran:</w:t>
      </w:r>
      <w:r w:rsidR="00683D8D" w:rsidRPr="001463C9">
        <w:t xml:space="preserve"> </w:t>
      </w:r>
    </w:p>
    <w:p w:rsidR="006E7F59" w:rsidRDefault="001F149E" w:rsidP="005C5E6E">
      <w:pPr>
        <w:jc w:val="both"/>
      </w:pPr>
      <w:r w:rsidRPr="001463C9">
        <w:t>a</w:t>
      </w:r>
      <w:r w:rsidR="007914FB" w:rsidRPr="001463C9">
        <w:t xml:space="preserve">. </w:t>
      </w:r>
      <w:r w:rsidR="006E7F59">
        <w:t>No informar el autocontrol mensual</w:t>
      </w:r>
    </w:p>
    <w:p w:rsidR="008B0E27" w:rsidRPr="001463C9" w:rsidRDefault="006E7F59" w:rsidP="005C5E6E">
      <w:pPr>
        <w:jc w:val="both"/>
      </w:pPr>
      <w:r>
        <w:t xml:space="preserve">b. </w:t>
      </w:r>
      <w:r w:rsidR="005C5E6E" w:rsidRPr="001463C9">
        <w:t>Reportar en me</w:t>
      </w:r>
      <w:r w:rsidR="002772D9" w:rsidRPr="001463C9">
        <w:t>nor frecuencia las muestras de C</w:t>
      </w:r>
      <w:r w:rsidR="005C5E6E" w:rsidRPr="001463C9">
        <w:t>audal</w:t>
      </w:r>
      <w:r w:rsidR="001463C9" w:rsidRPr="001463C9">
        <w:t>.</w:t>
      </w:r>
    </w:p>
    <w:p w:rsidR="001463C9" w:rsidRPr="001F149E" w:rsidRDefault="001463C9" w:rsidP="005C5E6E">
      <w:pPr>
        <w:jc w:val="both"/>
      </w:pPr>
      <w:r w:rsidRPr="001463C9">
        <w:t>d. No presentar remuestreos</w:t>
      </w:r>
    </w:p>
    <w:p w:rsidR="001463C9" w:rsidRDefault="001463C9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2. IDENTIFICACIÓN DEL PROYECTO, ACTIVIDAD O FUENTE FISCALIZADA</w:t>
      </w:r>
    </w:p>
    <w:p w:rsidR="006A0BC0" w:rsidRDefault="006A0BC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980142" w:rsidRPr="00980142" w:rsidTr="00980142">
        <w:trPr>
          <w:jc w:val="center"/>
        </w:trPr>
        <w:tc>
          <w:tcPr>
            <w:tcW w:w="2499" w:type="pct"/>
            <w:gridSpan w:val="2"/>
          </w:tcPr>
          <w:p w:rsidR="00980142" w:rsidRPr="00980142" w:rsidRDefault="00980142" w:rsidP="007C311B">
            <w:pPr>
              <w:rPr>
                <w:sz w:val="20"/>
                <w:szCs w:val="20"/>
              </w:rPr>
            </w:pPr>
            <w:r w:rsidRPr="00980142">
              <w:rPr>
                <w:b/>
                <w:sz w:val="20"/>
                <w:szCs w:val="20"/>
              </w:rPr>
              <w:t>Titular de la actividad, proyecto o fuente fiscalizada:</w:t>
            </w:r>
            <w:r w:rsidRPr="00980142">
              <w:rPr>
                <w:sz w:val="20"/>
                <w:szCs w:val="20"/>
              </w:rPr>
              <w:br/>
              <w:t xml:space="preserve">PLANTA PROCESADORA DE ACEITUNAS LA </w:t>
            </w:r>
            <w:proofErr w:type="spellStart"/>
            <w:r w:rsidRPr="00980142">
              <w:rPr>
                <w:sz w:val="20"/>
                <w:szCs w:val="20"/>
              </w:rPr>
              <w:t>TILTILANA</w:t>
            </w:r>
            <w:proofErr w:type="spellEnd"/>
          </w:p>
        </w:tc>
        <w:tc>
          <w:tcPr>
            <w:tcW w:w="2501" w:type="pct"/>
            <w:gridSpan w:val="2"/>
          </w:tcPr>
          <w:p w:rsidR="00980142" w:rsidRPr="00980142" w:rsidRDefault="00980142" w:rsidP="007C311B">
            <w:pPr>
              <w:rPr>
                <w:sz w:val="20"/>
                <w:szCs w:val="20"/>
              </w:rPr>
            </w:pPr>
            <w:r w:rsidRPr="00980142">
              <w:rPr>
                <w:b/>
                <w:sz w:val="20"/>
                <w:szCs w:val="20"/>
              </w:rPr>
              <w:t>RUT o RUN:</w:t>
            </w:r>
            <w:r w:rsidRPr="00980142">
              <w:rPr>
                <w:sz w:val="20"/>
                <w:szCs w:val="20"/>
              </w:rPr>
              <w:br/>
              <w:t>6616741-0</w:t>
            </w:r>
          </w:p>
        </w:tc>
      </w:tr>
      <w:tr w:rsidR="00980142" w:rsidRPr="00980142" w:rsidTr="00980142">
        <w:trPr>
          <w:jc w:val="center"/>
        </w:trPr>
        <w:tc>
          <w:tcPr>
            <w:tcW w:w="5000" w:type="pct"/>
            <w:gridSpan w:val="4"/>
          </w:tcPr>
          <w:p w:rsidR="00980142" w:rsidRPr="00980142" w:rsidRDefault="00980142" w:rsidP="007C311B">
            <w:pPr>
              <w:rPr>
                <w:sz w:val="20"/>
                <w:szCs w:val="20"/>
              </w:rPr>
            </w:pPr>
            <w:r w:rsidRPr="00980142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980142">
              <w:rPr>
                <w:sz w:val="20"/>
                <w:szCs w:val="20"/>
              </w:rPr>
              <w:br/>
              <w:t xml:space="preserve">PLANTA PROCESADORA DE ACEITUNAS LA </w:t>
            </w:r>
            <w:proofErr w:type="spellStart"/>
            <w:r w:rsidRPr="00980142">
              <w:rPr>
                <w:sz w:val="20"/>
                <w:szCs w:val="20"/>
              </w:rPr>
              <w:t>TILTILANA</w:t>
            </w:r>
            <w:proofErr w:type="spellEnd"/>
          </w:p>
        </w:tc>
      </w:tr>
      <w:tr w:rsidR="00980142" w:rsidRPr="00980142" w:rsidTr="00980142">
        <w:trPr>
          <w:jc w:val="center"/>
        </w:trPr>
        <w:tc>
          <w:tcPr>
            <w:tcW w:w="1250" w:type="pct"/>
          </w:tcPr>
          <w:p w:rsidR="00980142" w:rsidRPr="00980142" w:rsidRDefault="00980142" w:rsidP="007C311B">
            <w:pPr>
              <w:rPr>
                <w:sz w:val="20"/>
                <w:szCs w:val="20"/>
              </w:rPr>
            </w:pPr>
            <w:r w:rsidRPr="00980142">
              <w:rPr>
                <w:b/>
                <w:sz w:val="20"/>
                <w:szCs w:val="20"/>
              </w:rPr>
              <w:t>Dirección:</w:t>
            </w:r>
            <w:r w:rsidRPr="00980142">
              <w:rPr>
                <w:sz w:val="20"/>
                <w:szCs w:val="20"/>
              </w:rPr>
              <w:br/>
              <w:t xml:space="preserve">AV. LA PAZ N° 386, </w:t>
            </w:r>
            <w:proofErr w:type="spellStart"/>
            <w:r w:rsidRPr="00980142">
              <w:rPr>
                <w:sz w:val="20"/>
                <w:szCs w:val="20"/>
              </w:rPr>
              <w:t>TIL-TIL</w:t>
            </w:r>
            <w:proofErr w:type="spellEnd"/>
            <w:r w:rsidRPr="00980142">
              <w:rPr>
                <w:sz w:val="20"/>
                <w:szCs w:val="20"/>
              </w:rPr>
              <w:t xml:space="preserve">, </w:t>
            </w:r>
            <w:proofErr w:type="spellStart"/>
            <w:r w:rsidRPr="00980142">
              <w:rPr>
                <w:sz w:val="20"/>
                <w:szCs w:val="20"/>
              </w:rPr>
              <w:t>RM</w:t>
            </w:r>
            <w:proofErr w:type="spellEnd"/>
          </w:p>
        </w:tc>
        <w:tc>
          <w:tcPr>
            <w:tcW w:w="1250" w:type="pct"/>
          </w:tcPr>
          <w:p w:rsidR="00980142" w:rsidRPr="00980142" w:rsidRDefault="00980142" w:rsidP="007C311B">
            <w:pPr>
              <w:rPr>
                <w:sz w:val="20"/>
                <w:szCs w:val="20"/>
              </w:rPr>
            </w:pPr>
            <w:r w:rsidRPr="00980142">
              <w:rPr>
                <w:b/>
                <w:sz w:val="20"/>
                <w:szCs w:val="20"/>
              </w:rPr>
              <w:t>Región:</w:t>
            </w:r>
            <w:r w:rsidRPr="00980142">
              <w:rPr>
                <w:sz w:val="20"/>
                <w:szCs w:val="20"/>
              </w:rPr>
              <w:br/>
              <w:t>REGIÓN METROPOLITANA</w:t>
            </w:r>
          </w:p>
        </w:tc>
        <w:tc>
          <w:tcPr>
            <w:tcW w:w="1250" w:type="pct"/>
          </w:tcPr>
          <w:p w:rsidR="00980142" w:rsidRPr="00980142" w:rsidRDefault="00980142" w:rsidP="007C311B">
            <w:pPr>
              <w:rPr>
                <w:sz w:val="20"/>
                <w:szCs w:val="20"/>
              </w:rPr>
            </w:pPr>
            <w:r w:rsidRPr="00980142">
              <w:rPr>
                <w:b/>
                <w:sz w:val="20"/>
                <w:szCs w:val="20"/>
              </w:rPr>
              <w:t>Provincia:</w:t>
            </w:r>
            <w:r w:rsidRPr="00980142">
              <w:rPr>
                <w:sz w:val="20"/>
                <w:szCs w:val="20"/>
              </w:rPr>
              <w:br/>
              <w:t>CHACABUCO</w:t>
            </w:r>
          </w:p>
        </w:tc>
        <w:tc>
          <w:tcPr>
            <w:tcW w:w="1250" w:type="pct"/>
          </w:tcPr>
          <w:p w:rsidR="00980142" w:rsidRPr="00980142" w:rsidRDefault="00980142" w:rsidP="007C311B">
            <w:pPr>
              <w:rPr>
                <w:sz w:val="20"/>
                <w:szCs w:val="20"/>
              </w:rPr>
            </w:pPr>
            <w:r w:rsidRPr="00980142">
              <w:rPr>
                <w:b/>
                <w:sz w:val="20"/>
                <w:szCs w:val="20"/>
              </w:rPr>
              <w:t>Comuna:</w:t>
            </w:r>
            <w:r w:rsidRPr="00980142">
              <w:rPr>
                <w:sz w:val="20"/>
                <w:szCs w:val="20"/>
              </w:rPr>
              <w:br/>
              <w:t>TILTIL</w:t>
            </w:r>
          </w:p>
        </w:tc>
      </w:tr>
    </w:tbl>
    <w:p w:rsidR="00DF6B58" w:rsidRDefault="00DF6B58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:rsidR="006A0BC0" w:rsidRDefault="006A0BC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59"/>
        <w:gridCol w:w="6391"/>
      </w:tblGrid>
      <w:tr w:rsidR="00980142" w:rsidRPr="00980142" w:rsidTr="00980142">
        <w:tc>
          <w:tcPr>
            <w:tcW w:w="2959" w:type="dxa"/>
          </w:tcPr>
          <w:p w:rsidR="00980142" w:rsidRPr="00980142" w:rsidRDefault="00980142" w:rsidP="00980142">
            <w:pPr>
              <w:jc w:val="both"/>
              <w:rPr>
                <w:sz w:val="20"/>
                <w:szCs w:val="20"/>
              </w:rPr>
            </w:pPr>
            <w:r w:rsidRPr="00980142">
              <w:rPr>
                <w:sz w:val="20"/>
                <w:szCs w:val="20"/>
              </w:rPr>
              <w:t>Motivo de la Actividad de Fiscalización:</w:t>
            </w:r>
          </w:p>
        </w:tc>
        <w:tc>
          <w:tcPr>
            <w:tcW w:w="6391" w:type="dxa"/>
          </w:tcPr>
          <w:p w:rsidR="00980142" w:rsidRPr="00980142" w:rsidRDefault="00980142" w:rsidP="00980142">
            <w:pPr>
              <w:jc w:val="both"/>
              <w:rPr>
                <w:sz w:val="20"/>
                <w:szCs w:val="20"/>
              </w:rPr>
            </w:pPr>
            <w:r w:rsidRPr="00980142">
              <w:rPr>
                <w:sz w:val="20"/>
                <w:szCs w:val="20"/>
              </w:rPr>
              <w:t xml:space="preserve">Actividad Programada de Seguimiento Ambiental de Normas de Emisión referentes a la descarga de Residuos Líquidos para el período de </w:t>
            </w:r>
            <w:r w:rsidRPr="00606DAD">
              <w:t>enero de 2017 a diciembre de 2018.</w:t>
            </w:r>
          </w:p>
        </w:tc>
      </w:tr>
      <w:tr w:rsidR="00980142" w:rsidRPr="00980142" w:rsidTr="00980142">
        <w:tc>
          <w:tcPr>
            <w:tcW w:w="0" w:type="auto"/>
          </w:tcPr>
          <w:p w:rsidR="00980142" w:rsidRPr="00980142" w:rsidRDefault="00980142" w:rsidP="00980142">
            <w:pPr>
              <w:jc w:val="both"/>
              <w:rPr>
                <w:sz w:val="20"/>
                <w:szCs w:val="20"/>
              </w:rPr>
            </w:pPr>
            <w:r w:rsidRPr="00980142">
              <w:rPr>
                <w:sz w:val="20"/>
                <w:szCs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980142" w:rsidRDefault="00980142" w:rsidP="00980142">
            <w:pPr>
              <w:jc w:val="both"/>
              <w:rPr>
                <w:sz w:val="20"/>
                <w:szCs w:val="20"/>
              </w:rPr>
            </w:pPr>
            <w:r w:rsidRPr="00980142">
              <w:rPr>
                <w:sz w:val="20"/>
                <w:szCs w:val="20"/>
              </w:rPr>
              <w:t>Analizar los resultados analíticos de la calidad de los Residuos Líquidos descargados por la actividad industrial individualizada anteriormente, según la siguiente Resolución de Monitoreo (RPM):</w:t>
            </w:r>
          </w:p>
          <w:p w:rsidR="00980142" w:rsidRDefault="00980142" w:rsidP="0098014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SISS N° 3256 de fecha 22-08-2011, modificada por:</w:t>
            </w:r>
          </w:p>
          <w:p w:rsidR="00980142" w:rsidRPr="00980142" w:rsidRDefault="00980142" w:rsidP="0098014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Pr="00980142">
              <w:rPr>
                <w:sz w:val="20"/>
                <w:szCs w:val="20"/>
              </w:rPr>
              <w:t>ISS N° 313 de fecha 20-01-2012</w:t>
            </w:r>
          </w:p>
        </w:tc>
      </w:tr>
      <w:tr w:rsidR="00980142" w:rsidRPr="00980142" w:rsidTr="00980142">
        <w:tc>
          <w:tcPr>
            <w:tcW w:w="0" w:type="auto"/>
          </w:tcPr>
          <w:p w:rsidR="00980142" w:rsidRPr="00980142" w:rsidRDefault="00980142" w:rsidP="00980142">
            <w:pPr>
              <w:jc w:val="both"/>
              <w:rPr>
                <w:sz w:val="20"/>
                <w:szCs w:val="20"/>
              </w:rPr>
            </w:pPr>
            <w:r w:rsidRPr="00980142">
              <w:rPr>
                <w:sz w:val="20"/>
                <w:szCs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980142" w:rsidRPr="00980142" w:rsidRDefault="00980142" w:rsidP="00980142">
            <w:pPr>
              <w:jc w:val="both"/>
              <w:rPr>
                <w:sz w:val="20"/>
                <w:szCs w:val="20"/>
              </w:rPr>
            </w:pPr>
            <w:r w:rsidRPr="00980142">
              <w:rPr>
                <w:sz w:val="20"/>
                <w:szCs w:val="20"/>
              </w:rPr>
              <w:t>La Norma de Emisión que regula la actividad es:</w:t>
            </w:r>
          </w:p>
          <w:p w:rsidR="00980142" w:rsidRPr="00980142" w:rsidRDefault="00980142" w:rsidP="00980142">
            <w:pPr>
              <w:jc w:val="both"/>
              <w:rPr>
                <w:sz w:val="20"/>
                <w:szCs w:val="20"/>
              </w:rPr>
            </w:pPr>
            <w:r w:rsidRPr="00980142">
              <w:rPr>
                <w:sz w:val="20"/>
                <w:szCs w:val="20"/>
              </w:rPr>
              <w:t>N° 46/2002 Establece Norma de Emisión de Residuos Líquidos a Aguas Subterráneas</w:t>
            </w:r>
          </w:p>
        </w:tc>
      </w:tr>
    </w:tbl>
    <w:p w:rsidR="006A0BC0" w:rsidRDefault="006A0BC0">
      <w:pPr>
        <w:rPr>
          <w:b/>
        </w:rPr>
      </w:pPr>
    </w:p>
    <w:p w:rsidR="007914FB" w:rsidRDefault="007914FB">
      <w:pPr>
        <w:rPr>
          <w:b/>
        </w:rPr>
      </w:pPr>
    </w:p>
    <w:p w:rsidR="00F54C60" w:rsidRDefault="00700B2F">
      <w:r>
        <w:rPr>
          <w:b/>
        </w:rPr>
        <w:t>4. ACTIVIDADES DE FISCALIZACIÓN REALIZADAS Y RESULTADOS</w:t>
      </w:r>
    </w:p>
    <w:p w:rsidR="00DF6B58" w:rsidRDefault="00DF6B58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ab/>
        <w:t>4.1. Identificación de la</w:t>
      </w:r>
      <w:r w:rsidR="00725FF2">
        <w:rPr>
          <w:b/>
        </w:rPr>
        <w:t>s</w:t>
      </w:r>
      <w:r>
        <w:rPr>
          <w:b/>
        </w:rPr>
        <w:t xml:space="preserve"> descarga</w:t>
      </w:r>
      <w:r w:rsidR="00725FF2">
        <w:rPr>
          <w:b/>
        </w:rPr>
        <w:t>s</w:t>
      </w:r>
    </w:p>
    <w:p w:rsidR="00184BA0" w:rsidRDefault="00184BA0">
      <w:pPr>
        <w:rPr>
          <w:b/>
        </w:rPr>
      </w:pP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335"/>
        <w:gridCol w:w="1336"/>
        <w:gridCol w:w="1336"/>
        <w:gridCol w:w="1335"/>
        <w:gridCol w:w="1336"/>
        <w:gridCol w:w="1336"/>
        <w:gridCol w:w="1336"/>
      </w:tblGrid>
      <w:tr w:rsidR="00184BA0" w:rsidRPr="00184BA0" w:rsidTr="000B7BD0">
        <w:trPr>
          <w:jc w:val="center"/>
        </w:trPr>
        <w:tc>
          <w:tcPr>
            <w:tcW w:w="1335" w:type="dxa"/>
            <w:vAlign w:val="center"/>
          </w:tcPr>
          <w:p w:rsidR="00184BA0" w:rsidRPr="00184BA0" w:rsidRDefault="00184BA0" w:rsidP="000B7BD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Punto Descarga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0B7BD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Norma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0B7BD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Tabla cumplimiento</w:t>
            </w:r>
          </w:p>
        </w:tc>
        <w:tc>
          <w:tcPr>
            <w:tcW w:w="1335" w:type="dxa"/>
            <w:vAlign w:val="center"/>
          </w:tcPr>
          <w:p w:rsidR="00184BA0" w:rsidRPr="00184BA0" w:rsidRDefault="00184BA0" w:rsidP="000B7BD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Mes control Tabla Completa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0B7BD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Cuerpo receptor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0B7BD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N° RPM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0B7BD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Fecha emisión RPM</w:t>
            </w:r>
          </w:p>
        </w:tc>
      </w:tr>
      <w:tr w:rsidR="000B7BD0" w:rsidRPr="00184BA0" w:rsidTr="000B7BD0">
        <w:trPr>
          <w:jc w:val="center"/>
        </w:trPr>
        <w:tc>
          <w:tcPr>
            <w:tcW w:w="1335" w:type="dxa"/>
            <w:vMerge w:val="restart"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  <w:r w:rsidRPr="000B7BD0">
              <w:rPr>
                <w:sz w:val="20"/>
                <w:szCs w:val="20"/>
              </w:rPr>
              <w:t>PUNTO 1</w:t>
            </w:r>
          </w:p>
        </w:tc>
        <w:tc>
          <w:tcPr>
            <w:tcW w:w="1336" w:type="dxa"/>
            <w:vMerge w:val="restart"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  <w:proofErr w:type="spellStart"/>
            <w:r w:rsidRPr="000B7BD0">
              <w:rPr>
                <w:sz w:val="20"/>
                <w:szCs w:val="20"/>
              </w:rPr>
              <w:t>DS.46</w:t>
            </w:r>
            <w:proofErr w:type="spellEnd"/>
            <w:r w:rsidRPr="000B7BD0">
              <w:rPr>
                <w:sz w:val="20"/>
                <w:szCs w:val="20"/>
              </w:rPr>
              <w:t>/02</w:t>
            </w:r>
          </w:p>
        </w:tc>
        <w:tc>
          <w:tcPr>
            <w:tcW w:w="1336" w:type="dxa"/>
            <w:vMerge w:val="restart"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  <w:r w:rsidRPr="000B7BD0">
              <w:rPr>
                <w:sz w:val="20"/>
                <w:szCs w:val="20"/>
              </w:rPr>
              <w:t>TABLA 1</w:t>
            </w:r>
          </w:p>
        </w:tc>
        <w:tc>
          <w:tcPr>
            <w:tcW w:w="1335" w:type="dxa"/>
            <w:vMerge w:val="restart"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  <w:r w:rsidRPr="000B7BD0">
              <w:rPr>
                <w:sz w:val="20"/>
                <w:szCs w:val="20"/>
              </w:rPr>
              <w:t>AGOSTO</w:t>
            </w:r>
          </w:p>
        </w:tc>
        <w:tc>
          <w:tcPr>
            <w:tcW w:w="1336" w:type="dxa"/>
            <w:vMerge w:val="restart"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  <w:proofErr w:type="spellStart"/>
            <w:r w:rsidRPr="000B7BD0">
              <w:rPr>
                <w:sz w:val="20"/>
                <w:szCs w:val="20"/>
              </w:rPr>
              <w:t>ACUIFERO</w:t>
            </w:r>
            <w:proofErr w:type="spellEnd"/>
            <w:r w:rsidRPr="000B7BD0">
              <w:rPr>
                <w:sz w:val="20"/>
                <w:szCs w:val="20"/>
              </w:rPr>
              <w:t xml:space="preserve"> MV</w:t>
            </w:r>
          </w:p>
        </w:tc>
        <w:tc>
          <w:tcPr>
            <w:tcW w:w="1336" w:type="dxa"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3256</w:t>
            </w:r>
          </w:p>
        </w:tc>
        <w:tc>
          <w:tcPr>
            <w:tcW w:w="1336" w:type="dxa"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22-08-2011</w:t>
            </w:r>
          </w:p>
        </w:tc>
      </w:tr>
      <w:tr w:rsidR="000B7BD0" w:rsidRPr="00184BA0" w:rsidTr="000B7BD0">
        <w:trPr>
          <w:trHeight w:val="64"/>
          <w:jc w:val="center"/>
        </w:trPr>
        <w:tc>
          <w:tcPr>
            <w:tcW w:w="1335" w:type="dxa"/>
            <w:vMerge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6" w:type="dxa"/>
            <w:vMerge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6" w:type="dxa"/>
            <w:vMerge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Merge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6" w:type="dxa"/>
            <w:vMerge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  <w:r w:rsidRPr="000B7BD0">
              <w:rPr>
                <w:sz w:val="20"/>
                <w:szCs w:val="20"/>
              </w:rPr>
              <w:t>313</w:t>
            </w:r>
          </w:p>
        </w:tc>
        <w:tc>
          <w:tcPr>
            <w:tcW w:w="1336" w:type="dxa"/>
            <w:vAlign w:val="center"/>
          </w:tcPr>
          <w:p w:rsidR="000B7BD0" w:rsidRPr="000B7BD0" w:rsidRDefault="000B7BD0" w:rsidP="000B7BD0">
            <w:pPr>
              <w:jc w:val="center"/>
              <w:rPr>
                <w:sz w:val="20"/>
                <w:szCs w:val="20"/>
              </w:rPr>
            </w:pPr>
            <w:r w:rsidRPr="000B7BD0">
              <w:rPr>
                <w:sz w:val="20"/>
                <w:szCs w:val="20"/>
              </w:rPr>
              <w:t>20-01-2012</w:t>
            </w:r>
          </w:p>
        </w:tc>
      </w:tr>
    </w:tbl>
    <w:p w:rsidR="001463C9" w:rsidRDefault="001463C9" w:rsidP="004B6E3A">
      <w:pPr>
        <w:ind w:firstLine="720"/>
        <w:rPr>
          <w:b/>
        </w:rPr>
      </w:pPr>
    </w:p>
    <w:p w:rsidR="000B7BD0" w:rsidRDefault="000B7BD0" w:rsidP="004B6E3A">
      <w:pPr>
        <w:ind w:firstLine="720"/>
        <w:rPr>
          <w:b/>
        </w:rPr>
      </w:pPr>
    </w:p>
    <w:p w:rsidR="000B7BD0" w:rsidRDefault="000B7BD0" w:rsidP="004B6E3A">
      <w:pPr>
        <w:ind w:firstLine="720"/>
        <w:rPr>
          <w:b/>
        </w:rPr>
      </w:pPr>
    </w:p>
    <w:p w:rsidR="00F54C60" w:rsidRDefault="00700B2F" w:rsidP="004B6E3A">
      <w:pPr>
        <w:ind w:firstLine="720"/>
        <w:rPr>
          <w:b/>
        </w:rPr>
      </w:pPr>
      <w:r>
        <w:rPr>
          <w:b/>
        </w:rPr>
        <w:lastRenderedPageBreak/>
        <w:t>4.2. Resumen de resultados de la información proporcionada</w:t>
      </w:r>
    </w:p>
    <w:p w:rsidR="00DD287A" w:rsidRDefault="00DD287A" w:rsidP="004B6E3A">
      <w:pPr>
        <w:ind w:firstLine="720"/>
        <w:rPr>
          <w:b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1039"/>
        <w:gridCol w:w="1040"/>
        <w:gridCol w:w="1040"/>
        <w:gridCol w:w="1040"/>
        <w:gridCol w:w="1040"/>
        <w:gridCol w:w="1040"/>
        <w:gridCol w:w="1040"/>
        <w:gridCol w:w="1034"/>
      </w:tblGrid>
      <w:tr w:rsidR="000B7BD0" w:rsidRPr="000B7BD0" w:rsidTr="000B7BD0">
        <w:trPr>
          <w:trHeight w:val="240"/>
        </w:trPr>
        <w:tc>
          <w:tcPr>
            <w:tcW w:w="55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Período evaluado</w:t>
            </w:r>
          </w:p>
        </w:tc>
        <w:tc>
          <w:tcPr>
            <w:tcW w:w="4445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N° de hechos constatados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3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4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5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6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7</w:t>
            </w:r>
          </w:p>
        </w:tc>
      </w:tr>
      <w:tr w:rsidR="000B7BD0" w:rsidRPr="000B7BD0" w:rsidTr="000B7BD0">
        <w:trPr>
          <w:trHeight w:val="1020"/>
        </w:trPr>
        <w:tc>
          <w:tcPr>
            <w:tcW w:w="55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Informa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Efectúa descarga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Entrega dentro de plazo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Entrega parámetros solicitados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Entrega con frecuencia solicitada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Caudal se encuentra bajo Resolución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Parámetros se encuentran bajo norma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 xml:space="preserve">Presenta </w:t>
            </w:r>
            <w:proofErr w:type="spellStart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Remuestras</w:t>
            </w:r>
            <w:proofErr w:type="spellEnd"/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ene-17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feb-17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mar-17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abr-17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may</w:t>
            </w:r>
            <w:proofErr w:type="spellEnd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jun-17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jul-17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ago</w:t>
            </w:r>
            <w:proofErr w:type="spellEnd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sep</w:t>
            </w:r>
            <w:proofErr w:type="spellEnd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oct-17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nov-17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dic-17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ene-18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feb-18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abr-18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may</w:t>
            </w:r>
            <w:proofErr w:type="spellEnd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jun-18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jul-18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ago</w:t>
            </w:r>
            <w:proofErr w:type="spellEnd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sep</w:t>
            </w:r>
            <w:proofErr w:type="spellEnd"/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oct-18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nov-18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0B7BD0" w:rsidRPr="000B7BD0" w:rsidTr="000B7BD0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dic-18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B7BD0" w:rsidRPr="000B7BD0" w:rsidRDefault="000B7BD0" w:rsidP="000B7BD0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0B7BD0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</w:tbl>
    <w:p w:rsidR="00A24C51" w:rsidRDefault="005C2567">
      <w:pPr>
        <w:rPr>
          <w:sz w:val="18"/>
        </w:rPr>
      </w:pPr>
      <w:r w:rsidRPr="001C6136">
        <w:rPr>
          <w:sz w:val="18"/>
        </w:rPr>
        <w:t xml:space="preserve"> </w:t>
      </w:r>
      <w:r w:rsidR="001C6136" w:rsidRPr="001C6136">
        <w:rPr>
          <w:sz w:val="18"/>
        </w:rPr>
        <w:t>*en color los períodos donde se detectan hallazgos.</w:t>
      </w:r>
      <w:r w:rsidR="000678AE">
        <w:rPr>
          <w:sz w:val="18"/>
        </w:rPr>
        <w:t xml:space="preserve"> </w:t>
      </w:r>
    </w:p>
    <w:p w:rsidR="006D7AFE" w:rsidRPr="001C6136" w:rsidRDefault="006D7AFE">
      <w:pPr>
        <w:rPr>
          <w:sz w:val="18"/>
        </w:rPr>
      </w:pPr>
    </w:p>
    <w:p w:rsidR="00D41716" w:rsidRPr="00D41716" w:rsidRDefault="00D41716" w:rsidP="00D41716">
      <w:r w:rsidRPr="00D41716">
        <w:rPr>
          <w:b/>
        </w:rPr>
        <w:tab/>
        <w:t>4.3. Otros hechos</w:t>
      </w:r>
    </w:p>
    <w:p w:rsidR="00D41716" w:rsidRDefault="00D41716" w:rsidP="00D41716">
      <w:pPr>
        <w:jc w:val="both"/>
      </w:pPr>
      <w:r w:rsidRPr="00D41716">
        <w:br/>
      </w:r>
      <w:r w:rsidRPr="007F14CC">
        <w:t>4.3.</w:t>
      </w:r>
      <w:r w:rsidR="006D7AFE" w:rsidRPr="007F14CC">
        <w:t>1</w:t>
      </w:r>
      <w:r w:rsidRPr="007F14CC">
        <w:t xml:space="preserve">. Con fecha </w:t>
      </w:r>
      <w:r w:rsidR="00760005">
        <w:t>21 de noviembre de 2017</w:t>
      </w:r>
      <w:r w:rsidRPr="007F14CC">
        <w:t xml:space="preserve">, la </w:t>
      </w:r>
      <w:r w:rsidR="006D7AFE" w:rsidRPr="007F14CC">
        <w:t>planta</w:t>
      </w:r>
      <w:r w:rsidRPr="007F14CC">
        <w:t xml:space="preserve"> fue sometida a fiscalización a través de </w:t>
      </w:r>
      <w:r w:rsidR="00760005">
        <w:t xml:space="preserve">una </w:t>
      </w:r>
      <w:r w:rsidR="006D7AFE" w:rsidRPr="007F14CC">
        <w:t xml:space="preserve">actividad de </w:t>
      </w:r>
      <w:r w:rsidR="00184BA0">
        <w:t xml:space="preserve">Inspección Ambiental </w:t>
      </w:r>
      <w:r w:rsidR="00760005">
        <w:t>por parte de la SISS</w:t>
      </w:r>
      <w:r w:rsidR="00184BA0">
        <w:t xml:space="preserve">. </w:t>
      </w:r>
      <w:r w:rsidR="00760005">
        <w:t>El A</w:t>
      </w:r>
      <w:r w:rsidR="00184BA0">
        <w:t xml:space="preserve">cta de Inspección </w:t>
      </w:r>
      <w:r w:rsidR="00760005">
        <w:t>se incluye</w:t>
      </w:r>
      <w:r w:rsidRPr="007F14CC">
        <w:t xml:space="preserve"> en los anexos del presente informe.</w:t>
      </w:r>
    </w:p>
    <w:p w:rsidR="00760005" w:rsidRDefault="00760005" w:rsidP="00D41716">
      <w:pPr>
        <w:jc w:val="both"/>
      </w:pPr>
    </w:p>
    <w:p w:rsidR="00F54C60" w:rsidRPr="001C6136" w:rsidRDefault="00700B2F">
      <w:pPr>
        <w:rPr>
          <w:b/>
        </w:rPr>
      </w:pPr>
      <w:r>
        <w:rPr>
          <w:b/>
        </w:rPr>
        <w:t>5. CONCLUSIONES</w:t>
      </w:r>
    </w:p>
    <w:p w:rsidR="00F54C60" w:rsidRDefault="00700B2F">
      <w:r>
        <w:br/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69"/>
        <w:gridCol w:w="1550"/>
        <w:gridCol w:w="6631"/>
      </w:tblGrid>
      <w:tr w:rsidR="00A24C51" w:rsidRPr="001463C9" w:rsidTr="0061406B">
        <w:trPr>
          <w:tblHeader/>
          <w:jc w:val="center"/>
        </w:trPr>
        <w:tc>
          <w:tcPr>
            <w:tcW w:w="625" w:type="pct"/>
            <w:vAlign w:val="center"/>
          </w:tcPr>
          <w:p w:rsidR="00F54C60" w:rsidRPr="001463C9" w:rsidRDefault="00700B2F" w:rsidP="001463C9">
            <w:pPr>
              <w:jc w:val="center"/>
              <w:rPr>
                <w:b/>
                <w:sz w:val="20"/>
                <w:szCs w:val="20"/>
              </w:rPr>
            </w:pPr>
            <w:r w:rsidRPr="001463C9">
              <w:rPr>
                <w:b/>
                <w:sz w:val="20"/>
                <w:szCs w:val="20"/>
              </w:rPr>
              <w:t>N° de Hecho Constatado</w:t>
            </w:r>
          </w:p>
        </w:tc>
        <w:tc>
          <w:tcPr>
            <w:tcW w:w="829" w:type="pct"/>
            <w:vAlign w:val="center"/>
          </w:tcPr>
          <w:p w:rsidR="00F54C60" w:rsidRPr="001463C9" w:rsidRDefault="00700B2F" w:rsidP="001463C9">
            <w:pPr>
              <w:jc w:val="center"/>
              <w:rPr>
                <w:b/>
                <w:sz w:val="20"/>
                <w:szCs w:val="20"/>
              </w:rPr>
            </w:pPr>
            <w:r w:rsidRPr="001463C9">
              <w:rPr>
                <w:b/>
                <w:sz w:val="20"/>
                <w:szCs w:val="20"/>
              </w:rPr>
              <w:t>Exigencia Asociada</w:t>
            </w:r>
          </w:p>
        </w:tc>
        <w:tc>
          <w:tcPr>
            <w:tcW w:w="3546" w:type="pct"/>
            <w:vAlign w:val="center"/>
          </w:tcPr>
          <w:p w:rsidR="00F54C60" w:rsidRPr="001463C9" w:rsidRDefault="00D42E7B" w:rsidP="003A1FA5">
            <w:pPr>
              <w:jc w:val="center"/>
              <w:rPr>
                <w:b/>
                <w:sz w:val="20"/>
                <w:szCs w:val="20"/>
              </w:rPr>
            </w:pPr>
            <w:r w:rsidRPr="001463C9">
              <w:rPr>
                <w:b/>
                <w:sz w:val="20"/>
                <w:szCs w:val="20"/>
              </w:rPr>
              <w:t>Descripción del Hallazgo</w:t>
            </w:r>
          </w:p>
        </w:tc>
      </w:tr>
      <w:tr w:rsidR="0061406B" w:rsidRPr="001463C9" w:rsidTr="0061406B">
        <w:trPr>
          <w:jc w:val="center"/>
        </w:trPr>
        <w:tc>
          <w:tcPr>
            <w:tcW w:w="625" w:type="pct"/>
            <w:vAlign w:val="center"/>
          </w:tcPr>
          <w:p w:rsidR="0061406B" w:rsidRPr="0061406B" w:rsidRDefault="0061406B" w:rsidP="0061406B">
            <w:pPr>
              <w:jc w:val="center"/>
              <w:rPr>
                <w:sz w:val="20"/>
                <w:szCs w:val="20"/>
              </w:rPr>
            </w:pPr>
            <w:r w:rsidRPr="0061406B">
              <w:rPr>
                <w:sz w:val="20"/>
                <w:szCs w:val="20"/>
              </w:rPr>
              <w:t>1</w:t>
            </w:r>
          </w:p>
        </w:tc>
        <w:tc>
          <w:tcPr>
            <w:tcW w:w="829" w:type="pct"/>
            <w:vAlign w:val="center"/>
          </w:tcPr>
          <w:p w:rsidR="0061406B" w:rsidRPr="0061406B" w:rsidRDefault="0061406B" w:rsidP="0061406B">
            <w:pPr>
              <w:jc w:val="center"/>
              <w:rPr>
                <w:sz w:val="20"/>
                <w:szCs w:val="20"/>
              </w:rPr>
            </w:pPr>
            <w:r w:rsidRPr="0061406B">
              <w:rPr>
                <w:sz w:val="20"/>
                <w:szCs w:val="20"/>
              </w:rPr>
              <w:t>Informar el autocontrol</w:t>
            </w:r>
          </w:p>
        </w:tc>
        <w:tc>
          <w:tcPr>
            <w:tcW w:w="3546" w:type="pct"/>
            <w:vAlign w:val="center"/>
          </w:tcPr>
          <w:p w:rsidR="0061406B" w:rsidRPr="0061406B" w:rsidRDefault="0061406B" w:rsidP="0061406B">
            <w:pPr>
              <w:jc w:val="both"/>
              <w:rPr>
                <w:sz w:val="20"/>
                <w:szCs w:val="20"/>
              </w:rPr>
            </w:pPr>
            <w:r w:rsidRPr="0061406B">
              <w:rPr>
                <w:sz w:val="20"/>
                <w:szCs w:val="20"/>
              </w:rPr>
              <w:t>El titular no informa el autocontrol correspondiente a los períodos: enero a agosto de 2017; octubre a diciembre de 2018</w:t>
            </w:r>
            <w:r>
              <w:rPr>
                <w:sz w:val="20"/>
                <w:szCs w:val="20"/>
              </w:rPr>
              <w:t>.</w:t>
            </w:r>
          </w:p>
        </w:tc>
      </w:tr>
      <w:tr w:rsidR="002772D9" w:rsidRPr="001463C9" w:rsidTr="0061406B">
        <w:trPr>
          <w:jc w:val="center"/>
        </w:trPr>
        <w:tc>
          <w:tcPr>
            <w:tcW w:w="625" w:type="pct"/>
            <w:vAlign w:val="center"/>
          </w:tcPr>
          <w:p w:rsidR="002772D9" w:rsidRPr="001463C9" w:rsidRDefault="002772D9" w:rsidP="001463C9">
            <w:pPr>
              <w:jc w:val="center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lastRenderedPageBreak/>
              <w:t>4</w:t>
            </w:r>
          </w:p>
        </w:tc>
        <w:tc>
          <w:tcPr>
            <w:tcW w:w="829" w:type="pct"/>
            <w:vAlign w:val="center"/>
          </w:tcPr>
          <w:p w:rsidR="002772D9" w:rsidRPr="001463C9" w:rsidRDefault="002772D9" w:rsidP="001463C9">
            <w:pPr>
              <w:jc w:val="center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>Reportar con la frecuencia por parámetro solicitada</w:t>
            </w:r>
          </w:p>
        </w:tc>
        <w:tc>
          <w:tcPr>
            <w:tcW w:w="3546" w:type="pct"/>
          </w:tcPr>
          <w:p w:rsidR="002772D9" w:rsidRPr="001463C9" w:rsidRDefault="0061406B" w:rsidP="001463C9">
            <w:pPr>
              <w:jc w:val="both"/>
              <w:rPr>
                <w:sz w:val="20"/>
                <w:szCs w:val="20"/>
              </w:rPr>
            </w:pPr>
            <w:r w:rsidRPr="0061406B">
              <w:rPr>
                <w:sz w:val="20"/>
                <w:szCs w:val="20"/>
              </w:rPr>
              <w:t xml:space="preserve">El titular reporta menos muestras de Caudal en los períodos con información de autocontrol, de septiembre de 2017 a abril de 2018. Según el programa de monitoreo establecido mediante Resolución Exenta SISS </w:t>
            </w:r>
            <w:proofErr w:type="spellStart"/>
            <w:r w:rsidRPr="0061406B">
              <w:rPr>
                <w:sz w:val="20"/>
                <w:szCs w:val="20"/>
              </w:rPr>
              <w:t>N°3256</w:t>
            </w:r>
            <w:proofErr w:type="spellEnd"/>
            <w:r w:rsidRPr="0061406B">
              <w:rPr>
                <w:sz w:val="20"/>
                <w:szCs w:val="20"/>
              </w:rPr>
              <w:t xml:space="preserve">/2011, modificada por la Resolución Exenta SISS </w:t>
            </w:r>
            <w:proofErr w:type="spellStart"/>
            <w:r w:rsidRPr="0061406B">
              <w:rPr>
                <w:sz w:val="20"/>
                <w:szCs w:val="20"/>
              </w:rPr>
              <w:t>N°313</w:t>
            </w:r>
            <w:proofErr w:type="spellEnd"/>
            <w:r w:rsidRPr="0061406B">
              <w:rPr>
                <w:sz w:val="20"/>
                <w:szCs w:val="20"/>
              </w:rPr>
              <w:t>/2012, se exige un monitoreo diario.</w:t>
            </w:r>
          </w:p>
        </w:tc>
      </w:tr>
      <w:tr w:rsidR="001463C9" w:rsidRPr="001463C9" w:rsidTr="0061406B">
        <w:trPr>
          <w:jc w:val="center"/>
        </w:trPr>
        <w:tc>
          <w:tcPr>
            <w:tcW w:w="625" w:type="pct"/>
            <w:vAlign w:val="center"/>
          </w:tcPr>
          <w:p w:rsidR="001463C9" w:rsidRPr="001463C9" w:rsidRDefault="001463C9" w:rsidP="001463C9">
            <w:pPr>
              <w:jc w:val="center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>7</w:t>
            </w:r>
          </w:p>
        </w:tc>
        <w:tc>
          <w:tcPr>
            <w:tcW w:w="829" w:type="pct"/>
            <w:vAlign w:val="center"/>
          </w:tcPr>
          <w:p w:rsidR="001463C9" w:rsidRPr="001463C9" w:rsidRDefault="001463C9" w:rsidP="001463C9">
            <w:pPr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Informa Remuestreo</w:t>
            </w:r>
          </w:p>
        </w:tc>
        <w:tc>
          <w:tcPr>
            <w:tcW w:w="3546" w:type="pct"/>
          </w:tcPr>
          <w:p w:rsidR="001463C9" w:rsidRPr="001463C9" w:rsidRDefault="0061406B" w:rsidP="002772D9">
            <w:pPr>
              <w:jc w:val="both"/>
              <w:rPr>
                <w:sz w:val="20"/>
                <w:szCs w:val="20"/>
              </w:rPr>
            </w:pPr>
            <w:r w:rsidRPr="0061406B">
              <w:rPr>
                <w:sz w:val="20"/>
                <w:szCs w:val="20"/>
              </w:rPr>
              <w:t>El titular no reporta la muestra adicional o remuestreo exigido por exceder el límite máximo de parámetros normados en el período de abril de 2018.</w:t>
            </w:r>
          </w:p>
        </w:tc>
      </w:tr>
    </w:tbl>
    <w:p w:rsidR="001463C9" w:rsidRDefault="005C5E6E">
      <w:pPr>
        <w:rPr>
          <w:b/>
        </w:rPr>
      </w:pPr>
      <w:r w:rsidRPr="007F14CC">
        <w:rPr>
          <w:b/>
        </w:rPr>
        <w:t xml:space="preserve"> </w:t>
      </w:r>
    </w:p>
    <w:p w:rsidR="00F54C60" w:rsidRPr="00AD7104" w:rsidRDefault="00700B2F">
      <w:pPr>
        <w:rPr>
          <w:b/>
        </w:rPr>
      </w:pPr>
      <w:r w:rsidRPr="007F14CC">
        <w:rPr>
          <w:b/>
        </w:rPr>
        <w:t>6. ANEXOS</w:t>
      </w:r>
    </w:p>
    <w:p w:rsidR="00A24C51" w:rsidRPr="00AD7104" w:rsidRDefault="00A24C51"/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7F14CC" w:rsidTr="00DD287A">
        <w:trPr>
          <w:jc w:val="center"/>
        </w:trPr>
        <w:tc>
          <w:tcPr>
            <w:tcW w:w="1129" w:type="dxa"/>
            <w:vAlign w:val="center"/>
          </w:tcPr>
          <w:p w:rsidR="00F54C60" w:rsidRPr="007F14CC" w:rsidRDefault="00700B2F" w:rsidP="00D42E7B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F54C60" w:rsidRPr="007F14CC" w:rsidRDefault="00700B2F" w:rsidP="00D42E7B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Nombre Anexo</w:t>
            </w:r>
          </w:p>
        </w:tc>
      </w:tr>
      <w:tr w:rsidR="00F54C60" w:rsidRPr="007F14CC" w:rsidTr="00DD287A">
        <w:trPr>
          <w:jc w:val="center"/>
        </w:trPr>
        <w:tc>
          <w:tcPr>
            <w:tcW w:w="1129" w:type="dxa"/>
          </w:tcPr>
          <w:p w:rsidR="00F54C60" w:rsidRPr="007F14CC" w:rsidRDefault="00700B2F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1</w:t>
            </w:r>
          </w:p>
        </w:tc>
        <w:tc>
          <w:tcPr>
            <w:tcW w:w="8221" w:type="dxa"/>
          </w:tcPr>
          <w:p w:rsidR="00F54C60" w:rsidRPr="007F14CC" w:rsidRDefault="00D42E7B" w:rsidP="00D42E7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Certificados de envío de resultados de autocontrol</w:t>
            </w:r>
          </w:p>
        </w:tc>
      </w:tr>
      <w:tr w:rsidR="00775B40" w:rsidRPr="007F14CC" w:rsidTr="00DD287A">
        <w:trPr>
          <w:jc w:val="center"/>
        </w:trPr>
        <w:tc>
          <w:tcPr>
            <w:tcW w:w="1129" w:type="dxa"/>
          </w:tcPr>
          <w:p w:rsidR="00775B40" w:rsidRPr="007F14CC" w:rsidRDefault="00775B40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2</w:t>
            </w:r>
          </w:p>
        </w:tc>
        <w:tc>
          <w:tcPr>
            <w:tcW w:w="8221" w:type="dxa"/>
          </w:tcPr>
          <w:p w:rsidR="00775B40" w:rsidRPr="007F14CC" w:rsidRDefault="00775B40" w:rsidP="00D42E7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Informes de Ensayo</w:t>
            </w:r>
          </w:p>
        </w:tc>
      </w:tr>
      <w:tr w:rsidR="001463C9" w:rsidRPr="007F14CC" w:rsidTr="00DD287A">
        <w:trPr>
          <w:jc w:val="center"/>
        </w:trPr>
        <w:tc>
          <w:tcPr>
            <w:tcW w:w="1129" w:type="dxa"/>
          </w:tcPr>
          <w:p w:rsidR="001463C9" w:rsidRPr="007F14CC" w:rsidRDefault="001463C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221" w:type="dxa"/>
          </w:tcPr>
          <w:p w:rsidR="001463C9" w:rsidRPr="007F14CC" w:rsidRDefault="001463C9" w:rsidP="006140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Acta de Inspección </w:t>
            </w:r>
            <w:proofErr w:type="spellStart"/>
            <w:r>
              <w:rPr>
                <w:sz w:val="20"/>
                <w:szCs w:val="20"/>
              </w:rPr>
              <w:t>Ambiental_</w:t>
            </w:r>
            <w:r w:rsidR="0061406B">
              <w:rPr>
                <w:sz w:val="20"/>
                <w:szCs w:val="20"/>
              </w:rPr>
              <w:t>noviembre2017</w:t>
            </w:r>
            <w:proofErr w:type="spellEnd"/>
          </w:p>
        </w:tc>
      </w:tr>
      <w:tr w:rsidR="00A139F2" w:rsidRPr="007F14CC" w:rsidTr="00DD287A">
        <w:trPr>
          <w:jc w:val="center"/>
        </w:trPr>
        <w:tc>
          <w:tcPr>
            <w:tcW w:w="1129" w:type="dxa"/>
          </w:tcPr>
          <w:p w:rsidR="00A139F2" w:rsidRPr="007F14CC" w:rsidRDefault="0061406B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221" w:type="dxa"/>
          </w:tcPr>
          <w:p w:rsidR="00A139F2" w:rsidRPr="007F14CC" w:rsidRDefault="005C5E6E" w:rsidP="0061406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 xml:space="preserve">Datos </w:t>
            </w:r>
            <w:proofErr w:type="spellStart"/>
            <w:r w:rsidRPr="007F14CC">
              <w:rPr>
                <w:sz w:val="20"/>
                <w:szCs w:val="20"/>
              </w:rPr>
              <w:t>crudos_</w:t>
            </w:r>
            <w:r w:rsidR="0061406B">
              <w:rPr>
                <w:sz w:val="20"/>
                <w:szCs w:val="20"/>
              </w:rPr>
              <w:t>Tiltilana</w:t>
            </w:r>
            <w:proofErr w:type="spellEnd"/>
          </w:p>
        </w:tc>
      </w:tr>
      <w:tr w:rsidR="001C0EBA" w:rsidRPr="007F14CC" w:rsidTr="00DD287A">
        <w:trPr>
          <w:jc w:val="center"/>
        </w:trPr>
        <w:tc>
          <w:tcPr>
            <w:tcW w:w="1129" w:type="dxa"/>
          </w:tcPr>
          <w:p w:rsidR="001C0EBA" w:rsidRPr="007F14CC" w:rsidRDefault="0061406B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8221" w:type="dxa"/>
          </w:tcPr>
          <w:p w:rsidR="001C0EBA" w:rsidRPr="007F14CC" w:rsidRDefault="001C0EBA" w:rsidP="0061406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Programa</w:t>
            </w:r>
            <w:r w:rsidR="0061406B">
              <w:rPr>
                <w:sz w:val="20"/>
                <w:szCs w:val="20"/>
              </w:rPr>
              <w:t>s</w:t>
            </w:r>
            <w:r w:rsidRPr="007F14CC">
              <w:rPr>
                <w:sz w:val="20"/>
                <w:szCs w:val="20"/>
              </w:rPr>
              <w:t xml:space="preserve"> de Monitoreo vigente</w:t>
            </w:r>
            <w:r w:rsidR="005F78AD" w:rsidRPr="007F14CC">
              <w:rPr>
                <w:sz w:val="20"/>
                <w:szCs w:val="20"/>
              </w:rPr>
              <w:t>,</w:t>
            </w:r>
            <w:r w:rsidRPr="007F14CC">
              <w:rPr>
                <w:sz w:val="20"/>
                <w:szCs w:val="20"/>
              </w:rPr>
              <w:t xml:space="preserve"> </w:t>
            </w:r>
            <w:proofErr w:type="spellStart"/>
            <w:r w:rsidR="001E552C" w:rsidRPr="007F14CC">
              <w:rPr>
                <w:sz w:val="20"/>
                <w:szCs w:val="20"/>
              </w:rPr>
              <w:t>Res.Ex</w:t>
            </w:r>
            <w:proofErr w:type="spellEnd"/>
            <w:r w:rsidR="001E552C" w:rsidRPr="007F14CC">
              <w:rPr>
                <w:sz w:val="20"/>
                <w:szCs w:val="20"/>
              </w:rPr>
              <w:t xml:space="preserve">. </w:t>
            </w:r>
            <w:r w:rsidR="001463C9">
              <w:rPr>
                <w:sz w:val="20"/>
                <w:szCs w:val="20"/>
              </w:rPr>
              <w:t xml:space="preserve">SISS </w:t>
            </w:r>
            <w:proofErr w:type="spellStart"/>
            <w:r w:rsidR="0061406B">
              <w:rPr>
                <w:sz w:val="20"/>
                <w:szCs w:val="20"/>
              </w:rPr>
              <w:t>N°3256</w:t>
            </w:r>
            <w:proofErr w:type="spellEnd"/>
            <w:r w:rsidR="0061406B">
              <w:rPr>
                <w:sz w:val="20"/>
                <w:szCs w:val="20"/>
              </w:rPr>
              <w:t xml:space="preserve">/2011 y </w:t>
            </w:r>
            <w:proofErr w:type="spellStart"/>
            <w:r w:rsidR="0061406B" w:rsidRPr="007F14CC">
              <w:rPr>
                <w:sz w:val="20"/>
                <w:szCs w:val="20"/>
              </w:rPr>
              <w:t>Res.Ex</w:t>
            </w:r>
            <w:proofErr w:type="spellEnd"/>
            <w:r w:rsidR="0061406B" w:rsidRPr="007F14CC">
              <w:rPr>
                <w:sz w:val="20"/>
                <w:szCs w:val="20"/>
              </w:rPr>
              <w:t xml:space="preserve">. </w:t>
            </w:r>
            <w:r w:rsidR="0061406B">
              <w:rPr>
                <w:sz w:val="20"/>
                <w:szCs w:val="20"/>
              </w:rPr>
              <w:t xml:space="preserve">SISS </w:t>
            </w:r>
            <w:proofErr w:type="spellStart"/>
            <w:r w:rsidR="0061406B">
              <w:rPr>
                <w:sz w:val="20"/>
                <w:szCs w:val="20"/>
              </w:rPr>
              <w:t>N°</w:t>
            </w:r>
            <w:r w:rsidR="0061406B">
              <w:rPr>
                <w:sz w:val="20"/>
                <w:szCs w:val="20"/>
              </w:rPr>
              <w:t>313</w:t>
            </w:r>
            <w:proofErr w:type="spellEnd"/>
            <w:r w:rsidR="0061406B">
              <w:rPr>
                <w:sz w:val="20"/>
                <w:szCs w:val="20"/>
              </w:rPr>
              <w:t>/201</w:t>
            </w:r>
            <w:r w:rsidR="0061406B">
              <w:rPr>
                <w:sz w:val="20"/>
                <w:szCs w:val="20"/>
              </w:rPr>
              <w:t>2</w:t>
            </w:r>
          </w:p>
        </w:tc>
      </w:tr>
    </w:tbl>
    <w:p w:rsidR="00700B2F" w:rsidRDefault="00700B2F">
      <w:bookmarkStart w:id="0" w:name="_GoBack"/>
      <w:bookmarkEnd w:id="0"/>
    </w:p>
    <w:sectPr w:rsidR="00700B2F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8AE" w:rsidRDefault="000678AE">
      <w:r>
        <w:separator/>
      </w:r>
    </w:p>
  </w:endnote>
  <w:endnote w:type="continuationSeparator" w:id="0">
    <w:p w:rsidR="000678AE" w:rsidRDefault="00067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8AE" w:rsidRDefault="000678AE"/>
  <w:p w:rsidR="000678AE" w:rsidRPr="00D42E7B" w:rsidRDefault="000678AE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8AE" w:rsidRDefault="000678AE">
      <w:r>
        <w:separator/>
      </w:r>
    </w:p>
  </w:footnote>
  <w:footnote w:type="continuationSeparator" w:id="0">
    <w:p w:rsidR="000678AE" w:rsidRDefault="000678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678AE"/>
    <w:rsid w:val="00073CC9"/>
    <w:rsid w:val="00083B7C"/>
    <w:rsid w:val="00085402"/>
    <w:rsid w:val="00094F9F"/>
    <w:rsid w:val="000B7BD0"/>
    <w:rsid w:val="000E2E79"/>
    <w:rsid w:val="00127712"/>
    <w:rsid w:val="00144400"/>
    <w:rsid w:val="001463C9"/>
    <w:rsid w:val="0015684C"/>
    <w:rsid w:val="00162F95"/>
    <w:rsid w:val="00177C89"/>
    <w:rsid w:val="00184BA0"/>
    <w:rsid w:val="001915A3"/>
    <w:rsid w:val="001B7B2F"/>
    <w:rsid w:val="001C0EBA"/>
    <w:rsid w:val="001C6136"/>
    <w:rsid w:val="001C7DD5"/>
    <w:rsid w:val="001E552C"/>
    <w:rsid w:val="001F149E"/>
    <w:rsid w:val="00203A80"/>
    <w:rsid w:val="002139AE"/>
    <w:rsid w:val="00217F62"/>
    <w:rsid w:val="00223739"/>
    <w:rsid w:val="002772D9"/>
    <w:rsid w:val="002C5316"/>
    <w:rsid w:val="002D7BE3"/>
    <w:rsid w:val="002F457E"/>
    <w:rsid w:val="003129D8"/>
    <w:rsid w:val="00315847"/>
    <w:rsid w:val="00336B00"/>
    <w:rsid w:val="00345471"/>
    <w:rsid w:val="003500DF"/>
    <w:rsid w:val="00366DEB"/>
    <w:rsid w:val="003711E5"/>
    <w:rsid w:val="00386863"/>
    <w:rsid w:val="003A1FA5"/>
    <w:rsid w:val="003B1953"/>
    <w:rsid w:val="003C1115"/>
    <w:rsid w:val="0040281B"/>
    <w:rsid w:val="0043586F"/>
    <w:rsid w:val="00486F07"/>
    <w:rsid w:val="0049639B"/>
    <w:rsid w:val="004B1BC4"/>
    <w:rsid w:val="004B6E3A"/>
    <w:rsid w:val="00500981"/>
    <w:rsid w:val="00510627"/>
    <w:rsid w:val="005257BD"/>
    <w:rsid w:val="00525B7E"/>
    <w:rsid w:val="0053335B"/>
    <w:rsid w:val="005364C4"/>
    <w:rsid w:val="0054021E"/>
    <w:rsid w:val="00575BE2"/>
    <w:rsid w:val="005867EC"/>
    <w:rsid w:val="005978F2"/>
    <w:rsid w:val="005B3D74"/>
    <w:rsid w:val="005C2567"/>
    <w:rsid w:val="005C5E6E"/>
    <w:rsid w:val="005C66D3"/>
    <w:rsid w:val="005D040A"/>
    <w:rsid w:val="005F78AD"/>
    <w:rsid w:val="00606DAD"/>
    <w:rsid w:val="0061406B"/>
    <w:rsid w:val="00641809"/>
    <w:rsid w:val="00683D8D"/>
    <w:rsid w:val="006A0BC0"/>
    <w:rsid w:val="006C200E"/>
    <w:rsid w:val="006D68B3"/>
    <w:rsid w:val="006D7AFE"/>
    <w:rsid w:val="006E7F59"/>
    <w:rsid w:val="00700B2F"/>
    <w:rsid w:val="00715717"/>
    <w:rsid w:val="00715CD4"/>
    <w:rsid w:val="00725FF2"/>
    <w:rsid w:val="00760005"/>
    <w:rsid w:val="00775B40"/>
    <w:rsid w:val="007914FB"/>
    <w:rsid w:val="007B268E"/>
    <w:rsid w:val="007C35BC"/>
    <w:rsid w:val="007C6FD2"/>
    <w:rsid w:val="007D60D0"/>
    <w:rsid w:val="007F14CC"/>
    <w:rsid w:val="00803836"/>
    <w:rsid w:val="008247D0"/>
    <w:rsid w:val="008252E8"/>
    <w:rsid w:val="00832971"/>
    <w:rsid w:val="0083349B"/>
    <w:rsid w:val="00862928"/>
    <w:rsid w:val="008977D8"/>
    <w:rsid w:val="008B0E27"/>
    <w:rsid w:val="008D7220"/>
    <w:rsid w:val="009159D2"/>
    <w:rsid w:val="00935349"/>
    <w:rsid w:val="00951520"/>
    <w:rsid w:val="00980142"/>
    <w:rsid w:val="009A5681"/>
    <w:rsid w:val="00A05406"/>
    <w:rsid w:val="00A139F2"/>
    <w:rsid w:val="00A16705"/>
    <w:rsid w:val="00A24C51"/>
    <w:rsid w:val="00A31368"/>
    <w:rsid w:val="00A867B6"/>
    <w:rsid w:val="00A906D8"/>
    <w:rsid w:val="00AB5A74"/>
    <w:rsid w:val="00AD7104"/>
    <w:rsid w:val="00AE2F59"/>
    <w:rsid w:val="00AE3560"/>
    <w:rsid w:val="00B20DE8"/>
    <w:rsid w:val="00B4376B"/>
    <w:rsid w:val="00B81066"/>
    <w:rsid w:val="00BA2F67"/>
    <w:rsid w:val="00BD685E"/>
    <w:rsid w:val="00BE0D9F"/>
    <w:rsid w:val="00C24DD6"/>
    <w:rsid w:val="00C33E09"/>
    <w:rsid w:val="00CA7119"/>
    <w:rsid w:val="00CB45BF"/>
    <w:rsid w:val="00CC1672"/>
    <w:rsid w:val="00CD0882"/>
    <w:rsid w:val="00D41716"/>
    <w:rsid w:val="00D42E7B"/>
    <w:rsid w:val="00D558BA"/>
    <w:rsid w:val="00D63B8A"/>
    <w:rsid w:val="00DA2D2B"/>
    <w:rsid w:val="00DB4EA0"/>
    <w:rsid w:val="00DD287A"/>
    <w:rsid w:val="00DD3045"/>
    <w:rsid w:val="00DF6882"/>
    <w:rsid w:val="00DF6B58"/>
    <w:rsid w:val="00E5081C"/>
    <w:rsid w:val="00EB6E2C"/>
    <w:rsid w:val="00EC3B05"/>
    <w:rsid w:val="00ED1B79"/>
    <w:rsid w:val="00EF040E"/>
    <w:rsid w:val="00EF2478"/>
    <w:rsid w:val="00EF288C"/>
    <w:rsid w:val="00F071AE"/>
    <w:rsid w:val="00F2075F"/>
    <w:rsid w:val="00F24C49"/>
    <w:rsid w:val="00F36C7D"/>
    <w:rsid w:val="00F52F32"/>
    <w:rsid w:val="00F54C60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3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612</TotalTime>
  <Pages>4</Pages>
  <Words>867</Words>
  <Characters>4771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112</cp:revision>
  <dcterms:created xsi:type="dcterms:W3CDTF">2018-04-23T13:35:00Z</dcterms:created>
  <dcterms:modified xsi:type="dcterms:W3CDTF">2019-02-19T16:59:00Z</dcterms:modified>
</cp:coreProperties>
</file>