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54C60" w:rsidRPr="001251E0" w:rsidRDefault="00700B2F">
      <w:pPr>
        <w:jc w:val="center"/>
        <w:rPr>
          <w:rFonts w:asciiTheme="minorHAnsi" w:hAnsiTheme="minorHAnsi" w:cstheme="minorHAnsi"/>
        </w:rPr>
      </w:pPr>
      <w:r w:rsidRPr="001251E0">
        <w:rPr>
          <w:rFonts w:asciiTheme="minorHAnsi" w:hAnsiTheme="minorHAnsi" w:cstheme="minorHAnsi"/>
          <w:noProof/>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038794" cy="1809940"/>
                    </a:xfrm>
                    <a:prstGeom prst="rect">
                      <a:avLst/>
                    </a:prstGeom>
                  </pic:spPr>
                </pic:pic>
              </a:graphicData>
            </a:graphic>
          </wp:inline>
        </w:drawing>
      </w:r>
      <w:r w:rsidRPr="001251E0">
        <w:rPr>
          <w:rFonts w:asciiTheme="minorHAnsi" w:hAnsiTheme="minorHAnsi" w:cstheme="minorHAnsi"/>
        </w:rPr>
        <w:br/>
      </w:r>
    </w:p>
    <w:p w:rsidR="00F54C60" w:rsidRPr="001251E0" w:rsidRDefault="00700B2F">
      <w:pPr>
        <w:jc w:val="center"/>
        <w:rPr>
          <w:rFonts w:asciiTheme="minorHAnsi" w:hAnsiTheme="minorHAnsi" w:cstheme="minorHAnsi"/>
        </w:rPr>
      </w:pPr>
      <w:r w:rsidRPr="001251E0">
        <w:rPr>
          <w:rFonts w:asciiTheme="minorHAnsi" w:hAnsiTheme="minorHAnsi" w:cstheme="minorHAnsi"/>
          <w:b/>
          <w:sz w:val="32"/>
          <w:szCs w:val="32"/>
        </w:rPr>
        <w:br/>
      </w:r>
      <w:r w:rsidR="00FE7A3D" w:rsidRPr="001251E0">
        <w:rPr>
          <w:rFonts w:asciiTheme="minorHAnsi" w:hAnsiTheme="minorHAnsi" w:cstheme="minorHAnsi"/>
          <w:b/>
        </w:rPr>
        <w:t>INFORME TÉCNICO DE FISCALIZACIÓN AMBIENTAL</w:t>
      </w:r>
    </w:p>
    <w:p w:rsidR="0083349B" w:rsidRDefault="00FE7A3D">
      <w:pPr>
        <w:jc w:val="center"/>
        <w:rPr>
          <w:rFonts w:asciiTheme="minorHAnsi" w:eastAsia="Calibri" w:hAnsiTheme="minorHAnsi" w:cstheme="minorHAnsi"/>
          <w:b/>
        </w:rPr>
      </w:pPr>
      <w:r w:rsidRPr="001251E0">
        <w:rPr>
          <w:rFonts w:asciiTheme="minorHAnsi" w:hAnsiTheme="minorHAnsi" w:cstheme="minorHAnsi"/>
          <w:b/>
        </w:rPr>
        <w:br/>
      </w:r>
      <w:r w:rsidRPr="001251E0">
        <w:rPr>
          <w:rFonts w:asciiTheme="minorHAnsi" w:eastAsia="Calibri" w:hAnsiTheme="minorHAnsi" w:cstheme="minorHAnsi"/>
          <w:b/>
        </w:rPr>
        <w:t>FISCALIZACIÓN AMBIENTAL</w:t>
      </w:r>
    </w:p>
    <w:p w:rsidR="00274A3E" w:rsidRPr="001251E0" w:rsidRDefault="00274A3E">
      <w:pPr>
        <w:jc w:val="center"/>
        <w:rPr>
          <w:rFonts w:asciiTheme="minorHAnsi" w:eastAsia="Calibri" w:hAnsiTheme="minorHAnsi" w:cstheme="minorHAnsi"/>
          <w:b/>
        </w:rPr>
      </w:pPr>
    </w:p>
    <w:p w:rsidR="006D7AFE" w:rsidRPr="001251E0" w:rsidRDefault="00585BDD" w:rsidP="00177C89">
      <w:pPr>
        <w:jc w:val="center"/>
        <w:rPr>
          <w:rFonts w:asciiTheme="minorHAnsi" w:eastAsia="Calibri" w:hAnsiTheme="minorHAnsi" w:cstheme="minorHAnsi"/>
          <w:b/>
        </w:rPr>
      </w:pPr>
      <w:r w:rsidRPr="001251E0">
        <w:rPr>
          <w:rFonts w:asciiTheme="minorHAnsi" w:eastAsia="Calibri" w:hAnsiTheme="minorHAnsi" w:cstheme="minorHAnsi"/>
          <w:b/>
        </w:rPr>
        <w:t>ESTADIO EL CACIQUE</w:t>
      </w:r>
    </w:p>
    <w:p w:rsidR="00585BDD" w:rsidRPr="001251E0" w:rsidRDefault="00585BDD" w:rsidP="00177C89">
      <w:pPr>
        <w:jc w:val="center"/>
        <w:rPr>
          <w:rFonts w:asciiTheme="minorHAnsi" w:eastAsia="Calibri" w:hAnsiTheme="minorHAnsi" w:cstheme="minorHAnsi"/>
          <w:b/>
        </w:rPr>
      </w:pPr>
    </w:p>
    <w:p w:rsidR="006E7F59" w:rsidRPr="001251E0" w:rsidRDefault="00585BDD" w:rsidP="00177C89">
      <w:pPr>
        <w:jc w:val="center"/>
        <w:rPr>
          <w:rFonts w:asciiTheme="minorHAnsi" w:eastAsia="Calibri" w:hAnsiTheme="minorHAnsi" w:cstheme="minorHAnsi"/>
          <w:b/>
        </w:rPr>
      </w:pPr>
      <w:r w:rsidRPr="001251E0">
        <w:rPr>
          <w:rFonts w:asciiTheme="minorHAnsi" w:eastAsia="Calibri" w:hAnsiTheme="minorHAnsi" w:cstheme="minorHAnsi"/>
          <w:b/>
        </w:rPr>
        <w:t>DFZ-2019-249-XIII-NE</w:t>
      </w:r>
    </w:p>
    <w:p w:rsidR="00585BDD" w:rsidRPr="001251E0" w:rsidRDefault="00585BDD" w:rsidP="00177C89">
      <w:pPr>
        <w:jc w:val="center"/>
        <w:rPr>
          <w:rFonts w:asciiTheme="minorHAnsi" w:eastAsia="Calibri" w:hAnsiTheme="minorHAnsi" w:cstheme="minorHAnsi"/>
          <w:b/>
        </w:rPr>
      </w:pPr>
    </w:p>
    <w:p w:rsidR="00177C89" w:rsidRDefault="00585BDD" w:rsidP="00177C89">
      <w:pPr>
        <w:jc w:val="center"/>
        <w:rPr>
          <w:rFonts w:asciiTheme="minorHAnsi" w:eastAsia="Calibri" w:hAnsiTheme="minorHAnsi" w:cstheme="minorHAnsi"/>
          <w:b/>
        </w:rPr>
      </w:pPr>
      <w:r w:rsidRPr="001251E0">
        <w:rPr>
          <w:rFonts w:asciiTheme="minorHAnsi" w:eastAsia="Calibri" w:hAnsiTheme="minorHAnsi" w:cstheme="minorHAnsi"/>
          <w:b/>
        </w:rPr>
        <w:t>FEBRERO 2019</w:t>
      </w:r>
    </w:p>
    <w:p w:rsidR="00933D60" w:rsidRDefault="00933D60" w:rsidP="00177C89">
      <w:pPr>
        <w:jc w:val="center"/>
        <w:rPr>
          <w:rFonts w:asciiTheme="minorHAnsi" w:eastAsia="Calibri" w:hAnsiTheme="minorHAnsi"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933D60" w:rsidRPr="00933D60" w:rsidTr="001441F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vAlign w:val="center"/>
          </w:tcPr>
          <w:p w:rsidR="00933D60" w:rsidRPr="00933D60" w:rsidRDefault="00933D60" w:rsidP="001441F7">
            <w:pPr>
              <w:jc w:val="both"/>
              <w:rPr>
                <w:rFonts w:asciiTheme="minorHAnsi" w:eastAsia="Calibri" w:hAnsiTheme="minorHAnsi" w:cstheme="minorHAnsi"/>
                <w:b/>
                <w:sz w:val="18"/>
                <w:szCs w:val="18"/>
              </w:rPr>
            </w:pPr>
          </w:p>
        </w:tc>
        <w:tc>
          <w:tcPr>
            <w:tcW w:w="2116"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33D60" w:rsidRPr="00933D60" w:rsidRDefault="00933D60" w:rsidP="001441F7">
            <w:pPr>
              <w:jc w:val="both"/>
              <w:rPr>
                <w:rFonts w:asciiTheme="minorHAnsi" w:eastAsia="Calibri" w:hAnsiTheme="minorHAnsi" w:cstheme="minorHAnsi"/>
                <w:b/>
                <w:sz w:val="18"/>
                <w:szCs w:val="18"/>
                <w:lang w:val="es-ES_tradnl"/>
              </w:rPr>
            </w:pPr>
            <w:r w:rsidRPr="00933D60">
              <w:rPr>
                <w:rFonts w:asciiTheme="minorHAnsi" w:eastAsia="Calibr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933D60" w:rsidRPr="00933D60" w:rsidRDefault="00933D60" w:rsidP="001441F7">
            <w:pPr>
              <w:jc w:val="both"/>
              <w:rPr>
                <w:rFonts w:asciiTheme="minorHAnsi" w:eastAsia="Calibri" w:hAnsiTheme="minorHAnsi" w:cstheme="minorHAnsi"/>
                <w:b/>
                <w:sz w:val="18"/>
                <w:szCs w:val="18"/>
                <w:lang w:val="es-ES_tradnl"/>
              </w:rPr>
            </w:pPr>
            <w:r w:rsidRPr="00933D60">
              <w:rPr>
                <w:rFonts w:asciiTheme="minorHAnsi" w:eastAsia="Calibri" w:hAnsiTheme="minorHAnsi" w:cstheme="minorHAnsi"/>
                <w:b/>
                <w:sz w:val="18"/>
                <w:szCs w:val="18"/>
                <w:lang w:val="es-ES_tradnl"/>
              </w:rPr>
              <w:t>Firma</w:t>
            </w:r>
          </w:p>
        </w:tc>
      </w:tr>
      <w:tr w:rsidR="00933D60" w:rsidRPr="00933D60" w:rsidTr="001441F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933D60" w:rsidRPr="00933D60" w:rsidRDefault="00933D60" w:rsidP="001441F7">
            <w:pPr>
              <w:jc w:val="both"/>
              <w:rPr>
                <w:rFonts w:asciiTheme="minorHAnsi" w:eastAsia="Calibri" w:hAnsiTheme="minorHAnsi" w:cstheme="minorHAnsi"/>
                <w:sz w:val="18"/>
                <w:szCs w:val="18"/>
                <w:lang w:val="es-ES_tradnl"/>
              </w:rPr>
            </w:pPr>
            <w:r w:rsidRPr="00933D60">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933D60" w:rsidRPr="00933D60" w:rsidRDefault="00933D60" w:rsidP="001441F7">
            <w:pPr>
              <w:jc w:val="both"/>
              <w:rPr>
                <w:rFonts w:asciiTheme="minorHAnsi" w:eastAsia="Calibri" w:hAnsiTheme="minorHAnsi" w:cstheme="minorHAnsi"/>
                <w:b/>
                <w:sz w:val="18"/>
                <w:szCs w:val="18"/>
                <w:lang w:val="es-ES_tradnl"/>
              </w:rPr>
            </w:pPr>
            <w:r w:rsidRPr="00933D60">
              <w:rPr>
                <w:rFonts w:asciiTheme="minorHAnsi" w:hAnsiTheme="minorHAnsi" w:cstheme="minorHAnsi"/>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hideMark/>
          </w:tcPr>
          <w:p w:rsidR="00933D60" w:rsidRPr="00933D60" w:rsidRDefault="008B15A0" w:rsidP="001441F7">
            <w:pPr>
              <w:jc w:val="both"/>
              <w:rPr>
                <w:rFonts w:asciiTheme="minorHAnsi" w:eastAsia="Calibri" w:hAnsiTheme="minorHAnsi" w:cstheme="minorHAnsi"/>
                <w:sz w:val="18"/>
                <w:szCs w:val="18"/>
                <w:lang w:val="es-ES_tradnl"/>
              </w:rPr>
            </w:pPr>
            <w:r>
              <w:rPr>
                <w:rFonts w:asciiTheme="minorHAnsi" w:hAnsiTheme="minorHAnsi" w:cstheme="minorHAns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05pt;height:58.55pt">
                  <v:imagedata r:id="rId9" o:title=""/>
                  <o:lock v:ext="edit" ungrouping="t" rotation="t" aspectratio="f" cropping="t" verticies="t" grouping="t"/>
                  <o:signatureline v:ext="edit" id="{A6C70D8A-A1E3-446A-B6DB-11DDFDCC04C7}" provid="{00000000-0000-0000-0000-000000000000}" o:suggestedsigner="María Isabel Mallea A." o:suggestedsigner2="Jefa Oficina Región Metropolitana" o:suggestedsigneremail="maria.mallea@sma.gob.cl" showsigndate="f" issignatureline="t"/>
                </v:shape>
              </w:pict>
            </w:r>
          </w:p>
        </w:tc>
      </w:tr>
      <w:tr w:rsidR="00933D60" w:rsidRPr="00933D60" w:rsidTr="001441F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933D60" w:rsidRPr="00933D60" w:rsidRDefault="00933D60" w:rsidP="001441F7">
            <w:pPr>
              <w:jc w:val="both"/>
              <w:rPr>
                <w:rFonts w:asciiTheme="minorHAnsi" w:eastAsia="Calibr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933D60" w:rsidRPr="00933D60" w:rsidRDefault="00933D60" w:rsidP="001441F7">
            <w:pPr>
              <w:jc w:val="both"/>
              <w:rPr>
                <w:rFonts w:asciiTheme="minorHAnsi" w:eastAsia="Calibri" w:hAnsiTheme="minorHAnsi" w:cstheme="minorHAnsi"/>
                <w:b/>
                <w:sz w:val="18"/>
                <w:szCs w:val="18"/>
                <w:lang w:val="es-ES_tradnl"/>
              </w:rPr>
            </w:pPr>
            <w:r>
              <w:rPr>
                <w:rFonts w:asciiTheme="minorHAnsi" w:hAnsiTheme="minorHAnsi" w:cstheme="minorHAnsi"/>
                <w:sz w:val="18"/>
                <w:szCs w:val="18"/>
                <w:lang w:val="es-ES_tradnl"/>
              </w:rPr>
              <w:t>Matías Tapia R</w:t>
            </w:r>
            <w:r w:rsidRPr="00933D60">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933D60" w:rsidRPr="00933D60" w:rsidRDefault="008B15A0" w:rsidP="001441F7">
            <w:pPr>
              <w:jc w:val="both"/>
              <w:rPr>
                <w:rFonts w:asciiTheme="minorHAnsi" w:eastAsia="Calibri" w:hAnsiTheme="minorHAnsi" w:cstheme="minorHAnsi"/>
                <w:sz w:val="18"/>
                <w:szCs w:val="18"/>
              </w:rPr>
            </w:pPr>
            <w:r>
              <w:rPr>
                <w:rFonts w:asciiTheme="minorHAnsi" w:hAnsiTheme="minorHAnsi" w:cstheme="minorHAnsi"/>
                <w:sz w:val="18"/>
                <w:szCs w:val="18"/>
              </w:rPr>
              <w:pict>
                <v:shape id="_x0000_i1026" type="#_x0000_t75" alt="Línea de firma de Microsoft Office..." style="width:116.05pt;height:58.55pt" wrapcoords="-84 0 -84 21262 21600 21262 21600 0 -84 0" o:allowoverlap="f">
                  <v:imagedata r:id="rId10" o:title=""/>
                  <o:lock v:ext="edit" ungrouping="t" rotation="t" aspectratio="f" cropping="t" verticies="t" grouping="t"/>
                  <o:signatureline v:ext="edit" id="{90923C14-8CC3-4C19-B8C1-7530E3DDAAED}" provid="{00000000-0000-0000-0000-000000000000}" o:suggestedsigner="Matías Tapia R." o:suggestedsigner2="Fiscalizador DFZ" o:suggestedsigneremail="matias.tapia@sma.gob.cl" showsigndate="f" issignatureline="t"/>
                </v:shape>
              </w:pict>
            </w:r>
          </w:p>
        </w:tc>
      </w:tr>
      <w:tr w:rsidR="00933D60" w:rsidRPr="00933D60" w:rsidTr="001441F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933D60" w:rsidRPr="00933D60" w:rsidRDefault="00933D60" w:rsidP="00933D60">
            <w:pPr>
              <w:jc w:val="both"/>
              <w:rPr>
                <w:rFonts w:asciiTheme="minorHAnsi" w:eastAsia="Calibri" w:hAnsiTheme="minorHAnsi" w:cstheme="minorHAnsi"/>
                <w:sz w:val="18"/>
                <w:szCs w:val="18"/>
                <w:lang w:val="es-ES_tradnl"/>
              </w:rPr>
            </w:pPr>
            <w:r w:rsidRPr="00933D60">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933D60" w:rsidRPr="00933D60" w:rsidRDefault="00933D60" w:rsidP="00933D60">
            <w:pPr>
              <w:jc w:val="both"/>
              <w:rPr>
                <w:rFonts w:asciiTheme="minorHAnsi" w:eastAsia="Calibri" w:hAnsiTheme="minorHAnsi" w:cstheme="minorHAnsi"/>
                <w:b/>
                <w:sz w:val="18"/>
                <w:szCs w:val="18"/>
                <w:lang w:val="es-ES_tradnl"/>
              </w:rPr>
            </w:pPr>
            <w:r w:rsidRPr="00933D60">
              <w:rPr>
                <w:rFonts w:asciiTheme="minorHAnsi" w:hAnsiTheme="minorHAnsi" w:cstheme="minorHAnsi"/>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rsidR="00933D60" w:rsidRPr="00933D60" w:rsidRDefault="008B15A0" w:rsidP="00933D60">
            <w:pPr>
              <w:jc w:val="both"/>
              <w:rPr>
                <w:rFonts w:asciiTheme="minorHAnsi" w:eastAsia="Calibri" w:hAnsiTheme="minorHAnsi" w:cstheme="minorHAnsi"/>
                <w:sz w:val="18"/>
                <w:szCs w:val="18"/>
              </w:rPr>
            </w:pPr>
            <w:bookmarkStart w:id="0" w:name="_GoBack"/>
            <w:r>
              <w:rPr>
                <w:rFonts w:asciiTheme="minorHAnsi" w:hAnsiTheme="minorHAnsi" w:cstheme="minorHAnsi"/>
                <w:sz w:val="18"/>
                <w:szCs w:val="18"/>
              </w:rPr>
              <w:pict w14:anchorId="080A990D">
                <v:shape id="_x0000_i1027" type="#_x0000_t75" alt="Línea de firma de Microsoft Office..." style="width:116.05pt;height:58.55pt" wrapcoords="-84 0 -84 21262 21600 21262 21600 0 -84 0" o:allowoverlap="f">
                  <v:imagedata r:id="rId11" o:title=""/>
                  <o:lock v:ext="edit" ungrouping="t" rotation="t" aspectratio="f" cropping="t" verticies="t" grouping="t"/>
                  <o:signatureline v:ext="edit" id="{31928CCF-56B5-4FC5-852A-C2ADC4A2BE3C}" provid="{00000000-0000-0000-0000-000000000000}" o:suggestedsigner="Esteban Dattwyler C." o:suggestedsigner2="Fiscalizador DFZ" o:suggestedsigneremail="esteban.dattwyler@sma.gob.cl" showsigndate="f" issignatureline="t"/>
                </v:shape>
              </w:pict>
            </w:r>
            <w:bookmarkEnd w:id="0"/>
          </w:p>
        </w:tc>
      </w:tr>
    </w:tbl>
    <w:p w:rsidR="00933D60" w:rsidRPr="00933D60" w:rsidRDefault="00933D60" w:rsidP="00177C89">
      <w:pPr>
        <w:jc w:val="center"/>
        <w:rPr>
          <w:rFonts w:asciiTheme="minorHAnsi" w:eastAsia="Calibri" w:hAnsiTheme="minorHAnsi" w:cstheme="minorHAnsi"/>
          <w:b/>
        </w:rPr>
      </w:pPr>
    </w:p>
    <w:p w:rsidR="00933D60" w:rsidRPr="001251E0" w:rsidRDefault="00933D60" w:rsidP="00177C89">
      <w:pPr>
        <w:jc w:val="center"/>
        <w:rPr>
          <w:rFonts w:asciiTheme="minorHAnsi" w:eastAsia="Calibri" w:hAnsiTheme="minorHAnsi" w:cstheme="minorHAnsi"/>
          <w:b/>
        </w:rPr>
      </w:pPr>
    </w:p>
    <w:p w:rsidR="00F54C60" w:rsidRPr="001251E0" w:rsidRDefault="00F54C60">
      <w:pPr>
        <w:rPr>
          <w:rFonts w:asciiTheme="minorHAnsi" w:hAnsiTheme="minorHAnsi" w:cstheme="minorHAnsi"/>
        </w:rPr>
      </w:pPr>
    </w:p>
    <w:p w:rsidR="00F54C60" w:rsidRPr="001251E0" w:rsidRDefault="00700B2F">
      <w:pPr>
        <w:rPr>
          <w:rFonts w:asciiTheme="minorHAnsi" w:hAnsiTheme="minorHAnsi" w:cstheme="minorHAnsi"/>
        </w:rPr>
      </w:pPr>
      <w:r w:rsidRPr="001251E0">
        <w:rPr>
          <w:rFonts w:asciiTheme="minorHAnsi" w:hAnsiTheme="minorHAnsi" w:cstheme="minorHAnsi"/>
        </w:rPr>
        <w:br w:type="page"/>
      </w:r>
    </w:p>
    <w:p w:rsidR="00F54C60" w:rsidRPr="001251E0" w:rsidRDefault="00700B2F">
      <w:pPr>
        <w:rPr>
          <w:rFonts w:asciiTheme="minorHAnsi" w:hAnsiTheme="minorHAnsi" w:cstheme="minorHAnsi"/>
        </w:rPr>
      </w:pPr>
      <w:r w:rsidRPr="001251E0">
        <w:rPr>
          <w:rFonts w:asciiTheme="minorHAnsi" w:hAnsiTheme="minorHAnsi" w:cstheme="minorHAnsi"/>
          <w:b/>
        </w:rPr>
        <w:lastRenderedPageBreak/>
        <w:t>1. RESUMEN.</w:t>
      </w:r>
    </w:p>
    <w:p w:rsidR="00027572" w:rsidRPr="00933D60" w:rsidRDefault="00700B2F" w:rsidP="00464683">
      <w:pPr>
        <w:jc w:val="both"/>
        <w:rPr>
          <w:rFonts w:asciiTheme="minorHAnsi" w:hAnsiTheme="minorHAnsi" w:cstheme="minorHAnsi"/>
          <w:sz w:val="20"/>
          <w:szCs w:val="20"/>
        </w:rPr>
      </w:pPr>
      <w:r w:rsidRPr="001251E0">
        <w:rPr>
          <w:rFonts w:asciiTheme="minorHAnsi" w:hAnsiTheme="minorHAnsi" w:cstheme="minorHAnsi"/>
        </w:rPr>
        <w:br/>
      </w:r>
      <w:r w:rsidRPr="00933D60">
        <w:rPr>
          <w:rFonts w:asciiTheme="minorHAnsi" w:hAnsiTheme="minorHAnsi" w:cstheme="minorHAnsi"/>
          <w:sz w:val="20"/>
          <w:szCs w:val="20"/>
        </w:rPr>
        <w:t xml:space="preserve">El presente documento da cuenta </w:t>
      </w:r>
      <w:r w:rsidR="00585BDD" w:rsidRPr="00933D60">
        <w:rPr>
          <w:rFonts w:asciiTheme="minorHAnsi" w:hAnsiTheme="minorHAnsi" w:cstheme="minorHAnsi"/>
          <w:sz w:val="20"/>
          <w:szCs w:val="20"/>
        </w:rPr>
        <w:t xml:space="preserve">de la actividad de fiscalización realizada </w:t>
      </w:r>
      <w:r w:rsidRPr="00933D60">
        <w:rPr>
          <w:rFonts w:asciiTheme="minorHAnsi" w:hAnsiTheme="minorHAnsi" w:cstheme="minorHAnsi"/>
          <w:sz w:val="20"/>
          <w:szCs w:val="20"/>
        </w:rPr>
        <w:t>por la Superintendenc</w:t>
      </w:r>
      <w:r w:rsidR="00CD0882" w:rsidRPr="00933D60">
        <w:rPr>
          <w:rFonts w:asciiTheme="minorHAnsi" w:hAnsiTheme="minorHAnsi" w:cstheme="minorHAnsi"/>
          <w:sz w:val="20"/>
          <w:szCs w:val="20"/>
        </w:rPr>
        <w:t xml:space="preserve">ia del Medio Ambiente (SMA), a la Unidad Fiscalizable denominada </w:t>
      </w:r>
      <w:r w:rsidR="006D7AFE" w:rsidRPr="00933D60">
        <w:rPr>
          <w:rFonts w:asciiTheme="minorHAnsi" w:hAnsiTheme="minorHAnsi" w:cstheme="minorHAnsi"/>
          <w:sz w:val="20"/>
          <w:szCs w:val="20"/>
        </w:rPr>
        <w:t>“</w:t>
      </w:r>
      <w:r w:rsidR="00585BDD" w:rsidRPr="00933D60">
        <w:rPr>
          <w:rFonts w:asciiTheme="minorHAnsi" w:hAnsiTheme="minorHAnsi" w:cstheme="minorHAnsi"/>
          <w:sz w:val="20"/>
          <w:szCs w:val="20"/>
        </w:rPr>
        <w:t>ESTADIO EL CACIQUE</w:t>
      </w:r>
      <w:r w:rsidR="006D7AFE" w:rsidRPr="00933D60">
        <w:rPr>
          <w:rFonts w:asciiTheme="minorHAnsi" w:hAnsiTheme="minorHAnsi" w:cstheme="minorHAnsi"/>
          <w:sz w:val="20"/>
          <w:szCs w:val="20"/>
        </w:rPr>
        <w:t xml:space="preserve">”, </w:t>
      </w:r>
      <w:r w:rsidR="00585BDD" w:rsidRPr="00933D60">
        <w:rPr>
          <w:rFonts w:asciiTheme="minorHAnsi" w:hAnsiTheme="minorHAnsi" w:cstheme="minorHAnsi"/>
          <w:sz w:val="20"/>
          <w:szCs w:val="20"/>
        </w:rPr>
        <w:t xml:space="preserve">localizada en la </w:t>
      </w:r>
      <w:r w:rsidR="00027572" w:rsidRPr="00933D60">
        <w:rPr>
          <w:rFonts w:asciiTheme="minorHAnsi" w:hAnsiTheme="minorHAnsi" w:cstheme="minorHAnsi"/>
          <w:sz w:val="20"/>
          <w:szCs w:val="20"/>
        </w:rPr>
        <w:t>C</w:t>
      </w:r>
      <w:r w:rsidR="00585BDD" w:rsidRPr="00933D60">
        <w:rPr>
          <w:rFonts w:asciiTheme="minorHAnsi" w:hAnsiTheme="minorHAnsi" w:cstheme="minorHAnsi"/>
          <w:sz w:val="20"/>
          <w:szCs w:val="20"/>
        </w:rPr>
        <w:t xml:space="preserve">omuna de Buin, </w:t>
      </w:r>
      <w:r w:rsidR="00027572" w:rsidRPr="00933D60">
        <w:rPr>
          <w:rFonts w:asciiTheme="minorHAnsi" w:hAnsiTheme="minorHAnsi" w:cstheme="minorHAnsi"/>
          <w:sz w:val="20"/>
          <w:szCs w:val="20"/>
        </w:rPr>
        <w:t>P</w:t>
      </w:r>
      <w:r w:rsidR="00585BDD" w:rsidRPr="00933D60">
        <w:rPr>
          <w:rFonts w:asciiTheme="minorHAnsi" w:hAnsiTheme="minorHAnsi" w:cstheme="minorHAnsi"/>
          <w:sz w:val="20"/>
          <w:szCs w:val="20"/>
        </w:rPr>
        <w:t>rovincia de Maipo, Región Metropolitana</w:t>
      </w:r>
      <w:r w:rsidR="00027572" w:rsidRPr="00933D60">
        <w:rPr>
          <w:rFonts w:asciiTheme="minorHAnsi" w:hAnsiTheme="minorHAnsi" w:cstheme="minorHAnsi"/>
          <w:sz w:val="20"/>
          <w:szCs w:val="20"/>
        </w:rPr>
        <w:t xml:space="preserve">, en el marco </w:t>
      </w:r>
      <w:r w:rsidR="00464683" w:rsidRPr="00933D60">
        <w:rPr>
          <w:rFonts w:asciiTheme="minorHAnsi" w:hAnsiTheme="minorHAnsi" w:cstheme="minorHAnsi"/>
          <w:sz w:val="20"/>
          <w:szCs w:val="20"/>
        </w:rPr>
        <w:t xml:space="preserve">del </w:t>
      </w:r>
      <w:r w:rsidR="00027572" w:rsidRPr="00933D60">
        <w:rPr>
          <w:rFonts w:asciiTheme="minorHAnsi" w:hAnsiTheme="minorHAnsi" w:cstheme="minorHAnsi"/>
          <w:sz w:val="20"/>
          <w:szCs w:val="20"/>
        </w:rPr>
        <w:t>D</w:t>
      </w:r>
      <w:r w:rsidR="00464683" w:rsidRPr="00933D60">
        <w:rPr>
          <w:rFonts w:asciiTheme="minorHAnsi" w:hAnsiTheme="minorHAnsi" w:cstheme="minorHAnsi"/>
          <w:sz w:val="20"/>
          <w:szCs w:val="20"/>
        </w:rPr>
        <w:t>.</w:t>
      </w:r>
      <w:r w:rsidR="00027572" w:rsidRPr="00933D60">
        <w:rPr>
          <w:rFonts w:asciiTheme="minorHAnsi" w:hAnsiTheme="minorHAnsi" w:cstheme="minorHAnsi"/>
          <w:sz w:val="20"/>
          <w:szCs w:val="20"/>
        </w:rPr>
        <w:t>S.</w:t>
      </w:r>
      <w:r w:rsidR="00464683" w:rsidRPr="00933D60">
        <w:rPr>
          <w:rFonts w:asciiTheme="minorHAnsi" w:hAnsiTheme="minorHAnsi" w:cstheme="minorHAnsi"/>
          <w:sz w:val="20"/>
          <w:szCs w:val="20"/>
        </w:rPr>
        <w:t xml:space="preserve"> </w:t>
      </w:r>
      <w:r w:rsidR="00027572" w:rsidRPr="00933D60">
        <w:rPr>
          <w:rFonts w:asciiTheme="minorHAnsi" w:hAnsiTheme="minorHAnsi" w:cstheme="minorHAnsi"/>
          <w:sz w:val="20"/>
          <w:szCs w:val="20"/>
        </w:rPr>
        <w:t xml:space="preserve">N°38/11 MMA </w:t>
      </w:r>
      <w:r w:rsidR="00464683" w:rsidRPr="00933D60">
        <w:rPr>
          <w:rFonts w:asciiTheme="minorHAnsi" w:hAnsiTheme="minorHAnsi" w:cstheme="minorHAnsi"/>
          <w:sz w:val="20"/>
          <w:szCs w:val="20"/>
        </w:rPr>
        <w:t xml:space="preserve">“ESTABLECE NORMA DE EMISIÓN DE RUIDOS GENERADOS POR FUENTES QUE INDICA, ELABORADA A PARTIR DE LA REVISIÓN DEL DECRETO </w:t>
      </w:r>
      <w:proofErr w:type="spellStart"/>
      <w:r w:rsidR="00464683" w:rsidRPr="00933D60">
        <w:rPr>
          <w:rFonts w:asciiTheme="minorHAnsi" w:hAnsiTheme="minorHAnsi" w:cstheme="minorHAnsi"/>
          <w:sz w:val="20"/>
          <w:szCs w:val="20"/>
        </w:rPr>
        <w:t>Nº</w:t>
      </w:r>
      <w:proofErr w:type="spellEnd"/>
      <w:r w:rsidR="00464683" w:rsidRPr="00933D60">
        <w:rPr>
          <w:rFonts w:asciiTheme="minorHAnsi" w:hAnsiTheme="minorHAnsi" w:cstheme="minorHAnsi"/>
          <w:sz w:val="20"/>
          <w:szCs w:val="20"/>
        </w:rPr>
        <w:t xml:space="preserve"> 146, DE 1997, DEL MINISTERIO SECRETARÍA GENERAL DE LA PRESIDENCIA”.</w:t>
      </w:r>
    </w:p>
    <w:p w:rsidR="00027572" w:rsidRPr="00933D60" w:rsidRDefault="00027572">
      <w:pPr>
        <w:jc w:val="both"/>
        <w:rPr>
          <w:rFonts w:asciiTheme="minorHAnsi" w:hAnsiTheme="minorHAnsi" w:cstheme="minorHAnsi"/>
          <w:sz w:val="20"/>
          <w:szCs w:val="20"/>
        </w:rPr>
      </w:pPr>
    </w:p>
    <w:p w:rsidR="00027572" w:rsidRPr="00933D60" w:rsidRDefault="00027572" w:rsidP="00027572">
      <w:pPr>
        <w:jc w:val="both"/>
        <w:rPr>
          <w:rFonts w:asciiTheme="minorHAnsi" w:hAnsiTheme="minorHAnsi" w:cstheme="minorHAnsi"/>
          <w:sz w:val="20"/>
          <w:szCs w:val="20"/>
        </w:rPr>
      </w:pPr>
      <w:r w:rsidRPr="00933D60">
        <w:rPr>
          <w:rFonts w:asciiTheme="minorHAnsi" w:hAnsiTheme="minorHAnsi" w:cstheme="minorHAnsi"/>
          <w:sz w:val="20"/>
          <w:szCs w:val="20"/>
        </w:rPr>
        <w:t xml:space="preserve">El motivo de la actividad de fiscalización ambiental correspondió a denuncia por ruidos molestos producidos por el elevado volumen de los parlantes instalados en el estadio </w:t>
      </w:r>
      <w:r w:rsidR="008F0F77">
        <w:rPr>
          <w:rFonts w:asciiTheme="minorHAnsi" w:hAnsiTheme="minorHAnsi" w:cstheme="minorHAnsi"/>
          <w:sz w:val="20"/>
          <w:szCs w:val="20"/>
        </w:rPr>
        <w:t xml:space="preserve">El Cacique </w:t>
      </w:r>
      <w:r w:rsidRPr="00933D60">
        <w:rPr>
          <w:rFonts w:asciiTheme="minorHAnsi" w:hAnsiTheme="minorHAnsi" w:cstheme="minorHAnsi"/>
          <w:sz w:val="20"/>
          <w:szCs w:val="20"/>
        </w:rPr>
        <w:t xml:space="preserve">para </w:t>
      </w:r>
      <w:r w:rsidR="008F0F77">
        <w:rPr>
          <w:rFonts w:asciiTheme="minorHAnsi" w:hAnsiTheme="minorHAnsi" w:cstheme="minorHAnsi"/>
          <w:sz w:val="20"/>
          <w:szCs w:val="20"/>
        </w:rPr>
        <w:t xml:space="preserve">la </w:t>
      </w:r>
      <w:r w:rsidRPr="00933D60">
        <w:rPr>
          <w:rFonts w:asciiTheme="minorHAnsi" w:hAnsiTheme="minorHAnsi" w:cstheme="minorHAnsi"/>
          <w:sz w:val="20"/>
          <w:szCs w:val="20"/>
        </w:rPr>
        <w:t xml:space="preserve">realización del evento </w:t>
      </w:r>
      <w:r w:rsidR="00274A3E">
        <w:rPr>
          <w:rFonts w:asciiTheme="minorHAnsi" w:hAnsiTheme="minorHAnsi" w:cstheme="minorHAnsi"/>
          <w:sz w:val="20"/>
          <w:szCs w:val="20"/>
        </w:rPr>
        <w:t xml:space="preserve">denominado </w:t>
      </w:r>
      <w:r w:rsidRPr="00933D60">
        <w:rPr>
          <w:rFonts w:asciiTheme="minorHAnsi" w:hAnsiTheme="minorHAnsi" w:cstheme="minorHAnsi"/>
          <w:sz w:val="20"/>
          <w:szCs w:val="20"/>
        </w:rPr>
        <w:t xml:space="preserve">“Semana </w:t>
      </w:r>
      <w:proofErr w:type="spellStart"/>
      <w:r w:rsidRPr="00933D60">
        <w:rPr>
          <w:rFonts w:asciiTheme="minorHAnsi" w:hAnsiTheme="minorHAnsi" w:cstheme="minorHAnsi"/>
          <w:sz w:val="20"/>
          <w:szCs w:val="20"/>
        </w:rPr>
        <w:t>Buinense</w:t>
      </w:r>
      <w:proofErr w:type="spellEnd"/>
      <w:r w:rsidRPr="00933D60">
        <w:rPr>
          <w:rFonts w:asciiTheme="minorHAnsi" w:hAnsiTheme="minorHAnsi" w:cstheme="minorHAnsi"/>
          <w:sz w:val="20"/>
          <w:szCs w:val="20"/>
        </w:rPr>
        <w:t xml:space="preserve"> 2019”, espectáculo organizado por la I. Municipalidad de Buin</w:t>
      </w:r>
      <w:r w:rsidR="00464683" w:rsidRPr="00933D60">
        <w:rPr>
          <w:rFonts w:asciiTheme="minorHAnsi" w:hAnsiTheme="minorHAnsi" w:cstheme="minorHAnsi"/>
          <w:sz w:val="20"/>
          <w:szCs w:val="20"/>
        </w:rPr>
        <w:t xml:space="preserve"> que se realizó en</w:t>
      </w:r>
      <w:r w:rsidR="002345D6">
        <w:rPr>
          <w:rFonts w:asciiTheme="minorHAnsi" w:hAnsiTheme="minorHAnsi" w:cstheme="minorHAnsi"/>
          <w:sz w:val="20"/>
          <w:szCs w:val="20"/>
        </w:rPr>
        <w:t>tre</w:t>
      </w:r>
      <w:r w:rsidR="00464683" w:rsidRPr="00933D60">
        <w:rPr>
          <w:rFonts w:asciiTheme="minorHAnsi" w:hAnsiTheme="minorHAnsi" w:cstheme="minorHAnsi"/>
          <w:sz w:val="20"/>
          <w:szCs w:val="20"/>
        </w:rPr>
        <w:t xml:space="preserve"> los días 13 y 17 de febrero de 2019</w:t>
      </w:r>
      <w:r w:rsidRPr="00933D60">
        <w:rPr>
          <w:rFonts w:asciiTheme="minorHAnsi" w:hAnsiTheme="minorHAnsi" w:cstheme="minorHAnsi"/>
          <w:sz w:val="20"/>
          <w:szCs w:val="20"/>
        </w:rPr>
        <w:t xml:space="preserve">, en </w:t>
      </w:r>
      <w:r w:rsidR="00464683" w:rsidRPr="00933D60">
        <w:rPr>
          <w:rFonts w:asciiTheme="minorHAnsi" w:hAnsiTheme="minorHAnsi" w:cstheme="minorHAnsi"/>
          <w:sz w:val="20"/>
          <w:szCs w:val="20"/>
        </w:rPr>
        <w:t>el ámbito</w:t>
      </w:r>
      <w:r w:rsidRPr="00933D60">
        <w:rPr>
          <w:rFonts w:asciiTheme="minorHAnsi" w:hAnsiTheme="minorHAnsi" w:cstheme="minorHAnsi"/>
          <w:sz w:val="20"/>
          <w:szCs w:val="20"/>
        </w:rPr>
        <w:t xml:space="preserve"> de la celebración de su aniversario.</w:t>
      </w:r>
    </w:p>
    <w:p w:rsidR="00464683" w:rsidRPr="00933D60" w:rsidRDefault="00464683" w:rsidP="00027572">
      <w:pPr>
        <w:jc w:val="both"/>
        <w:rPr>
          <w:rFonts w:asciiTheme="minorHAnsi" w:hAnsiTheme="minorHAnsi" w:cstheme="minorHAnsi"/>
          <w:sz w:val="20"/>
          <w:szCs w:val="20"/>
        </w:rPr>
      </w:pPr>
    </w:p>
    <w:p w:rsidR="00F54C60" w:rsidRPr="00933D60" w:rsidRDefault="00464683" w:rsidP="00464683">
      <w:pPr>
        <w:jc w:val="both"/>
        <w:rPr>
          <w:rFonts w:asciiTheme="minorHAnsi" w:hAnsiTheme="minorHAnsi" w:cstheme="minorHAnsi"/>
          <w:sz w:val="20"/>
          <w:szCs w:val="20"/>
        </w:rPr>
      </w:pPr>
      <w:r w:rsidRPr="00933D60">
        <w:rPr>
          <w:rFonts w:asciiTheme="minorHAnsi" w:hAnsiTheme="minorHAnsi" w:cstheme="minorHAnsi"/>
          <w:sz w:val="20"/>
          <w:szCs w:val="20"/>
        </w:rPr>
        <w:t xml:space="preserve">La actividad de fiscalización </w:t>
      </w:r>
      <w:r w:rsidR="00FE2763">
        <w:rPr>
          <w:rFonts w:asciiTheme="minorHAnsi" w:hAnsiTheme="minorHAnsi" w:cstheme="minorHAnsi"/>
          <w:sz w:val="20"/>
          <w:szCs w:val="20"/>
        </w:rPr>
        <w:t xml:space="preserve">realizada el día 15 de febrero de 2019 (Anexo 1), </w:t>
      </w:r>
      <w:r w:rsidRPr="00933D60">
        <w:rPr>
          <w:rFonts w:asciiTheme="minorHAnsi" w:hAnsiTheme="minorHAnsi" w:cstheme="minorHAnsi"/>
          <w:sz w:val="20"/>
          <w:szCs w:val="20"/>
        </w:rPr>
        <w:t xml:space="preserve">consistió en </w:t>
      </w:r>
      <w:r w:rsidR="00274A3E">
        <w:rPr>
          <w:rFonts w:asciiTheme="minorHAnsi" w:hAnsiTheme="minorHAnsi" w:cstheme="minorHAnsi"/>
          <w:sz w:val="20"/>
          <w:szCs w:val="20"/>
        </w:rPr>
        <w:t>efectu</w:t>
      </w:r>
      <w:r w:rsidR="00715799" w:rsidRPr="00933D60">
        <w:rPr>
          <w:rFonts w:asciiTheme="minorHAnsi" w:hAnsiTheme="minorHAnsi" w:cstheme="minorHAnsi"/>
          <w:sz w:val="20"/>
          <w:szCs w:val="20"/>
        </w:rPr>
        <w:t xml:space="preserve">ar dos (2) procedimientos de </w:t>
      </w:r>
      <w:r w:rsidRPr="00933D60">
        <w:rPr>
          <w:rFonts w:asciiTheme="minorHAnsi" w:hAnsiTheme="minorHAnsi" w:cstheme="minorHAnsi"/>
          <w:sz w:val="20"/>
          <w:szCs w:val="20"/>
        </w:rPr>
        <w:t xml:space="preserve">medición del Nivel de Presión Sonora </w:t>
      </w:r>
      <w:r w:rsidR="00715799" w:rsidRPr="00933D60">
        <w:rPr>
          <w:rFonts w:asciiTheme="minorHAnsi" w:hAnsiTheme="minorHAnsi" w:cstheme="minorHAnsi"/>
          <w:sz w:val="20"/>
          <w:szCs w:val="20"/>
        </w:rPr>
        <w:t>(NPS)</w:t>
      </w:r>
      <w:r w:rsidR="002345D6">
        <w:rPr>
          <w:rFonts w:asciiTheme="minorHAnsi" w:hAnsiTheme="minorHAnsi" w:cstheme="minorHAnsi"/>
          <w:sz w:val="20"/>
          <w:szCs w:val="20"/>
        </w:rPr>
        <w:t xml:space="preserve"> </w:t>
      </w:r>
      <w:r w:rsidRPr="00933D60">
        <w:rPr>
          <w:rFonts w:asciiTheme="minorHAnsi" w:hAnsiTheme="minorHAnsi" w:cstheme="minorHAnsi"/>
          <w:sz w:val="20"/>
          <w:szCs w:val="20"/>
        </w:rPr>
        <w:t>en horario nocturno,</w:t>
      </w:r>
      <w:r w:rsidR="00AD4F27" w:rsidRPr="00933D60">
        <w:rPr>
          <w:rFonts w:asciiTheme="minorHAnsi" w:hAnsiTheme="minorHAnsi" w:cstheme="minorHAnsi"/>
          <w:sz w:val="20"/>
          <w:szCs w:val="20"/>
        </w:rPr>
        <w:t xml:space="preserve"> </w:t>
      </w:r>
      <w:r w:rsidR="00715799" w:rsidRPr="00933D60">
        <w:rPr>
          <w:rFonts w:asciiTheme="minorHAnsi" w:hAnsiTheme="minorHAnsi" w:cstheme="minorHAnsi"/>
          <w:sz w:val="20"/>
          <w:szCs w:val="20"/>
        </w:rPr>
        <w:t>entre las 23:32 y 23:56 horas</w:t>
      </w:r>
      <w:r w:rsidR="00BA53AA" w:rsidRPr="00933D60">
        <w:rPr>
          <w:rFonts w:asciiTheme="minorHAnsi" w:hAnsiTheme="minorHAnsi" w:cstheme="minorHAnsi"/>
          <w:sz w:val="20"/>
          <w:szCs w:val="20"/>
        </w:rPr>
        <w:t>,</w:t>
      </w:r>
      <w:r w:rsidR="00715799" w:rsidRPr="00933D60">
        <w:rPr>
          <w:rFonts w:asciiTheme="minorHAnsi" w:hAnsiTheme="minorHAnsi" w:cstheme="minorHAnsi"/>
          <w:sz w:val="20"/>
          <w:szCs w:val="20"/>
        </w:rPr>
        <w:t xml:space="preserve"> en el domicilio </w:t>
      </w:r>
      <w:r w:rsidR="009D7E06" w:rsidRPr="00933D60">
        <w:rPr>
          <w:rFonts w:asciiTheme="minorHAnsi" w:hAnsiTheme="minorHAnsi" w:cstheme="minorHAnsi"/>
          <w:sz w:val="20"/>
          <w:szCs w:val="20"/>
        </w:rPr>
        <w:t>del denunciante ubicado aproximadamente</w:t>
      </w:r>
      <w:r w:rsidR="00BA53AA" w:rsidRPr="00933D60">
        <w:rPr>
          <w:rFonts w:asciiTheme="minorHAnsi" w:hAnsiTheme="minorHAnsi" w:cstheme="minorHAnsi"/>
          <w:sz w:val="20"/>
          <w:szCs w:val="20"/>
        </w:rPr>
        <w:t xml:space="preserve"> a 30 metros del sistema de sonido del evento.</w:t>
      </w:r>
    </w:p>
    <w:p w:rsidR="00FE2763" w:rsidRDefault="00FE2763" w:rsidP="007914FB">
      <w:pPr>
        <w:jc w:val="both"/>
        <w:rPr>
          <w:rFonts w:asciiTheme="minorHAnsi" w:hAnsiTheme="minorHAnsi" w:cstheme="minorHAnsi"/>
          <w:sz w:val="20"/>
          <w:szCs w:val="20"/>
        </w:rPr>
      </w:pPr>
    </w:p>
    <w:p w:rsidR="007914FB" w:rsidRPr="00933D60" w:rsidRDefault="009D7E06" w:rsidP="007914FB">
      <w:pPr>
        <w:jc w:val="both"/>
        <w:rPr>
          <w:rFonts w:asciiTheme="minorHAnsi" w:hAnsiTheme="minorHAnsi" w:cstheme="minorHAnsi"/>
          <w:sz w:val="20"/>
          <w:szCs w:val="20"/>
        </w:rPr>
      </w:pPr>
      <w:r w:rsidRPr="00933D60">
        <w:rPr>
          <w:rFonts w:asciiTheme="minorHAnsi" w:hAnsiTheme="minorHAnsi" w:cstheme="minorHAnsi"/>
          <w:sz w:val="20"/>
          <w:szCs w:val="20"/>
        </w:rPr>
        <w:t xml:space="preserve">El hecho constatado que representa hallazgo </w:t>
      </w:r>
      <w:r w:rsidR="002345D6" w:rsidRPr="00933D60">
        <w:rPr>
          <w:rFonts w:asciiTheme="minorHAnsi" w:hAnsiTheme="minorHAnsi" w:cstheme="minorHAnsi"/>
          <w:sz w:val="20"/>
          <w:szCs w:val="20"/>
        </w:rPr>
        <w:t>durant</w:t>
      </w:r>
      <w:r w:rsidR="002345D6">
        <w:rPr>
          <w:rFonts w:asciiTheme="minorHAnsi" w:hAnsiTheme="minorHAnsi" w:cstheme="minorHAnsi"/>
          <w:sz w:val="20"/>
          <w:szCs w:val="20"/>
        </w:rPr>
        <w:t>e</w:t>
      </w:r>
      <w:r w:rsidR="002345D6" w:rsidRPr="00933D60">
        <w:rPr>
          <w:rFonts w:asciiTheme="minorHAnsi" w:hAnsiTheme="minorHAnsi" w:cstheme="minorHAnsi"/>
          <w:sz w:val="20"/>
          <w:szCs w:val="20"/>
        </w:rPr>
        <w:t xml:space="preserve"> </w:t>
      </w:r>
      <w:r w:rsidRPr="00933D60">
        <w:rPr>
          <w:rFonts w:asciiTheme="minorHAnsi" w:hAnsiTheme="minorHAnsi" w:cstheme="minorHAnsi"/>
          <w:sz w:val="20"/>
          <w:szCs w:val="20"/>
        </w:rPr>
        <w:t>la inspección es que los resultados de la</w:t>
      </w:r>
      <w:r w:rsidR="002345D6">
        <w:rPr>
          <w:rFonts w:asciiTheme="minorHAnsi" w:hAnsiTheme="minorHAnsi" w:cstheme="minorHAnsi"/>
          <w:sz w:val="20"/>
          <w:szCs w:val="20"/>
        </w:rPr>
        <w:t>s</w:t>
      </w:r>
      <w:r w:rsidRPr="00933D60">
        <w:rPr>
          <w:rFonts w:asciiTheme="minorHAnsi" w:hAnsiTheme="minorHAnsi" w:cstheme="minorHAnsi"/>
          <w:sz w:val="20"/>
          <w:szCs w:val="20"/>
        </w:rPr>
        <w:t xml:space="preserve"> ficha</w:t>
      </w:r>
      <w:r w:rsidR="002345D6">
        <w:rPr>
          <w:rFonts w:asciiTheme="minorHAnsi" w:hAnsiTheme="minorHAnsi" w:cstheme="minorHAnsi"/>
          <w:sz w:val="20"/>
          <w:szCs w:val="20"/>
        </w:rPr>
        <w:t>s</w:t>
      </w:r>
      <w:r w:rsidRPr="00933D60">
        <w:rPr>
          <w:rFonts w:asciiTheme="minorHAnsi" w:hAnsiTheme="minorHAnsi" w:cstheme="minorHAnsi"/>
          <w:sz w:val="20"/>
          <w:szCs w:val="20"/>
        </w:rPr>
        <w:t xml:space="preserve"> de </w:t>
      </w:r>
      <w:r w:rsidR="002345D6">
        <w:rPr>
          <w:rFonts w:asciiTheme="minorHAnsi" w:hAnsiTheme="minorHAnsi" w:cstheme="minorHAnsi"/>
          <w:sz w:val="20"/>
          <w:szCs w:val="20"/>
        </w:rPr>
        <w:t xml:space="preserve">reporte técnico </w:t>
      </w:r>
      <w:r w:rsidRPr="00933D60">
        <w:rPr>
          <w:rFonts w:asciiTheme="minorHAnsi" w:hAnsiTheme="minorHAnsi" w:cstheme="minorHAnsi"/>
          <w:sz w:val="20"/>
          <w:szCs w:val="20"/>
        </w:rPr>
        <w:t>indica</w:t>
      </w:r>
      <w:r w:rsidR="001251E0" w:rsidRPr="00933D60">
        <w:rPr>
          <w:rFonts w:asciiTheme="minorHAnsi" w:hAnsiTheme="minorHAnsi" w:cstheme="minorHAnsi"/>
          <w:sz w:val="20"/>
          <w:szCs w:val="20"/>
        </w:rPr>
        <w:t>n</w:t>
      </w:r>
      <w:r w:rsidRPr="00933D60">
        <w:rPr>
          <w:rFonts w:asciiTheme="minorHAnsi" w:hAnsiTheme="minorHAnsi" w:cstheme="minorHAnsi"/>
          <w:sz w:val="20"/>
          <w:szCs w:val="20"/>
        </w:rPr>
        <w:t xml:space="preserve"> que</w:t>
      </w:r>
      <w:r w:rsidR="0005329E">
        <w:rPr>
          <w:rFonts w:asciiTheme="minorHAnsi" w:hAnsiTheme="minorHAnsi" w:cstheme="minorHAnsi"/>
          <w:sz w:val="20"/>
          <w:szCs w:val="20"/>
        </w:rPr>
        <w:t xml:space="preserve"> </w:t>
      </w:r>
      <w:r w:rsidRPr="00933D60">
        <w:rPr>
          <w:rFonts w:asciiTheme="minorHAnsi" w:hAnsiTheme="minorHAnsi" w:cstheme="minorHAnsi"/>
          <w:sz w:val="20"/>
          <w:szCs w:val="20"/>
        </w:rPr>
        <w:t xml:space="preserve">la medición realizada en </w:t>
      </w:r>
      <w:r w:rsidR="0005329E">
        <w:rPr>
          <w:rFonts w:asciiTheme="minorHAnsi" w:hAnsiTheme="minorHAnsi" w:cstheme="minorHAnsi"/>
          <w:sz w:val="20"/>
          <w:szCs w:val="20"/>
        </w:rPr>
        <w:t xml:space="preserve">patio </w:t>
      </w:r>
      <w:r w:rsidRPr="00933D60">
        <w:rPr>
          <w:rFonts w:asciiTheme="minorHAnsi" w:hAnsiTheme="minorHAnsi" w:cstheme="minorHAnsi"/>
          <w:sz w:val="20"/>
          <w:szCs w:val="20"/>
        </w:rPr>
        <w:t>exterior</w:t>
      </w:r>
      <w:r w:rsidR="0005329E">
        <w:rPr>
          <w:rFonts w:asciiTheme="minorHAnsi" w:hAnsiTheme="minorHAnsi" w:cstheme="minorHAnsi"/>
          <w:sz w:val="20"/>
          <w:szCs w:val="20"/>
        </w:rPr>
        <w:t>, tanto como al interior de dormitorio ubicado en segundo piso, registraron un</w:t>
      </w:r>
      <w:r w:rsidRPr="00933D60">
        <w:rPr>
          <w:rFonts w:asciiTheme="minorHAnsi" w:hAnsiTheme="minorHAnsi" w:cstheme="minorHAnsi"/>
          <w:sz w:val="20"/>
          <w:szCs w:val="20"/>
        </w:rPr>
        <w:t xml:space="preserve"> Nivel de presión Corregido de 83 dBA. Lo anterior </w:t>
      </w:r>
      <w:r w:rsidR="002345D6">
        <w:rPr>
          <w:rFonts w:asciiTheme="minorHAnsi" w:hAnsiTheme="minorHAnsi" w:cstheme="minorHAnsi"/>
          <w:sz w:val="20"/>
          <w:szCs w:val="20"/>
        </w:rPr>
        <w:t>constituye una</w:t>
      </w:r>
      <w:r w:rsidR="002345D6" w:rsidRPr="00933D60">
        <w:rPr>
          <w:rFonts w:asciiTheme="minorHAnsi" w:hAnsiTheme="minorHAnsi" w:cstheme="minorHAnsi"/>
          <w:sz w:val="20"/>
          <w:szCs w:val="20"/>
        </w:rPr>
        <w:t xml:space="preserve"> </w:t>
      </w:r>
      <w:r w:rsidRPr="00933D60">
        <w:rPr>
          <w:rFonts w:asciiTheme="minorHAnsi" w:hAnsiTheme="minorHAnsi" w:cstheme="minorHAnsi"/>
          <w:sz w:val="20"/>
          <w:szCs w:val="20"/>
        </w:rPr>
        <w:t>superación del límite establecido en el D.S. N° 38/2011, para zona III en horario nocturno (50 dBA) de 33 dBA</w:t>
      </w:r>
      <w:r w:rsidR="00417D07">
        <w:rPr>
          <w:rFonts w:asciiTheme="minorHAnsi" w:hAnsiTheme="minorHAnsi" w:cstheme="minorHAnsi"/>
          <w:sz w:val="20"/>
          <w:szCs w:val="20"/>
        </w:rPr>
        <w:t xml:space="preserve"> para ambas mediciones</w:t>
      </w:r>
      <w:r w:rsidRPr="00933D60">
        <w:rPr>
          <w:rFonts w:asciiTheme="minorHAnsi" w:hAnsiTheme="minorHAnsi" w:cstheme="minorHAnsi"/>
          <w:sz w:val="20"/>
          <w:szCs w:val="20"/>
        </w:rPr>
        <w:t>.</w:t>
      </w:r>
    </w:p>
    <w:p w:rsidR="009D7E06" w:rsidRPr="001251E0" w:rsidRDefault="009D7E06">
      <w:pPr>
        <w:rPr>
          <w:rFonts w:asciiTheme="minorHAnsi" w:hAnsiTheme="minorHAnsi" w:cstheme="minorHAnsi"/>
        </w:rPr>
      </w:pPr>
      <w:r w:rsidRPr="001251E0">
        <w:rPr>
          <w:rFonts w:asciiTheme="minorHAnsi" w:hAnsiTheme="minorHAnsi" w:cstheme="minorHAnsi"/>
        </w:rPr>
        <w:br w:type="page"/>
      </w:r>
    </w:p>
    <w:p w:rsidR="00F54C60" w:rsidRPr="001251E0" w:rsidRDefault="00700B2F">
      <w:pPr>
        <w:rPr>
          <w:rFonts w:asciiTheme="minorHAnsi" w:hAnsiTheme="minorHAnsi" w:cstheme="minorHAnsi"/>
          <w:b/>
        </w:rPr>
      </w:pPr>
      <w:r w:rsidRPr="001251E0">
        <w:rPr>
          <w:rFonts w:asciiTheme="minorHAnsi" w:hAnsiTheme="minorHAnsi" w:cstheme="minorHAnsi"/>
          <w:b/>
        </w:rPr>
        <w:lastRenderedPageBreak/>
        <w:t>2. IDENTIFICACIÓN DEL PROYECTO, ACTIVIDAD O FUENTE FISCALIZADA</w:t>
      </w:r>
    </w:p>
    <w:p w:rsidR="006A0BC0" w:rsidRPr="001251E0" w:rsidRDefault="006A0BC0">
      <w:pPr>
        <w:rPr>
          <w:rFonts w:asciiTheme="minorHAnsi" w:hAnsiTheme="minorHAnsi" w:cstheme="minorHAnsi"/>
        </w:rPr>
      </w:pPr>
    </w:p>
    <w:tbl>
      <w:tblPr>
        <w:tblStyle w:val="Tablaconcuadrcula"/>
        <w:tblW w:w="5000" w:type="pct"/>
        <w:jc w:val="center"/>
        <w:tblLook w:val="04A0" w:firstRow="1" w:lastRow="0" w:firstColumn="1" w:lastColumn="0" w:noHBand="0" w:noVBand="1"/>
      </w:tblPr>
      <w:tblGrid>
        <w:gridCol w:w="2337"/>
        <w:gridCol w:w="2337"/>
        <w:gridCol w:w="2338"/>
        <w:gridCol w:w="2338"/>
      </w:tblGrid>
      <w:tr w:rsidR="00980142" w:rsidRPr="001251E0" w:rsidTr="00980142">
        <w:trPr>
          <w:jc w:val="center"/>
        </w:trPr>
        <w:tc>
          <w:tcPr>
            <w:tcW w:w="2499" w:type="pct"/>
            <w:gridSpan w:val="2"/>
          </w:tcPr>
          <w:p w:rsidR="00980142" w:rsidRPr="001251E0" w:rsidRDefault="00980142" w:rsidP="00A42580">
            <w:pPr>
              <w:rPr>
                <w:rFonts w:asciiTheme="minorHAnsi" w:hAnsiTheme="minorHAnsi" w:cstheme="minorHAnsi"/>
                <w:sz w:val="20"/>
                <w:szCs w:val="20"/>
              </w:rPr>
            </w:pPr>
            <w:r w:rsidRPr="001251E0">
              <w:rPr>
                <w:rFonts w:asciiTheme="minorHAnsi" w:hAnsiTheme="minorHAnsi" w:cstheme="minorHAnsi"/>
                <w:b/>
                <w:sz w:val="20"/>
                <w:szCs w:val="20"/>
              </w:rPr>
              <w:t>Titular de la actividad, proyecto o fuente fiscalizada:</w:t>
            </w:r>
            <w:r w:rsidRPr="001251E0">
              <w:rPr>
                <w:rFonts w:asciiTheme="minorHAnsi" w:hAnsiTheme="minorHAnsi" w:cstheme="minorHAnsi"/>
                <w:sz w:val="20"/>
                <w:szCs w:val="20"/>
              </w:rPr>
              <w:br/>
            </w:r>
            <w:r w:rsidR="009D7E06" w:rsidRPr="001251E0">
              <w:rPr>
                <w:rFonts w:asciiTheme="minorHAnsi" w:hAnsiTheme="minorHAnsi" w:cstheme="minorHAnsi"/>
                <w:sz w:val="20"/>
                <w:szCs w:val="20"/>
              </w:rPr>
              <w:t>I. Municipalidad de Buin</w:t>
            </w:r>
          </w:p>
        </w:tc>
        <w:tc>
          <w:tcPr>
            <w:tcW w:w="2501" w:type="pct"/>
            <w:gridSpan w:val="2"/>
          </w:tcPr>
          <w:p w:rsidR="00980142" w:rsidRPr="001251E0" w:rsidRDefault="00980142" w:rsidP="00A42580">
            <w:pPr>
              <w:rPr>
                <w:rFonts w:asciiTheme="minorHAnsi" w:hAnsiTheme="minorHAnsi" w:cstheme="minorHAnsi"/>
                <w:sz w:val="20"/>
                <w:szCs w:val="20"/>
              </w:rPr>
            </w:pPr>
            <w:r w:rsidRPr="001251E0">
              <w:rPr>
                <w:rFonts w:asciiTheme="minorHAnsi" w:hAnsiTheme="minorHAnsi" w:cstheme="minorHAnsi"/>
                <w:b/>
                <w:sz w:val="20"/>
                <w:szCs w:val="20"/>
              </w:rPr>
              <w:t>RUT o RUN:</w:t>
            </w:r>
            <w:r w:rsidRPr="001251E0">
              <w:rPr>
                <w:rFonts w:asciiTheme="minorHAnsi" w:hAnsiTheme="minorHAnsi" w:cstheme="minorHAnsi"/>
                <w:sz w:val="20"/>
                <w:szCs w:val="20"/>
              </w:rPr>
              <w:br/>
            </w:r>
            <w:r w:rsidR="009D7E06" w:rsidRPr="001251E0">
              <w:rPr>
                <w:rFonts w:asciiTheme="minorHAnsi" w:hAnsiTheme="minorHAnsi" w:cstheme="minorHAnsi"/>
                <w:sz w:val="20"/>
                <w:szCs w:val="20"/>
              </w:rPr>
              <w:t>69.072.500-2</w:t>
            </w:r>
          </w:p>
        </w:tc>
      </w:tr>
      <w:tr w:rsidR="00980142" w:rsidRPr="001251E0" w:rsidTr="00980142">
        <w:trPr>
          <w:jc w:val="center"/>
        </w:trPr>
        <w:tc>
          <w:tcPr>
            <w:tcW w:w="5000" w:type="pct"/>
            <w:gridSpan w:val="4"/>
          </w:tcPr>
          <w:p w:rsidR="00980142" w:rsidRPr="001251E0" w:rsidRDefault="00980142" w:rsidP="00A42580">
            <w:pPr>
              <w:rPr>
                <w:rFonts w:asciiTheme="minorHAnsi" w:hAnsiTheme="minorHAnsi" w:cstheme="minorHAnsi"/>
                <w:sz w:val="20"/>
                <w:szCs w:val="20"/>
              </w:rPr>
            </w:pPr>
            <w:r w:rsidRPr="001251E0">
              <w:rPr>
                <w:rFonts w:asciiTheme="minorHAnsi" w:hAnsiTheme="minorHAnsi" w:cstheme="minorHAnsi"/>
                <w:b/>
                <w:sz w:val="20"/>
                <w:szCs w:val="20"/>
              </w:rPr>
              <w:t>Identificación de la actividad, proyecto o fuente fiscalizada:</w:t>
            </w:r>
            <w:r w:rsidRPr="001251E0">
              <w:rPr>
                <w:rFonts w:asciiTheme="minorHAnsi" w:hAnsiTheme="minorHAnsi" w:cstheme="minorHAnsi"/>
                <w:sz w:val="20"/>
                <w:szCs w:val="20"/>
              </w:rPr>
              <w:br/>
            </w:r>
            <w:r w:rsidR="009D7E06" w:rsidRPr="001251E0">
              <w:rPr>
                <w:rFonts w:asciiTheme="minorHAnsi" w:hAnsiTheme="minorHAnsi" w:cstheme="minorHAnsi"/>
                <w:sz w:val="20"/>
                <w:szCs w:val="20"/>
              </w:rPr>
              <w:t xml:space="preserve">Semana </w:t>
            </w:r>
            <w:proofErr w:type="spellStart"/>
            <w:r w:rsidR="009D7E06" w:rsidRPr="001251E0">
              <w:rPr>
                <w:rFonts w:asciiTheme="minorHAnsi" w:hAnsiTheme="minorHAnsi" w:cstheme="minorHAnsi"/>
                <w:sz w:val="20"/>
                <w:szCs w:val="20"/>
              </w:rPr>
              <w:t>Buinense</w:t>
            </w:r>
            <w:proofErr w:type="spellEnd"/>
            <w:r w:rsidR="009D7E06" w:rsidRPr="001251E0">
              <w:rPr>
                <w:rFonts w:asciiTheme="minorHAnsi" w:hAnsiTheme="minorHAnsi" w:cstheme="minorHAnsi"/>
                <w:sz w:val="20"/>
                <w:szCs w:val="20"/>
              </w:rPr>
              <w:t xml:space="preserve"> 2019, Estadio </w:t>
            </w:r>
            <w:r w:rsidR="00274A3E">
              <w:rPr>
                <w:rFonts w:asciiTheme="minorHAnsi" w:hAnsiTheme="minorHAnsi" w:cstheme="minorHAnsi"/>
                <w:sz w:val="20"/>
                <w:szCs w:val="20"/>
              </w:rPr>
              <w:t xml:space="preserve">El </w:t>
            </w:r>
            <w:r w:rsidR="009D7E06" w:rsidRPr="001251E0">
              <w:rPr>
                <w:rFonts w:asciiTheme="minorHAnsi" w:hAnsiTheme="minorHAnsi" w:cstheme="minorHAnsi"/>
                <w:sz w:val="20"/>
                <w:szCs w:val="20"/>
              </w:rPr>
              <w:t>Cacique, Buin.</w:t>
            </w:r>
          </w:p>
        </w:tc>
      </w:tr>
      <w:tr w:rsidR="00980142" w:rsidRPr="001251E0" w:rsidTr="00980142">
        <w:trPr>
          <w:jc w:val="center"/>
        </w:trPr>
        <w:tc>
          <w:tcPr>
            <w:tcW w:w="1250" w:type="pct"/>
          </w:tcPr>
          <w:p w:rsidR="00980142" w:rsidRPr="001251E0" w:rsidRDefault="00980142" w:rsidP="00A42580">
            <w:pPr>
              <w:rPr>
                <w:rFonts w:asciiTheme="minorHAnsi" w:hAnsiTheme="minorHAnsi" w:cstheme="minorHAnsi"/>
                <w:sz w:val="20"/>
                <w:szCs w:val="20"/>
              </w:rPr>
            </w:pPr>
            <w:r w:rsidRPr="001251E0">
              <w:rPr>
                <w:rFonts w:asciiTheme="minorHAnsi" w:hAnsiTheme="minorHAnsi" w:cstheme="minorHAnsi"/>
                <w:b/>
                <w:sz w:val="20"/>
                <w:szCs w:val="20"/>
              </w:rPr>
              <w:t>Dirección:</w:t>
            </w:r>
            <w:r w:rsidRPr="001251E0">
              <w:rPr>
                <w:rFonts w:asciiTheme="minorHAnsi" w:hAnsiTheme="minorHAnsi" w:cstheme="minorHAnsi"/>
                <w:sz w:val="20"/>
                <w:szCs w:val="20"/>
              </w:rPr>
              <w:br/>
            </w:r>
            <w:r w:rsidR="009D7E06" w:rsidRPr="001251E0">
              <w:rPr>
                <w:rFonts w:asciiTheme="minorHAnsi" w:hAnsiTheme="minorHAnsi" w:cstheme="minorHAnsi"/>
                <w:sz w:val="20"/>
                <w:szCs w:val="20"/>
              </w:rPr>
              <w:t>Calle Guardia Marina Riquelme N° 256, Buin.</w:t>
            </w:r>
          </w:p>
        </w:tc>
        <w:tc>
          <w:tcPr>
            <w:tcW w:w="1250" w:type="pct"/>
          </w:tcPr>
          <w:p w:rsidR="00980142" w:rsidRPr="001251E0" w:rsidRDefault="00980142" w:rsidP="00A42580">
            <w:pPr>
              <w:rPr>
                <w:rFonts w:asciiTheme="minorHAnsi" w:hAnsiTheme="minorHAnsi" w:cstheme="minorHAnsi"/>
                <w:sz w:val="20"/>
                <w:szCs w:val="20"/>
              </w:rPr>
            </w:pPr>
            <w:r w:rsidRPr="001251E0">
              <w:rPr>
                <w:rFonts w:asciiTheme="minorHAnsi" w:hAnsiTheme="minorHAnsi" w:cstheme="minorHAnsi"/>
                <w:b/>
                <w:sz w:val="20"/>
                <w:szCs w:val="20"/>
              </w:rPr>
              <w:t>Región:</w:t>
            </w:r>
            <w:r w:rsidRPr="001251E0">
              <w:rPr>
                <w:rFonts w:asciiTheme="minorHAnsi" w:hAnsiTheme="minorHAnsi" w:cstheme="minorHAnsi"/>
                <w:sz w:val="20"/>
                <w:szCs w:val="20"/>
              </w:rPr>
              <w:br/>
            </w:r>
            <w:r w:rsidR="009D7E06" w:rsidRPr="001251E0">
              <w:rPr>
                <w:rFonts w:asciiTheme="minorHAnsi" w:hAnsiTheme="minorHAnsi" w:cstheme="minorHAnsi"/>
                <w:sz w:val="20"/>
                <w:szCs w:val="20"/>
              </w:rPr>
              <w:t>Metropolitana</w:t>
            </w:r>
          </w:p>
        </w:tc>
        <w:tc>
          <w:tcPr>
            <w:tcW w:w="1250" w:type="pct"/>
          </w:tcPr>
          <w:p w:rsidR="00980142" w:rsidRPr="001251E0" w:rsidRDefault="00980142" w:rsidP="00A42580">
            <w:pPr>
              <w:rPr>
                <w:rFonts w:asciiTheme="minorHAnsi" w:hAnsiTheme="minorHAnsi" w:cstheme="minorHAnsi"/>
                <w:sz w:val="20"/>
                <w:szCs w:val="20"/>
              </w:rPr>
            </w:pPr>
            <w:r w:rsidRPr="001251E0">
              <w:rPr>
                <w:rFonts w:asciiTheme="minorHAnsi" w:hAnsiTheme="minorHAnsi" w:cstheme="minorHAnsi"/>
                <w:b/>
                <w:sz w:val="20"/>
                <w:szCs w:val="20"/>
              </w:rPr>
              <w:t>Provincia:</w:t>
            </w:r>
            <w:r w:rsidRPr="001251E0">
              <w:rPr>
                <w:rFonts w:asciiTheme="minorHAnsi" w:hAnsiTheme="minorHAnsi" w:cstheme="minorHAnsi"/>
                <w:sz w:val="20"/>
                <w:szCs w:val="20"/>
              </w:rPr>
              <w:br/>
            </w:r>
            <w:r w:rsidR="009D7E06" w:rsidRPr="001251E0">
              <w:rPr>
                <w:rFonts w:asciiTheme="minorHAnsi" w:hAnsiTheme="minorHAnsi" w:cstheme="minorHAnsi"/>
                <w:sz w:val="20"/>
                <w:szCs w:val="20"/>
              </w:rPr>
              <w:t>Maipo</w:t>
            </w:r>
          </w:p>
        </w:tc>
        <w:tc>
          <w:tcPr>
            <w:tcW w:w="1250" w:type="pct"/>
          </w:tcPr>
          <w:p w:rsidR="00980142" w:rsidRPr="001251E0" w:rsidRDefault="00980142" w:rsidP="00A42580">
            <w:pPr>
              <w:rPr>
                <w:rFonts w:asciiTheme="minorHAnsi" w:hAnsiTheme="minorHAnsi" w:cstheme="minorHAnsi"/>
                <w:sz w:val="20"/>
                <w:szCs w:val="20"/>
              </w:rPr>
            </w:pPr>
            <w:r w:rsidRPr="001251E0">
              <w:rPr>
                <w:rFonts w:asciiTheme="minorHAnsi" w:hAnsiTheme="minorHAnsi" w:cstheme="minorHAnsi"/>
                <w:b/>
                <w:sz w:val="20"/>
                <w:szCs w:val="20"/>
              </w:rPr>
              <w:t>Comuna:</w:t>
            </w:r>
            <w:r w:rsidRPr="001251E0">
              <w:rPr>
                <w:rFonts w:asciiTheme="minorHAnsi" w:hAnsiTheme="minorHAnsi" w:cstheme="minorHAnsi"/>
                <w:sz w:val="20"/>
                <w:szCs w:val="20"/>
              </w:rPr>
              <w:br/>
            </w:r>
            <w:r w:rsidR="009D7E06" w:rsidRPr="001251E0">
              <w:rPr>
                <w:rFonts w:asciiTheme="minorHAnsi" w:hAnsiTheme="minorHAnsi" w:cstheme="minorHAnsi"/>
                <w:sz w:val="20"/>
                <w:szCs w:val="20"/>
              </w:rPr>
              <w:t>Buin</w:t>
            </w:r>
          </w:p>
        </w:tc>
      </w:tr>
    </w:tbl>
    <w:p w:rsidR="00DF6B58" w:rsidRPr="001251E0" w:rsidRDefault="00DF6B58">
      <w:pPr>
        <w:rPr>
          <w:rFonts w:asciiTheme="minorHAnsi" w:hAnsiTheme="minorHAnsi" w:cstheme="minorHAnsi"/>
          <w:b/>
        </w:rPr>
      </w:pPr>
    </w:p>
    <w:p w:rsidR="00F54C60" w:rsidRPr="001251E0" w:rsidRDefault="00700B2F">
      <w:pPr>
        <w:rPr>
          <w:rFonts w:asciiTheme="minorHAnsi" w:hAnsiTheme="minorHAnsi" w:cstheme="minorHAnsi"/>
          <w:b/>
        </w:rPr>
      </w:pPr>
      <w:r w:rsidRPr="001251E0">
        <w:rPr>
          <w:rFonts w:asciiTheme="minorHAnsi" w:hAnsiTheme="minorHAnsi" w:cstheme="minorHAnsi"/>
          <w:b/>
        </w:rPr>
        <w:t>3. ANTECEDENTES DE LA ACTIVIDAD DE FISCALIZACIÓN</w:t>
      </w:r>
    </w:p>
    <w:p w:rsidR="006A0BC0" w:rsidRPr="001251E0" w:rsidRDefault="006A0BC0">
      <w:pPr>
        <w:rPr>
          <w:rFonts w:asciiTheme="minorHAnsi" w:hAnsiTheme="minorHAnsi" w:cstheme="minorHAnsi"/>
        </w:rPr>
      </w:pPr>
    </w:p>
    <w:tbl>
      <w:tblPr>
        <w:tblStyle w:val="Tablaconcuadrcula"/>
        <w:tblW w:w="0" w:type="auto"/>
        <w:tblLook w:val="04A0" w:firstRow="1" w:lastRow="0" w:firstColumn="1" w:lastColumn="0" w:noHBand="0" w:noVBand="1"/>
      </w:tblPr>
      <w:tblGrid>
        <w:gridCol w:w="2763"/>
        <w:gridCol w:w="6587"/>
      </w:tblGrid>
      <w:tr w:rsidR="00980142" w:rsidRPr="001251E0" w:rsidTr="00980142">
        <w:tc>
          <w:tcPr>
            <w:tcW w:w="2959" w:type="dxa"/>
          </w:tcPr>
          <w:p w:rsidR="00980142" w:rsidRDefault="00980142" w:rsidP="00980142">
            <w:pPr>
              <w:jc w:val="both"/>
              <w:rPr>
                <w:rFonts w:asciiTheme="minorHAnsi" w:hAnsiTheme="minorHAnsi" w:cstheme="minorHAnsi"/>
                <w:b/>
                <w:sz w:val="20"/>
                <w:szCs w:val="20"/>
              </w:rPr>
            </w:pPr>
            <w:r w:rsidRPr="00933D60">
              <w:rPr>
                <w:rFonts w:asciiTheme="minorHAnsi" w:hAnsiTheme="minorHAnsi" w:cstheme="minorHAnsi"/>
                <w:b/>
                <w:sz w:val="20"/>
                <w:szCs w:val="20"/>
              </w:rPr>
              <w:t>Motivo de la Actividad de Fiscalización:</w:t>
            </w:r>
          </w:p>
          <w:p w:rsidR="00933D60" w:rsidRPr="00933D60" w:rsidRDefault="00933D60" w:rsidP="00980142">
            <w:pPr>
              <w:jc w:val="both"/>
              <w:rPr>
                <w:rFonts w:asciiTheme="minorHAnsi" w:hAnsiTheme="minorHAnsi" w:cstheme="minorHAnsi"/>
                <w:b/>
                <w:sz w:val="20"/>
                <w:szCs w:val="20"/>
              </w:rPr>
            </w:pPr>
          </w:p>
        </w:tc>
        <w:tc>
          <w:tcPr>
            <w:tcW w:w="6391" w:type="dxa"/>
          </w:tcPr>
          <w:p w:rsidR="00980142" w:rsidRPr="001251E0" w:rsidRDefault="00980142" w:rsidP="00980142">
            <w:pPr>
              <w:jc w:val="both"/>
              <w:rPr>
                <w:rFonts w:asciiTheme="minorHAnsi" w:hAnsiTheme="minorHAnsi" w:cstheme="minorHAnsi"/>
                <w:sz w:val="20"/>
                <w:szCs w:val="20"/>
              </w:rPr>
            </w:pPr>
            <w:r w:rsidRPr="001251E0">
              <w:rPr>
                <w:rFonts w:asciiTheme="minorHAnsi" w:hAnsiTheme="minorHAnsi" w:cstheme="minorHAnsi"/>
                <w:sz w:val="20"/>
                <w:szCs w:val="20"/>
              </w:rPr>
              <w:t xml:space="preserve">Actividad </w:t>
            </w:r>
            <w:r w:rsidR="009D7E06" w:rsidRPr="001251E0">
              <w:rPr>
                <w:rFonts w:asciiTheme="minorHAnsi" w:hAnsiTheme="minorHAnsi" w:cstheme="minorHAnsi"/>
                <w:sz w:val="20"/>
                <w:szCs w:val="20"/>
              </w:rPr>
              <w:t xml:space="preserve">de Normas de Emisión por </w:t>
            </w:r>
            <w:r w:rsidR="00274A3E">
              <w:rPr>
                <w:rFonts w:asciiTheme="minorHAnsi" w:hAnsiTheme="minorHAnsi" w:cstheme="minorHAnsi"/>
                <w:sz w:val="20"/>
                <w:szCs w:val="20"/>
              </w:rPr>
              <w:t>d</w:t>
            </w:r>
            <w:r w:rsidR="009D7E06" w:rsidRPr="001251E0">
              <w:rPr>
                <w:rFonts w:asciiTheme="minorHAnsi" w:hAnsiTheme="minorHAnsi" w:cstheme="minorHAnsi"/>
                <w:sz w:val="20"/>
                <w:szCs w:val="20"/>
              </w:rPr>
              <w:t>enuncia</w:t>
            </w:r>
            <w:r w:rsidRPr="001251E0">
              <w:rPr>
                <w:rFonts w:asciiTheme="minorHAnsi" w:hAnsiTheme="minorHAnsi" w:cstheme="minorHAnsi"/>
                <w:sz w:val="20"/>
                <w:szCs w:val="20"/>
              </w:rPr>
              <w:t xml:space="preserve"> </w:t>
            </w:r>
            <w:r w:rsidR="009D7E06" w:rsidRPr="001251E0">
              <w:rPr>
                <w:rFonts w:asciiTheme="minorHAnsi" w:hAnsiTheme="minorHAnsi" w:cstheme="minorHAnsi"/>
                <w:sz w:val="20"/>
                <w:szCs w:val="20"/>
              </w:rPr>
              <w:t>de acuerdo a SAFA 159-2019</w:t>
            </w:r>
            <w:r w:rsidR="00FE2763">
              <w:rPr>
                <w:rFonts w:asciiTheme="minorHAnsi" w:hAnsiTheme="minorHAnsi" w:cstheme="minorHAnsi"/>
                <w:sz w:val="20"/>
                <w:szCs w:val="20"/>
              </w:rPr>
              <w:t xml:space="preserve"> (Anexo 2)</w:t>
            </w:r>
          </w:p>
        </w:tc>
      </w:tr>
      <w:tr w:rsidR="00980142" w:rsidRPr="001251E0" w:rsidTr="00980142">
        <w:tc>
          <w:tcPr>
            <w:tcW w:w="0" w:type="auto"/>
          </w:tcPr>
          <w:p w:rsidR="00980142" w:rsidRDefault="00980142" w:rsidP="00980142">
            <w:pPr>
              <w:jc w:val="both"/>
              <w:rPr>
                <w:rFonts w:asciiTheme="minorHAnsi" w:hAnsiTheme="minorHAnsi" w:cstheme="minorHAnsi"/>
                <w:b/>
                <w:sz w:val="20"/>
                <w:szCs w:val="20"/>
              </w:rPr>
            </w:pPr>
            <w:r w:rsidRPr="00933D60">
              <w:rPr>
                <w:rFonts w:asciiTheme="minorHAnsi" w:hAnsiTheme="minorHAnsi" w:cstheme="minorHAnsi"/>
                <w:b/>
                <w:sz w:val="20"/>
                <w:szCs w:val="20"/>
              </w:rPr>
              <w:t>Materia Específica Objeto de la Fiscalización:</w:t>
            </w:r>
          </w:p>
          <w:p w:rsidR="00933D60" w:rsidRPr="00933D60" w:rsidRDefault="00933D60" w:rsidP="00980142">
            <w:pPr>
              <w:jc w:val="both"/>
              <w:rPr>
                <w:rFonts w:asciiTheme="minorHAnsi" w:hAnsiTheme="minorHAnsi" w:cstheme="minorHAnsi"/>
                <w:b/>
                <w:sz w:val="20"/>
                <w:szCs w:val="20"/>
              </w:rPr>
            </w:pPr>
          </w:p>
        </w:tc>
        <w:tc>
          <w:tcPr>
            <w:tcW w:w="0" w:type="auto"/>
          </w:tcPr>
          <w:p w:rsidR="00980142" w:rsidRPr="001251E0" w:rsidRDefault="009D7E06" w:rsidP="00980142">
            <w:pPr>
              <w:jc w:val="both"/>
              <w:rPr>
                <w:rFonts w:asciiTheme="minorHAnsi" w:hAnsiTheme="minorHAnsi" w:cstheme="minorHAnsi"/>
                <w:sz w:val="20"/>
                <w:szCs w:val="20"/>
              </w:rPr>
            </w:pPr>
            <w:r w:rsidRPr="001251E0">
              <w:rPr>
                <w:rFonts w:asciiTheme="minorHAnsi" w:hAnsiTheme="minorHAnsi" w:cstheme="minorHAnsi"/>
                <w:sz w:val="20"/>
                <w:szCs w:val="20"/>
              </w:rPr>
              <w:t>Medición de Nivel de Presión Sonora en domicilio de denunciante, durante la realización del evento.</w:t>
            </w:r>
          </w:p>
        </w:tc>
      </w:tr>
      <w:tr w:rsidR="00980142" w:rsidRPr="001251E0" w:rsidTr="00980142">
        <w:tc>
          <w:tcPr>
            <w:tcW w:w="0" w:type="auto"/>
          </w:tcPr>
          <w:p w:rsidR="00980142" w:rsidRDefault="00980142" w:rsidP="00980142">
            <w:pPr>
              <w:jc w:val="both"/>
              <w:rPr>
                <w:rFonts w:asciiTheme="minorHAnsi" w:hAnsiTheme="minorHAnsi" w:cstheme="minorHAnsi"/>
                <w:b/>
                <w:sz w:val="20"/>
                <w:szCs w:val="20"/>
              </w:rPr>
            </w:pPr>
            <w:r w:rsidRPr="00933D60">
              <w:rPr>
                <w:rFonts w:asciiTheme="minorHAnsi" w:hAnsiTheme="minorHAnsi" w:cstheme="minorHAnsi"/>
                <w:b/>
                <w:sz w:val="20"/>
                <w:szCs w:val="20"/>
              </w:rPr>
              <w:t>Instrumentos de Gestión Ambiental que Regulan la Actividad Fiscalizada:</w:t>
            </w:r>
          </w:p>
          <w:p w:rsidR="00933D60" w:rsidRPr="00933D60" w:rsidRDefault="00933D60" w:rsidP="00980142">
            <w:pPr>
              <w:jc w:val="both"/>
              <w:rPr>
                <w:rFonts w:asciiTheme="minorHAnsi" w:hAnsiTheme="minorHAnsi" w:cstheme="minorHAnsi"/>
                <w:b/>
                <w:sz w:val="20"/>
                <w:szCs w:val="20"/>
              </w:rPr>
            </w:pPr>
          </w:p>
        </w:tc>
        <w:tc>
          <w:tcPr>
            <w:tcW w:w="0" w:type="auto"/>
          </w:tcPr>
          <w:p w:rsidR="00980142" w:rsidRPr="001251E0" w:rsidRDefault="00980142" w:rsidP="00980142">
            <w:pPr>
              <w:jc w:val="both"/>
              <w:rPr>
                <w:rFonts w:asciiTheme="minorHAnsi" w:hAnsiTheme="minorHAnsi" w:cstheme="minorHAnsi"/>
                <w:sz w:val="20"/>
                <w:szCs w:val="20"/>
              </w:rPr>
            </w:pPr>
            <w:r w:rsidRPr="001251E0">
              <w:rPr>
                <w:rFonts w:asciiTheme="minorHAnsi" w:hAnsiTheme="minorHAnsi" w:cstheme="minorHAnsi"/>
                <w:sz w:val="20"/>
                <w:szCs w:val="20"/>
              </w:rPr>
              <w:t>La Norma de Emisión que regula la actividad es:</w:t>
            </w:r>
          </w:p>
          <w:p w:rsidR="00980142" w:rsidRPr="001251E0" w:rsidRDefault="009D7E06" w:rsidP="00980142">
            <w:pPr>
              <w:jc w:val="both"/>
              <w:rPr>
                <w:rFonts w:asciiTheme="minorHAnsi" w:hAnsiTheme="minorHAnsi" w:cstheme="minorHAnsi"/>
                <w:sz w:val="20"/>
                <w:szCs w:val="20"/>
              </w:rPr>
            </w:pPr>
            <w:r w:rsidRPr="001251E0">
              <w:rPr>
                <w:rFonts w:asciiTheme="minorHAnsi" w:hAnsiTheme="minorHAnsi" w:cstheme="minorHAnsi"/>
                <w:sz w:val="20"/>
                <w:szCs w:val="20"/>
              </w:rPr>
              <w:t xml:space="preserve">D.S. N°38/11 MMA “ESTABLECE NORMA DE EMISIÓN DE RUIDOS GENERADOS POR FUENTES QUE INDICA, ELABORADA A PARTIR DE LA REVISIÓN DEL DECRETO </w:t>
            </w:r>
            <w:r w:rsidR="00925C09" w:rsidRPr="001251E0">
              <w:rPr>
                <w:rFonts w:asciiTheme="minorHAnsi" w:hAnsiTheme="minorHAnsi" w:cstheme="minorHAnsi"/>
                <w:sz w:val="20"/>
                <w:szCs w:val="20"/>
              </w:rPr>
              <w:t>N°</w:t>
            </w:r>
            <w:r w:rsidRPr="001251E0">
              <w:rPr>
                <w:rFonts w:asciiTheme="minorHAnsi" w:hAnsiTheme="minorHAnsi" w:cstheme="minorHAnsi"/>
                <w:sz w:val="20"/>
                <w:szCs w:val="20"/>
              </w:rPr>
              <w:t xml:space="preserve"> </w:t>
            </w:r>
            <w:r w:rsidR="00925C09" w:rsidRPr="001251E0">
              <w:rPr>
                <w:rFonts w:asciiTheme="minorHAnsi" w:hAnsiTheme="minorHAnsi" w:cstheme="minorHAnsi"/>
                <w:sz w:val="20"/>
                <w:szCs w:val="20"/>
              </w:rPr>
              <w:t>1</w:t>
            </w:r>
            <w:r w:rsidRPr="001251E0">
              <w:rPr>
                <w:rFonts w:asciiTheme="minorHAnsi" w:hAnsiTheme="minorHAnsi" w:cstheme="minorHAnsi"/>
                <w:sz w:val="20"/>
                <w:szCs w:val="20"/>
              </w:rPr>
              <w:t>46</w:t>
            </w:r>
            <w:r w:rsidR="00925C09" w:rsidRPr="001251E0">
              <w:rPr>
                <w:rFonts w:asciiTheme="minorHAnsi" w:hAnsiTheme="minorHAnsi" w:cstheme="minorHAnsi"/>
                <w:sz w:val="20"/>
                <w:szCs w:val="20"/>
              </w:rPr>
              <w:t>/</w:t>
            </w:r>
            <w:r w:rsidRPr="001251E0">
              <w:rPr>
                <w:rFonts w:asciiTheme="minorHAnsi" w:hAnsiTheme="minorHAnsi" w:cstheme="minorHAnsi"/>
                <w:sz w:val="20"/>
                <w:szCs w:val="20"/>
              </w:rPr>
              <w:t>1997, DEL MINISTERIO SECRETARÍA GENERAL DE LA PRESIDENCIA”.</w:t>
            </w:r>
          </w:p>
        </w:tc>
      </w:tr>
    </w:tbl>
    <w:p w:rsidR="00933D60" w:rsidRDefault="00933D60">
      <w:pPr>
        <w:rPr>
          <w:rFonts w:asciiTheme="minorHAnsi" w:hAnsiTheme="minorHAnsi" w:cstheme="minorHAnsi"/>
          <w:b/>
        </w:rPr>
      </w:pPr>
    </w:p>
    <w:p w:rsidR="00933D60" w:rsidRDefault="00933D60">
      <w:pPr>
        <w:rPr>
          <w:rFonts w:asciiTheme="minorHAnsi" w:hAnsiTheme="minorHAnsi" w:cstheme="minorHAnsi"/>
          <w:b/>
        </w:rPr>
      </w:pPr>
      <w:r>
        <w:rPr>
          <w:rFonts w:asciiTheme="minorHAnsi" w:hAnsiTheme="minorHAnsi" w:cstheme="minorHAnsi"/>
          <w:b/>
        </w:rPr>
        <w:br w:type="page"/>
      </w:r>
    </w:p>
    <w:p w:rsidR="001251E0" w:rsidRDefault="00700B2F" w:rsidP="001251E0">
      <w:pPr>
        <w:rPr>
          <w:rFonts w:asciiTheme="minorHAnsi" w:hAnsiTheme="minorHAnsi" w:cstheme="minorHAnsi"/>
          <w:b/>
        </w:rPr>
      </w:pPr>
      <w:r w:rsidRPr="001251E0">
        <w:rPr>
          <w:rFonts w:asciiTheme="minorHAnsi" w:hAnsiTheme="minorHAnsi" w:cstheme="minorHAnsi"/>
          <w:b/>
        </w:rPr>
        <w:lastRenderedPageBreak/>
        <w:t>4. ACTIVIDADES DE FISCALIZACIÓN REALIZADAS Y RESULTADOS</w:t>
      </w:r>
      <w:bookmarkStart w:id="1" w:name="_Toc390777031"/>
      <w:bookmarkStart w:id="2" w:name="_Toc390360010"/>
      <w:bookmarkStart w:id="3" w:name="_Toc390184279"/>
      <w:bookmarkStart w:id="4" w:name="_Toc382472369"/>
      <w:bookmarkStart w:id="5" w:name="_Toc382383547"/>
      <w:bookmarkStart w:id="6" w:name="_Toc353998193"/>
      <w:bookmarkStart w:id="7" w:name="_Toc353998120"/>
      <w:bookmarkStart w:id="8" w:name="_Ref352922216"/>
    </w:p>
    <w:p w:rsidR="001251E0" w:rsidRPr="001251E0" w:rsidRDefault="001251E0" w:rsidP="001251E0">
      <w:pPr>
        <w:rPr>
          <w:rFonts w:asciiTheme="minorHAnsi" w:hAnsiTheme="minorHAnsi" w:cstheme="minorHAnsi"/>
        </w:rPr>
      </w:pPr>
    </w:p>
    <w:tbl>
      <w:tblPr>
        <w:tblStyle w:val="Tablaconcuadrcula"/>
        <w:tblW w:w="5000" w:type="pct"/>
        <w:jc w:val="center"/>
        <w:tblLook w:val="04A0" w:firstRow="1" w:lastRow="0" w:firstColumn="1" w:lastColumn="0" w:noHBand="0" w:noVBand="1"/>
      </w:tblPr>
      <w:tblGrid>
        <w:gridCol w:w="1216"/>
        <w:gridCol w:w="1216"/>
        <w:gridCol w:w="6918"/>
      </w:tblGrid>
      <w:tr w:rsidR="001251E0" w:rsidRPr="001251E0" w:rsidTr="00933D60">
        <w:trPr>
          <w:trHeight w:val="395"/>
          <w:jc w:val="center"/>
        </w:trPr>
        <w:tc>
          <w:tcPr>
            <w:tcW w:w="65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bookmarkEnd w:id="1"/>
          <w:bookmarkEnd w:id="2"/>
          <w:bookmarkEnd w:id="3"/>
          <w:bookmarkEnd w:id="4"/>
          <w:bookmarkEnd w:id="5"/>
          <w:bookmarkEnd w:id="6"/>
          <w:bookmarkEnd w:id="7"/>
          <w:bookmarkEnd w:id="8"/>
          <w:p w:rsidR="001251E0" w:rsidRPr="001251E0" w:rsidRDefault="001251E0">
            <w:pPr>
              <w:jc w:val="center"/>
              <w:rPr>
                <w:rFonts w:asciiTheme="minorHAnsi" w:hAnsiTheme="minorHAnsi" w:cstheme="minorHAnsi"/>
                <w:b/>
                <w:sz w:val="20"/>
                <w:szCs w:val="20"/>
              </w:rPr>
            </w:pPr>
            <w:r w:rsidRPr="001251E0">
              <w:rPr>
                <w:rFonts w:asciiTheme="minorHAnsi" w:hAnsiTheme="minorHAnsi" w:cstheme="minorHAnsi"/>
                <w:b/>
                <w:sz w:val="20"/>
                <w:szCs w:val="20"/>
              </w:rPr>
              <w:t>N° Hecho constatado</w:t>
            </w:r>
          </w:p>
        </w:tc>
        <w:tc>
          <w:tcPr>
            <w:tcW w:w="65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251E0" w:rsidRPr="001251E0" w:rsidRDefault="001251E0">
            <w:pPr>
              <w:jc w:val="center"/>
              <w:rPr>
                <w:rFonts w:asciiTheme="minorHAnsi" w:hAnsiTheme="minorHAnsi" w:cstheme="minorHAnsi"/>
                <w:b/>
                <w:color w:val="A6A6A6" w:themeColor="background1" w:themeShade="A6"/>
                <w:sz w:val="20"/>
                <w:szCs w:val="20"/>
              </w:rPr>
            </w:pPr>
            <w:r w:rsidRPr="001251E0">
              <w:rPr>
                <w:rFonts w:asciiTheme="minorHAnsi" w:hAnsiTheme="minorHAnsi" w:cstheme="minorHAnsi"/>
                <w:b/>
                <w:sz w:val="20"/>
                <w:szCs w:val="20"/>
              </w:rPr>
              <w:t>Materia específica objeto de la fiscalización ambiental.</w:t>
            </w:r>
          </w:p>
        </w:tc>
        <w:tc>
          <w:tcPr>
            <w:tcW w:w="37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251E0" w:rsidRPr="001251E0" w:rsidRDefault="001251E0">
            <w:pPr>
              <w:jc w:val="center"/>
              <w:rPr>
                <w:rFonts w:asciiTheme="minorHAnsi" w:hAnsiTheme="minorHAnsi" w:cstheme="minorHAnsi"/>
                <w:b/>
                <w:sz w:val="20"/>
                <w:szCs w:val="20"/>
              </w:rPr>
            </w:pPr>
            <w:r w:rsidRPr="001251E0">
              <w:rPr>
                <w:rFonts w:asciiTheme="minorHAnsi" w:hAnsiTheme="minorHAnsi" w:cstheme="minorHAnsi"/>
                <w:b/>
                <w:sz w:val="20"/>
                <w:szCs w:val="20"/>
              </w:rPr>
              <w:t>Exigencia asociada</w:t>
            </w:r>
          </w:p>
        </w:tc>
      </w:tr>
      <w:tr w:rsidR="001251E0" w:rsidRPr="001251E0" w:rsidTr="00933D60">
        <w:trPr>
          <w:trHeight w:val="3843"/>
          <w:jc w:val="center"/>
        </w:trPr>
        <w:tc>
          <w:tcPr>
            <w:tcW w:w="650" w:type="pct"/>
            <w:tcBorders>
              <w:top w:val="single" w:sz="4" w:space="0" w:color="auto"/>
              <w:left w:val="single" w:sz="4" w:space="0" w:color="auto"/>
              <w:bottom w:val="single" w:sz="4" w:space="0" w:color="auto"/>
              <w:right w:val="single" w:sz="4" w:space="0" w:color="auto"/>
            </w:tcBorders>
            <w:vAlign w:val="center"/>
            <w:hideMark/>
          </w:tcPr>
          <w:p w:rsidR="001251E0" w:rsidRPr="00933D60" w:rsidRDefault="001251E0">
            <w:pPr>
              <w:widowControl w:val="0"/>
              <w:overflowPunct w:val="0"/>
              <w:autoSpaceDE w:val="0"/>
              <w:autoSpaceDN w:val="0"/>
              <w:adjustRightInd w:val="0"/>
              <w:spacing w:after="120"/>
              <w:jc w:val="center"/>
              <w:rPr>
                <w:rFonts w:asciiTheme="minorHAnsi" w:hAnsiTheme="minorHAnsi" w:cstheme="minorHAnsi"/>
                <w:iCs/>
                <w:sz w:val="20"/>
                <w:szCs w:val="20"/>
              </w:rPr>
            </w:pPr>
            <w:r w:rsidRPr="00933D60">
              <w:rPr>
                <w:rFonts w:asciiTheme="minorHAnsi" w:hAnsiTheme="minorHAnsi" w:cstheme="minorHAnsi"/>
                <w:iCs/>
                <w:sz w:val="20"/>
                <w:szCs w:val="20"/>
              </w:rPr>
              <w:t>1</w:t>
            </w:r>
          </w:p>
        </w:tc>
        <w:tc>
          <w:tcPr>
            <w:tcW w:w="650" w:type="pct"/>
            <w:tcBorders>
              <w:top w:val="single" w:sz="4" w:space="0" w:color="auto"/>
              <w:left w:val="single" w:sz="4" w:space="0" w:color="auto"/>
              <w:bottom w:val="single" w:sz="4" w:space="0" w:color="auto"/>
              <w:right w:val="single" w:sz="4" w:space="0" w:color="auto"/>
            </w:tcBorders>
            <w:vAlign w:val="center"/>
          </w:tcPr>
          <w:p w:rsidR="001251E0" w:rsidRPr="00933D60" w:rsidRDefault="001251E0">
            <w:pPr>
              <w:widowControl w:val="0"/>
              <w:overflowPunct w:val="0"/>
              <w:autoSpaceDE w:val="0"/>
              <w:autoSpaceDN w:val="0"/>
              <w:adjustRightInd w:val="0"/>
              <w:spacing w:after="120"/>
              <w:jc w:val="center"/>
              <w:rPr>
                <w:rFonts w:asciiTheme="minorHAnsi" w:hAnsiTheme="minorHAnsi" w:cstheme="minorHAnsi"/>
                <w:iCs/>
                <w:sz w:val="20"/>
                <w:szCs w:val="20"/>
              </w:rPr>
            </w:pPr>
            <w:r w:rsidRPr="00933D60">
              <w:rPr>
                <w:rFonts w:asciiTheme="minorHAnsi" w:hAnsiTheme="minorHAnsi" w:cstheme="minorHAnsi"/>
                <w:iCs/>
                <w:sz w:val="20"/>
                <w:szCs w:val="20"/>
              </w:rPr>
              <w:t>Medición de Nivel de Presión Sonora</w:t>
            </w:r>
          </w:p>
        </w:tc>
        <w:tc>
          <w:tcPr>
            <w:tcW w:w="3700" w:type="pct"/>
            <w:tcBorders>
              <w:top w:val="single" w:sz="4" w:space="0" w:color="auto"/>
              <w:left w:val="single" w:sz="4" w:space="0" w:color="auto"/>
              <w:bottom w:val="single" w:sz="4" w:space="0" w:color="auto"/>
              <w:right w:val="single" w:sz="4" w:space="0" w:color="auto"/>
            </w:tcBorders>
            <w:vAlign w:val="center"/>
          </w:tcPr>
          <w:p w:rsidR="001251E0" w:rsidRPr="00933D60" w:rsidRDefault="001251E0" w:rsidP="001251E0">
            <w:pPr>
              <w:widowControl w:val="0"/>
              <w:overflowPunct w:val="0"/>
              <w:autoSpaceDE w:val="0"/>
              <w:autoSpaceDN w:val="0"/>
              <w:adjustRightInd w:val="0"/>
              <w:spacing w:after="120"/>
              <w:jc w:val="both"/>
              <w:rPr>
                <w:rFonts w:asciiTheme="minorHAnsi" w:hAnsiTheme="minorHAnsi" w:cstheme="minorHAnsi"/>
                <w:b/>
                <w:sz w:val="20"/>
                <w:szCs w:val="20"/>
              </w:rPr>
            </w:pPr>
            <w:r w:rsidRPr="00933D60">
              <w:rPr>
                <w:rFonts w:asciiTheme="minorHAnsi" w:hAnsiTheme="minorHAnsi" w:cstheme="minorHAnsi"/>
                <w:b/>
                <w:sz w:val="20"/>
                <w:szCs w:val="20"/>
              </w:rPr>
              <w:t>D.S. N°38/2011, Artículo 7°:</w:t>
            </w:r>
          </w:p>
          <w:p w:rsidR="001251E0" w:rsidRPr="00933D60" w:rsidRDefault="001251E0" w:rsidP="001251E0">
            <w:pPr>
              <w:widowControl w:val="0"/>
              <w:overflowPunct w:val="0"/>
              <w:autoSpaceDE w:val="0"/>
              <w:autoSpaceDN w:val="0"/>
              <w:adjustRightInd w:val="0"/>
              <w:spacing w:after="120"/>
              <w:jc w:val="both"/>
              <w:rPr>
                <w:rFonts w:asciiTheme="minorHAnsi" w:hAnsiTheme="minorHAnsi" w:cstheme="minorHAnsi"/>
                <w:sz w:val="20"/>
                <w:szCs w:val="20"/>
              </w:rPr>
            </w:pPr>
            <w:r w:rsidRPr="00933D60">
              <w:rPr>
                <w:rFonts w:asciiTheme="minorHAnsi" w:hAnsiTheme="minorHAnsi" w:cstheme="minorHAnsi"/>
                <w:sz w:val="20"/>
                <w:szCs w:val="20"/>
              </w:rPr>
              <w:t xml:space="preserve">Artículo 7º.- Los niveles de presión sonora corregidos que se obtengan de la emisión de una fuente emisora de ruido, medidos en el lugar donde se encuentre el receptor, no podrán exceder los valores de la Tabla </w:t>
            </w:r>
            <w:proofErr w:type="spellStart"/>
            <w:r w:rsidRPr="00933D60">
              <w:rPr>
                <w:rFonts w:asciiTheme="minorHAnsi" w:hAnsiTheme="minorHAnsi" w:cstheme="minorHAnsi"/>
                <w:sz w:val="20"/>
                <w:szCs w:val="20"/>
              </w:rPr>
              <w:t>Nº</w:t>
            </w:r>
            <w:proofErr w:type="spellEnd"/>
            <w:r w:rsidRPr="00933D60">
              <w:rPr>
                <w:rFonts w:asciiTheme="minorHAnsi" w:hAnsiTheme="minorHAnsi" w:cstheme="minorHAnsi"/>
                <w:sz w:val="20"/>
                <w:szCs w:val="20"/>
              </w:rPr>
              <w:t xml:space="preserve"> 1:</w:t>
            </w:r>
          </w:p>
          <w:tbl>
            <w:tblPr>
              <w:tblW w:w="4700" w:type="dxa"/>
              <w:jc w:val="center"/>
              <w:tblCellMar>
                <w:left w:w="70" w:type="dxa"/>
                <w:right w:w="70" w:type="dxa"/>
              </w:tblCellMar>
              <w:tblLook w:val="04A0" w:firstRow="1" w:lastRow="0" w:firstColumn="1" w:lastColumn="0" w:noHBand="0" w:noVBand="1"/>
            </w:tblPr>
            <w:tblGrid>
              <w:gridCol w:w="944"/>
              <w:gridCol w:w="1878"/>
              <w:gridCol w:w="1878"/>
            </w:tblGrid>
            <w:tr w:rsidR="001251E0" w:rsidRPr="00933D60" w:rsidTr="001251E0">
              <w:trPr>
                <w:trHeight w:val="540"/>
                <w:jc w:val="center"/>
              </w:trPr>
              <w:tc>
                <w:tcPr>
                  <w:tcW w:w="4700" w:type="dxa"/>
                  <w:gridSpan w:val="3"/>
                  <w:tcBorders>
                    <w:top w:val="single" w:sz="4" w:space="0" w:color="auto"/>
                    <w:left w:val="single" w:sz="4" w:space="0" w:color="auto"/>
                    <w:bottom w:val="single" w:sz="4" w:space="0" w:color="auto"/>
                    <w:right w:val="single" w:sz="4" w:space="0" w:color="auto"/>
                  </w:tcBorders>
                  <w:shd w:val="clear" w:color="auto" w:fill="auto"/>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Tabla N° 1 Niveles Máximos Permisibles de Presión Sonora Corregidos (</w:t>
                  </w:r>
                  <w:r w:rsidR="002345D6" w:rsidRPr="00933D60">
                    <w:rPr>
                      <w:rFonts w:asciiTheme="minorHAnsi" w:hAnsiTheme="minorHAnsi" w:cstheme="minorHAnsi"/>
                      <w:color w:val="000000"/>
                      <w:sz w:val="20"/>
                      <w:szCs w:val="20"/>
                    </w:rPr>
                    <w:t>N</w:t>
                  </w:r>
                  <w:r w:rsidR="002345D6">
                    <w:rPr>
                      <w:rFonts w:asciiTheme="minorHAnsi" w:hAnsiTheme="minorHAnsi" w:cstheme="minorHAnsi"/>
                      <w:color w:val="000000"/>
                      <w:sz w:val="20"/>
                      <w:szCs w:val="20"/>
                    </w:rPr>
                    <w:t>PC</w:t>
                  </w:r>
                  <w:r w:rsidRPr="00933D60">
                    <w:rPr>
                      <w:rFonts w:asciiTheme="minorHAnsi" w:hAnsiTheme="minorHAnsi" w:cstheme="minorHAnsi"/>
                      <w:color w:val="000000"/>
                      <w:sz w:val="20"/>
                      <w:szCs w:val="20"/>
                    </w:rPr>
                    <w:t xml:space="preserve">) en </w:t>
                  </w:r>
                  <w:r w:rsidR="002345D6" w:rsidRPr="00933D60">
                    <w:rPr>
                      <w:rFonts w:asciiTheme="minorHAnsi" w:hAnsiTheme="minorHAnsi" w:cstheme="minorHAnsi"/>
                      <w:color w:val="000000"/>
                      <w:sz w:val="20"/>
                      <w:szCs w:val="20"/>
                    </w:rPr>
                    <w:t>d</w:t>
                  </w:r>
                  <w:r w:rsidR="002345D6">
                    <w:rPr>
                      <w:rFonts w:asciiTheme="minorHAnsi" w:hAnsiTheme="minorHAnsi" w:cstheme="minorHAnsi"/>
                      <w:color w:val="000000"/>
                      <w:sz w:val="20"/>
                      <w:szCs w:val="20"/>
                    </w:rPr>
                    <w:t>B</w:t>
                  </w:r>
                  <w:r w:rsidRPr="00933D60">
                    <w:rPr>
                      <w:rFonts w:asciiTheme="minorHAnsi" w:hAnsiTheme="minorHAnsi" w:cstheme="minorHAnsi"/>
                      <w:color w:val="000000"/>
                      <w:sz w:val="20"/>
                      <w:szCs w:val="20"/>
                    </w:rPr>
                    <w:t>(A)</w:t>
                  </w:r>
                </w:p>
              </w:tc>
            </w:tr>
            <w:tr w:rsidR="001251E0" w:rsidRPr="00933D60" w:rsidTr="001251E0">
              <w:trPr>
                <w:trHeight w:val="300"/>
                <w:jc w:val="center"/>
              </w:trPr>
              <w:tc>
                <w:tcPr>
                  <w:tcW w:w="944" w:type="dxa"/>
                  <w:tcBorders>
                    <w:top w:val="nil"/>
                    <w:left w:val="single" w:sz="4" w:space="0" w:color="auto"/>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de 7 a 21 horas</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de 21 a 7 horas</w:t>
                  </w:r>
                </w:p>
              </w:tc>
            </w:tr>
            <w:tr w:rsidR="001251E0" w:rsidRPr="00933D60" w:rsidTr="001251E0">
              <w:trPr>
                <w:trHeight w:val="300"/>
                <w:jc w:val="center"/>
              </w:trPr>
              <w:tc>
                <w:tcPr>
                  <w:tcW w:w="944" w:type="dxa"/>
                  <w:tcBorders>
                    <w:top w:val="nil"/>
                    <w:left w:val="single" w:sz="4" w:space="0" w:color="auto"/>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Zona I</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55</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45</w:t>
                  </w:r>
                </w:p>
              </w:tc>
            </w:tr>
            <w:tr w:rsidR="001251E0" w:rsidRPr="00933D60" w:rsidTr="001251E0">
              <w:trPr>
                <w:trHeight w:val="300"/>
                <w:jc w:val="center"/>
              </w:trPr>
              <w:tc>
                <w:tcPr>
                  <w:tcW w:w="944" w:type="dxa"/>
                  <w:tcBorders>
                    <w:top w:val="nil"/>
                    <w:left w:val="single" w:sz="4" w:space="0" w:color="auto"/>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Zona III</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60</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45</w:t>
                  </w:r>
                </w:p>
              </w:tc>
            </w:tr>
            <w:tr w:rsidR="001251E0" w:rsidRPr="00933D60" w:rsidTr="001251E0">
              <w:trPr>
                <w:trHeight w:val="300"/>
                <w:jc w:val="center"/>
              </w:trPr>
              <w:tc>
                <w:tcPr>
                  <w:tcW w:w="944" w:type="dxa"/>
                  <w:tcBorders>
                    <w:top w:val="nil"/>
                    <w:left w:val="single" w:sz="4" w:space="0" w:color="auto"/>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Zona III</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65</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50</w:t>
                  </w:r>
                </w:p>
              </w:tc>
            </w:tr>
            <w:tr w:rsidR="001251E0" w:rsidRPr="00933D60" w:rsidTr="001251E0">
              <w:trPr>
                <w:trHeight w:val="300"/>
                <w:jc w:val="center"/>
              </w:trPr>
              <w:tc>
                <w:tcPr>
                  <w:tcW w:w="944" w:type="dxa"/>
                  <w:tcBorders>
                    <w:top w:val="nil"/>
                    <w:left w:val="single" w:sz="4" w:space="0" w:color="auto"/>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Zona IV</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70</w:t>
                  </w:r>
                </w:p>
              </w:tc>
              <w:tc>
                <w:tcPr>
                  <w:tcW w:w="1878" w:type="dxa"/>
                  <w:tcBorders>
                    <w:top w:val="nil"/>
                    <w:left w:val="nil"/>
                    <w:bottom w:val="single" w:sz="4" w:space="0" w:color="auto"/>
                    <w:right w:val="single" w:sz="4" w:space="0" w:color="auto"/>
                  </w:tcBorders>
                  <w:shd w:val="clear" w:color="auto" w:fill="auto"/>
                  <w:noWrap/>
                  <w:vAlign w:val="bottom"/>
                  <w:hideMark/>
                </w:tcPr>
                <w:p w:rsidR="001251E0" w:rsidRPr="00933D60" w:rsidRDefault="001251E0" w:rsidP="001251E0">
                  <w:pPr>
                    <w:jc w:val="center"/>
                    <w:rPr>
                      <w:rFonts w:asciiTheme="minorHAnsi" w:hAnsiTheme="minorHAnsi" w:cstheme="minorHAnsi"/>
                      <w:color w:val="000000"/>
                      <w:sz w:val="20"/>
                      <w:szCs w:val="20"/>
                    </w:rPr>
                  </w:pPr>
                  <w:r w:rsidRPr="00933D60">
                    <w:rPr>
                      <w:rFonts w:asciiTheme="minorHAnsi" w:hAnsiTheme="minorHAnsi" w:cstheme="minorHAnsi"/>
                      <w:color w:val="000000"/>
                      <w:sz w:val="20"/>
                      <w:szCs w:val="20"/>
                    </w:rPr>
                    <w:t>70</w:t>
                  </w:r>
                </w:p>
              </w:tc>
            </w:tr>
          </w:tbl>
          <w:p w:rsidR="001251E0" w:rsidRPr="00933D60" w:rsidRDefault="001251E0">
            <w:pPr>
              <w:widowControl w:val="0"/>
              <w:overflowPunct w:val="0"/>
              <w:autoSpaceDE w:val="0"/>
              <w:autoSpaceDN w:val="0"/>
              <w:adjustRightInd w:val="0"/>
              <w:spacing w:after="120"/>
              <w:rPr>
                <w:rFonts w:asciiTheme="minorHAnsi" w:hAnsiTheme="minorHAnsi" w:cstheme="minorHAnsi"/>
                <w:sz w:val="20"/>
                <w:szCs w:val="20"/>
              </w:rPr>
            </w:pPr>
          </w:p>
        </w:tc>
      </w:tr>
      <w:tr w:rsidR="001251E0" w:rsidRPr="001251E0" w:rsidTr="00933D60">
        <w:trPr>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251E0" w:rsidRPr="001251E0" w:rsidRDefault="001251E0" w:rsidP="001251E0">
            <w:pPr>
              <w:rPr>
                <w:rFonts w:asciiTheme="minorHAnsi" w:hAnsiTheme="minorHAnsi" w:cstheme="minorHAnsi"/>
                <w:b/>
                <w:sz w:val="20"/>
                <w:szCs w:val="20"/>
              </w:rPr>
            </w:pPr>
            <w:r>
              <w:rPr>
                <w:rFonts w:asciiTheme="minorHAnsi" w:hAnsiTheme="minorHAnsi" w:cstheme="minorHAnsi"/>
                <w:b/>
                <w:sz w:val="20"/>
                <w:szCs w:val="20"/>
              </w:rPr>
              <w:t>Antecedentes de la denuncia</w:t>
            </w:r>
          </w:p>
        </w:tc>
      </w:tr>
      <w:tr w:rsidR="001251E0" w:rsidRPr="001251E0" w:rsidTr="00933D60">
        <w:trPr>
          <w:trHeight w:val="3703"/>
          <w:jc w:val="center"/>
        </w:trPr>
        <w:tc>
          <w:tcPr>
            <w:tcW w:w="5000" w:type="pct"/>
            <w:gridSpan w:val="3"/>
            <w:tcBorders>
              <w:top w:val="single" w:sz="4" w:space="0" w:color="auto"/>
              <w:left w:val="single" w:sz="4" w:space="0" w:color="auto"/>
              <w:bottom w:val="single" w:sz="4" w:space="0" w:color="auto"/>
              <w:right w:val="single" w:sz="4" w:space="0" w:color="auto"/>
            </w:tcBorders>
            <w:vAlign w:val="center"/>
          </w:tcPr>
          <w:p w:rsidR="001251E0" w:rsidRDefault="00A42580" w:rsidP="00A42580">
            <w:pPr>
              <w:widowControl w:val="0"/>
              <w:overflowPunct w:val="0"/>
              <w:autoSpaceDE w:val="0"/>
              <w:autoSpaceDN w:val="0"/>
              <w:adjustRightInd w:val="0"/>
              <w:spacing w:after="120"/>
              <w:jc w:val="both"/>
              <w:rPr>
                <w:rFonts w:asciiTheme="minorHAnsi" w:hAnsiTheme="minorHAnsi" w:cstheme="minorHAnsi"/>
                <w:sz w:val="20"/>
                <w:szCs w:val="20"/>
              </w:rPr>
            </w:pPr>
            <w:r>
              <w:rPr>
                <w:rFonts w:asciiTheme="minorHAnsi" w:hAnsiTheme="minorHAnsi" w:cstheme="minorHAnsi"/>
                <w:sz w:val="20"/>
                <w:szCs w:val="20"/>
              </w:rPr>
              <w:t>El día 15 de febrero de 2019 se recibió formulario de denuncia de ruido que solicita fiscalización para la actividad de</w:t>
            </w:r>
            <w:r w:rsidR="00274A3E">
              <w:rPr>
                <w:rFonts w:asciiTheme="minorHAnsi" w:hAnsiTheme="minorHAnsi" w:cstheme="minorHAnsi"/>
                <w:sz w:val="20"/>
                <w:szCs w:val="20"/>
              </w:rPr>
              <w:t>nominada “</w:t>
            </w:r>
            <w:r>
              <w:rPr>
                <w:rFonts w:asciiTheme="minorHAnsi" w:hAnsiTheme="minorHAnsi" w:cstheme="minorHAnsi"/>
                <w:sz w:val="20"/>
                <w:szCs w:val="20"/>
              </w:rPr>
              <w:t xml:space="preserve">Semana </w:t>
            </w:r>
            <w:proofErr w:type="spellStart"/>
            <w:r>
              <w:rPr>
                <w:rFonts w:asciiTheme="minorHAnsi" w:hAnsiTheme="minorHAnsi" w:cstheme="minorHAnsi"/>
                <w:sz w:val="20"/>
                <w:szCs w:val="20"/>
              </w:rPr>
              <w:t>Buinense</w:t>
            </w:r>
            <w:proofErr w:type="spellEnd"/>
            <w:r w:rsidR="00274A3E">
              <w:rPr>
                <w:rFonts w:asciiTheme="minorHAnsi" w:hAnsiTheme="minorHAnsi" w:cstheme="minorHAnsi"/>
                <w:sz w:val="20"/>
                <w:szCs w:val="20"/>
              </w:rPr>
              <w:t>”</w:t>
            </w:r>
            <w:r w:rsidR="002345D6">
              <w:rPr>
                <w:rFonts w:asciiTheme="minorHAnsi" w:hAnsiTheme="minorHAnsi" w:cstheme="minorHAnsi"/>
                <w:sz w:val="20"/>
                <w:szCs w:val="20"/>
              </w:rPr>
              <w:t>,</w:t>
            </w:r>
            <w:r>
              <w:rPr>
                <w:rFonts w:asciiTheme="minorHAnsi" w:hAnsiTheme="minorHAnsi" w:cstheme="minorHAnsi"/>
                <w:sz w:val="20"/>
                <w:szCs w:val="20"/>
              </w:rPr>
              <w:t xml:space="preserve"> </w:t>
            </w:r>
            <w:r w:rsidR="002345D6">
              <w:rPr>
                <w:rFonts w:asciiTheme="minorHAnsi" w:hAnsiTheme="minorHAnsi" w:cstheme="minorHAnsi"/>
                <w:sz w:val="20"/>
                <w:szCs w:val="20"/>
              </w:rPr>
              <w:t xml:space="preserve">la </w:t>
            </w:r>
            <w:r>
              <w:rPr>
                <w:rFonts w:asciiTheme="minorHAnsi" w:hAnsiTheme="minorHAnsi" w:cstheme="minorHAnsi"/>
                <w:sz w:val="20"/>
                <w:szCs w:val="20"/>
              </w:rPr>
              <w:t xml:space="preserve">que se realiza entre los días 13 al 17 de febrero </w:t>
            </w:r>
            <w:r w:rsidR="009C7E99">
              <w:rPr>
                <w:rFonts w:asciiTheme="minorHAnsi" w:hAnsiTheme="minorHAnsi" w:cstheme="minorHAnsi"/>
                <w:sz w:val="20"/>
                <w:szCs w:val="20"/>
              </w:rPr>
              <w:t>e</w:t>
            </w:r>
            <w:r>
              <w:rPr>
                <w:rFonts w:asciiTheme="minorHAnsi" w:hAnsiTheme="minorHAnsi" w:cstheme="minorHAnsi"/>
                <w:sz w:val="20"/>
                <w:szCs w:val="20"/>
              </w:rPr>
              <w:t>n</w:t>
            </w:r>
            <w:r w:rsidR="009C7E99">
              <w:rPr>
                <w:rFonts w:asciiTheme="minorHAnsi" w:hAnsiTheme="minorHAnsi" w:cstheme="minorHAnsi"/>
                <w:sz w:val="20"/>
                <w:szCs w:val="20"/>
              </w:rPr>
              <w:t xml:space="preserve"> </w:t>
            </w:r>
            <w:r>
              <w:rPr>
                <w:rFonts w:asciiTheme="minorHAnsi" w:hAnsiTheme="minorHAnsi" w:cstheme="minorHAnsi"/>
                <w:sz w:val="20"/>
                <w:szCs w:val="20"/>
              </w:rPr>
              <w:t xml:space="preserve">el Estadio </w:t>
            </w:r>
            <w:r w:rsidR="008B1044">
              <w:rPr>
                <w:rFonts w:asciiTheme="minorHAnsi" w:hAnsiTheme="minorHAnsi" w:cstheme="minorHAnsi"/>
                <w:sz w:val="20"/>
                <w:szCs w:val="20"/>
              </w:rPr>
              <w:t xml:space="preserve">El </w:t>
            </w:r>
            <w:r>
              <w:rPr>
                <w:rFonts w:asciiTheme="minorHAnsi" w:hAnsiTheme="minorHAnsi" w:cstheme="minorHAnsi"/>
                <w:sz w:val="20"/>
                <w:szCs w:val="20"/>
              </w:rPr>
              <w:t>Cacique de Buin,</w:t>
            </w:r>
            <w:r w:rsidR="009C7E99">
              <w:rPr>
                <w:rFonts w:asciiTheme="minorHAnsi" w:hAnsiTheme="minorHAnsi" w:cstheme="minorHAnsi"/>
                <w:sz w:val="20"/>
                <w:szCs w:val="20"/>
              </w:rPr>
              <w:t xml:space="preserve"> ubicado a metros de la vivienda del denunciante,</w:t>
            </w:r>
            <w:r>
              <w:rPr>
                <w:rFonts w:asciiTheme="minorHAnsi" w:hAnsiTheme="minorHAnsi" w:cstheme="minorHAnsi"/>
                <w:sz w:val="20"/>
                <w:szCs w:val="20"/>
              </w:rPr>
              <w:t xml:space="preserve"> señalando que el problema radica en la contaminación acústica y vibraciones al interior de la vivienda, ocasionado por el alto volumen de los parlantes instalados para el evento</w:t>
            </w:r>
            <w:r w:rsidR="00274A3E">
              <w:rPr>
                <w:rFonts w:asciiTheme="minorHAnsi" w:hAnsiTheme="minorHAnsi" w:cstheme="minorHAnsi"/>
                <w:sz w:val="20"/>
                <w:szCs w:val="20"/>
              </w:rPr>
              <w:t>,</w:t>
            </w:r>
            <w:r>
              <w:rPr>
                <w:rFonts w:asciiTheme="minorHAnsi" w:hAnsiTheme="minorHAnsi" w:cstheme="minorHAnsi"/>
                <w:sz w:val="20"/>
                <w:szCs w:val="20"/>
              </w:rPr>
              <w:t xml:space="preserve"> entre las 11:00 horas y 02:00 horas, considerando las pruebas de sonido en horario diurno y evento en horario nocturno. Dicha denuncia se registró en el Sistema de Denuncias de la SMA (SIDEN) en el expediente 56-XIII-2019.</w:t>
            </w:r>
          </w:p>
          <w:p w:rsidR="009C7E99" w:rsidRPr="001251E0" w:rsidRDefault="00274A3E" w:rsidP="009C7E99">
            <w:pPr>
              <w:widowControl w:val="0"/>
              <w:overflowPunct w:val="0"/>
              <w:autoSpaceDE w:val="0"/>
              <w:autoSpaceDN w:val="0"/>
              <w:adjustRightInd w:val="0"/>
              <w:spacing w:after="120"/>
              <w:jc w:val="both"/>
              <w:rPr>
                <w:rFonts w:asciiTheme="minorHAnsi" w:hAnsiTheme="minorHAnsi" w:cstheme="minorHAnsi"/>
                <w:sz w:val="20"/>
                <w:szCs w:val="20"/>
              </w:rPr>
            </w:pPr>
            <w:r>
              <w:rPr>
                <w:rFonts w:asciiTheme="minorHAnsi" w:hAnsiTheme="minorHAnsi" w:cstheme="minorHAnsi"/>
                <w:sz w:val="20"/>
                <w:szCs w:val="20"/>
              </w:rPr>
              <w:t>Cabe tener en c</w:t>
            </w:r>
            <w:r w:rsidR="00A42580">
              <w:rPr>
                <w:rFonts w:asciiTheme="minorHAnsi" w:hAnsiTheme="minorHAnsi" w:cstheme="minorHAnsi"/>
                <w:sz w:val="20"/>
                <w:szCs w:val="20"/>
              </w:rPr>
              <w:t>onsidera</w:t>
            </w:r>
            <w:r>
              <w:rPr>
                <w:rFonts w:asciiTheme="minorHAnsi" w:hAnsiTheme="minorHAnsi" w:cstheme="minorHAnsi"/>
                <w:sz w:val="20"/>
                <w:szCs w:val="20"/>
              </w:rPr>
              <w:t xml:space="preserve">ción </w:t>
            </w:r>
            <w:r w:rsidR="00A42580">
              <w:rPr>
                <w:rFonts w:asciiTheme="minorHAnsi" w:hAnsiTheme="minorHAnsi" w:cstheme="minorHAnsi"/>
                <w:sz w:val="20"/>
                <w:szCs w:val="20"/>
              </w:rPr>
              <w:t>que en el año 2017 los habitantes del mismo domicilio realizaron denuncia en la SEREMI de Salud RM por la realización del mismo evento, la que fue remitida a esta Superintendencia y registrada en el expediente</w:t>
            </w:r>
            <w:r w:rsidR="009C7E99">
              <w:rPr>
                <w:rFonts w:asciiTheme="minorHAnsi" w:hAnsiTheme="minorHAnsi" w:cstheme="minorHAnsi"/>
                <w:sz w:val="20"/>
                <w:szCs w:val="20"/>
              </w:rPr>
              <w:t xml:space="preserve"> 78-RM-2017 de SIDEN. </w:t>
            </w:r>
            <w:r>
              <w:rPr>
                <w:rFonts w:asciiTheme="minorHAnsi" w:hAnsiTheme="minorHAnsi" w:cstheme="minorHAnsi"/>
                <w:sz w:val="20"/>
                <w:szCs w:val="20"/>
              </w:rPr>
              <w:t xml:space="preserve">Con posterioridad, durante </w:t>
            </w:r>
            <w:r w:rsidR="009C7E99">
              <w:rPr>
                <w:rFonts w:asciiTheme="minorHAnsi" w:hAnsiTheme="minorHAnsi" w:cstheme="minorHAnsi"/>
                <w:sz w:val="20"/>
                <w:szCs w:val="20"/>
              </w:rPr>
              <w:t>el año 2018 también realizaron la solicitud de fiscalización para el evento realizado entre los días 13 a 18 de febrero de 2018</w:t>
            </w:r>
            <w:r>
              <w:rPr>
                <w:rFonts w:asciiTheme="minorHAnsi" w:hAnsiTheme="minorHAnsi" w:cstheme="minorHAnsi"/>
                <w:sz w:val="20"/>
                <w:szCs w:val="20"/>
              </w:rPr>
              <w:t>, d</w:t>
            </w:r>
            <w:r w:rsidR="009C7E99">
              <w:rPr>
                <w:rFonts w:asciiTheme="minorHAnsi" w:hAnsiTheme="minorHAnsi" w:cstheme="minorHAnsi"/>
                <w:sz w:val="20"/>
                <w:szCs w:val="20"/>
              </w:rPr>
              <w:t xml:space="preserve">el cual se originó </w:t>
            </w:r>
            <w:r>
              <w:rPr>
                <w:rFonts w:asciiTheme="minorHAnsi" w:hAnsiTheme="minorHAnsi" w:cstheme="minorHAnsi"/>
                <w:sz w:val="20"/>
                <w:szCs w:val="20"/>
              </w:rPr>
              <w:t xml:space="preserve">una </w:t>
            </w:r>
            <w:r w:rsidR="009C7E99">
              <w:rPr>
                <w:rFonts w:asciiTheme="minorHAnsi" w:hAnsiTheme="minorHAnsi" w:cstheme="minorHAnsi"/>
                <w:sz w:val="20"/>
                <w:szCs w:val="20"/>
              </w:rPr>
              <w:t xml:space="preserve">actividad de fiscalización encomendada a la SEREMI de Salud RM, </w:t>
            </w:r>
            <w:r>
              <w:rPr>
                <w:rFonts w:asciiTheme="minorHAnsi" w:hAnsiTheme="minorHAnsi" w:cstheme="minorHAnsi"/>
                <w:sz w:val="20"/>
                <w:szCs w:val="20"/>
              </w:rPr>
              <w:t xml:space="preserve">la cual fue </w:t>
            </w:r>
            <w:r w:rsidR="009C7E99">
              <w:rPr>
                <w:rFonts w:asciiTheme="minorHAnsi" w:hAnsiTheme="minorHAnsi" w:cstheme="minorHAnsi"/>
                <w:sz w:val="20"/>
                <w:szCs w:val="20"/>
              </w:rPr>
              <w:t xml:space="preserve">realizada el día 15 de febrero de 2018 y cuyos resultados indican un Nivel de Presión Sonora Corregido en horario nocturno de 86 dBA, lo cual forma parte del Informe </w:t>
            </w:r>
            <w:r w:rsidR="009C7E99" w:rsidRPr="009C7E99">
              <w:rPr>
                <w:rFonts w:asciiTheme="minorHAnsi" w:hAnsiTheme="minorHAnsi" w:cstheme="minorHAnsi"/>
                <w:sz w:val="20"/>
                <w:szCs w:val="20"/>
              </w:rPr>
              <w:t>DFZ-2018-2008-XIII-NE</w:t>
            </w:r>
            <w:r w:rsidR="009C7E99">
              <w:rPr>
                <w:rFonts w:asciiTheme="minorHAnsi" w:hAnsiTheme="minorHAnsi" w:cstheme="minorHAnsi"/>
                <w:sz w:val="20"/>
                <w:szCs w:val="20"/>
              </w:rPr>
              <w:t xml:space="preserve"> derivado a la División de Sanción y Cumplimiento de la SMA.</w:t>
            </w:r>
          </w:p>
        </w:tc>
      </w:tr>
      <w:tr w:rsidR="009C7E99" w:rsidRPr="001251E0" w:rsidTr="00933D60">
        <w:trPr>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9C7E99" w:rsidRDefault="009C7E99" w:rsidP="009C7E99">
            <w:pPr>
              <w:rPr>
                <w:rFonts w:asciiTheme="minorHAnsi" w:hAnsiTheme="minorHAnsi" w:cstheme="minorHAnsi"/>
                <w:sz w:val="20"/>
                <w:szCs w:val="20"/>
              </w:rPr>
            </w:pPr>
            <w:r w:rsidRPr="009C7E99">
              <w:rPr>
                <w:rFonts w:asciiTheme="minorHAnsi" w:hAnsiTheme="minorHAnsi" w:cstheme="minorHAnsi"/>
                <w:b/>
                <w:sz w:val="20"/>
                <w:szCs w:val="20"/>
              </w:rPr>
              <w:t xml:space="preserve">Hechos </w:t>
            </w:r>
          </w:p>
        </w:tc>
      </w:tr>
      <w:tr w:rsidR="009C7E99" w:rsidRPr="001251E0" w:rsidTr="00933D60">
        <w:trPr>
          <w:jc w:val="center"/>
        </w:trPr>
        <w:tc>
          <w:tcPr>
            <w:tcW w:w="5000" w:type="pct"/>
            <w:gridSpan w:val="3"/>
            <w:tcBorders>
              <w:top w:val="single" w:sz="4" w:space="0" w:color="auto"/>
              <w:left w:val="single" w:sz="4" w:space="0" w:color="auto"/>
              <w:bottom w:val="single" w:sz="4" w:space="0" w:color="auto"/>
              <w:right w:val="single" w:sz="4" w:space="0" w:color="auto"/>
            </w:tcBorders>
            <w:vAlign w:val="center"/>
          </w:tcPr>
          <w:p w:rsidR="009C7E99" w:rsidRPr="00933D60" w:rsidRDefault="009C7E99" w:rsidP="00933D60">
            <w:pPr>
              <w:widowControl w:val="0"/>
              <w:overflowPunct w:val="0"/>
              <w:autoSpaceDE w:val="0"/>
              <w:autoSpaceDN w:val="0"/>
              <w:adjustRightInd w:val="0"/>
              <w:spacing w:before="240" w:after="120"/>
              <w:jc w:val="both"/>
              <w:rPr>
                <w:rFonts w:asciiTheme="minorHAnsi" w:hAnsiTheme="minorHAnsi" w:cstheme="minorHAnsi"/>
                <w:sz w:val="20"/>
                <w:szCs w:val="20"/>
              </w:rPr>
            </w:pPr>
            <w:r w:rsidRPr="00933D60">
              <w:rPr>
                <w:rFonts w:asciiTheme="minorHAnsi" w:hAnsiTheme="minorHAnsi" w:cstheme="minorHAnsi"/>
                <w:sz w:val="20"/>
                <w:szCs w:val="20"/>
              </w:rPr>
              <w:t xml:space="preserve">Dadas las denuncias anteriormente señaladas, los resultados de la actividad realizada en el año 2018 y que esta Superintendencia tomó conocimiento que entre los días 13 y 17 del presente mes se llevaría a cabo la Semana </w:t>
            </w:r>
            <w:proofErr w:type="spellStart"/>
            <w:r w:rsidRPr="00933D60">
              <w:rPr>
                <w:rFonts w:asciiTheme="minorHAnsi" w:hAnsiTheme="minorHAnsi" w:cstheme="minorHAnsi"/>
                <w:sz w:val="20"/>
                <w:szCs w:val="20"/>
              </w:rPr>
              <w:t>Buinense</w:t>
            </w:r>
            <w:proofErr w:type="spellEnd"/>
            <w:r w:rsidRPr="00933D60">
              <w:rPr>
                <w:rFonts w:asciiTheme="minorHAnsi" w:hAnsiTheme="minorHAnsi" w:cstheme="minorHAnsi"/>
                <w:sz w:val="20"/>
                <w:szCs w:val="20"/>
              </w:rPr>
              <w:t xml:space="preserve"> 2019 en el recinto Estadio Cacique</w:t>
            </w:r>
            <w:r w:rsidR="00B61A51">
              <w:rPr>
                <w:rFonts w:asciiTheme="minorHAnsi" w:hAnsiTheme="minorHAnsi" w:cstheme="minorHAnsi"/>
                <w:sz w:val="20"/>
                <w:szCs w:val="20"/>
              </w:rPr>
              <w:t>,</w:t>
            </w:r>
            <w:r w:rsidRPr="00933D60">
              <w:rPr>
                <w:rFonts w:asciiTheme="minorHAnsi" w:hAnsiTheme="minorHAnsi" w:cstheme="minorHAnsi"/>
                <w:sz w:val="20"/>
                <w:szCs w:val="20"/>
              </w:rPr>
              <w:t xml:space="preserve"> </w:t>
            </w:r>
            <w:r w:rsidR="00B61A51">
              <w:rPr>
                <w:rFonts w:asciiTheme="minorHAnsi" w:hAnsiTheme="minorHAnsi" w:cstheme="minorHAnsi"/>
                <w:sz w:val="20"/>
                <w:szCs w:val="20"/>
              </w:rPr>
              <w:t>e</w:t>
            </w:r>
            <w:r w:rsidRPr="00933D60">
              <w:rPr>
                <w:rFonts w:asciiTheme="minorHAnsi" w:hAnsiTheme="minorHAnsi" w:cstheme="minorHAnsi"/>
                <w:sz w:val="20"/>
                <w:szCs w:val="20"/>
              </w:rPr>
              <w:t>l día 13 de febrero de 2019, mediante la Res. Ex. N° 230</w:t>
            </w:r>
            <w:r w:rsidR="00FE2763">
              <w:rPr>
                <w:rFonts w:asciiTheme="minorHAnsi" w:hAnsiTheme="minorHAnsi" w:cstheme="minorHAnsi"/>
                <w:sz w:val="20"/>
                <w:szCs w:val="20"/>
              </w:rPr>
              <w:t xml:space="preserve"> (Anexo 3)</w:t>
            </w:r>
            <w:r w:rsidRPr="00933D60">
              <w:rPr>
                <w:rFonts w:asciiTheme="minorHAnsi" w:hAnsiTheme="minorHAnsi" w:cstheme="minorHAnsi"/>
                <w:sz w:val="20"/>
                <w:szCs w:val="20"/>
              </w:rPr>
              <w:t xml:space="preserve">, se realizó </w:t>
            </w:r>
            <w:r w:rsidR="00274A3E">
              <w:rPr>
                <w:rFonts w:asciiTheme="minorHAnsi" w:hAnsiTheme="minorHAnsi" w:cstheme="minorHAnsi"/>
                <w:sz w:val="20"/>
                <w:szCs w:val="20"/>
              </w:rPr>
              <w:t xml:space="preserve">un </w:t>
            </w:r>
            <w:r w:rsidRPr="00933D60">
              <w:rPr>
                <w:rFonts w:asciiTheme="minorHAnsi" w:hAnsiTheme="minorHAnsi" w:cstheme="minorHAnsi"/>
                <w:sz w:val="20"/>
                <w:szCs w:val="20"/>
              </w:rPr>
              <w:t>requerimiento de información a la I. Municipalidad de Buin, respecto a las medidas</w:t>
            </w:r>
            <w:r w:rsidR="004C1120" w:rsidRPr="00933D60">
              <w:rPr>
                <w:rFonts w:asciiTheme="minorHAnsi" w:hAnsiTheme="minorHAnsi" w:cstheme="minorHAnsi"/>
                <w:sz w:val="20"/>
                <w:szCs w:val="20"/>
              </w:rPr>
              <w:t xml:space="preserve"> de control o mitigación asociadas a la música envasada o en vivo reproducidos por los altavoces ubicados en el Estadio El Cacique, en periodo de la Semana </w:t>
            </w:r>
            <w:proofErr w:type="spellStart"/>
            <w:r w:rsidR="004C1120" w:rsidRPr="00933D60">
              <w:rPr>
                <w:rFonts w:asciiTheme="minorHAnsi" w:hAnsiTheme="minorHAnsi" w:cstheme="minorHAnsi"/>
                <w:sz w:val="20"/>
                <w:szCs w:val="20"/>
              </w:rPr>
              <w:t>Buinense</w:t>
            </w:r>
            <w:proofErr w:type="spellEnd"/>
            <w:r w:rsidR="004C1120" w:rsidRPr="00933D60">
              <w:rPr>
                <w:rFonts w:asciiTheme="minorHAnsi" w:hAnsiTheme="minorHAnsi" w:cstheme="minorHAnsi"/>
                <w:sz w:val="20"/>
                <w:szCs w:val="20"/>
              </w:rPr>
              <w:t>, que tengan como objeto disminuir el nivel de presión sonora en la comunidad aledaña, destacando que a una cuadra del estadio se emplazan el Hospital San Luis de Buin y el CESFAM Dr. Hernán García.</w:t>
            </w:r>
          </w:p>
          <w:p w:rsidR="009C7E99" w:rsidRPr="00933D60" w:rsidRDefault="004C1120" w:rsidP="00A42580">
            <w:pPr>
              <w:widowControl w:val="0"/>
              <w:overflowPunct w:val="0"/>
              <w:autoSpaceDE w:val="0"/>
              <w:autoSpaceDN w:val="0"/>
              <w:adjustRightInd w:val="0"/>
              <w:spacing w:after="120"/>
              <w:jc w:val="both"/>
              <w:rPr>
                <w:rFonts w:asciiTheme="minorHAnsi" w:hAnsiTheme="minorHAnsi" w:cstheme="minorHAnsi"/>
                <w:sz w:val="20"/>
                <w:szCs w:val="20"/>
              </w:rPr>
            </w:pPr>
            <w:r w:rsidRPr="00933D60">
              <w:rPr>
                <w:rFonts w:asciiTheme="minorHAnsi" w:hAnsiTheme="minorHAnsi" w:cstheme="minorHAnsi"/>
                <w:sz w:val="20"/>
                <w:szCs w:val="20"/>
              </w:rPr>
              <w:t>El día 15 de febrero de 2019, mediante el Oficio N° 120/2019</w:t>
            </w:r>
            <w:r w:rsidR="00FE2763">
              <w:rPr>
                <w:rFonts w:asciiTheme="minorHAnsi" w:hAnsiTheme="minorHAnsi" w:cstheme="minorHAnsi"/>
                <w:sz w:val="20"/>
                <w:szCs w:val="20"/>
              </w:rPr>
              <w:t xml:space="preserve"> (Anexo 4)</w:t>
            </w:r>
            <w:r w:rsidRPr="00933D60">
              <w:rPr>
                <w:rFonts w:asciiTheme="minorHAnsi" w:hAnsiTheme="minorHAnsi" w:cstheme="minorHAnsi"/>
                <w:sz w:val="20"/>
                <w:szCs w:val="20"/>
              </w:rPr>
              <w:t>, la I. Municipalidad de Buin responde el requerimiento de la SMA señalando que:</w:t>
            </w:r>
          </w:p>
          <w:p w:rsidR="004C1120" w:rsidRPr="00933D60" w:rsidRDefault="004C1120" w:rsidP="00A42580">
            <w:pPr>
              <w:widowControl w:val="0"/>
              <w:overflowPunct w:val="0"/>
              <w:autoSpaceDE w:val="0"/>
              <w:autoSpaceDN w:val="0"/>
              <w:adjustRightInd w:val="0"/>
              <w:spacing w:after="120"/>
              <w:jc w:val="both"/>
              <w:rPr>
                <w:rFonts w:asciiTheme="minorHAnsi" w:hAnsiTheme="minorHAnsi" w:cstheme="minorHAnsi"/>
                <w:i/>
                <w:sz w:val="20"/>
                <w:szCs w:val="20"/>
              </w:rPr>
            </w:pPr>
            <w:r w:rsidRPr="00933D60">
              <w:rPr>
                <w:rFonts w:asciiTheme="minorHAnsi" w:hAnsiTheme="minorHAnsi" w:cstheme="minorHAnsi"/>
                <w:i/>
                <w:sz w:val="20"/>
                <w:szCs w:val="20"/>
              </w:rPr>
              <w:lastRenderedPageBreak/>
              <w:t>“Con el objeto de dar cumplimiento a lo resuelto por su servicio, esta Municipalidad adoptará medidas las que a continuación se pasan a exponer:</w:t>
            </w:r>
          </w:p>
          <w:p w:rsidR="004C1120" w:rsidRPr="00933D60" w:rsidRDefault="004C1120" w:rsidP="004C1120">
            <w:pPr>
              <w:pStyle w:val="Prrafodelista"/>
              <w:widowControl w:val="0"/>
              <w:numPr>
                <w:ilvl w:val="0"/>
                <w:numId w:val="4"/>
              </w:numPr>
              <w:overflowPunct w:val="0"/>
              <w:autoSpaceDE w:val="0"/>
              <w:autoSpaceDN w:val="0"/>
              <w:adjustRightInd w:val="0"/>
              <w:spacing w:after="120"/>
              <w:jc w:val="both"/>
              <w:rPr>
                <w:rFonts w:cstheme="minorHAnsi"/>
                <w:i/>
                <w:sz w:val="20"/>
                <w:szCs w:val="20"/>
              </w:rPr>
            </w:pPr>
            <w:r w:rsidRPr="00933D60">
              <w:rPr>
                <w:rFonts w:cstheme="minorHAnsi"/>
                <w:i/>
                <w:sz w:val="20"/>
                <w:szCs w:val="20"/>
              </w:rPr>
              <w:t>Se reducirá el nivel de presión sonora asociado a</w:t>
            </w:r>
            <w:r w:rsidR="00B61A51">
              <w:rPr>
                <w:rFonts w:cstheme="minorHAnsi"/>
                <w:i/>
                <w:sz w:val="20"/>
                <w:szCs w:val="20"/>
              </w:rPr>
              <w:t xml:space="preserve"> </w:t>
            </w:r>
            <w:r w:rsidRPr="00933D60">
              <w:rPr>
                <w:rFonts w:cstheme="minorHAnsi"/>
                <w:i/>
                <w:sz w:val="20"/>
                <w:szCs w:val="20"/>
              </w:rPr>
              <w:t>la música en vivo de manera de mitigar las externalidades negativas asociadas a la realización de este evento comunal.</w:t>
            </w:r>
          </w:p>
          <w:p w:rsidR="004C1120" w:rsidRPr="00933D60" w:rsidRDefault="004C1120" w:rsidP="004C1120">
            <w:pPr>
              <w:pStyle w:val="Prrafodelista"/>
              <w:widowControl w:val="0"/>
              <w:numPr>
                <w:ilvl w:val="0"/>
                <w:numId w:val="4"/>
              </w:numPr>
              <w:overflowPunct w:val="0"/>
              <w:autoSpaceDE w:val="0"/>
              <w:autoSpaceDN w:val="0"/>
              <w:adjustRightInd w:val="0"/>
              <w:spacing w:after="120"/>
              <w:jc w:val="both"/>
              <w:rPr>
                <w:rFonts w:cstheme="minorHAnsi"/>
                <w:i/>
                <w:sz w:val="20"/>
                <w:szCs w:val="20"/>
              </w:rPr>
            </w:pPr>
            <w:r w:rsidRPr="00933D60">
              <w:rPr>
                <w:rFonts w:cstheme="minorHAnsi"/>
                <w:i/>
                <w:sz w:val="20"/>
                <w:szCs w:val="20"/>
              </w:rPr>
              <w:t>Se fiscalizará el cumplimiento de la norma de calidad ambiental que regula el nivel de presión sonora, en periodo nocturno, contenida en D.S. N°38, de 2011, del Ministerio del Medio Ambiente, por parte del Departamento de Higiene Ambiental, de la Dirección de Medio Ambiente, Aseo y Ornato de esta Municipalidad.</w:t>
            </w:r>
          </w:p>
          <w:p w:rsidR="009C7E99" w:rsidRPr="00933D60" w:rsidRDefault="004C1120" w:rsidP="00A42580">
            <w:pPr>
              <w:widowControl w:val="0"/>
              <w:overflowPunct w:val="0"/>
              <w:autoSpaceDE w:val="0"/>
              <w:autoSpaceDN w:val="0"/>
              <w:adjustRightInd w:val="0"/>
              <w:spacing w:after="120"/>
              <w:jc w:val="both"/>
              <w:rPr>
                <w:rFonts w:asciiTheme="minorHAnsi" w:hAnsiTheme="minorHAnsi" w:cstheme="minorHAnsi"/>
                <w:i/>
                <w:sz w:val="20"/>
                <w:szCs w:val="20"/>
              </w:rPr>
            </w:pPr>
            <w:r w:rsidRPr="00933D60">
              <w:rPr>
                <w:rFonts w:asciiTheme="minorHAnsi" w:hAnsiTheme="minorHAnsi" w:cstheme="minorHAnsi"/>
                <w:i/>
                <w:sz w:val="20"/>
                <w:szCs w:val="20"/>
              </w:rPr>
              <w:t>Finalmente, se hace presente a Ud., que se acompaña un CD con la información que da cuenta de las medidas adoptadas para dar cabal cumplimiento a lo solicitado.”</w:t>
            </w:r>
          </w:p>
          <w:p w:rsidR="004C1120" w:rsidRPr="00933D60" w:rsidRDefault="004C1120" w:rsidP="00A42580">
            <w:pPr>
              <w:widowControl w:val="0"/>
              <w:overflowPunct w:val="0"/>
              <w:autoSpaceDE w:val="0"/>
              <w:autoSpaceDN w:val="0"/>
              <w:adjustRightInd w:val="0"/>
              <w:spacing w:after="120"/>
              <w:jc w:val="both"/>
              <w:rPr>
                <w:rFonts w:asciiTheme="minorHAnsi" w:hAnsiTheme="minorHAnsi" w:cstheme="minorHAnsi"/>
                <w:sz w:val="20"/>
                <w:szCs w:val="20"/>
              </w:rPr>
            </w:pPr>
            <w:r w:rsidRPr="00933D60">
              <w:rPr>
                <w:rFonts w:asciiTheme="minorHAnsi" w:hAnsiTheme="minorHAnsi" w:cstheme="minorHAnsi"/>
                <w:sz w:val="20"/>
                <w:szCs w:val="20"/>
              </w:rPr>
              <w:t>De la revisión del CD adjunto por la I. Municipalidad de Buin, se constat</w:t>
            </w:r>
            <w:r w:rsidR="00274A3E">
              <w:rPr>
                <w:rFonts w:asciiTheme="minorHAnsi" w:hAnsiTheme="minorHAnsi" w:cstheme="minorHAnsi"/>
                <w:sz w:val="20"/>
                <w:szCs w:val="20"/>
              </w:rPr>
              <w:t>a</w:t>
            </w:r>
            <w:r w:rsidRPr="00933D60">
              <w:rPr>
                <w:rFonts w:asciiTheme="minorHAnsi" w:hAnsiTheme="minorHAnsi" w:cstheme="minorHAnsi"/>
                <w:sz w:val="20"/>
                <w:szCs w:val="20"/>
              </w:rPr>
              <w:t xml:space="preserve"> que solamente contiene copia digitalizada del Oficio N° 120/2019.</w:t>
            </w:r>
          </w:p>
          <w:p w:rsidR="009C7E99" w:rsidRPr="00933D60" w:rsidRDefault="004C1120" w:rsidP="00A42580">
            <w:pPr>
              <w:widowControl w:val="0"/>
              <w:overflowPunct w:val="0"/>
              <w:autoSpaceDE w:val="0"/>
              <w:autoSpaceDN w:val="0"/>
              <w:adjustRightInd w:val="0"/>
              <w:spacing w:after="120"/>
              <w:jc w:val="both"/>
              <w:rPr>
                <w:rFonts w:asciiTheme="minorHAnsi" w:hAnsiTheme="minorHAnsi" w:cstheme="minorHAnsi"/>
                <w:sz w:val="20"/>
                <w:szCs w:val="20"/>
              </w:rPr>
            </w:pPr>
            <w:r w:rsidRPr="00933D60">
              <w:rPr>
                <w:rFonts w:asciiTheme="minorHAnsi" w:hAnsiTheme="minorHAnsi" w:cstheme="minorHAnsi"/>
                <w:sz w:val="20"/>
                <w:szCs w:val="20"/>
              </w:rPr>
              <w:t>Ante los hechos anteriormente descritos, se</w:t>
            </w:r>
            <w:r w:rsidR="009C7E99" w:rsidRPr="00933D60">
              <w:rPr>
                <w:rFonts w:asciiTheme="minorHAnsi" w:hAnsiTheme="minorHAnsi" w:cstheme="minorHAnsi"/>
                <w:sz w:val="20"/>
                <w:szCs w:val="20"/>
              </w:rPr>
              <w:t xml:space="preserve"> coordinó realizar actividad de inspección ambiental el día 15 de febrero de 2019 a las 23:00 horas,</w:t>
            </w:r>
            <w:r w:rsidR="00933D60" w:rsidRPr="00933D60">
              <w:rPr>
                <w:rFonts w:asciiTheme="minorHAnsi" w:hAnsiTheme="minorHAnsi" w:cstheme="minorHAnsi"/>
                <w:sz w:val="20"/>
                <w:szCs w:val="20"/>
              </w:rPr>
              <w:t xml:space="preserve"> </w:t>
            </w:r>
            <w:r w:rsidR="009C7E99" w:rsidRPr="00933D60">
              <w:rPr>
                <w:rFonts w:asciiTheme="minorHAnsi" w:hAnsiTheme="minorHAnsi" w:cstheme="minorHAnsi"/>
                <w:sz w:val="20"/>
                <w:szCs w:val="20"/>
              </w:rPr>
              <w:t xml:space="preserve">en la que se </w:t>
            </w:r>
            <w:r w:rsidR="00F13222">
              <w:rPr>
                <w:rFonts w:asciiTheme="minorHAnsi" w:hAnsiTheme="minorHAnsi" w:cstheme="minorHAnsi"/>
                <w:sz w:val="20"/>
                <w:szCs w:val="20"/>
              </w:rPr>
              <w:t>efectua</w:t>
            </w:r>
            <w:r w:rsidR="009C7E99" w:rsidRPr="00933D60">
              <w:rPr>
                <w:rFonts w:asciiTheme="minorHAnsi" w:hAnsiTheme="minorHAnsi" w:cstheme="minorHAnsi"/>
                <w:sz w:val="20"/>
                <w:szCs w:val="20"/>
              </w:rPr>
              <w:t>ron dos (2) procedimientos de medición del Nivel de Presión Sonora (NPS)</w:t>
            </w:r>
            <w:r w:rsidR="00B61A51">
              <w:rPr>
                <w:rFonts w:asciiTheme="minorHAnsi" w:hAnsiTheme="minorHAnsi" w:cstheme="minorHAnsi"/>
                <w:sz w:val="20"/>
                <w:szCs w:val="20"/>
              </w:rPr>
              <w:t xml:space="preserve"> </w:t>
            </w:r>
            <w:r w:rsidR="009C7E99" w:rsidRPr="00933D60">
              <w:rPr>
                <w:rFonts w:asciiTheme="minorHAnsi" w:hAnsiTheme="minorHAnsi" w:cstheme="minorHAnsi"/>
                <w:sz w:val="20"/>
                <w:szCs w:val="20"/>
              </w:rPr>
              <w:t xml:space="preserve">en horario nocturno, entre las 23:32 y 23:56 horas, la primera en condición exterior y la segunda en </w:t>
            </w:r>
            <w:r w:rsidR="00F13222">
              <w:rPr>
                <w:rFonts w:asciiTheme="minorHAnsi" w:hAnsiTheme="minorHAnsi" w:cstheme="minorHAnsi"/>
                <w:sz w:val="20"/>
                <w:szCs w:val="20"/>
              </w:rPr>
              <w:t xml:space="preserve">condición </w:t>
            </w:r>
            <w:r w:rsidR="009C7E99" w:rsidRPr="00933D60">
              <w:rPr>
                <w:rFonts w:asciiTheme="minorHAnsi" w:hAnsiTheme="minorHAnsi" w:cstheme="minorHAnsi"/>
                <w:sz w:val="20"/>
                <w:szCs w:val="20"/>
              </w:rPr>
              <w:t>interior.</w:t>
            </w:r>
            <w:r w:rsidR="00933D60" w:rsidRPr="00933D60">
              <w:rPr>
                <w:rFonts w:asciiTheme="minorHAnsi" w:hAnsiTheme="minorHAnsi" w:cstheme="minorHAnsi"/>
                <w:sz w:val="20"/>
                <w:szCs w:val="20"/>
              </w:rPr>
              <w:t xml:space="preserve"> El ruido medido correspondió a música envasada y en vivo.</w:t>
            </w:r>
          </w:p>
          <w:p w:rsidR="00933D60" w:rsidRPr="00933D60" w:rsidRDefault="00933D60" w:rsidP="00A42580">
            <w:pPr>
              <w:widowControl w:val="0"/>
              <w:overflowPunct w:val="0"/>
              <w:autoSpaceDE w:val="0"/>
              <w:autoSpaceDN w:val="0"/>
              <w:adjustRightInd w:val="0"/>
              <w:spacing w:after="120"/>
              <w:jc w:val="both"/>
              <w:rPr>
                <w:rFonts w:asciiTheme="minorHAnsi" w:hAnsiTheme="minorHAnsi" w:cstheme="minorHAnsi"/>
                <w:sz w:val="20"/>
                <w:szCs w:val="20"/>
              </w:rPr>
            </w:pPr>
            <w:r w:rsidRPr="00933D60">
              <w:rPr>
                <w:rFonts w:asciiTheme="minorHAnsi" w:hAnsiTheme="minorHAnsi" w:cstheme="minorHAnsi"/>
                <w:sz w:val="20"/>
                <w:szCs w:val="20"/>
              </w:rPr>
              <w:t xml:space="preserve">Un hecho a destacar es que durante la medición externa se observó una diferencia entre las curvas C-A de 21 dB, según el registro del sonómetro. Ello implica un alto aporte en frecuencias graves durante la emisión de ruido, lo que provoca resonancia en la estructura que compone la vivienda </w:t>
            </w:r>
            <w:r w:rsidR="00F13222">
              <w:rPr>
                <w:rFonts w:asciiTheme="minorHAnsi" w:hAnsiTheme="minorHAnsi" w:cstheme="minorHAnsi"/>
                <w:sz w:val="20"/>
                <w:szCs w:val="20"/>
              </w:rPr>
              <w:t xml:space="preserve">del </w:t>
            </w:r>
            <w:r w:rsidRPr="00933D60">
              <w:rPr>
                <w:rFonts w:asciiTheme="minorHAnsi" w:hAnsiTheme="minorHAnsi" w:cstheme="minorHAnsi"/>
                <w:sz w:val="20"/>
                <w:szCs w:val="20"/>
              </w:rPr>
              <w:t>denunciante.</w:t>
            </w:r>
          </w:p>
          <w:p w:rsidR="00933D60" w:rsidRPr="00933D60" w:rsidRDefault="004C1120" w:rsidP="00933D60">
            <w:pPr>
              <w:widowControl w:val="0"/>
              <w:overflowPunct w:val="0"/>
              <w:autoSpaceDE w:val="0"/>
              <w:autoSpaceDN w:val="0"/>
              <w:adjustRightInd w:val="0"/>
              <w:spacing w:before="240" w:after="120"/>
              <w:jc w:val="both"/>
              <w:rPr>
                <w:rFonts w:asciiTheme="minorHAnsi" w:hAnsiTheme="minorHAnsi" w:cstheme="minorHAnsi"/>
                <w:sz w:val="20"/>
                <w:szCs w:val="20"/>
              </w:rPr>
            </w:pPr>
            <w:r w:rsidRPr="00933D60">
              <w:rPr>
                <w:rFonts w:asciiTheme="minorHAnsi" w:hAnsiTheme="minorHAnsi" w:cstheme="minorHAnsi"/>
                <w:sz w:val="20"/>
                <w:szCs w:val="20"/>
              </w:rPr>
              <w:t xml:space="preserve">Luego de realizada la medición se constató que la jornada del día 15 de febrero de 2019 de la Semana </w:t>
            </w:r>
            <w:proofErr w:type="spellStart"/>
            <w:r w:rsidRPr="00933D60">
              <w:rPr>
                <w:rFonts w:asciiTheme="minorHAnsi" w:hAnsiTheme="minorHAnsi" w:cstheme="minorHAnsi"/>
                <w:sz w:val="20"/>
                <w:szCs w:val="20"/>
              </w:rPr>
              <w:t>Buinense</w:t>
            </w:r>
            <w:proofErr w:type="spellEnd"/>
            <w:r w:rsidRPr="00933D60">
              <w:rPr>
                <w:rFonts w:asciiTheme="minorHAnsi" w:hAnsiTheme="minorHAnsi" w:cstheme="minorHAnsi"/>
                <w:sz w:val="20"/>
                <w:szCs w:val="20"/>
              </w:rPr>
              <w:t xml:space="preserve"> terminó a las 00:30 horas del día 16 de febrero.</w:t>
            </w:r>
          </w:p>
        </w:tc>
      </w:tr>
      <w:tr w:rsidR="004C1120" w:rsidRPr="001251E0" w:rsidTr="00933D60">
        <w:trPr>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C1120" w:rsidRPr="00933D60" w:rsidRDefault="00933D60" w:rsidP="00933D60">
            <w:pPr>
              <w:rPr>
                <w:rFonts w:asciiTheme="minorHAnsi" w:hAnsiTheme="minorHAnsi" w:cstheme="minorHAnsi"/>
                <w:sz w:val="20"/>
                <w:szCs w:val="20"/>
              </w:rPr>
            </w:pPr>
            <w:r w:rsidRPr="00933D60">
              <w:rPr>
                <w:rFonts w:asciiTheme="minorHAnsi" w:hAnsiTheme="minorHAnsi" w:cstheme="minorHAnsi"/>
                <w:b/>
                <w:sz w:val="20"/>
                <w:szCs w:val="20"/>
              </w:rPr>
              <w:lastRenderedPageBreak/>
              <w:t>Resultados de la Medición</w:t>
            </w:r>
          </w:p>
        </w:tc>
      </w:tr>
      <w:tr w:rsidR="00933D60" w:rsidRPr="001251E0" w:rsidTr="00933D60">
        <w:trPr>
          <w:trHeight w:val="2114"/>
          <w:jc w:val="center"/>
        </w:trPr>
        <w:tc>
          <w:tcPr>
            <w:tcW w:w="5000" w:type="pct"/>
            <w:gridSpan w:val="3"/>
            <w:tcBorders>
              <w:top w:val="single" w:sz="4" w:space="0" w:color="auto"/>
              <w:left w:val="single" w:sz="4" w:space="0" w:color="auto"/>
              <w:bottom w:val="single" w:sz="4" w:space="0" w:color="auto"/>
              <w:right w:val="single" w:sz="4" w:space="0" w:color="auto"/>
            </w:tcBorders>
            <w:vAlign w:val="center"/>
          </w:tcPr>
          <w:tbl>
            <w:tblPr>
              <w:tblW w:w="9124" w:type="dxa"/>
              <w:tblCellMar>
                <w:left w:w="70" w:type="dxa"/>
                <w:right w:w="70" w:type="dxa"/>
              </w:tblCellMar>
              <w:tblLook w:val="04A0" w:firstRow="1" w:lastRow="0" w:firstColumn="1" w:lastColumn="0" w:noHBand="0" w:noVBand="1"/>
            </w:tblPr>
            <w:tblGrid>
              <w:gridCol w:w="1007"/>
              <w:gridCol w:w="852"/>
              <w:gridCol w:w="1134"/>
              <w:gridCol w:w="1277"/>
              <w:gridCol w:w="1842"/>
              <w:gridCol w:w="851"/>
              <w:gridCol w:w="2161"/>
            </w:tblGrid>
            <w:tr w:rsidR="00933D60" w:rsidRPr="00933D60" w:rsidTr="00933D60">
              <w:trPr>
                <w:trHeight w:val="960"/>
              </w:trPr>
              <w:tc>
                <w:tcPr>
                  <w:tcW w:w="100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933D60" w:rsidRPr="00933D60" w:rsidRDefault="00933D60" w:rsidP="00933D60">
                  <w:pPr>
                    <w:jc w:val="center"/>
                    <w:rPr>
                      <w:rFonts w:ascii="Calibri" w:hAnsi="Calibri" w:cs="Calibri"/>
                      <w:b/>
                      <w:color w:val="000000"/>
                      <w:sz w:val="20"/>
                      <w:szCs w:val="20"/>
                    </w:rPr>
                  </w:pPr>
                  <w:r w:rsidRPr="00933D60">
                    <w:rPr>
                      <w:rFonts w:ascii="Calibri" w:hAnsi="Calibri" w:cs="Calibri"/>
                      <w:b/>
                      <w:color w:val="000000"/>
                      <w:sz w:val="20"/>
                      <w:szCs w:val="20"/>
                    </w:rPr>
                    <w:t>Receptor N°</w:t>
                  </w:r>
                </w:p>
              </w:tc>
              <w:tc>
                <w:tcPr>
                  <w:tcW w:w="85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933D60" w:rsidRPr="00933D60" w:rsidRDefault="00933D60" w:rsidP="00933D60">
                  <w:pPr>
                    <w:jc w:val="center"/>
                    <w:rPr>
                      <w:rFonts w:ascii="Calibri" w:hAnsi="Calibri" w:cs="Calibri"/>
                      <w:b/>
                      <w:color w:val="000000"/>
                      <w:sz w:val="20"/>
                      <w:szCs w:val="20"/>
                    </w:rPr>
                  </w:pPr>
                  <w:r w:rsidRPr="00933D60">
                    <w:rPr>
                      <w:rFonts w:ascii="Calibri" w:hAnsi="Calibri" w:cs="Calibri"/>
                      <w:b/>
                      <w:color w:val="000000"/>
                      <w:sz w:val="20"/>
                      <w:szCs w:val="20"/>
                    </w:rPr>
                    <w:t>NPC (dBA)</w:t>
                  </w:r>
                </w:p>
              </w:tc>
              <w:tc>
                <w:tcPr>
                  <w:tcW w:w="1134"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933D60" w:rsidRPr="00933D60" w:rsidRDefault="00933D60" w:rsidP="00933D60">
                  <w:pPr>
                    <w:jc w:val="center"/>
                    <w:rPr>
                      <w:rFonts w:ascii="Calibri" w:hAnsi="Calibri" w:cs="Calibri"/>
                      <w:b/>
                      <w:color w:val="000000"/>
                      <w:sz w:val="20"/>
                      <w:szCs w:val="20"/>
                    </w:rPr>
                  </w:pPr>
                  <w:r w:rsidRPr="00933D60">
                    <w:rPr>
                      <w:rFonts w:ascii="Calibri" w:hAnsi="Calibri" w:cs="Calibri"/>
                      <w:b/>
                      <w:color w:val="000000"/>
                      <w:sz w:val="20"/>
                      <w:szCs w:val="20"/>
                    </w:rPr>
                    <w:t>Ruido de Fondo (dBA)</w:t>
                  </w:r>
                </w:p>
              </w:tc>
              <w:tc>
                <w:tcPr>
                  <w:tcW w:w="127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933D60" w:rsidRPr="00933D60" w:rsidRDefault="00933D60" w:rsidP="00933D60">
                  <w:pPr>
                    <w:jc w:val="center"/>
                    <w:rPr>
                      <w:rFonts w:ascii="Calibri" w:hAnsi="Calibri" w:cs="Calibri"/>
                      <w:b/>
                      <w:color w:val="000000"/>
                      <w:sz w:val="20"/>
                      <w:szCs w:val="20"/>
                    </w:rPr>
                  </w:pPr>
                  <w:r w:rsidRPr="00933D60">
                    <w:rPr>
                      <w:rFonts w:ascii="Calibri" w:hAnsi="Calibri" w:cs="Calibri"/>
                      <w:b/>
                      <w:color w:val="000000"/>
                      <w:sz w:val="20"/>
                      <w:szCs w:val="20"/>
                    </w:rPr>
                    <w:t>Zona D.S. N° 38/2011</w:t>
                  </w:r>
                </w:p>
              </w:tc>
              <w:tc>
                <w:tcPr>
                  <w:tcW w:w="1842"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933D60" w:rsidRPr="00933D60" w:rsidRDefault="00933D60" w:rsidP="00933D60">
                  <w:pPr>
                    <w:jc w:val="center"/>
                    <w:rPr>
                      <w:rFonts w:ascii="Calibri" w:hAnsi="Calibri" w:cs="Calibri"/>
                      <w:b/>
                      <w:color w:val="000000"/>
                      <w:sz w:val="20"/>
                      <w:szCs w:val="20"/>
                    </w:rPr>
                  </w:pPr>
                  <w:r w:rsidRPr="00933D60">
                    <w:rPr>
                      <w:rFonts w:ascii="Calibri" w:hAnsi="Calibri" w:cs="Calibri"/>
                      <w:b/>
                      <w:color w:val="000000"/>
                      <w:sz w:val="20"/>
                      <w:szCs w:val="20"/>
                    </w:rPr>
                    <w:t>Periodo (Diurno/Nocturno)</w:t>
                  </w:r>
                </w:p>
              </w:tc>
              <w:tc>
                <w:tcPr>
                  <w:tcW w:w="85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933D60" w:rsidRPr="00933D60" w:rsidRDefault="00933D60" w:rsidP="00933D60">
                  <w:pPr>
                    <w:jc w:val="center"/>
                    <w:rPr>
                      <w:rFonts w:ascii="Calibri" w:hAnsi="Calibri" w:cs="Calibri"/>
                      <w:b/>
                      <w:color w:val="000000"/>
                      <w:sz w:val="20"/>
                      <w:szCs w:val="20"/>
                    </w:rPr>
                  </w:pPr>
                  <w:r w:rsidRPr="00933D60">
                    <w:rPr>
                      <w:rFonts w:ascii="Calibri" w:hAnsi="Calibri" w:cs="Calibri"/>
                      <w:b/>
                      <w:color w:val="000000"/>
                      <w:sz w:val="20"/>
                      <w:szCs w:val="20"/>
                    </w:rPr>
                    <w:t>Límite (dBA)</w:t>
                  </w:r>
                </w:p>
              </w:tc>
              <w:tc>
                <w:tcPr>
                  <w:tcW w:w="216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933D60" w:rsidRPr="00933D60" w:rsidRDefault="00933D60" w:rsidP="00933D60">
                  <w:pPr>
                    <w:jc w:val="center"/>
                    <w:rPr>
                      <w:rFonts w:ascii="Calibri" w:hAnsi="Calibri" w:cs="Calibri"/>
                      <w:b/>
                      <w:color w:val="000000"/>
                      <w:sz w:val="20"/>
                      <w:szCs w:val="20"/>
                    </w:rPr>
                  </w:pPr>
                  <w:r w:rsidRPr="00933D60">
                    <w:rPr>
                      <w:rFonts w:ascii="Calibri" w:hAnsi="Calibri" w:cs="Calibri"/>
                      <w:b/>
                      <w:color w:val="000000"/>
                      <w:sz w:val="20"/>
                      <w:szCs w:val="20"/>
                    </w:rPr>
                    <w:t xml:space="preserve">Estado </w:t>
                  </w:r>
                </w:p>
                <w:p w:rsidR="00933D60" w:rsidRPr="00933D60" w:rsidRDefault="00933D60" w:rsidP="00933D60">
                  <w:pPr>
                    <w:jc w:val="center"/>
                    <w:rPr>
                      <w:rFonts w:ascii="Calibri" w:hAnsi="Calibri" w:cs="Calibri"/>
                      <w:b/>
                      <w:color w:val="000000"/>
                      <w:sz w:val="20"/>
                      <w:szCs w:val="20"/>
                    </w:rPr>
                  </w:pPr>
                  <w:r w:rsidRPr="00933D60">
                    <w:rPr>
                      <w:rFonts w:ascii="Calibri" w:hAnsi="Calibri" w:cs="Calibri"/>
                      <w:b/>
                      <w:color w:val="000000"/>
                      <w:sz w:val="20"/>
                      <w:szCs w:val="20"/>
                    </w:rPr>
                    <w:t>(Supera/No Supera)</w:t>
                  </w:r>
                </w:p>
              </w:tc>
            </w:tr>
            <w:tr w:rsidR="00933D60" w:rsidRPr="00933D60" w:rsidTr="00933D60">
              <w:trPr>
                <w:trHeight w:val="300"/>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SB1</w:t>
                  </w:r>
                </w:p>
              </w:tc>
              <w:tc>
                <w:tcPr>
                  <w:tcW w:w="852"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83</w:t>
                  </w:r>
                </w:p>
              </w:tc>
              <w:tc>
                <w:tcPr>
                  <w:tcW w:w="1134" w:type="dxa"/>
                  <w:tcBorders>
                    <w:top w:val="nil"/>
                    <w:left w:val="nil"/>
                    <w:bottom w:val="single" w:sz="4" w:space="0" w:color="auto"/>
                    <w:right w:val="single" w:sz="4" w:space="0" w:color="auto"/>
                  </w:tcBorders>
                  <w:shd w:val="clear" w:color="auto" w:fill="auto"/>
                  <w:noWrap/>
                  <w:vAlign w:val="center"/>
                  <w:hideMark/>
                </w:tcPr>
                <w:p w:rsidR="00933D60" w:rsidRPr="00933D60" w:rsidRDefault="00B61A51" w:rsidP="00933D60">
                  <w:pPr>
                    <w:jc w:val="center"/>
                    <w:rPr>
                      <w:rFonts w:ascii="Calibri" w:hAnsi="Calibri" w:cs="Calibri"/>
                      <w:color w:val="000000"/>
                      <w:sz w:val="20"/>
                      <w:szCs w:val="20"/>
                    </w:rPr>
                  </w:pPr>
                  <w:r>
                    <w:rPr>
                      <w:rFonts w:ascii="Calibri" w:hAnsi="Calibri" w:cs="Calibri"/>
                      <w:color w:val="000000"/>
                      <w:sz w:val="20"/>
                      <w:szCs w:val="20"/>
                    </w:rPr>
                    <w:t>No afecta</w:t>
                  </w:r>
                </w:p>
              </w:tc>
              <w:tc>
                <w:tcPr>
                  <w:tcW w:w="1277"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III</w:t>
                  </w:r>
                </w:p>
              </w:tc>
              <w:tc>
                <w:tcPr>
                  <w:tcW w:w="1842"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Nocturno</w:t>
                  </w:r>
                </w:p>
              </w:tc>
              <w:tc>
                <w:tcPr>
                  <w:tcW w:w="851"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50</w:t>
                  </w:r>
                </w:p>
              </w:tc>
              <w:tc>
                <w:tcPr>
                  <w:tcW w:w="2161"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Supera</w:t>
                  </w:r>
                </w:p>
              </w:tc>
            </w:tr>
            <w:tr w:rsidR="00933D60" w:rsidRPr="00933D60" w:rsidTr="00933D60">
              <w:trPr>
                <w:trHeight w:val="300"/>
              </w:trPr>
              <w:tc>
                <w:tcPr>
                  <w:tcW w:w="1007" w:type="dxa"/>
                  <w:tcBorders>
                    <w:top w:val="nil"/>
                    <w:left w:val="single" w:sz="4" w:space="0" w:color="auto"/>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SB2</w:t>
                  </w:r>
                </w:p>
              </w:tc>
              <w:tc>
                <w:tcPr>
                  <w:tcW w:w="852"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8</w:t>
                  </w:r>
                  <w:r w:rsidR="00417D07">
                    <w:rPr>
                      <w:rFonts w:ascii="Calibri" w:hAnsi="Calibri" w:cs="Calibri"/>
                      <w:color w:val="000000"/>
                      <w:sz w:val="20"/>
                      <w:szCs w:val="20"/>
                    </w:rPr>
                    <w:t>3</w:t>
                  </w:r>
                </w:p>
              </w:tc>
              <w:tc>
                <w:tcPr>
                  <w:tcW w:w="1134" w:type="dxa"/>
                  <w:tcBorders>
                    <w:top w:val="nil"/>
                    <w:left w:val="nil"/>
                    <w:bottom w:val="single" w:sz="4" w:space="0" w:color="auto"/>
                    <w:right w:val="single" w:sz="4" w:space="0" w:color="auto"/>
                  </w:tcBorders>
                  <w:shd w:val="clear" w:color="auto" w:fill="auto"/>
                  <w:noWrap/>
                  <w:vAlign w:val="center"/>
                  <w:hideMark/>
                </w:tcPr>
                <w:p w:rsidR="00933D60" w:rsidRPr="00933D60" w:rsidRDefault="00B61A51" w:rsidP="00933D60">
                  <w:pPr>
                    <w:jc w:val="center"/>
                    <w:rPr>
                      <w:rFonts w:ascii="Calibri" w:hAnsi="Calibri" w:cs="Calibri"/>
                      <w:color w:val="000000"/>
                      <w:sz w:val="20"/>
                      <w:szCs w:val="20"/>
                    </w:rPr>
                  </w:pPr>
                  <w:r>
                    <w:rPr>
                      <w:rFonts w:ascii="Calibri" w:hAnsi="Calibri" w:cs="Calibri"/>
                      <w:color w:val="000000"/>
                      <w:sz w:val="20"/>
                      <w:szCs w:val="20"/>
                    </w:rPr>
                    <w:t>No afecta</w:t>
                  </w:r>
                </w:p>
              </w:tc>
              <w:tc>
                <w:tcPr>
                  <w:tcW w:w="1277"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III</w:t>
                  </w:r>
                </w:p>
              </w:tc>
              <w:tc>
                <w:tcPr>
                  <w:tcW w:w="1842"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Nocturno</w:t>
                  </w:r>
                </w:p>
              </w:tc>
              <w:tc>
                <w:tcPr>
                  <w:tcW w:w="851"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50</w:t>
                  </w:r>
                </w:p>
              </w:tc>
              <w:tc>
                <w:tcPr>
                  <w:tcW w:w="2161" w:type="dxa"/>
                  <w:tcBorders>
                    <w:top w:val="nil"/>
                    <w:left w:val="nil"/>
                    <w:bottom w:val="single" w:sz="4" w:space="0" w:color="auto"/>
                    <w:right w:val="single" w:sz="4" w:space="0" w:color="auto"/>
                  </w:tcBorders>
                  <w:shd w:val="clear" w:color="auto" w:fill="auto"/>
                  <w:noWrap/>
                  <w:vAlign w:val="center"/>
                  <w:hideMark/>
                </w:tcPr>
                <w:p w:rsidR="00933D60" w:rsidRPr="00933D60" w:rsidRDefault="00933D60" w:rsidP="00933D60">
                  <w:pPr>
                    <w:jc w:val="center"/>
                    <w:rPr>
                      <w:rFonts w:ascii="Calibri" w:hAnsi="Calibri" w:cs="Calibri"/>
                      <w:color w:val="000000"/>
                      <w:sz w:val="20"/>
                      <w:szCs w:val="20"/>
                    </w:rPr>
                  </w:pPr>
                  <w:r w:rsidRPr="00933D60">
                    <w:rPr>
                      <w:rFonts w:ascii="Calibri" w:hAnsi="Calibri" w:cs="Calibri"/>
                      <w:color w:val="000000"/>
                      <w:sz w:val="20"/>
                      <w:szCs w:val="20"/>
                    </w:rPr>
                    <w:t>Supera</w:t>
                  </w:r>
                </w:p>
              </w:tc>
            </w:tr>
          </w:tbl>
          <w:p w:rsidR="00933D60" w:rsidRPr="00933D60" w:rsidRDefault="00933D60" w:rsidP="00933D60">
            <w:pPr>
              <w:rPr>
                <w:rFonts w:asciiTheme="minorHAnsi" w:hAnsiTheme="minorHAnsi" w:cstheme="minorHAnsi"/>
                <w:b/>
                <w:sz w:val="20"/>
                <w:szCs w:val="20"/>
              </w:rPr>
            </w:pPr>
          </w:p>
        </w:tc>
      </w:tr>
    </w:tbl>
    <w:p w:rsidR="00933D60" w:rsidRDefault="00933D60" w:rsidP="001251E0">
      <w:pPr>
        <w:rPr>
          <w:rFonts w:asciiTheme="minorHAnsi" w:hAnsiTheme="minorHAnsi" w:cstheme="minorHAnsi"/>
          <w:sz w:val="22"/>
          <w:szCs w:val="22"/>
          <w:lang w:eastAsia="en-US"/>
        </w:rPr>
      </w:pPr>
    </w:p>
    <w:p w:rsidR="00933D60" w:rsidRDefault="00933D60">
      <w:pPr>
        <w:rPr>
          <w:rFonts w:asciiTheme="minorHAnsi" w:hAnsiTheme="minorHAnsi" w:cstheme="minorHAnsi"/>
          <w:sz w:val="22"/>
          <w:szCs w:val="22"/>
          <w:lang w:eastAsia="en-US"/>
        </w:rPr>
      </w:pPr>
      <w:r>
        <w:rPr>
          <w:rFonts w:asciiTheme="minorHAnsi" w:hAnsiTheme="minorHAnsi" w:cstheme="minorHAnsi"/>
          <w:sz w:val="22"/>
          <w:szCs w:val="22"/>
          <w:lang w:eastAsia="en-US"/>
        </w:rPr>
        <w:br w:type="page"/>
      </w:r>
    </w:p>
    <w:tbl>
      <w:tblPr>
        <w:tblW w:w="5000" w:type="pct"/>
        <w:jc w:val="center"/>
        <w:tblCellMar>
          <w:left w:w="70" w:type="dxa"/>
          <w:right w:w="70" w:type="dxa"/>
        </w:tblCellMar>
        <w:tblLook w:val="04A0" w:firstRow="1" w:lastRow="0" w:firstColumn="1" w:lastColumn="0" w:noHBand="0" w:noVBand="1"/>
      </w:tblPr>
      <w:tblGrid>
        <w:gridCol w:w="2374"/>
        <w:gridCol w:w="2264"/>
        <w:gridCol w:w="2439"/>
        <w:gridCol w:w="2273"/>
      </w:tblGrid>
      <w:tr w:rsidR="00933D60" w:rsidRPr="00FE5F85" w:rsidTr="001441F7">
        <w:trPr>
          <w:trHeight w:val="22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33D60" w:rsidRPr="00BF28C8" w:rsidRDefault="00933D60" w:rsidP="00933D60">
            <w:pPr>
              <w:jc w:val="center"/>
              <w:rPr>
                <w:rFonts w:ascii="Calibri" w:hAnsi="Calibri"/>
                <w:b/>
                <w:bCs/>
                <w:color w:val="000000"/>
                <w:sz w:val="18"/>
                <w:szCs w:val="18"/>
              </w:rPr>
            </w:pPr>
            <w:r w:rsidRPr="00BF28C8">
              <w:rPr>
                <w:rFonts w:ascii="Calibri" w:hAnsi="Calibri"/>
                <w:b/>
                <w:bCs/>
                <w:color w:val="000000"/>
                <w:sz w:val="18"/>
                <w:szCs w:val="18"/>
              </w:rPr>
              <w:lastRenderedPageBreak/>
              <w:t xml:space="preserve">Registros </w:t>
            </w:r>
          </w:p>
        </w:tc>
      </w:tr>
      <w:tr w:rsidR="000C0648" w:rsidRPr="000C0648" w:rsidTr="000C0648">
        <w:trPr>
          <w:trHeight w:val="227"/>
          <w:jc w:val="center"/>
        </w:trPr>
        <w:tc>
          <w:tcPr>
            <w:tcW w:w="2487" w:type="pct"/>
            <w:gridSpan w:val="2"/>
            <w:tcBorders>
              <w:top w:val="nil"/>
              <w:left w:val="single" w:sz="4" w:space="0" w:color="auto"/>
              <w:bottom w:val="nil"/>
              <w:right w:val="single" w:sz="4" w:space="0" w:color="auto"/>
            </w:tcBorders>
            <w:noWrap/>
            <w:vAlign w:val="center"/>
            <w:hideMark/>
          </w:tcPr>
          <w:p w:rsidR="00933D60" w:rsidRPr="000C0648" w:rsidRDefault="000C0648" w:rsidP="001441F7">
            <w:pPr>
              <w:jc w:val="center"/>
              <w:rPr>
                <w:rFonts w:asciiTheme="minorHAnsi" w:hAnsiTheme="minorHAnsi" w:cstheme="minorHAnsi"/>
                <w:color w:val="000000"/>
                <w:szCs w:val="20"/>
              </w:rPr>
            </w:pPr>
            <w:r w:rsidRPr="000C0648">
              <w:rPr>
                <w:rFonts w:asciiTheme="minorHAnsi" w:hAnsiTheme="minorHAnsi" w:cstheme="minorHAnsi"/>
                <w:noProof/>
              </w:rPr>
              <w:drawing>
                <wp:inline distT="0" distB="0" distL="0" distR="0">
                  <wp:extent cx="2876177" cy="1620000"/>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876177" cy="1620000"/>
                          </a:xfrm>
                          <a:prstGeom prst="rect">
                            <a:avLst/>
                          </a:prstGeom>
                          <a:noFill/>
                          <a:ln>
                            <a:noFill/>
                          </a:ln>
                        </pic:spPr>
                      </pic:pic>
                    </a:graphicData>
                  </a:graphic>
                </wp:inline>
              </w:drawing>
            </w:r>
          </w:p>
        </w:tc>
        <w:tc>
          <w:tcPr>
            <w:tcW w:w="2513" w:type="pct"/>
            <w:gridSpan w:val="2"/>
            <w:tcBorders>
              <w:top w:val="nil"/>
              <w:left w:val="single" w:sz="4" w:space="0" w:color="auto"/>
              <w:bottom w:val="nil"/>
              <w:right w:val="single" w:sz="4" w:space="0" w:color="auto"/>
            </w:tcBorders>
            <w:noWrap/>
            <w:vAlign w:val="center"/>
            <w:hideMark/>
          </w:tcPr>
          <w:p w:rsidR="00933D60" w:rsidRPr="000C0648" w:rsidRDefault="000C0648" w:rsidP="001441F7">
            <w:pPr>
              <w:jc w:val="center"/>
              <w:rPr>
                <w:rFonts w:asciiTheme="minorHAnsi" w:hAnsiTheme="minorHAnsi" w:cstheme="minorHAnsi"/>
                <w:color w:val="000000"/>
                <w:szCs w:val="20"/>
              </w:rPr>
            </w:pPr>
            <w:r w:rsidRPr="000C0648">
              <w:rPr>
                <w:rFonts w:asciiTheme="minorHAnsi" w:hAnsiTheme="minorHAnsi" w:cstheme="minorHAnsi"/>
                <w:noProof/>
              </w:rPr>
              <w:drawing>
                <wp:inline distT="0" distB="0" distL="0" distR="0">
                  <wp:extent cx="2940091" cy="1656000"/>
                  <wp:effectExtent l="0" t="0" r="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40091" cy="1656000"/>
                          </a:xfrm>
                          <a:prstGeom prst="rect">
                            <a:avLst/>
                          </a:prstGeom>
                          <a:noFill/>
                          <a:ln>
                            <a:noFill/>
                          </a:ln>
                        </pic:spPr>
                      </pic:pic>
                    </a:graphicData>
                  </a:graphic>
                </wp:inline>
              </w:drawing>
            </w:r>
          </w:p>
        </w:tc>
      </w:tr>
      <w:tr w:rsidR="000C0648" w:rsidRPr="000C0648" w:rsidTr="000C0648">
        <w:trPr>
          <w:trHeight w:val="227"/>
          <w:jc w:val="center"/>
        </w:trPr>
        <w:tc>
          <w:tcPr>
            <w:tcW w:w="1279" w:type="pct"/>
            <w:tcBorders>
              <w:top w:val="single" w:sz="4" w:space="0" w:color="auto"/>
              <w:left w:val="single" w:sz="4" w:space="0" w:color="auto"/>
              <w:bottom w:val="single" w:sz="4" w:space="0" w:color="auto"/>
              <w:right w:val="nil"/>
            </w:tcBorders>
            <w:noWrap/>
            <w:vAlign w:val="center"/>
            <w:hideMark/>
          </w:tcPr>
          <w:p w:rsidR="00933D60" w:rsidRPr="000C0648" w:rsidRDefault="00933D60" w:rsidP="001441F7">
            <w:pPr>
              <w:contextualSpacing/>
              <w:jc w:val="both"/>
              <w:outlineLvl w:val="1"/>
              <w:rPr>
                <w:rFonts w:asciiTheme="minorHAnsi" w:hAnsiTheme="minorHAnsi" w:cstheme="minorHAnsi"/>
                <w:b/>
                <w:color w:val="000000"/>
                <w:sz w:val="18"/>
                <w:szCs w:val="20"/>
              </w:rPr>
            </w:pPr>
            <w:bookmarkStart w:id="9" w:name="_Toc536786505"/>
            <w:r w:rsidRPr="000C0648">
              <w:rPr>
                <w:rFonts w:asciiTheme="minorHAnsi" w:hAnsiTheme="minorHAnsi" w:cstheme="minorHAnsi"/>
                <w:b/>
                <w:sz w:val="18"/>
                <w:szCs w:val="18"/>
              </w:rPr>
              <w:t xml:space="preserve">Fotografía </w:t>
            </w:r>
            <w:r w:rsidRPr="000C0648">
              <w:rPr>
                <w:rFonts w:asciiTheme="minorHAnsi" w:hAnsiTheme="minorHAnsi" w:cstheme="minorHAnsi"/>
              </w:rPr>
              <w:fldChar w:fldCharType="begin"/>
            </w:r>
            <w:r w:rsidRPr="000C0648">
              <w:rPr>
                <w:rFonts w:asciiTheme="minorHAnsi" w:hAnsiTheme="minorHAnsi" w:cstheme="minorHAnsi"/>
                <w:b/>
                <w:sz w:val="18"/>
                <w:szCs w:val="18"/>
              </w:rPr>
              <w:instrText xml:space="preserve"> SEQ Fotografía \* ARABIC </w:instrText>
            </w:r>
            <w:r w:rsidRPr="000C0648">
              <w:rPr>
                <w:rFonts w:asciiTheme="minorHAnsi" w:hAnsiTheme="minorHAnsi" w:cstheme="minorHAnsi"/>
              </w:rPr>
              <w:fldChar w:fldCharType="separate"/>
            </w:r>
            <w:r w:rsidRPr="000C0648">
              <w:rPr>
                <w:rFonts w:asciiTheme="minorHAnsi" w:hAnsiTheme="minorHAnsi" w:cstheme="minorHAnsi"/>
                <w:b/>
                <w:noProof/>
                <w:sz w:val="18"/>
                <w:szCs w:val="18"/>
              </w:rPr>
              <w:t>6</w:t>
            </w:r>
            <w:bookmarkEnd w:id="9"/>
            <w:r w:rsidRPr="000C0648">
              <w:rPr>
                <w:rFonts w:asciiTheme="minorHAnsi" w:hAnsiTheme="minorHAnsi" w:cstheme="minorHAnsi"/>
              </w:rPr>
              <w:fldChar w:fldCharType="end"/>
            </w:r>
            <w:r w:rsidRPr="000C0648">
              <w:rPr>
                <w:rFonts w:asciiTheme="minorHAnsi" w:hAnsiTheme="minorHAnsi" w:cstheme="minorHAnsi"/>
                <w:b/>
                <w:sz w:val="18"/>
                <w:szCs w:val="18"/>
              </w:rPr>
              <w:t xml:space="preserve"> </w:t>
            </w:r>
          </w:p>
        </w:tc>
        <w:tc>
          <w:tcPr>
            <w:tcW w:w="1207" w:type="pct"/>
            <w:tcBorders>
              <w:top w:val="single" w:sz="4" w:space="0" w:color="auto"/>
              <w:left w:val="single" w:sz="4" w:space="0" w:color="auto"/>
              <w:bottom w:val="single" w:sz="4" w:space="0" w:color="auto"/>
              <w:right w:val="single" w:sz="4" w:space="0" w:color="000000"/>
            </w:tcBorders>
            <w:noWrap/>
            <w:vAlign w:val="center"/>
            <w:hideMark/>
          </w:tcPr>
          <w:p w:rsidR="00933D60" w:rsidRPr="000C0648" w:rsidRDefault="00933D60" w:rsidP="001441F7">
            <w:pPr>
              <w:jc w:val="both"/>
              <w:rPr>
                <w:rFonts w:asciiTheme="minorHAnsi" w:hAnsiTheme="minorHAnsi" w:cstheme="minorHAnsi"/>
                <w:b/>
                <w:color w:val="000000"/>
                <w:sz w:val="18"/>
                <w:szCs w:val="18"/>
              </w:rPr>
            </w:pPr>
            <w:r w:rsidRPr="000C0648">
              <w:rPr>
                <w:rFonts w:asciiTheme="minorHAnsi" w:hAnsiTheme="minorHAnsi" w:cstheme="minorHAnsi"/>
                <w:b/>
                <w:color w:val="000000"/>
                <w:sz w:val="18"/>
                <w:szCs w:val="18"/>
              </w:rPr>
              <w:t xml:space="preserve">Fecha: </w:t>
            </w:r>
            <w:r w:rsidR="000C0648" w:rsidRPr="000C0648">
              <w:rPr>
                <w:rFonts w:asciiTheme="minorHAnsi" w:hAnsiTheme="minorHAnsi" w:cstheme="minorHAnsi"/>
                <w:color w:val="000000"/>
                <w:sz w:val="18"/>
                <w:szCs w:val="18"/>
              </w:rPr>
              <w:t>15 de febrero</w:t>
            </w:r>
            <w:r w:rsidRPr="000C0648">
              <w:rPr>
                <w:rFonts w:asciiTheme="minorHAnsi" w:hAnsiTheme="minorHAnsi" w:cstheme="minorHAnsi"/>
                <w:color w:val="000000"/>
                <w:sz w:val="18"/>
                <w:szCs w:val="18"/>
              </w:rPr>
              <w:t xml:space="preserve"> de 2019</w:t>
            </w:r>
          </w:p>
        </w:tc>
        <w:tc>
          <w:tcPr>
            <w:tcW w:w="1301" w:type="pct"/>
            <w:tcBorders>
              <w:top w:val="single" w:sz="4" w:space="0" w:color="auto"/>
              <w:left w:val="nil"/>
              <w:bottom w:val="single" w:sz="4" w:space="0" w:color="auto"/>
              <w:right w:val="nil"/>
            </w:tcBorders>
            <w:noWrap/>
            <w:vAlign w:val="center"/>
            <w:hideMark/>
          </w:tcPr>
          <w:p w:rsidR="00933D60" w:rsidRPr="000C0648" w:rsidRDefault="00933D60" w:rsidP="001441F7">
            <w:pPr>
              <w:contextualSpacing/>
              <w:jc w:val="both"/>
              <w:outlineLvl w:val="1"/>
              <w:rPr>
                <w:rFonts w:asciiTheme="minorHAnsi" w:eastAsia="Calibri" w:hAnsiTheme="minorHAnsi" w:cstheme="minorHAnsi"/>
                <w:b/>
                <w:sz w:val="18"/>
                <w:szCs w:val="20"/>
              </w:rPr>
            </w:pPr>
            <w:bookmarkStart w:id="10" w:name="_Toc536786506"/>
            <w:r w:rsidRPr="000C0648">
              <w:rPr>
                <w:rFonts w:asciiTheme="minorHAnsi" w:hAnsiTheme="minorHAnsi" w:cstheme="minorHAnsi"/>
                <w:b/>
                <w:sz w:val="18"/>
                <w:szCs w:val="18"/>
              </w:rPr>
              <w:t xml:space="preserve">Fotografía </w:t>
            </w:r>
            <w:r w:rsidRPr="000C0648">
              <w:rPr>
                <w:rFonts w:asciiTheme="minorHAnsi" w:hAnsiTheme="minorHAnsi" w:cstheme="minorHAnsi"/>
              </w:rPr>
              <w:fldChar w:fldCharType="begin"/>
            </w:r>
            <w:r w:rsidRPr="000C0648">
              <w:rPr>
                <w:rFonts w:asciiTheme="minorHAnsi" w:hAnsiTheme="minorHAnsi" w:cstheme="minorHAnsi"/>
                <w:b/>
                <w:sz w:val="18"/>
                <w:szCs w:val="18"/>
              </w:rPr>
              <w:instrText xml:space="preserve"> SEQ Fotografía \* ARABIC </w:instrText>
            </w:r>
            <w:r w:rsidRPr="000C0648">
              <w:rPr>
                <w:rFonts w:asciiTheme="minorHAnsi" w:hAnsiTheme="minorHAnsi" w:cstheme="minorHAnsi"/>
              </w:rPr>
              <w:fldChar w:fldCharType="separate"/>
            </w:r>
            <w:r w:rsidRPr="000C0648">
              <w:rPr>
                <w:rFonts w:asciiTheme="minorHAnsi" w:hAnsiTheme="minorHAnsi" w:cstheme="minorHAnsi"/>
                <w:b/>
                <w:noProof/>
                <w:sz w:val="18"/>
                <w:szCs w:val="18"/>
              </w:rPr>
              <w:t>7</w:t>
            </w:r>
            <w:bookmarkEnd w:id="10"/>
            <w:r w:rsidRPr="000C0648">
              <w:rPr>
                <w:rFonts w:asciiTheme="minorHAnsi" w:hAnsiTheme="minorHAnsi" w:cstheme="minorHAnsi"/>
              </w:rPr>
              <w:fldChar w:fldCharType="end"/>
            </w:r>
          </w:p>
        </w:tc>
        <w:tc>
          <w:tcPr>
            <w:tcW w:w="1213" w:type="pct"/>
            <w:tcBorders>
              <w:top w:val="single" w:sz="4" w:space="0" w:color="auto"/>
              <w:left w:val="single" w:sz="4" w:space="0" w:color="auto"/>
              <w:bottom w:val="single" w:sz="4" w:space="0" w:color="auto"/>
              <w:right w:val="single" w:sz="4" w:space="0" w:color="000000"/>
            </w:tcBorders>
            <w:noWrap/>
            <w:vAlign w:val="center"/>
            <w:hideMark/>
          </w:tcPr>
          <w:p w:rsidR="00933D60" w:rsidRPr="000C0648" w:rsidRDefault="00933D60" w:rsidP="001441F7">
            <w:pPr>
              <w:jc w:val="both"/>
              <w:rPr>
                <w:rFonts w:asciiTheme="minorHAnsi" w:hAnsiTheme="minorHAnsi" w:cstheme="minorHAnsi"/>
                <w:b/>
                <w:color w:val="000000"/>
                <w:sz w:val="18"/>
                <w:szCs w:val="18"/>
              </w:rPr>
            </w:pPr>
            <w:r w:rsidRPr="000C0648">
              <w:rPr>
                <w:rFonts w:asciiTheme="minorHAnsi" w:hAnsiTheme="minorHAnsi" w:cstheme="minorHAnsi"/>
                <w:b/>
                <w:color w:val="000000"/>
                <w:sz w:val="18"/>
                <w:szCs w:val="18"/>
              </w:rPr>
              <w:t xml:space="preserve">Fecha: </w:t>
            </w:r>
            <w:r w:rsidR="000C0648" w:rsidRPr="000C0648">
              <w:rPr>
                <w:rFonts w:asciiTheme="minorHAnsi" w:hAnsiTheme="minorHAnsi" w:cstheme="minorHAnsi"/>
                <w:color w:val="000000"/>
                <w:sz w:val="18"/>
                <w:szCs w:val="18"/>
              </w:rPr>
              <w:t>15 de febrero</w:t>
            </w:r>
            <w:r w:rsidRPr="000C0648">
              <w:rPr>
                <w:rFonts w:asciiTheme="minorHAnsi" w:hAnsiTheme="minorHAnsi" w:cstheme="minorHAnsi"/>
                <w:color w:val="000000"/>
                <w:sz w:val="18"/>
                <w:szCs w:val="18"/>
              </w:rPr>
              <w:t xml:space="preserve"> de 2019</w:t>
            </w:r>
          </w:p>
        </w:tc>
      </w:tr>
      <w:tr w:rsidR="000C0648" w:rsidRPr="000C0648" w:rsidTr="000C0648">
        <w:trPr>
          <w:trHeight w:val="227"/>
          <w:jc w:val="center"/>
        </w:trPr>
        <w:tc>
          <w:tcPr>
            <w:tcW w:w="2487" w:type="pct"/>
            <w:gridSpan w:val="2"/>
            <w:tcBorders>
              <w:top w:val="single" w:sz="4" w:space="0" w:color="auto"/>
              <w:left w:val="single" w:sz="4" w:space="0" w:color="auto"/>
              <w:bottom w:val="single" w:sz="4" w:space="0" w:color="auto"/>
              <w:right w:val="single" w:sz="4" w:space="0" w:color="000000"/>
            </w:tcBorders>
            <w:hideMark/>
          </w:tcPr>
          <w:p w:rsidR="00933D60" w:rsidRPr="000C0648" w:rsidRDefault="00933D60" w:rsidP="001441F7">
            <w:pPr>
              <w:jc w:val="both"/>
              <w:rPr>
                <w:rFonts w:asciiTheme="minorHAnsi" w:hAnsiTheme="minorHAnsi" w:cstheme="minorHAnsi"/>
                <w:b/>
                <w:sz w:val="18"/>
                <w:szCs w:val="18"/>
              </w:rPr>
            </w:pPr>
            <w:r w:rsidRPr="000C0648">
              <w:rPr>
                <w:rFonts w:asciiTheme="minorHAnsi" w:hAnsiTheme="minorHAnsi" w:cstheme="minorHAnsi"/>
                <w:b/>
                <w:sz w:val="18"/>
                <w:szCs w:val="18"/>
              </w:rPr>
              <w:t>Descripción del medio de prueba:</w:t>
            </w:r>
            <w:r w:rsidRPr="000C0648">
              <w:rPr>
                <w:rFonts w:asciiTheme="minorHAnsi" w:hAnsiTheme="minorHAnsi" w:cstheme="minorHAnsi"/>
                <w:sz w:val="18"/>
                <w:szCs w:val="18"/>
              </w:rPr>
              <w:t xml:space="preserve"> </w:t>
            </w:r>
            <w:r w:rsidR="000C0648" w:rsidRPr="000C0648">
              <w:rPr>
                <w:rFonts w:asciiTheme="minorHAnsi" w:hAnsiTheme="minorHAnsi" w:cstheme="minorHAnsi"/>
                <w:sz w:val="18"/>
                <w:szCs w:val="18"/>
              </w:rPr>
              <w:t>Medición de NPS en horario nocturno, condición externa, se observa registro de medición en curva A.</w:t>
            </w:r>
          </w:p>
        </w:tc>
        <w:tc>
          <w:tcPr>
            <w:tcW w:w="2513" w:type="pct"/>
            <w:gridSpan w:val="2"/>
            <w:tcBorders>
              <w:top w:val="single" w:sz="4" w:space="0" w:color="auto"/>
              <w:left w:val="single" w:sz="4" w:space="0" w:color="auto"/>
              <w:bottom w:val="single" w:sz="4" w:space="0" w:color="auto"/>
              <w:right w:val="single" w:sz="4" w:space="0" w:color="000000"/>
            </w:tcBorders>
            <w:hideMark/>
          </w:tcPr>
          <w:p w:rsidR="00933D60" w:rsidRPr="000C0648" w:rsidRDefault="00933D60" w:rsidP="001441F7">
            <w:pPr>
              <w:jc w:val="both"/>
              <w:rPr>
                <w:rFonts w:asciiTheme="minorHAnsi" w:hAnsiTheme="minorHAnsi" w:cstheme="minorHAnsi"/>
                <w:b/>
                <w:sz w:val="18"/>
                <w:szCs w:val="18"/>
              </w:rPr>
            </w:pPr>
            <w:r w:rsidRPr="000C0648">
              <w:rPr>
                <w:rFonts w:asciiTheme="minorHAnsi" w:hAnsiTheme="minorHAnsi" w:cstheme="minorHAnsi"/>
                <w:b/>
                <w:sz w:val="18"/>
                <w:szCs w:val="18"/>
              </w:rPr>
              <w:t>Descripción del medio de prueba:</w:t>
            </w:r>
            <w:r w:rsidRPr="000C0648">
              <w:rPr>
                <w:rFonts w:asciiTheme="minorHAnsi" w:hAnsiTheme="minorHAnsi" w:cstheme="minorHAnsi"/>
                <w:sz w:val="18"/>
                <w:szCs w:val="18"/>
              </w:rPr>
              <w:t xml:space="preserve"> </w:t>
            </w:r>
            <w:r w:rsidR="000C0648" w:rsidRPr="000C0648">
              <w:rPr>
                <w:rFonts w:asciiTheme="minorHAnsi" w:hAnsiTheme="minorHAnsi" w:cstheme="minorHAnsi"/>
                <w:sz w:val="18"/>
                <w:szCs w:val="18"/>
              </w:rPr>
              <w:t>Medición de NPS en horario nocturno, condición externa, se observa registro de medición en curva C.</w:t>
            </w:r>
          </w:p>
        </w:tc>
      </w:tr>
      <w:tr w:rsidR="000C0648" w:rsidRPr="000C0648" w:rsidTr="000C0648">
        <w:trPr>
          <w:trHeight w:val="227"/>
          <w:jc w:val="center"/>
        </w:trPr>
        <w:tc>
          <w:tcPr>
            <w:tcW w:w="2487" w:type="pct"/>
            <w:gridSpan w:val="2"/>
            <w:tcBorders>
              <w:top w:val="single" w:sz="4" w:space="0" w:color="auto"/>
              <w:left w:val="single" w:sz="4" w:space="0" w:color="auto"/>
              <w:bottom w:val="single" w:sz="4" w:space="0" w:color="000000"/>
              <w:right w:val="single" w:sz="4" w:space="0" w:color="000000"/>
            </w:tcBorders>
          </w:tcPr>
          <w:p w:rsidR="000C0648" w:rsidRPr="000C0648" w:rsidRDefault="000C0648" w:rsidP="001441F7">
            <w:pPr>
              <w:jc w:val="both"/>
              <w:rPr>
                <w:rFonts w:asciiTheme="minorHAnsi" w:hAnsiTheme="minorHAnsi" w:cstheme="minorHAnsi"/>
                <w:b/>
                <w:sz w:val="18"/>
                <w:szCs w:val="18"/>
              </w:rPr>
            </w:pPr>
            <w:r w:rsidRPr="000C0648">
              <w:rPr>
                <w:rFonts w:asciiTheme="minorHAnsi" w:hAnsiTheme="minorHAnsi" w:cstheme="minorHAnsi"/>
                <w:b/>
                <w:noProof/>
                <w:sz w:val="18"/>
                <w:szCs w:val="18"/>
              </w:rPr>
              <w:drawing>
                <wp:inline distT="0" distB="0" distL="0" distR="0">
                  <wp:extent cx="2876176" cy="1620000"/>
                  <wp:effectExtent l="0" t="0" r="635" b="0"/>
                  <wp:docPr id="5" name="Imagen 5" descr="G:\Mi unidad\2019\2- Frebrero\Estadio Cacique\Foto\DSC00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Mi unidad\2019\2- Frebrero\Estadio Cacique\Foto\DSC00248.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76176" cy="1620000"/>
                          </a:xfrm>
                          <a:prstGeom prst="rect">
                            <a:avLst/>
                          </a:prstGeom>
                          <a:noFill/>
                          <a:ln>
                            <a:noFill/>
                          </a:ln>
                        </pic:spPr>
                      </pic:pic>
                    </a:graphicData>
                  </a:graphic>
                </wp:inline>
              </w:drawing>
            </w:r>
          </w:p>
        </w:tc>
        <w:tc>
          <w:tcPr>
            <w:tcW w:w="2513" w:type="pct"/>
            <w:gridSpan w:val="2"/>
            <w:tcBorders>
              <w:top w:val="single" w:sz="4" w:space="0" w:color="auto"/>
              <w:left w:val="single" w:sz="4" w:space="0" w:color="auto"/>
              <w:bottom w:val="single" w:sz="4" w:space="0" w:color="000000"/>
              <w:right w:val="single" w:sz="4" w:space="0" w:color="000000"/>
            </w:tcBorders>
          </w:tcPr>
          <w:p w:rsidR="000C0648" w:rsidRPr="000C0648" w:rsidRDefault="000C0648" w:rsidP="001441F7">
            <w:pPr>
              <w:jc w:val="both"/>
              <w:rPr>
                <w:rFonts w:asciiTheme="minorHAnsi" w:hAnsiTheme="minorHAnsi" w:cstheme="minorHAnsi"/>
                <w:b/>
                <w:sz w:val="18"/>
                <w:szCs w:val="18"/>
              </w:rPr>
            </w:pPr>
            <w:r w:rsidRPr="000C0648">
              <w:rPr>
                <w:rFonts w:asciiTheme="minorHAnsi" w:hAnsiTheme="minorHAnsi" w:cstheme="minorHAnsi"/>
                <w:noProof/>
              </w:rPr>
              <mc:AlternateContent>
                <mc:Choice Requires="wps">
                  <w:drawing>
                    <wp:anchor distT="0" distB="0" distL="114300" distR="114300" simplePos="0" relativeHeight="251659264" behindDoc="0" locked="0" layoutInCell="1" allowOverlap="1">
                      <wp:simplePos x="0" y="0"/>
                      <wp:positionH relativeFrom="column">
                        <wp:posOffset>121920</wp:posOffset>
                      </wp:positionH>
                      <wp:positionV relativeFrom="paragraph">
                        <wp:posOffset>166370</wp:posOffset>
                      </wp:positionV>
                      <wp:extent cx="742950" cy="276225"/>
                      <wp:effectExtent l="0" t="0" r="895350" b="104775"/>
                      <wp:wrapNone/>
                      <wp:docPr id="7" name="Bocadillo: rectángulo 7"/>
                      <wp:cNvGraphicFramePr/>
                      <a:graphic xmlns:a="http://schemas.openxmlformats.org/drawingml/2006/main">
                        <a:graphicData uri="http://schemas.microsoft.com/office/word/2010/wordprocessingShape">
                          <wps:wsp>
                            <wps:cNvSpPr/>
                            <wps:spPr>
                              <a:xfrm>
                                <a:off x="0" y="0"/>
                                <a:ext cx="742950" cy="276225"/>
                              </a:xfrm>
                              <a:prstGeom prst="wedgeRectCallout">
                                <a:avLst>
                                  <a:gd name="adj1" fmla="val 158572"/>
                                  <a:gd name="adj2" fmla="val 72988"/>
                                </a:avLst>
                              </a:prstGeom>
                              <a:solidFill>
                                <a:schemeClr val="bg1">
                                  <a:lumMod val="85000"/>
                                  <a:alpha val="7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C0648" w:rsidRPr="000C0648" w:rsidRDefault="000C0648" w:rsidP="000C0648">
                                  <w:pPr>
                                    <w:jc w:val="center"/>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C0648">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Parlante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Bocadillo: rectángulo 7" o:spid="_x0000_s1026" type="#_x0000_t61" style="position:absolute;left:0;text-align:left;margin-left:9.6pt;margin-top:13.1pt;width:58.5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" adj="45052,26565" fillcolor="#d8d8d8 [2732]" strokecolor="black [3213]" strokeweight="1pt">
                      <v:fill opacity="46003f"/>
                      <v:textbox>
                        <w:txbxContent>
                          <w:p w:rsidR="000C0648" w:rsidRPr="000C0648" w:rsidRDefault="000C0648" w:rsidP="000C0648">
                            <w:pPr>
                              <w:jc w:val="center"/>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0C0648">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Parlante</w:t>
                            </w:r>
                          </w:p>
                        </w:txbxContent>
                      </v:textbox>
                    </v:shape>
                  </w:pict>
                </mc:Fallback>
              </mc:AlternateContent>
            </w:r>
            <w:r w:rsidRPr="000C0648">
              <w:rPr>
                <w:rFonts w:asciiTheme="minorHAnsi" w:hAnsiTheme="minorHAnsi" w:cstheme="minorHAnsi"/>
                <w:noProof/>
              </w:rPr>
              <w:drawing>
                <wp:inline distT="0" distB="0" distL="0" distR="0">
                  <wp:extent cx="2876176" cy="1620000"/>
                  <wp:effectExtent l="0" t="0" r="63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876176" cy="1620000"/>
                          </a:xfrm>
                          <a:prstGeom prst="rect">
                            <a:avLst/>
                          </a:prstGeom>
                          <a:noFill/>
                          <a:ln>
                            <a:noFill/>
                          </a:ln>
                        </pic:spPr>
                      </pic:pic>
                    </a:graphicData>
                  </a:graphic>
                </wp:inline>
              </w:drawing>
            </w:r>
          </w:p>
        </w:tc>
      </w:tr>
      <w:tr w:rsidR="000C0648" w:rsidRPr="000C0648" w:rsidTr="000C0648">
        <w:trPr>
          <w:trHeight w:val="227"/>
          <w:jc w:val="center"/>
        </w:trPr>
        <w:tc>
          <w:tcPr>
            <w:tcW w:w="1279" w:type="pct"/>
            <w:tcBorders>
              <w:top w:val="single" w:sz="4" w:space="0" w:color="auto"/>
              <w:left w:val="single" w:sz="4" w:space="0" w:color="auto"/>
              <w:bottom w:val="single" w:sz="4" w:space="0" w:color="auto"/>
              <w:right w:val="nil"/>
            </w:tcBorders>
            <w:noWrap/>
            <w:vAlign w:val="center"/>
            <w:hideMark/>
          </w:tcPr>
          <w:p w:rsidR="000C0648" w:rsidRPr="000C0648" w:rsidRDefault="000C0648" w:rsidP="001441F7">
            <w:pPr>
              <w:contextualSpacing/>
              <w:jc w:val="both"/>
              <w:outlineLvl w:val="1"/>
              <w:rPr>
                <w:rFonts w:asciiTheme="minorHAnsi" w:hAnsiTheme="minorHAnsi" w:cstheme="minorHAnsi"/>
                <w:b/>
                <w:color w:val="000000"/>
                <w:sz w:val="18"/>
                <w:szCs w:val="20"/>
              </w:rPr>
            </w:pPr>
            <w:r w:rsidRPr="000C0648">
              <w:rPr>
                <w:rFonts w:asciiTheme="minorHAnsi" w:hAnsiTheme="minorHAnsi" w:cstheme="minorHAnsi"/>
                <w:b/>
                <w:sz w:val="18"/>
                <w:szCs w:val="18"/>
              </w:rPr>
              <w:t xml:space="preserve">Fotografía </w:t>
            </w:r>
            <w:r w:rsidRPr="000C0648">
              <w:rPr>
                <w:rFonts w:asciiTheme="minorHAnsi" w:hAnsiTheme="minorHAnsi" w:cstheme="minorHAnsi"/>
              </w:rPr>
              <w:fldChar w:fldCharType="begin"/>
            </w:r>
            <w:r w:rsidRPr="000C0648">
              <w:rPr>
                <w:rFonts w:asciiTheme="minorHAnsi" w:hAnsiTheme="minorHAnsi" w:cstheme="minorHAnsi"/>
                <w:b/>
                <w:sz w:val="18"/>
                <w:szCs w:val="18"/>
              </w:rPr>
              <w:instrText xml:space="preserve"> SEQ Fotografía \* ARABIC </w:instrText>
            </w:r>
            <w:r w:rsidRPr="000C0648">
              <w:rPr>
                <w:rFonts w:asciiTheme="minorHAnsi" w:hAnsiTheme="minorHAnsi" w:cstheme="minorHAnsi"/>
              </w:rPr>
              <w:fldChar w:fldCharType="separate"/>
            </w:r>
            <w:r w:rsidRPr="000C0648">
              <w:rPr>
                <w:rFonts w:asciiTheme="minorHAnsi" w:hAnsiTheme="minorHAnsi" w:cstheme="minorHAnsi"/>
                <w:b/>
                <w:noProof/>
                <w:sz w:val="18"/>
                <w:szCs w:val="18"/>
              </w:rPr>
              <w:t>6</w:t>
            </w:r>
            <w:r w:rsidRPr="000C0648">
              <w:rPr>
                <w:rFonts w:asciiTheme="minorHAnsi" w:hAnsiTheme="minorHAnsi" w:cstheme="minorHAnsi"/>
              </w:rPr>
              <w:fldChar w:fldCharType="end"/>
            </w:r>
            <w:r w:rsidRPr="000C0648">
              <w:rPr>
                <w:rFonts w:asciiTheme="minorHAnsi" w:hAnsiTheme="minorHAnsi" w:cstheme="minorHAnsi"/>
                <w:b/>
                <w:sz w:val="18"/>
                <w:szCs w:val="18"/>
              </w:rPr>
              <w:t xml:space="preserve"> </w:t>
            </w:r>
          </w:p>
        </w:tc>
        <w:tc>
          <w:tcPr>
            <w:tcW w:w="1207" w:type="pct"/>
            <w:tcBorders>
              <w:top w:val="single" w:sz="4" w:space="0" w:color="auto"/>
              <w:left w:val="single" w:sz="4" w:space="0" w:color="auto"/>
              <w:bottom w:val="single" w:sz="4" w:space="0" w:color="auto"/>
              <w:right w:val="single" w:sz="4" w:space="0" w:color="000000"/>
            </w:tcBorders>
            <w:noWrap/>
            <w:vAlign w:val="center"/>
            <w:hideMark/>
          </w:tcPr>
          <w:p w:rsidR="000C0648" w:rsidRPr="000C0648" w:rsidRDefault="000C0648" w:rsidP="001441F7">
            <w:pPr>
              <w:jc w:val="both"/>
              <w:rPr>
                <w:rFonts w:asciiTheme="minorHAnsi" w:hAnsiTheme="minorHAnsi" w:cstheme="minorHAnsi"/>
                <w:b/>
                <w:color w:val="000000"/>
                <w:sz w:val="18"/>
                <w:szCs w:val="18"/>
              </w:rPr>
            </w:pPr>
            <w:r w:rsidRPr="000C0648">
              <w:rPr>
                <w:rFonts w:asciiTheme="minorHAnsi" w:hAnsiTheme="minorHAnsi" w:cstheme="minorHAnsi"/>
                <w:b/>
                <w:color w:val="000000"/>
                <w:sz w:val="18"/>
                <w:szCs w:val="18"/>
              </w:rPr>
              <w:t xml:space="preserve">Fecha: </w:t>
            </w:r>
            <w:r w:rsidRPr="000C0648">
              <w:rPr>
                <w:rFonts w:asciiTheme="minorHAnsi" w:hAnsiTheme="minorHAnsi" w:cstheme="minorHAnsi"/>
                <w:color w:val="000000"/>
                <w:sz w:val="18"/>
                <w:szCs w:val="18"/>
              </w:rPr>
              <w:t>15 de febrero de 2019</w:t>
            </w:r>
          </w:p>
        </w:tc>
        <w:tc>
          <w:tcPr>
            <w:tcW w:w="1301" w:type="pct"/>
            <w:tcBorders>
              <w:top w:val="single" w:sz="4" w:space="0" w:color="auto"/>
              <w:left w:val="nil"/>
              <w:bottom w:val="single" w:sz="4" w:space="0" w:color="auto"/>
              <w:right w:val="nil"/>
            </w:tcBorders>
            <w:noWrap/>
            <w:vAlign w:val="center"/>
            <w:hideMark/>
          </w:tcPr>
          <w:p w:rsidR="000C0648" w:rsidRPr="000C0648" w:rsidRDefault="000C0648" w:rsidP="001441F7">
            <w:pPr>
              <w:contextualSpacing/>
              <w:jc w:val="both"/>
              <w:outlineLvl w:val="1"/>
              <w:rPr>
                <w:rFonts w:asciiTheme="minorHAnsi" w:eastAsia="Calibri" w:hAnsiTheme="minorHAnsi" w:cstheme="minorHAnsi"/>
                <w:b/>
                <w:sz w:val="18"/>
                <w:szCs w:val="20"/>
              </w:rPr>
            </w:pPr>
            <w:r w:rsidRPr="000C0648">
              <w:rPr>
                <w:rFonts w:asciiTheme="minorHAnsi" w:hAnsiTheme="minorHAnsi" w:cstheme="minorHAnsi"/>
                <w:b/>
                <w:sz w:val="18"/>
                <w:szCs w:val="18"/>
              </w:rPr>
              <w:t xml:space="preserve">Fotografía </w:t>
            </w:r>
            <w:r w:rsidRPr="000C0648">
              <w:rPr>
                <w:rFonts w:asciiTheme="minorHAnsi" w:hAnsiTheme="minorHAnsi" w:cstheme="minorHAnsi"/>
              </w:rPr>
              <w:fldChar w:fldCharType="begin"/>
            </w:r>
            <w:r w:rsidRPr="000C0648">
              <w:rPr>
                <w:rFonts w:asciiTheme="minorHAnsi" w:hAnsiTheme="minorHAnsi" w:cstheme="minorHAnsi"/>
                <w:b/>
                <w:sz w:val="18"/>
                <w:szCs w:val="18"/>
              </w:rPr>
              <w:instrText xml:space="preserve"> SEQ Fotografía \* ARABIC </w:instrText>
            </w:r>
            <w:r w:rsidRPr="000C0648">
              <w:rPr>
                <w:rFonts w:asciiTheme="minorHAnsi" w:hAnsiTheme="minorHAnsi" w:cstheme="minorHAnsi"/>
              </w:rPr>
              <w:fldChar w:fldCharType="separate"/>
            </w:r>
            <w:r w:rsidRPr="000C0648">
              <w:rPr>
                <w:rFonts w:asciiTheme="minorHAnsi" w:hAnsiTheme="minorHAnsi" w:cstheme="minorHAnsi"/>
                <w:b/>
                <w:noProof/>
                <w:sz w:val="18"/>
                <w:szCs w:val="18"/>
              </w:rPr>
              <w:t>7</w:t>
            </w:r>
            <w:r w:rsidRPr="000C0648">
              <w:rPr>
                <w:rFonts w:asciiTheme="minorHAnsi" w:hAnsiTheme="minorHAnsi" w:cstheme="minorHAnsi"/>
              </w:rPr>
              <w:fldChar w:fldCharType="end"/>
            </w:r>
          </w:p>
        </w:tc>
        <w:tc>
          <w:tcPr>
            <w:tcW w:w="1213" w:type="pct"/>
            <w:tcBorders>
              <w:top w:val="single" w:sz="4" w:space="0" w:color="auto"/>
              <w:left w:val="single" w:sz="4" w:space="0" w:color="auto"/>
              <w:bottom w:val="single" w:sz="4" w:space="0" w:color="auto"/>
              <w:right w:val="single" w:sz="4" w:space="0" w:color="000000"/>
            </w:tcBorders>
            <w:noWrap/>
            <w:vAlign w:val="center"/>
            <w:hideMark/>
          </w:tcPr>
          <w:p w:rsidR="000C0648" w:rsidRPr="000C0648" w:rsidRDefault="000C0648" w:rsidP="001441F7">
            <w:pPr>
              <w:jc w:val="both"/>
              <w:rPr>
                <w:rFonts w:asciiTheme="minorHAnsi" w:hAnsiTheme="minorHAnsi" w:cstheme="minorHAnsi"/>
                <w:b/>
                <w:color w:val="000000"/>
                <w:sz w:val="18"/>
                <w:szCs w:val="18"/>
              </w:rPr>
            </w:pPr>
            <w:r w:rsidRPr="000C0648">
              <w:rPr>
                <w:rFonts w:asciiTheme="minorHAnsi" w:hAnsiTheme="minorHAnsi" w:cstheme="minorHAnsi"/>
                <w:b/>
                <w:color w:val="000000"/>
                <w:sz w:val="18"/>
                <w:szCs w:val="18"/>
              </w:rPr>
              <w:t xml:space="preserve">Fecha: </w:t>
            </w:r>
            <w:r w:rsidRPr="000C0648">
              <w:rPr>
                <w:rFonts w:asciiTheme="minorHAnsi" w:hAnsiTheme="minorHAnsi" w:cstheme="minorHAnsi"/>
                <w:color w:val="000000"/>
                <w:sz w:val="18"/>
                <w:szCs w:val="18"/>
              </w:rPr>
              <w:t>15 de febrero de 2019</w:t>
            </w:r>
          </w:p>
        </w:tc>
      </w:tr>
      <w:tr w:rsidR="000C0648" w:rsidRPr="000C0648" w:rsidTr="000C0648">
        <w:trPr>
          <w:trHeight w:val="227"/>
          <w:jc w:val="center"/>
        </w:trPr>
        <w:tc>
          <w:tcPr>
            <w:tcW w:w="2487" w:type="pct"/>
            <w:gridSpan w:val="2"/>
            <w:tcBorders>
              <w:top w:val="single" w:sz="4" w:space="0" w:color="auto"/>
              <w:left w:val="single" w:sz="4" w:space="0" w:color="auto"/>
              <w:bottom w:val="single" w:sz="4" w:space="0" w:color="auto"/>
              <w:right w:val="single" w:sz="4" w:space="0" w:color="000000"/>
            </w:tcBorders>
            <w:hideMark/>
          </w:tcPr>
          <w:p w:rsidR="000C0648" w:rsidRPr="000C0648" w:rsidRDefault="000C0648" w:rsidP="001441F7">
            <w:pPr>
              <w:jc w:val="both"/>
              <w:rPr>
                <w:rFonts w:asciiTheme="minorHAnsi" w:hAnsiTheme="minorHAnsi" w:cstheme="minorHAnsi"/>
                <w:b/>
                <w:sz w:val="18"/>
                <w:szCs w:val="18"/>
              </w:rPr>
            </w:pPr>
            <w:r w:rsidRPr="000C0648">
              <w:rPr>
                <w:rFonts w:asciiTheme="minorHAnsi" w:hAnsiTheme="minorHAnsi" w:cstheme="minorHAnsi"/>
                <w:b/>
                <w:sz w:val="18"/>
                <w:szCs w:val="18"/>
              </w:rPr>
              <w:t>Descripción del medio de prueba:</w:t>
            </w:r>
            <w:r w:rsidRPr="000C0648">
              <w:rPr>
                <w:rFonts w:asciiTheme="minorHAnsi" w:hAnsiTheme="minorHAnsi" w:cstheme="minorHAnsi"/>
                <w:sz w:val="18"/>
                <w:szCs w:val="18"/>
              </w:rPr>
              <w:t xml:space="preserve"> Medición de NPS en horario nocturno, condición interna ventana abierta, se observa escenario de evento Semana </w:t>
            </w:r>
            <w:proofErr w:type="spellStart"/>
            <w:r w:rsidRPr="000C0648">
              <w:rPr>
                <w:rFonts w:asciiTheme="minorHAnsi" w:hAnsiTheme="minorHAnsi" w:cstheme="minorHAnsi"/>
                <w:sz w:val="18"/>
                <w:szCs w:val="18"/>
              </w:rPr>
              <w:t>Buinense</w:t>
            </w:r>
            <w:proofErr w:type="spellEnd"/>
            <w:r w:rsidRPr="000C0648">
              <w:rPr>
                <w:rFonts w:asciiTheme="minorHAnsi" w:hAnsiTheme="minorHAnsi" w:cstheme="minorHAnsi"/>
                <w:sz w:val="18"/>
                <w:szCs w:val="18"/>
              </w:rPr>
              <w:t>.</w:t>
            </w:r>
          </w:p>
        </w:tc>
        <w:tc>
          <w:tcPr>
            <w:tcW w:w="2513" w:type="pct"/>
            <w:gridSpan w:val="2"/>
            <w:tcBorders>
              <w:top w:val="single" w:sz="4" w:space="0" w:color="auto"/>
              <w:left w:val="single" w:sz="4" w:space="0" w:color="auto"/>
              <w:bottom w:val="single" w:sz="4" w:space="0" w:color="auto"/>
              <w:right w:val="single" w:sz="4" w:space="0" w:color="000000"/>
            </w:tcBorders>
            <w:hideMark/>
          </w:tcPr>
          <w:p w:rsidR="000C0648" w:rsidRPr="000C0648" w:rsidRDefault="000C0648" w:rsidP="001441F7">
            <w:pPr>
              <w:jc w:val="both"/>
              <w:rPr>
                <w:rFonts w:asciiTheme="minorHAnsi" w:hAnsiTheme="minorHAnsi" w:cstheme="minorHAnsi"/>
                <w:b/>
                <w:sz w:val="18"/>
                <w:szCs w:val="18"/>
              </w:rPr>
            </w:pPr>
            <w:r w:rsidRPr="000C0648">
              <w:rPr>
                <w:rFonts w:asciiTheme="minorHAnsi" w:hAnsiTheme="minorHAnsi" w:cstheme="minorHAnsi"/>
                <w:b/>
                <w:sz w:val="18"/>
                <w:szCs w:val="18"/>
              </w:rPr>
              <w:t>Descripción del medio de prueba:</w:t>
            </w:r>
            <w:r w:rsidRPr="000C0648">
              <w:rPr>
                <w:rFonts w:asciiTheme="minorHAnsi" w:hAnsiTheme="minorHAnsi" w:cstheme="minorHAnsi"/>
                <w:sz w:val="18"/>
                <w:szCs w:val="18"/>
              </w:rPr>
              <w:t xml:space="preserve"> Fotografía del escenario de evento Semana </w:t>
            </w:r>
            <w:proofErr w:type="spellStart"/>
            <w:r w:rsidRPr="000C0648">
              <w:rPr>
                <w:rFonts w:asciiTheme="minorHAnsi" w:hAnsiTheme="minorHAnsi" w:cstheme="minorHAnsi"/>
                <w:sz w:val="18"/>
                <w:szCs w:val="18"/>
              </w:rPr>
              <w:t>Buinense</w:t>
            </w:r>
            <w:proofErr w:type="spellEnd"/>
            <w:r w:rsidRPr="000C0648">
              <w:rPr>
                <w:rFonts w:asciiTheme="minorHAnsi" w:hAnsiTheme="minorHAnsi" w:cstheme="minorHAnsi"/>
                <w:sz w:val="18"/>
                <w:szCs w:val="18"/>
              </w:rPr>
              <w:t>, tomada desde ventana de habitación en la que se realizó medición.</w:t>
            </w:r>
          </w:p>
        </w:tc>
      </w:tr>
    </w:tbl>
    <w:p w:rsidR="00933D60" w:rsidRPr="000C0648" w:rsidRDefault="00933D60">
      <w:pPr>
        <w:rPr>
          <w:rFonts w:asciiTheme="minorHAnsi" w:hAnsiTheme="minorHAnsi" w:cstheme="minorHAnsi"/>
          <w:sz w:val="22"/>
          <w:szCs w:val="22"/>
          <w:lang w:eastAsia="en-US"/>
        </w:rPr>
      </w:pPr>
    </w:p>
    <w:p w:rsidR="00933D60" w:rsidRPr="000C0648" w:rsidRDefault="00933D60">
      <w:pPr>
        <w:rPr>
          <w:rFonts w:asciiTheme="minorHAnsi" w:hAnsiTheme="minorHAnsi" w:cstheme="minorHAnsi"/>
          <w:sz w:val="22"/>
          <w:szCs w:val="22"/>
          <w:lang w:eastAsia="en-US"/>
        </w:rPr>
      </w:pPr>
      <w:r w:rsidRPr="000C0648">
        <w:rPr>
          <w:rFonts w:asciiTheme="minorHAnsi" w:hAnsiTheme="minorHAnsi" w:cstheme="minorHAnsi"/>
          <w:sz w:val="22"/>
          <w:szCs w:val="22"/>
          <w:lang w:eastAsia="en-US"/>
        </w:rPr>
        <w:br w:type="page"/>
      </w:r>
    </w:p>
    <w:tbl>
      <w:tblPr>
        <w:tblW w:w="5000" w:type="pct"/>
        <w:jc w:val="center"/>
        <w:tblCellMar>
          <w:left w:w="70" w:type="dxa"/>
          <w:right w:w="70" w:type="dxa"/>
        </w:tblCellMar>
        <w:tblLook w:val="04A0" w:firstRow="1" w:lastRow="0" w:firstColumn="1" w:lastColumn="0" w:noHBand="0" w:noVBand="1"/>
      </w:tblPr>
      <w:tblGrid>
        <w:gridCol w:w="2425"/>
        <w:gridCol w:w="6925"/>
      </w:tblGrid>
      <w:tr w:rsidR="000C0648" w:rsidRPr="000C0648" w:rsidTr="001441F7">
        <w:trPr>
          <w:trHeight w:val="227"/>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C0648" w:rsidRPr="000C0648" w:rsidRDefault="000C0648" w:rsidP="001441F7">
            <w:pPr>
              <w:jc w:val="center"/>
              <w:rPr>
                <w:rFonts w:asciiTheme="minorHAnsi" w:hAnsiTheme="minorHAnsi" w:cstheme="minorHAnsi"/>
                <w:b/>
                <w:bCs/>
                <w:color w:val="000000"/>
                <w:sz w:val="18"/>
                <w:szCs w:val="18"/>
              </w:rPr>
            </w:pPr>
            <w:r w:rsidRPr="000C0648">
              <w:rPr>
                <w:rFonts w:asciiTheme="minorHAnsi" w:hAnsiTheme="minorHAnsi" w:cstheme="minorHAnsi"/>
                <w:b/>
                <w:bCs/>
                <w:color w:val="000000"/>
                <w:sz w:val="18"/>
                <w:szCs w:val="18"/>
              </w:rPr>
              <w:lastRenderedPageBreak/>
              <w:t xml:space="preserve">Registros </w:t>
            </w:r>
          </w:p>
        </w:tc>
      </w:tr>
      <w:tr w:rsidR="000C0648" w:rsidRPr="000C0648" w:rsidTr="001441F7">
        <w:trPr>
          <w:trHeight w:val="227"/>
          <w:jc w:val="center"/>
        </w:trPr>
        <w:tc>
          <w:tcPr>
            <w:tcW w:w="5000" w:type="pct"/>
            <w:gridSpan w:val="2"/>
            <w:tcBorders>
              <w:top w:val="nil"/>
              <w:left w:val="single" w:sz="4" w:space="0" w:color="auto"/>
              <w:bottom w:val="nil"/>
              <w:right w:val="single" w:sz="4" w:space="0" w:color="auto"/>
            </w:tcBorders>
            <w:noWrap/>
            <w:vAlign w:val="center"/>
            <w:hideMark/>
          </w:tcPr>
          <w:p w:rsidR="000C0648" w:rsidRPr="000C0648" w:rsidRDefault="000C0648" w:rsidP="001441F7">
            <w:pPr>
              <w:jc w:val="center"/>
              <w:rPr>
                <w:rFonts w:asciiTheme="minorHAnsi" w:hAnsiTheme="minorHAnsi" w:cstheme="minorHAnsi"/>
                <w:color w:val="000000"/>
                <w:szCs w:val="20"/>
              </w:rPr>
            </w:pPr>
            <w:r w:rsidRPr="000C0648">
              <w:rPr>
                <w:rFonts w:asciiTheme="minorHAnsi" w:hAnsiTheme="minorHAnsi" w:cstheme="minorHAnsi"/>
                <w:noProof/>
              </w:rPr>
              <mc:AlternateContent>
                <mc:Choice Requires="wps">
                  <w:drawing>
                    <wp:anchor distT="0" distB="0" distL="114300" distR="114300" simplePos="0" relativeHeight="251662336" behindDoc="0" locked="0" layoutInCell="1" allowOverlap="1" wp14:anchorId="69936D62" wp14:editId="57D83ED6">
                      <wp:simplePos x="0" y="0"/>
                      <wp:positionH relativeFrom="column">
                        <wp:posOffset>1920875</wp:posOffset>
                      </wp:positionH>
                      <wp:positionV relativeFrom="paragraph">
                        <wp:posOffset>2519680</wp:posOffset>
                      </wp:positionV>
                      <wp:extent cx="914400" cy="276225"/>
                      <wp:effectExtent l="0" t="0" r="19050" b="504825"/>
                      <wp:wrapNone/>
                      <wp:docPr id="11" name="Bocadillo: rectángulo 11"/>
                      <wp:cNvGraphicFramePr/>
                      <a:graphic xmlns:a="http://schemas.openxmlformats.org/drawingml/2006/main">
                        <a:graphicData uri="http://schemas.microsoft.com/office/word/2010/wordprocessingShape">
                          <wps:wsp>
                            <wps:cNvSpPr/>
                            <wps:spPr>
                              <a:xfrm>
                                <a:off x="0" y="0"/>
                                <a:ext cx="914400" cy="276225"/>
                              </a:xfrm>
                              <a:prstGeom prst="wedgeRectCallout">
                                <a:avLst>
                                  <a:gd name="adj1" fmla="val 20111"/>
                                  <a:gd name="adj2" fmla="val 204023"/>
                                </a:avLst>
                              </a:prstGeom>
                              <a:solidFill>
                                <a:schemeClr val="bg1">
                                  <a:lumMod val="85000"/>
                                  <a:alpha val="7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C0648" w:rsidRPr="000C0648" w:rsidRDefault="000C0648" w:rsidP="000C0648">
                                  <w:pPr>
                                    <w:jc w:val="center"/>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30 metros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936D62" id="Bocadillo: rectángulo 11" o:spid="_x0000_s1027" type="#_x0000_t61" style="position:absolute;left:0;text-align:left;margin-left:151.25pt;margin-top:198.4pt;width:1in;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" adj="15144,54869" fillcolor="#d8d8d8 [2732]" strokecolor="black [3213]" strokeweight="1pt">
                      <v:fill opacity="46003f"/>
                      <v:textbox>
                        <w:txbxContent>
                          <w:p w:rsidR="000C0648" w:rsidRPr="000C0648" w:rsidRDefault="000C0648" w:rsidP="000C0648">
                            <w:pPr>
                              <w:jc w:val="center"/>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heme="minorHAnsi" w:hAnsiTheme="minorHAnsi" w:cstheme="minorHAnsi"/>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30 metros</w:t>
                            </w:r>
                          </w:p>
                        </w:txbxContent>
                      </v:textbox>
                    </v:shape>
                  </w:pict>
                </mc:Fallback>
              </mc:AlternateContent>
            </w:r>
            <w:r>
              <w:rPr>
                <w:rFonts w:asciiTheme="minorHAnsi" w:hAnsiTheme="minorHAnsi" w:cstheme="minorHAnsi"/>
                <w:noProof/>
              </w:rPr>
              <mc:AlternateContent>
                <mc:Choice Requires="wps">
                  <w:drawing>
                    <wp:anchor distT="0" distB="0" distL="114300" distR="114300" simplePos="0" relativeHeight="251660288" behindDoc="0" locked="0" layoutInCell="1" allowOverlap="1">
                      <wp:simplePos x="0" y="0"/>
                      <wp:positionH relativeFrom="column">
                        <wp:posOffset>2000250</wp:posOffset>
                      </wp:positionH>
                      <wp:positionV relativeFrom="paragraph">
                        <wp:posOffset>3262630</wp:posOffset>
                      </wp:positionV>
                      <wp:extent cx="933450" cy="57150"/>
                      <wp:effectExtent l="0" t="57150" r="76200" b="95250"/>
                      <wp:wrapNone/>
                      <wp:docPr id="9" name="Conector recto de flecha 9"/>
                      <wp:cNvGraphicFramePr/>
                      <a:graphic xmlns:a="http://schemas.openxmlformats.org/drawingml/2006/main">
                        <a:graphicData uri="http://schemas.microsoft.com/office/word/2010/wordprocessingShape">
                          <wps:wsp>
                            <wps:cNvCnPr/>
                            <wps:spPr>
                              <a:xfrm>
                                <a:off x="0" y="0"/>
                                <a:ext cx="933450" cy="57150"/>
                              </a:xfrm>
                              <a:prstGeom prst="straightConnector1">
                                <a:avLst/>
                              </a:prstGeom>
                              <a:ln>
                                <a:solidFill>
                                  <a:schemeClr val="tx1"/>
                                </a:solidFill>
                                <a:headEnd type="triangle"/>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2A045EDB" id="_x0000_t32" coordsize="21600,21600" o:spt="32" o:oned="t" path="m,l21600,21600e" filled="f">
                      <v:path arrowok="t" fillok="f" o:connecttype="none"/>
                      <o:lock v:ext="edit" shapetype="t"/>
                    </v:shapetype>
                    <v:shape id="Conector recto de flecha 9" o:spid="_x0000_s1026" type="#_x0000_t32" style="position:absolute;margin-left:157.5pt;margin-top:256.9pt;width:73.5pt;height:4.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" strokecolor="black [3213]" strokeweight=".5pt">
                      <v:stroke startarrow="block" endarrow="block" joinstyle="miter"/>
                    </v:shape>
                  </w:pict>
                </mc:Fallback>
              </mc:AlternateContent>
            </w:r>
            <w:r w:rsidRPr="000C0648">
              <w:rPr>
                <w:rFonts w:asciiTheme="minorHAnsi" w:hAnsiTheme="minorHAnsi" w:cstheme="minorHAnsi"/>
                <w:noProof/>
              </w:rPr>
              <w:drawing>
                <wp:inline distT="0" distB="0" distL="0" distR="0" wp14:anchorId="0D41C8B1" wp14:editId="2FBCEA2B">
                  <wp:extent cx="5943600" cy="4432300"/>
                  <wp:effectExtent l="0" t="0" r="0" b="635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3600" cy="4432300"/>
                          </a:xfrm>
                          <a:prstGeom prst="rect">
                            <a:avLst/>
                          </a:prstGeom>
                        </pic:spPr>
                      </pic:pic>
                    </a:graphicData>
                  </a:graphic>
                </wp:inline>
              </w:drawing>
            </w:r>
          </w:p>
        </w:tc>
      </w:tr>
      <w:tr w:rsidR="000C0648" w:rsidRPr="000C0648" w:rsidTr="001441F7">
        <w:trPr>
          <w:trHeight w:val="227"/>
          <w:jc w:val="center"/>
        </w:trPr>
        <w:tc>
          <w:tcPr>
            <w:tcW w:w="1296" w:type="pct"/>
            <w:tcBorders>
              <w:top w:val="single" w:sz="4" w:space="0" w:color="auto"/>
              <w:left w:val="single" w:sz="4" w:space="0" w:color="auto"/>
              <w:bottom w:val="single" w:sz="4" w:space="0" w:color="auto"/>
              <w:right w:val="nil"/>
            </w:tcBorders>
            <w:noWrap/>
            <w:vAlign w:val="center"/>
            <w:hideMark/>
          </w:tcPr>
          <w:p w:rsidR="000C0648" w:rsidRPr="000C0648" w:rsidRDefault="000C0648" w:rsidP="001441F7">
            <w:pPr>
              <w:contextualSpacing/>
              <w:jc w:val="both"/>
              <w:outlineLvl w:val="1"/>
              <w:rPr>
                <w:rFonts w:asciiTheme="minorHAnsi" w:hAnsiTheme="minorHAnsi" w:cstheme="minorHAnsi"/>
                <w:b/>
                <w:color w:val="000000"/>
                <w:sz w:val="18"/>
                <w:szCs w:val="20"/>
              </w:rPr>
            </w:pPr>
            <w:bookmarkStart w:id="11" w:name="_Toc536786521"/>
            <w:r w:rsidRPr="000C0648">
              <w:rPr>
                <w:rFonts w:asciiTheme="minorHAnsi" w:hAnsiTheme="minorHAnsi" w:cstheme="minorHAnsi"/>
                <w:b/>
                <w:sz w:val="18"/>
              </w:rPr>
              <w:t xml:space="preserve">Figura </w:t>
            </w:r>
            <w:r w:rsidRPr="000C0648">
              <w:rPr>
                <w:rFonts w:asciiTheme="minorHAnsi" w:hAnsiTheme="minorHAnsi" w:cstheme="minorHAnsi"/>
                <w:b/>
                <w:sz w:val="18"/>
              </w:rPr>
              <w:fldChar w:fldCharType="begin"/>
            </w:r>
            <w:r w:rsidRPr="000C0648">
              <w:rPr>
                <w:rFonts w:asciiTheme="minorHAnsi" w:hAnsiTheme="minorHAnsi" w:cstheme="minorHAnsi"/>
                <w:b/>
                <w:sz w:val="18"/>
              </w:rPr>
              <w:instrText xml:space="preserve"> SEQ Figura \* ARABIC </w:instrText>
            </w:r>
            <w:r w:rsidRPr="000C0648">
              <w:rPr>
                <w:rFonts w:asciiTheme="minorHAnsi" w:hAnsiTheme="minorHAnsi" w:cstheme="minorHAnsi"/>
                <w:b/>
                <w:sz w:val="18"/>
              </w:rPr>
              <w:fldChar w:fldCharType="separate"/>
            </w:r>
            <w:r w:rsidRPr="000C0648">
              <w:rPr>
                <w:rFonts w:asciiTheme="minorHAnsi" w:hAnsiTheme="minorHAnsi" w:cstheme="minorHAnsi"/>
                <w:b/>
                <w:noProof/>
                <w:sz w:val="18"/>
              </w:rPr>
              <w:t>6</w:t>
            </w:r>
            <w:bookmarkEnd w:id="11"/>
            <w:r w:rsidRPr="000C0648">
              <w:rPr>
                <w:rFonts w:asciiTheme="minorHAnsi" w:hAnsiTheme="minorHAnsi" w:cstheme="minorHAnsi"/>
                <w:b/>
                <w:sz w:val="18"/>
              </w:rPr>
              <w:fldChar w:fldCharType="end"/>
            </w:r>
          </w:p>
        </w:tc>
        <w:tc>
          <w:tcPr>
            <w:tcW w:w="3704" w:type="pct"/>
            <w:tcBorders>
              <w:top w:val="single" w:sz="4" w:space="0" w:color="auto"/>
              <w:left w:val="single" w:sz="4" w:space="0" w:color="auto"/>
              <w:bottom w:val="single" w:sz="4" w:space="0" w:color="auto"/>
              <w:right w:val="single" w:sz="4" w:space="0" w:color="000000"/>
            </w:tcBorders>
            <w:noWrap/>
            <w:vAlign w:val="center"/>
            <w:hideMark/>
          </w:tcPr>
          <w:p w:rsidR="000C0648" w:rsidRPr="000C0648" w:rsidRDefault="000C0648" w:rsidP="001441F7">
            <w:pPr>
              <w:jc w:val="both"/>
              <w:rPr>
                <w:rFonts w:asciiTheme="minorHAnsi" w:hAnsiTheme="minorHAnsi" w:cstheme="minorHAnsi"/>
                <w:b/>
                <w:color w:val="000000"/>
                <w:sz w:val="18"/>
                <w:szCs w:val="18"/>
              </w:rPr>
            </w:pPr>
          </w:p>
        </w:tc>
      </w:tr>
      <w:tr w:rsidR="000C0648" w:rsidRPr="000C0648" w:rsidTr="001441F7">
        <w:trPr>
          <w:trHeight w:val="227"/>
          <w:jc w:val="center"/>
        </w:trPr>
        <w:tc>
          <w:tcPr>
            <w:tcW w:w="5000" w:type="pct"/>
            <w:gridSpan w:val="2"/>
            <w:tcBorders>
              <w:top w:val="single" w:sz="4" w:space="0" w:color="auto"/>
              <w:left w:val="single" w:sz="4" w:space="0" w:color="auto"/>
              <w:bottom w:val="single" w:sz="4" w:space="0" w:color="000000"/>
              <w:right w:val="single" w:sz="4" w:space="0" w:color="000000"/>
            </w:tcBorders>
            <w:hideMark/>
          </w:tcPr>
          <w:p w:rsidR="000C0648" w:rsidRPr="000C0648" w:rsidRDefault="000C0648" w:rsidP="001441F7">
            <w:pPr>
              <w:jc w:val="both"/>
              <w:rPr>
                <w:rFonts w:asciiTheme="minorHAnsi" w:hAnsiTheme="minorHAnsi" w:cstheme="minorHAnsi"/>
                <w:b/>
                <w:sz w:val="18"/>
                <w:szCs w:val="18"/>
              </w:rPr>
            </w:pPr>
            <w:r w:rsidRPr="000C0648">
              <w:rPr>
                <w:rFonts w:asciiTheme="minorHAnsi" w:hAnsiTheme="minorHAnsi" w:cstheme="minorHAnsi"/>
                <w:b/>
                <w:sz w:val="18"/>
                <w:szCs w:val="18"/>
              </w:rPr>
              <w:t>Descripción del medio de prueba:</w:t>
            </w:r>
            <w:r w:rsidRPr="000C0648">
              <w:rPr>
                <w:rFonts w:asciiTheme="minorHAnsi" w:hAnsiTheme="minorHAnsi" w:cstheme="minorHAnsi"/>
                <w:sz w:val="18"/>
                <w:szCs w:val="18"/>
              </w:rPr>
              <w:t xml:space="preserve"> </w:t>
            </w:r>
            <w:r>
              <w:rPr>
                <w:rFonts w:asciiTheme="minorHAnsi" w:hAnsiTheme="minorHAnsi" w:cstheme="minorHAnsi"/>
                <w:sz w:val="18"/>
                <w:szCs w:val="18"/>
              </w:rPr>
              <w:t xml:space="preserve">Plano de ubicación de lugar de medición de NPS, en el que se marca la distancia con la ubicación del escenario de la actividad Semana </w:t>
            </w:r>
            <w:proofErr w:type="spellStart"/>
            <w:r>
              <w:rPr>
                <w:rFonts w:asciiTheme="minorHAnsi" w:hAnsiTheme="minorHAnsi" w:cstheme="minorHAnsi"/>
                <w:sz w:val="18"/>
                <w:szCs w:val="18"/>
              </w:rPr>
              <w:t>Buinense</w:t>
            </w:r>
            <w:proofErr w:type="spellEnd"/>
            <w:r>
              <w:rPr>
                <w:rFonts w:asciiTheme="minorHAnsi" w:hAnsiTheme="minorHAnsi" w:cstheme="minorHAnsi"/>
                <w:sz w:val="18"/>
                <w:szCs w:val="18"/>
              </w:rPr>
              <w:t xml:space="preserve">. </w:t>
            </w:r>
          </w:p>
        </w:tc>
      </w:tr>
    </w:tbl>
    <w:p w:rsidR="000C0648" w:rsidRDefault="000C0648">
      <w:pPr>
        <w:rPr>
          <w:rFonts w:asciiTheme="minorHAnsi" w:hAnsiTheme="minorHAnsi" w:cstheme="minorHAnsi"/>
          <w:sz w:val="22"/>
          <w:szCs w:val="22"/>
          <w:lang w:eastAsia="en-US"/>
        </w:rPr>
      </w:pPr>
    </w:p>
    <w:p w:rsidR="000C0648" w:rsidRDefault="000C0648">
      <w:pPr>
        <w:rPr>
          <w:rFonts w:asciiTheme="minorHAnsi" w:hAnsiTheme="minorHAnsi" w:cstheme="minorHAnsi"/>
          <w:sz w:val="22"/>
          <w:szCs w:val="22"/>
          <w:lang w:eastAsia="en-US"/>
        </w:rPr>
      </w:pPr>
      <w:r>
        <w:rPr>
          <w:rFonts w:asciiTheme="minorHAnsi" w:hAnsiTheme="minorHAnsi" w:cstheme="minorHAnsi"/>
          <w:sz w:val="22"/>
          <w:szCs w:val="22"/>
          <w:lang w:eastAsia="en-US"/>
        </w:rPr>
        <w:br w:type="page"/>
      </w:r>
    </w:p>
    <w:p w:rsidR="001251E0" w:rsidRPr="001251E0" w:rsidRDefault="001251E0">
      <w:pPr>
        <w:rPr>
          <w:rFonts w:asciiTheme="minorHAnsi" w:hAnsiTheme="minorHAnsi" w:cstheme="minorHAnsi"/>
          <w:b/>
        </w:rPr>
      </w:pPr>
    </w:p>
    <w:p w:rsidR="00F54C60" w:rsidRPr="001251E0" w:rsidRDefault="00700B2F">
      <w:pPr>
        <w:rPr>
          <w:rFonts w:asciiTheme="minorHAnsi" w:hAnsiTheme="minorHAnsi" w:cstheme="minorHAnsi"/>
          <w:b/>
        </w:rPr>
      </w:pPr>
      <w:r w:rsidRPr="001251E0">
        <w:rPr>
          <w:rFonts w:asciiTheme="minorHAnsi" w:hAnsiTheme="minorHAnsi" w:cstheme="minorHAnsi"/>
          <w:b/>
        </w:rPr>
        <w:t>5. CONCLUSIONES</w:t>
      </w:r>
    </w:p>
    <w:p w:rsidR="00F54C60" w:rsidRDefault="00700B2F">
      <w:pPr>
        <w:rPr>
          <w:rFonts w:asciiTheme="minorHAnsi" w:hAnsiTheme="minorHAnsi" w:cstheme="minorHAnsi"/>
        </w:rPr>
      </w:pPr>
      <w:r w:rsidRPr="001251E0">
        <w:rPr>
          <w:rFonts w:asciiTheme="minorHAnsi" w:hAnsiTheme="minorHAnsi" w:cstheme="minorHAnsi"/>
        </w:rPr>
        <w:br/>
        <w:t xml:space="preserve">Del total de exigencias </w:t>
      </w:r>
      <w:r w:rsidR="00D42E7B" w:rsidRPr="001251E0">
        <w:rPr>
          <w:rFonts w:asciiTheme="minorHAnsi" w:hAnsiTheme="minorHAnsi" w:cstheme="minorHAnsi"/>
        </w:rPr>
        <w:t>verificadas, se identificaron lo</w:t>
      </w:r>
      <w:r w:rsidRPr="001251E0">
        <w:rPr>
          <w:rFonts w:asciiTheme="minorHAnsi" w:hAnsiTheme="minorHAnsi" w:cstheme="minorHAnsi"/>
        </w:rPr>
        <w:t xml:space="preserve">s siguientes </w:t>
      </w:r>
      <w:r w:rsidR="00D42E7B" w:rsidRPr="001251E0">
        <w:rPr>
          <w:rFonts w:asciiTheme="minorHAnsi" w:hAnsiTheme="minorHAnsi" w:cstheme="minorHAnsi"/>
        </w:rPr>
        <w:t>hallazgos</w:t>
      </w:r>
      <w:r w:rsidRPr="001251E0">
        <w:rPr>
          <w:rFonts w:asciiTheme="minorHAnsi" w:hAnsiTheme="minorHAnsi" w:cstheme="minorHAnsi"/>
        </w:rPr>
        <w:t>:</w:t>
      </w:r>
    </w:p>
    <w:p w:rsidR="000C0648" w:rsidRPr="001251E0" w:rsidRDefault="000C0648">
      <w:pPr>
        <w:rPr>
          <w:rFonts w:asciiTheme="minorHAnsi" w:hAnsiTheme="minorHAnsi" w:cstheme="minorHAnsi"/>
        </w:rPr>
      </w:pPr>
    </w:p>
    <w:tbl>
      <w:tblPr>
        <w:tblStyle w:val="Tablaconcuadrcula"/>
        <w:tblW w:w="5000" w:type="pct"/>
        <w:jc w:val="center"/>
        <w:tblLook w:val="04A0" w:firstRow="1" w:lastRow="0" w:firstColumn="1" w:lastColumn="0" w:noHBand="0" w:noVBand="1"/>
      </w:tblPr>
      <w:tblGrid>
        <w:gridCol w:w="1169"/>
        <w:gridCol w:w="1550"/>
        <w:gridCol w:w="6631"/>
      </w:tblGrid>
      <w:tr w:rsidR="00A24C51" w:rsidRPr="001251E0" w:rsidTr="0061406B">
        <w:trPr>
          <w:tblHeader/>
          <w:jc w:val="center"/>
        </w:trPr>
        <w:tc>
          <w:tcPr>
            <w:tcW w:w="625" w:type="pct"/>
            <w:vAlign w:val="center"/>
          </w:tcPr>
          <w:p w:rsidR="00F54C60" w:rsidRPr="001251E0" w:rsidRDefault="00700B2F" w:rsidP="001463C9">
            <w:pPr>
              <w:jc w:val="center"/>
              <w:rPr>
                <w:rFonts w:asciiTheme="minorHAnsi" w:hAnsiTheme="minorHAnsi" w:cstheme="minorHAnsi"/>
                <w:b/>
                <w:sz w:val="20"/>
                <w:szCs w:val="20"/>
              </w:rPr>
            </w:pPr>
            <w:r w:rsidRPr="001251E0">
              <w:rPr>
                <w:rFonts w:asciiTheme="minorHAnsi" w:hAnsiTheme="minorHAnsi" w:cstheme="minorHAnsi"/>
                <w:b/>
                <w:sz w:val="20"/>
                <w:szCs w:val="20"/>
              </w:rPr>
              <w:t>N° de Hecho Constatado</w:t>
            </w:r>
          </w:p>
        </w:tc>
        <w:tc>
          <w:tcPr>
            <w:tcW w:w="829" w:type="pct"/>
            <w:vAlign w:val="center"/>
          </w:tcPr>
          <w:p w:rsidR="00F54C60" w:rsidRPr="001251E0" w:rsidRDefault="00700B2F" w:rsidP="001463C9">
            <w:pPr>
              <w:jc w:val="center"/>
              <w:rPr>
                <w:rFonts w:asciiTheme="minorHAnsi" w:hAnsiTheme="minorHAnsi" w:cstheme="minorHAnsi"/>
                <w:b/>
                <w:sz w:val="20"/>
                <w:szCs w:val="20"/>
              </w:rPr>
            </w:pPr>
            <w:r w:rsidRPr="001251E0">
              <w:rPr>
                <w:rFonts w:asciiTheme="minorHAnsi" w:hAnsiTheme="minorHAnsi" w:cstheme="minorHAnsi"/>
                <w:b/>
                <w:sz w:val="20"/>
                <w:szCs w:val="20"/>
              </w:rPr>
              <w:t>Exigencia Asociada</w:t>
            </w:r>
          </w:p>
        </w:tc>
        <w:tc>
          <w:tcPr>
            <w:tcW w:w="3546" w:type="pct"/>
            <w:vAlign w:val="center"/>
          </w:tcPr>
          <w:p w:rsidR="00F54C60" w:rsidRPr="001251E0" w:rsidRDefault="00D42E7B" w:rsidP="003A1FA5">
            <w:pPr>
              <w:jc w:val="center"/>
              <w:rPr>
                <w:rFonts w:asciiTheme="minorHAnsi" w:hAnsiTheme="minorHAnsi" w:cstheme="minorHAnsi"/>
                <w:b/>
                <w:sz w:val="20"/>
                <w:szCs w:val="20"/>
              </w:rPr>
            </w:pPr>
            <w:r w:rsidRPr="001251E0">
              <w:rPr>
                <w:rFonts w:asciiTheme="minorHAnsi" w:hAnsiTheme="minorHAnsi" w:cstheme="minorHAnsi"/>
                <w:b/>
                <w:sz w:val="20"/>
                <w:szCs w:val="20"/>
              </w:rPr>
              <w:t>Descripción del Hallazgo</w:t>
            </w:r>
          </w:p>
        </w:tc>
      </w:tr>
      <w:tr w:rsidR="0061406B" w:rsidRPr="001251E0" w:rsidTr="0061406B">
        <w:trPr>
          <w:jc w:val="center"/>
        </w:trPr>
        <w:tc>
          <w:tcPr>
            <w:tcW w:w="625" w:type="pct"/>
            <w:vAlign w:val="center"/>
          </w:tcPr>
          <w:p w:rsidR="0061406B" w:rsidRPr="001251E0" w:rsidRDefault="0061406B" w:rsidP="0061406B">
            <w:pPr>
              <w:jc w:val="center"/>
              <w:rPr>
                <w:rFonts w:asciiTheme="minorHAnsi" w:hAnsiTheme="minorHAnsi" w:cstheme="minorHAnsi"/>
                <w:sz w:val="20"/>
                <w:szCs w:val="20"/>
              </w:rPr>
            </w:pPr>
            <w:r w:rsidRPr="001251E0">
              <w:rPr>
                <w:rFonts w:asciiTheme="minorHAnsi" w:hAnsiTheme="minorHAnsi" w:cstheme="minorHAnsi"/>
                <w:sz w:val="20"/>
                <w:szCs w:val="20"/>
              </w:rPr>
              <w:t>1</w:t>
            </w:r>
          </w:p>
        </w:tc>
        <w:tc>
          <w:tcPr>
            <w:tcW w:w="829" w:type="pct"/>
            <w:vAlign w:val="center"/>
          </w:tcPr>
          <w:p w:rsidR="0061406B" w:rsidRPr="001251E0" w:rsidRDefault="001251E0" w:rsidP="0061406B">
            <w:pPr>
              <w:jc w:val="center"/>
              <w:rPr>
                <w:rFonts w:asciiTheme="minorHAnsi" w:hAnsiTheme="minorHAnsi" w:cstheme="minorHAnsi"/>
                <w:sz w:val="20"/>
                <w:szCs w:val="20"/>
              </w:rPr>
            </w:pPr>
            <w:r w:rsidRPr="001251E0">
              <w:rPr>
                <w:rFonts w:asciiTheme="minorHAnsi" w:hAnsiTheme="minorHAnsi" w:cstheme="minorHAnsi"/>
                <w:sz w:val="20"/>
                <w:szCs w:val="20"/>
              </w:rPr>
              <w:t>Medición de Nivel de Presión Sonora</w:t>
            </w:r>
          </w:p>
        </w:tc>
        <w:tc>
          <w:tcPr>
            <w:tcW w:w="3546" w:type="pct"/>
            <w:vAlign w:val="center"/>
          </w:tcPr>
          <w:p w:rsidR="0061406B" w:rsidRPr="001251E0" w:rsidRDefault="0005329E" w:rsidP="0061406B">
            <w:pPr>
              <w:jc w:val="both"/>
              <w:rPr>
                <w:rFonts w:asciiTheme="minorHAnsi" w:hAnsiTheme="minorHAnsi" w:cstheme="minorHAnsi"/>
                <w:sz w:val="20"/>
                <w:szCs w:val="20"/>
              </w:rPr>
            </w:pPr>
            <w:r>
              <w:rPr>
                <w:rFonts w:asciiTheme="minorHAnsi" w:hAnsiTheme="minorHAnsi" w:cstheme="minorHAnsi"/>
                <w:sz w:val="20"/>
                <w:szCs w:val="20"/>
              </w:rPr>
              <w:t xml:space="preserve">Los </w:t>
            </w:r>
            <w:r w:rsidRPr="00933D60">
              <w:rPr>
                <w:rFonts w:asciiTheme="minorHAnsi" w:hAnsiTheme="minorHAnsi" w:cstheme="minorHAnsi"/>
                <w:sz w:val="20"/>
                <w:szCs w:val="20"/>
              </w:rPr>
              <w:t>resultados de la</w:t>
            </w:r>
            <w:r>
              <w:rPr>
                <w:rFonts w:asciiTheme="minorHAnsi" w:hAnsiTheme="minorHAnsi" w:cstheme="minorHAnsi"/>
                <w:sz w:val="20"/>
                <w:szCs w:val="20"/>
              </w:rPr>
              <w:t>s</w:t>
            </w:r>
            <w:r w:rsidRPr="00933D60">
              <w:rPr>
                <w:rFonts w:asciiTheme="minorHAnsi" w:hAnsiTheme="minorHAnsi" w:cstheme="minorHAnsi"/>
                <w:sz w:val="20"/>
                <w:szCs w:val="20"/>
              </w:rPr>
              <w:t xml:space="preserve"> ficha</w:t>
            </w:r>
            <w:r>
              <w:rPr>
                <w:rFonts w:asciiTheme="minorHAnsi" w:hAnsiTheme="minorHAnsi" w:cstheme="minorHAnsi"/>
                <w:sz w:val="20"/>
                <w:szCs w:val="20"/>
              </w:rPr>
              <w:t>s</w:t>
            </w:r>
            <w:r w:rsidRPr="00933D60">
              <w:rPr>
                <w:rFonts w:asciiTheme="minorHAnsi" w:hAnsiTheme="minorHAnsi" w:cstheme="minorHAnsi"/>
                <w:sz w:val="20"/>
                <w:szCs w:val="20"/>
              </w:rPr>
              <w:t xml:space="preserve"> de </w:t>
            </w:r>
            <w:r>
              <w:rPr>
                <w:rFonts w:asciiTheme="minorHAnsi" w:hAnsiTheme="minorHAnsi" w:cstheme="minorHAnsi"/>
                <w:sz w:val="20"/>
                <w:szCs w:val="20"/>
              </w:rPr>
              <w:t xml:space="preserve">reporte técnico </w:t>
            </w:r>
            <w:r w:rsidRPr="00933D60">
              <w:rPr>
                <w:rFonts w:asciiTheme="minorHAnsi" w:hAnsiTheme="minorHAnsi" w:cstheme="minorHAnsi"/>
                <w:sz w:val="20"/>
                <w:szCs w:val="20"/>
              </w:rPr>
              <w:t>indican que</w:t>
            </w:r>
            <w:r>
              <w:rPr>
                <w:rFonts w:asciiTheme="minorHAnsi" w:hAnsiTheme="minorHAnsi" w:cstheme="minorHAnsi"/>
                <w:sz w:val="20"/>
                <w:szCs w:val="20"/>
              </w:rPr>
              <w:t xml:space="preserve"> </w:t>
            </w:r>
            <w:r w:rsidRPr="00933D60">
              <w:rPr>
                <w:rFonts w:asciiTheme="minorHAnsi" w:hAnsiTheme="minorHAnsi" w:cstheme="minorHAnsi"/>
                <w:sz w:val="20"/>
                <w:szCs w:val="20"/>
              </w:rPr>
              <w:t xml:space="preserve">la medición realizada en </w:t>
            </w:r>
            <w:r>
              <w:rPr>
                <w:rFonts w:asciiTheme="minorHAnsi" w:hAnsiTheme="minorHAnsi" w:cstheme="minorHAnsi"/>
                <w:sz w:val="20"/>
                <w:szCs w:val="20"/>
              </w:rPr>
              <w:t xml:space="preserve">patio </w:t>
            </w:r>
            <w:r w:rsidRPr="00933D60">
              <w:rPr>
                <w:rFonts w:asciiTheme="minorHAnsi" w:hAnsiTheme="minorHAnsi" w:cstheme="minorHAnsi"/>
                <w:sz w:val="20"/>
                <w:szCs w:val="20"/>
              </w:rPr>
              <w:t>exterior</w:t>
            </w:r>
            <w:r>
              <w:rPr>
                <w:rFonts w:asciiTheme="minorHAnsi" w:hAnsiTheme="minorHAnsi" w:cstheme="minorHAnsi"/>
                <w:sz w:val="20"/>
                <w:szCs w:val="20"/>
              </w:rPr>
              <w:t>, tanto como al interior de dormitorio ubicado en segundo piso, registraron un</w:t>
            </w:r>
            <w:r w:rsidRPr="00933D60">
              <w:rPr>
                <w:rFonts w:asciiTheme="minorHAnsi" w:hAnsiTheme="minorHAnsi" w:cstheme="minorHAnsi"/>
                <w:sz w:val="20"/>
                <w:szCs w:val="20"/>
              </w:rPr>
              <w:t xml:space="preserve"> Nivel de presión Corregido de 83 dBA. Lo anterior </w:t>
            </w:r>
            <w:r>
              <w:rPr>
                <w:rFonts w:asciiTheme="minorHAnsi" w:hAnsiTheme="minorHAnsi" w:cstheme="minorHAnsi"/>
                <w:sz w:val="20"/>
                <w:szCs w:val="20"/>
              </w:rPr>
              <w:t>constituye una</w:t>
            </w:r>
            <w:r w:rsidRPr="00933D60">
              <w:rPr>
                <w:rFonts w:asciiTheme="minorHAnsi" w:hAnsiTheme="minorHAnsi" w:cstheme="minorHAnsi"/>
                <w:sz w:val="20"/>
                <w:szCs w:val="20"/>
              </w:rPr>
              <w:t xml:space="preserve"> superación del límite establecido en el D.S. N° 38/2011, para zona III en horario nocturno (50 dBA) de 33 dBA</w:t>
            </w:r>
            <w:r>
              <w:rPr>
                <w:rFonts w:asciiTheme="minorHAnsi" w:hAnsiTheme="minorHAnsi" w:cstheme="minorHAnsi"/>
                <w:sz w:val="20"/>
                <w:szCs w:val="20"/>
              </w:rPr>
              <w:t xml:space="preserve"> para ambas mediciones</w:t>
            </w:r>
            <w:r w:rsidRPr="00933D60">
              <w:rPr>
                <w:rFonts w:asciiTheme="minorHAnsi" w:hAnsiTheme="minorHAnsi" w:cstheme="minorHAnsi"/>
                <w:sz w:val="20"/>
                <w:szCs w:val="20"/>
              </w:rPr>
              <w:t>.</w:t>
            </w:r>
          </w:p>
        </w:tc>
      </w:tr>
    </w:tbl>
    <w:p w:rsidR="001463C9" w:rsidRPr="001251E0" w:rsidRDefault="005C5E6E">
      <w:pPr>
        <w:rPr>
          <w:rFonts w:asciiTheme="minorHAnsi" w:hAnsiTheme="minorHAnsi" w:cstheme="minorHAnsi"/>
          <w:b/>
        </w:rPr>
      </w:pPr>
      <w:r w:rsidRPr="001251E0">
        <w:rPr>
          <w:rFonts w:asciiTheme="minorHAnsi" w:hAnsiTheme="minorHAnsi" w:cstheme="minorHAnsi"/>
          <w:b/>
        </w:rPr>
        <w:t xml:space="preserve"> </w:t>
      </w:r>
    </w:p>
    <w:p w:rsidR="00F54C60" w:rsidRPr="001251E0" w:rsidRDefault="00700B2F">
      <w:pPr>
        <w:rPr>
          <w:rFonts w:asciiTheme="minorHAnsi" w:hAnsiTheme="minorHAnsi" w:cstheme="minorHAnsi"/>
          <w:b/>
        </w:rPr>
      </w:pPr>
      <w:r w:rsidRPr="001251E0">
        <w:rPr>
          <w:rFonts w:asciiTheme="minorHAnsi" w:hAnsiTheme="minorHAnsi" w:cstheme="minorHAnsi"/>
          <w:b/>
        </w:rPr>
        <w:t>6. ANEXOS</w:t>
      </w:r>
    </w:p>
    <w:p w:rsidR="00A24C51" w:rsidRPr="001251E0" w:rsidRDefault="00A24C51">
      <w:pPr>
        <w:rPr>
          <w:rFonts w:asciiTheme="minorHAnsi" w:hAnsiTheme="minorHAnsi" w:cstheme="minorHAnsi"/>
        </w:rPr>
      </w:pPr>
    </w:p>
    <w:tbl>
      <w:tblPr>
        <w:tblStyle w:val="Tablaconcuadrcula"/>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8221"/>
      </w:tblGrid>
      <w:tr w:rsidR="00F54C60" w:rsidRPr="001251E0" w:rsidTr="00DD287A">
        <w:trPr>
          <w:jc w:val="center"/>
        </w:trPr>
        <w:tc>
          <w:tcPr>
            <w:tcW w:w="1129" w:type="dxa"/>
            <w:vAlign w:val="center"/>
          </w:tcPr>
          <w:p w:rsidR="00F54C60" w:rsidRPr="001251E0" w:rsidRDefault="00700B2F" w:rsidP="00D42E7B">
            <w:pPr>
              <w:jc w:val="center"/>
              <w:rPr>
                <w:rFonts w:asciiTheme="minorHAnsi" w:hAnsiTheme="minorHAnsi" w:cstheme="minorHAnsi"/>
                <w:sz w:val="20"/>
                <w:szCs w:val="20"/>
              </w:rPr>
            </w:pPr>
            <w:r w:rsidRPr="001251E0">
              <w:rPr>
                <w:rFonts w:asciiTheme="minorHAnsi" w:hAnsiTheme="minorHAnsi" w:cstheme="minorHAnsi"/>
                <w:sz w:val="20"/>
                <w:szCs w:val="20"/>
              </w:rPr>
              <w:t>N° Anexo</w:t>
            </w:r>
          </w:p>
        </w:tc>
        <w:tc>
          <w:tcPr>
            <w:tcW w:w="8221" w:type="dxa"/>
            <w:vAlign w:val="center"/>
          </w:tcPr>
          <w:p w:rsidR="00F54C60" w:rsidRPr="001251E0" w:rsidRDefault="00700B2F" w:rsidP="00D42E7B">
            <w:pPr>
              <w:jc w:val="center"/>
              <w:rPr>
                <w:rFonts w:asciiTheme="minorHAnsi" w:hAnsiTheme="minorHAnsi" w:cstheme="minorHAnsi"/>
                <w:sz w:val="20"/>
                <w:szCs w:val="20"/>
              </w:rPr>
            </w:pPr>
            <w:r w:rsidRPr="001251E0">
              <w:rPr>
                <w:rFonts w:asciiTheme="minorHAnsi" w:hAnsiTheme="minorHAnsi" w:cstheme="minorHAnsi"/>
                <w:sz w:val="20"/>
                <w:szCs w:val="20"/>
              </w:rPr>
              <w:t>Nombre Anexo</w:t>
            </w:r>
          </w:p>
        </w:tc>
      </w:tr>
      <w:tr w:rsidR="00F54C60" w:rsidRPr="001251E0" w:rsidTr="00DD287A">
        <w:trPr>
          <w:jc w:val="center"/>
        </w:trPr>
        <w:tc>
          <w:tcPr>
            <w:tcW w:w="1129" w:type="dxa"/>
          </w:tcPr>
          <w:p w:rsidR="00F54C60" w:rsidRPr="001251E0" w:rsidRDefault="00700B2F">
            <w:pPr>
              <w:jc w:val="center"/>
              <w:rPr>
                <w:rFonts w:asciiTheme="minorHAnsi" w:hAnsiTheme="minorHAnsi" w:cstheme="minorHAnsi"/>
                <w:sz w:val="20"/>
                <w:szCs w:val="20"/>
              </w:rPr>
            </w:pPr>
            <w:r w:rsidRPr="001251E0">
              <w:rPr>
                <w:rFonts w:asciiTheme="minorHAnsi" w:hAnsiTheme="minorHAnsi" w:cstheme="minorHAnsi"/>
                <w:sz w:val="20"/>
                <w:szCs w:val="20"/>
              </w:rPr>
              <w:t>1</w:t>
            </w:r>
          </w:p>
        </w:tc>
        <w:tc>
          <w:tcPr>
            <w:tcW w:w="8221" w:type="dxa"/>
          </w:tcPr>
          <w:p w:rsidR="00F54C60" w:rsidRPr="001251E0" w:rsidRDefault="00FE2763" w:rsidP="00D42E7B">
            <w:pPr>
              <w:rPr>
                <w:rFonts w:asciiTheme="minorHAnsi" w:hAnsiTheme="minorHAnsi" w:cstheme="minorHAnsi"/>
                <w:sz w:val="20"/>
                <w:szCs w:val="20"/>
              </w:rPr>
            </w:pPr>
            <w:r>
              <w:rPr>
                <w:rFonts w:asciiTheme="minorHAnsi" w:hAnsiTheme="minorHAnsi" w:cstheme="minorHAnsi"/>
                <w:sz w:val="20"/>
                <w:szCs w:val="20"/>
              </w:rPr>
              <w:t xml:space="preserve">Acta de Fiscalización del día 15 de febrero de 2019 y Ficha de </w:t>
            </w:r>
            <w:r w:rsidR="001D731B">
              <w:rPr>
                <w:rFonts w:asciiTheme="minorHAnsi" w:hAnsiTheme="minorHAnsi" w:cstheme="minorHAnsi"/>
                <w:sz w:val="20"/>
                <w:szCs w:val="20"/>
              </w:rPr>
              <w:t>Información de Medición de</w:t>
            </w:r>
            <w:r>
              <w:rPr>
                <w:rFonts w:asciiTheme="minorHAnsi" w:hAnsiTheme="minorHAnsi" w:cstheme="minorHAnsi"/>
                <w:sz w:val="20"/>
                <w:szCs w:val="20"/>
              </w:rPr>
              <w:t xml:space="preserve"> Ruido.</w:t>
            </w:r>
          </w:p>
        </w:tc>
      </w:tr>
      <w:tr w:rsidR="00775B40" w:rsidRPr="001251E0" w:rsidTr="00DD287A">
        <w:trPr>
          <w:jc w:val="center"/>
        </w:trPr>
        <w:tc>
          <w:tcPr>
            <w:tcW w:w="1129" w:type="dxa"/>
          </w:tcPr>
          <w:p w:rsidR="00775B40" w:rsidRPr="001251E0" w:rsidRDefault="00775B40">
            <w:pPr>
              <w:jc w:val="center"/>
              <w:rPr>
                <w:rFonts w:asciiTheme="minorHAnsi" w:hAnsiTheme="minorHAnsi" w:cstheme="minorHAnsi"/>
                <w:sz w:val="20"/>
                <w:szCs w:val="20"/>
              </w:rPr>
            </w:pPr>
            <w:r w:rsidRPr="001251E0">
              <w:rPr>
                <w:rFonts w:asciiTheme="minorHAnsi" w:hAnsiTheme="minorHAnsi" w:cstheme="minorHAnsi"/>
                <w:sz w:val="20"/>
                <w:szCs w:val="20"/>
              </w:rPr>
              <w:t>2</w:t>
            </w:r>
          </w:p>
        </w:tc>
        <w:tc>
          <w:tcPr>
            <w:tcW w:w="8221" w:type="dxa"/>
          </w:tcPr>
          <w:p w:rsidR="00775B40" w:rsidRPr="001251E0" w:rsidRDefault="00FE2763" w:rsidP="00D42E7B">
            <w:pPr>
              <w:rPr>
                <w:rFonts w:asciiTheme="minorHAnsi" w:hAnsiTheme="minorHAnsi" w:cstheme="minorHAnsi"/>
                <w:sz w:val="20"/>
                <w:szCs w:val="20"/>
              </w:rPr>
            </w:pPr>
            <w:r w:rsidRPr="00FE2763">
              <w:rPr>
                <w:rFonts w:asciiTheme="minorHAnsi" w:hAnsiTheme="minorHAnsi" w:cstheme="minorHAnsi"/>
                <w:sz w:val="20"/>
                <w:szCs w:val="20"/>
              </w:rPr>
              <w:t>SAFA 159-2019</w:t>
            </w:r>
          </w:p>
        </w:tc>
      </w:tr>
      <w:tr w:rsidR="001463C9" w:rsidRPr="001251E0" w:rsidTr="00DD287A">
        <w:trPr>
          <w:jc w:val="center"/>
        </w:trPr>
        <w:tc>
          <w:tcPr>
            <w:tcW w:w="1129" w:type="dxa"/>
          </w:tcPr>
          <w:p w:rsidR="001463C9" w:rsidRPr="001251E0" w:rsidRDefault="001463C9">
            <w:pPr>
              <w:jc w:val="center"/>
              <w:rPr>
                <w:rFonts w:asciiTheme="minorHAnsi" w:hAnsiTheme="minorHAnsi" w:cstheme="minorHAnsi"/>
                <w:sz w:val="20"/>
                <w:szCs w:val="20"/>
              </w:rPr>
            </w:pPr>
            <w:r w:rsidRPr="001251E0">
              <w:rPr>
                <w:rFonts w:asciiTheme="minorHAnsi" w:hAnsiTheme="minorHAnsi" w:cstheme="minorHAnsi"/>
                <w:sz w:val="20"/>
                <w:szCs w:val="20"/>
              </w:rPr>
              <w:t>3</w:t>
            </w:r>
          </w:p>
        </w:tc>
        <w:tc>
          <w:tcPr>
            <w:tcW w:w="8221" w:type="dxa"/>
          </w:tcPr>
          <w:p w:rsidR="001463C9" w:rsidRPr="001251E0" w:rsidRDefault="00FE2763" w:rsidP="0061406B">
            <w:pPr>
              <w:rPr>
                <w:rFonts w:asciiTheme="minorHAnsi" w:hAnsiTheme="minorHAnsi" w:cstheme="minorHAnsi"/>
                <w:sz w:val="20"/>
                <w:szCs w:val="20"/>
              </w:rPr>
            </w:pPr>
            <w:r w:rsidRPr="00FE2763">
              <w:rPr>
                <w:rFonts w:asciiTheme="minorHAnsi" w:hAnsiTheme="minorHAnsi" w:cstheme="minorHAnsi"/>
                <w:sz w:val="20"/>
                <w:szCs w:val="20"/>
              </w:rPr>
              <w:t>Res. Ex. N° 230</w:t>
            </w:r>
            <w:r>
              <w:rPr>
                <w:rFonts w:asciiTheme="minorHAnsi" w:hAnsiTheme="minorHAnsi" w:cstheme="minorHAnsi"/>
                <w:sz w:val="20"/>
                <w:szCs w:val="20"/>
              </w:rPr>
              <w:t>/2019 SMA</w:t>
            </w:r>
          </w:p>
        </w:tc>
      </w:tr>
      <w:tr w:rsidR="00A139F2" w:rsidRPr="001251E0" w:rsidTr="00DD287A">
        <w:trPr>
          <w:jc w:val="center"/>
        </w:trPr>
        <w:tc>
          <w:tcPr>
            <w:tcW w:w="1129" w:type="dxa"/>
          </w:tcPr>
          <w:p w:rsidR="00A139F2" w:rsidRPr="001251E0" w:rsidRDefault="0061406B" w:rsidP="007D60D0">
            <w:pPr>
              <w:jc w:val="center"/>
              <w:rPr>
                <w:rFonts w:asciiTheme="minorHAnsi" w:hAnsiTheme="minorHAnsi" w:cstheme="minorHAnsi"/>
                <w:sz w:val="20"/>
                <w:szCs w:val="20"/>
              </w:rPr>
            </w:pPr>
            <w:r w:rsidRPr="001251E0">
              <w:rPr>
                <w:rFonts w:asciiTheme="minorHAnsi" w:hAnsiTheme="minorHAnsi" w:cstheme="minorHAnsi"/>
                <w:sz w:val="20"/>
                <w:szCs w:val="20"/>
              </w:rPr>
              <w:t>4</w:t>
            </w:r>
          </w:p>
        </w:tc>
        <w:tc>
          <w:tcPr>
            <w:tcW w:w="8221" w:type="dxa"/>
          </w:tcPr>
          <w:p w:rsidR="00A139F2" w:rsidRPr="001251E0" w:rsidRDefault="00FE2763" w:rsidP="0061406B">
            <w:pPr>
              <w:rPr>
                <w:rFonts w:asciiTheme="minorHAnsi" w:hAnsiTheme="minorHAnsi" w:cstheme="minorHAnsi"/>
                <w:sz w:val="20"/>
                <w:szCs w:val="20"/>
              </w:rPr>
            </w:pPr>
            <w:r w:rsidRPr="00FE2763">
              <w:rPr>
                <w:rFonts w:asciiTheme="minorHAnsi" w:hAnsiTheme="minorHAnsi" w:cstheme="minorHAnsi"/>
                <w:sz w:val="20"/>
                <w:szCs w:val="20"/>
              </w:rPr>
              <w:t>Oficio N° 120/2019</w:t>
            </w:r>
            <w:r>
              <w:rPr>
                <w:rFonts w:asciiTheme="minorHAnsi" w:hAnsiTheme="minorHAnsi" w:cstheme="minorHAnsi"/>
                <w:sz w:val="20"/>
                <w:szCs w:val="20"/>
              </w:rPr>
              <w:t xml:space="preserve"> I. Municipalidad de Buin</w:t>
            </w:r>
          </w:p>
        </w:tc>
      </w:tr>
    </w:tbl>
    <w:p w:rsidR="00700B2F" w:rsidRPr="001251E0" w:rsidRDefault="00700B2F">
      <w:pPr>
        <w:rPr>
          <w:rFonts w:asciiTheme="minorHAnsi" w:hAnsiTheme="minorHAnsi" w:cstheme="minorHAnsi"/>
        </w:rPr>
      </w:pPr>
    </w:p>
    <w:sectPr w:rsidR="00700B2F" w:rsidRPr="001251E0" w:rsidSect="00177C89">
      <w:footerReference w:type="default" r:id="rId17"/>
      <w:pgSz w:w="12240" w:h="15840" w:code="1"/>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77F59" w:rsidRDefault="00A77F59">
      <w:r>
        <w:separator/>
      </w:r>
    </w:p>
  </w:endnote>
  <w:endnote w:type="continuationSeparator" w:id="0">
    <w:p w:rsidR="00A77F59" w:rsidRDefault="00A77F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42580" w:rsidRPr="00FE10A2" w:rsidRDefault="00A42580">
    <w:pPr>
      <w:rPr>
        <w:rFonts w:asciiTheme="minorHAnsi" w:hAnsiTheme="minorHAnsi" w:cstheme="minorHAnsi"/>
      </w:rPr>
    </w:pPr>
  </w:p>
  <w:p w:rsidR="00A42580" w:rsidRPr="00FE10A2" w:rsidRDefault="00A42580">
    <w:pPr>
      <w:jc w:val="center"/>
      <w:rPr>
        <w:rFonts w:asciiTheme="minorHAnsi" w:hAnsiTheme="minorHAnsi" w:cstheme="minorHAnsi"/>
        <w:sz w:val="20"/>
      </w:rPr>
    </w:pPr>
    <w:r w:rsidRPr="00FE10A2">
      <w:rPr>
        <w:rFonts w:asciiTheme="minorHAnsi" w:hAnsiTheme="minorHAnsi" w:cstheme="minorHAnsi"/>
        <w:sz w:val="20"/>
      </w:rPr>
      <w:t>Superintendencia del Medio Ambiente – Gobierno de Chile</w:t>
    </w:r>
    <w:r w:rsidRPr="00FE10A2">
      <w:rPr>
        <w:rFonts w:asciiTheme="minorHAnsi" w:hAnsiTheme="minorHAnsi" w:cstheme="minorHAnsi"/>
        <w:sz w:val="20"/>
      </w:rPr>
      <w:br/>
      <w:t xml:space="preserve">Teatinos 280, pisos 7, 8 y 9, Santiago / </w:t>
    </w:r>
    <w:hyperlink r:id="rId1" w:history="1">
      <w:r w:rsidRPr="00FE10A2">
        <w:rPr>
          <w:rFonts w:asciiTheme="minorHAnsi" w:hAnsiTheme="minorHAnsi" w:cstheme="minorHAnsi"/>
          <w:sz w:val="20"/>
        </w:rPr>
        <w:t>www.sma.gob.cl</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77F59" w:rsidRDefault="00A77F59">
      <w:r>
        <w:separator/>
      </w:r>
    </w:p>
  </w:footnote>
  <w:footnote w:type="continuationSeparator" w:id="0">
    <w:p w:rsidR="00A77F59" w:rsidRDefault="00A77F5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4A52F6"/>
    <w:multiLevelType w:val="hybridMultilevel"/>
    <w:tmpl w:val="72AA625C"/>
    <w:lvl w:ilvl="0" w:tplc="F6ACC2DE">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45800951"/>
    <w:multiLevelType w:val="multilevel"/>
    <w:tmpl w:val="52643BC2"/>
    <w:lvl w:ilvl="0">
      <w:start w:val="1"/>
      <w:numFmt w:val="decimal"/>
      <w:pStyle w:val="Listaconnmeros"/>
      <w:lvlText w:val="%1"/>
      <w:lvlJc w:val="left"/>
      <w:pPr>
        <w:ind w:left="716" w:hanging="432"/>
      </w:pPr>
    </w:lvl>
    <w:lvl w:ilvl="1">
      <w:start w:val="1"/>
      <w:numFmt w:val="decimal"/>
      <w:lvlText w:val="%1.%2"/>
      <w:lvlJc w:val="left"/>
      <w:pPr>
        <w:ind w:left="576" w:hanging="576"/>
      </w:pPr>
    </w:lvl>
    <w:lvl w:ilvl="2">
      <w:start w:val="1"/>
      <w:numFmt w:val="decimal"/>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C1C7658"/>
    <w:multiLevelType w:val="hybridMultilevel"/>
    <w:tmpl w:val="AA6C7BCA"/>
    <w:lvl w:ilvl="0" w:tplc="486E34CA">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7C2859A4"/>
    <w:multiLevelType w:val="hybridMultilevel"/>
    <w:tmpl w:val="645A6144"/>
    <w:lvl w:ilvl="0" w:tplc="486E34CA">
      <w:start w:val="1"/>
      <w:numFmt w:val="bullet"/>
      <w:lvlText w:val="-"/>
      <w:lvlJc w:val="left"/>
      <w:pPr>
        <w:ind w:left="720" w:hanging="360"/>
      </w:pPr>
      <w:rPr>
        <w:rFonts w:ascii="Courier New" w:hAnsi="Courier New"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7F62"/>
    <w:rsid w:val="00027572"/>
    <w:rsid w:val="0005329E"/>
    <w:rsid w:val="000678AE"/>
    <w:rsid w:val="00073B00"/>
    <w:rsid w:val="00073CC9"/>
    <w:rsid w:val="00083B7C"/>
    <w:rsid w:val="00085402"/>
    <w:rsid w:val="00094F9F"/>
    <w:rsid w:val="000A71E7"/>
    <w:rsid w:val="000B7BD0"/>
    <w:rsid w:val="000C0648"/>
    <w:rsid w:val="000E2E79"/>
    <w:rsid w:val="001251E0"/>
    <w:rsid w:val="00127712"/>
    <w:rsid w:val="00144400"/>
    <w:rsid w:val="001463C9"/>
    <w:rsid w:val="0015684C"/>
    <w:rsid w:val="00162F95"/>
    <w:rsid w:val="00177C89"/>
    <w:rsid w:val="00184BA0"/>
    <w:rsid w:val="001915A3"/>
    <w:rsid w:val="001B7B2F"/>
    <w:rsid w:val="001C0EBA"/>
    <w:rsid w:val="001C6136"/>
    <w:rsid w:val="001C7DD5"/>
    <w:rsid w:val="001D731B"/>
    <w:rsid w:val="001E552C"/>
    <w:rsid w:val="001F149E"/>
    <w:rsid w:val="00203A80"/>
    <w:rsid w:val="002139AE"/>
    <w:rsid w:val="00217F62"/>
    <w:rsid w:val="00223739"/>
    <w:rsid w:val="002345D6"/>
    <w:rsid w:val="00274A3E"/>
    <w:rsid w:val="002772D9"/>
    <w:rsid w:val="002B35D0"/>
    <w:rsid w:val="002C5316"/>
    <w:rsid w:val="002D7BE3"/>
    <w:rsid w:val="002F457E"/>
    <w:rsid w:val="003129D8"/>
    <w:rsid w:val="00315847"/>
    <w:rsid w:val="0033388B"/>
    <w:rsid w:val="00336B00"/>
    <w:rsid w:val="00345471"/>
    <w:rsid w:val="003500DF"/>
    <w:rsid w:val="00366DEB"/>
    <w:rsid w:val="003711E5"/>
    <w:rsid w:val="00386863"/>
    <w:rsid w:val="003A1FA5"/>
    <w:rsid w:val="003B1953"/>
    <w:rsid w:val="003C1115"/>
    <w:rsid w:val="0040281B"/>
    <w:rsid w:val="00415442"/>
    <w:rsid w:val="00417D07"/>
    <w:rsid w:val="0043586F"/>
    <w:rsid w:val="00454C51"/>
    <w:rsid w:val="00464683"/>
    <w:rsid w:val="00486F07"/>
    <w:rsid w:val="0049639B"/>
    <w:rsid w:val="004B1BC4"/>
    <w:rsid w:val="004B6E3A"/>
    <w:rsid w:val="004C1120"/>
    <w:rsid w:val="00500981"/>
    <w:rsid w:val="00510627"/>
    <w:rsid w:val="005257BD"/>
    <w:rsid w:val="00525B7E"/>
    <w:rsid w:val="0053335B"/>
    <w:rsid w:val="005364C4"/>
    <w:rsid w:val="0054021E"/>
    <w:rsid w:val="00575BE2"/>
    <w:rsid w:val="00585BDD"/>
    <w:rsid w:val="005867EC"/>
    <w:rsid w:val="005978F2"/>
    <w:rsid w:val="005B3D74"/>
    <w:rsid w:val="005C2567"/>
    <w:rsid w:val="005C5E6E"/>
    <w:rsid w:val="005C66D3"/>
    <w:rsid w:val="005D040A"/>
    <w:rsid w:val="005F78AD"/>
    <w:rsid w:val="00606DAD"/>
    <w:rsid w:val="0061406B"/>
    <w:rsid w:val="00622957"/>
    <w:rsid w:val="00641809"/>
    <w:rsid w:val="00660596"/>
    <w:rsid w:val="00683D8D"/>
    <w:rsid w:val="006A0BC0"/>
    <w:rsid w:val="006C200E"/>
    <w:rsid w:val="006C338C"/>
    <w:rsid w:val="006D68B3"/>
    <w:rsid w:val="006D7AFE"/>
    <w:rsid w:val="006E7F59"/>
    <w:rsid w:val="006F1809"/>
    <w:rsid w:val="00700B2F"/>
    <w:rsid w:val="00715717"/>
    <w:rsid w:val="00715799"/>
    <w:rsid w:val="00715CD4"/>
    <w:rsid w:val="00715EA7"/>
    <w:rsid w:val="00725FF2"/>
    <w:rsid w:val="00760005"/>
    <w:rsid w:val="00775B40"/>
    <w:rsid w:val="007914FB"/>
    <w:rsid w:val="007B268E"/>
    <w:rsid w:val="007C35BC"/>
    <w:rsid w:val="007C6FD2"/>
    <w:rsid w:val="007D60D0"/>
    <w:rsid w:val="007F14CC"/>
    <w:rsid w:val="00803836"/>
    <w:rsid w:val="008247D0"/>
    <w:rsid w:val="008252E8"/>
    <w:rsid w:val="00832971"/>
    <w:rsid w:val="0083349B"/>
    <w:rsid w:val="00862928"/>
    <w:rsid w:val="008977D8"/>
    <w:rsid w:val="008B0E27"/>
    <w:rsid w:val="008B1044"/>
    <w:rsid w:val="008B15A0"/>
    <w:rsid w:val="008D7220"/>
    <w:rsid w:val="008F0F77"/>
    <w:rsid w:val="009159D2"/>
    <w:rsid w:val="00925C09"/>
    <w:rsid w:val="00933D60"/>
    <w:rsid w:val="00935349"/>
    <w:rsid w:val="00951520"/>
    <w:rsid w:val="00980142"/>
    <w:rsid w:val="009A5681"/>
    <w:rsid w:val="009C7E99"/>
    <w:rsid w:val="009D7E06"/>
    <w:rsid w:val="00A02B9C"/>
    <w:rsid w:val="00A05406"/>
    <w:rsid w:val="00A139F2"/>
    <w:rsid w:val="00A16705"/>
    <w:rsid w:val="00A24C51"/>
    <w:rsid w:val="00A31368"/>
    <w:rsid w:val="00A42580"/>
    <w:rsid w:val="00A77F59"/>
    <w:rsid w:val="00A867B6"/>
    <w:rsid w:val="00A906D8"/>
    <w:rsid w:val="00AA2AA5"/>
    <w:rsid w:val="00AB5A74"/>
    <w:rsid w:val="00AD4F27"/>
    <w:rsid w:val="00AD7104"/>
    <w:rsid w:val="00AE2F59"/>
    <w:rsid w:val="00AE3560"/>
    <w:rsid w:val="00B20DE8"/>
    <w:rsid w:val="00B4376B"/>
    <w:rsid w:val="00B61A51"/>
    <w:rsid w:val="00B81066"/>
    <w:rsid w:val="00BA2F67"/>
    <w:rsid w:val="00BA53AA"/>
    <w:rsid w:val="00BA5FD8"/>
    <w:rsid w:val="00BD685E"/>
    <w:rsid w:val="00BE0D9F"/>
    <w:rsid w:val="00C24DD6"/>
    <w:rsid w:val="00C33E09"/>
    <w:rsid w:val="00CA7119"/>
    <w:rsid w:val="00CB45BF"/>
    <w:rsid w:val="00CC1672"/>
    <w:rsid w:val="00CD0882"/>
    <w:rsid w:val="00D01847"/>
    <w:rsid w:val="00D41716"/>
    <w:rsid w:val="00D42E7B"/>
    <w:rsid w:val="00D558BA"/>
    <w:rsid w:val="00D63B8A"/>
    <w:rsid w:val="00DA2D2B"/>
    <w:rsid w:val="00DB4EA0"/>
    <w:rsid w:val="00DD287A"/>
    <w:rsid w:val="00DD3045"/>
    <w:rsid w:val="00DF6882"/>
    <w:rsid w:val="00DF6B58"/>
    <w:rsid w:val="00E5081C"/>
    <w:rsid w:val="00EB6E2C"/>
    <w:rsid w:val="00EC3B05"/>
    <w:rsid w:val="00ED1B79"/>
    <w:rsid w:val="00EF040E"/>
    <w:rsid w:val="00EF2478"/>
    <w:rsid w:val="00EF288C"/>
    <w:rsid w:val="00F071AE"/>
    <w:rsid w:val="00F13222"/>
    <w:rsid w:val="00F2075F"/>
    <w:rsid w:val="00F24C49"/>
    <w:rsid w:val="00F36C7D"/>
    <w:rsid w:val="00F52F32"/>
    <w:rsid w:val="00F54C60"/>
    <w:rsid w:val="00F62E35"/>
    <w:rsid w:val="00FE10A2"/>
    <w:rsid w:val="00FE2763"/>
    <w:rsid w:val="00FE7A3D"/>
    <w:rsid w:val="00FF19DA"/>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5:docId w15:val="{331898D5-8752-4E92-A2AE-209FDB058B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251E0"/>
    <w:rPr>
      <w:rFonts w:ascii="Times New Roman" w:eastAsia="Times New Roman" w:hAnsi="Times New Roman" w:cs="Times New Roman"/>
      <w:sz w:val="24"/>
      <w:szCs w:val="24"/>
      <w:lang w:eastAsia="es-CL"/>
    </w:rPr>
  </w:style>
  <w:style w:type="paragraph" w:styleId="Ttulo1">
    <w:name w:val="heading 1"/>
    <w:aliases w:val="IFA2"/>
    <w:basedOn w:val="Normal"/>
    <w:next w:val="Normal"/>
    <w:link w:val="Ttulo1Car"/>
    <w:uiPriority w:val="9"/>
    <w:qFormat/>
    <w:rsid w:val="00263428"/>
    <w:pPr>
      <w:keepNext/>
      <w:keepLines/>
      <w:spacing w:before="480" w:after="160" w:line="256" w:lineRule="auto"/>
      <w:outlineLvl w:val="0"/>
    </w:pPr>
    <w:rPr>
      <w:rFonts w:asciiTheme="majorHAnsi" w:eastAsiaTheme="majorEastAsia" w:hAnsiTheme="majorHAnsi" w:cstheme="majorBidi"/>
      <w:b/>
      <w:bCs/>
      <w:color w:val="2E74B5" w:themeColor="accent1" w:themeShade="BF"/>
      <w:sz w:val="28"/>
      <w:szCs w:val="28"/>
      <w:lang w:eastAsia="en-US"/>
    </w:rPr>
  </w:style>
  <w:style w:type="paragraph" w:styleId="Ttulo2">
    <w:name w:val="heading 2"/>
    <w:aliases w:val="IFA3"/>
    <w:basedOn w:val="Normal"/>
    <w:next w:val="Normal"/>
    <w:link w:val="Ttulo2Car"/>
    <w:uiPriority w:val="9"/>
    <w:unhideWhenUsed/>
    <w:qFormat/>
    <w:rsid w:val="00263428"/>
    <w:pPr>
      <w:keepNext/>
      <w:keepLines/>
      <w:spacing w:before="200" w:after="160" w:line="256" w:lineRule="auto"/>
      <w:outlineLvl w:val="1"/>
    </w:pPr>
    <w:rPr>
      <w:rFonts w:asciiTheme="majorHAnsi" w:eastAsiaTheme="majorEastAsia" w:hAnsiTheme="majorHAnsi" w:cstheme="majorBidi"/>
      <w:b/>
      <w:bCs/>
      <w:color w:val="5B9BD5" w:themeColor="accent1"/>
      <w:sz w:val="26"/>
      <w:szCs w:val="26"/>
      <w:lang w:eastAsia="en-US"/>
    </w:rPr>
  </w:style>
  <w:style w:type="paragraph" w:styleId="Ttulo3">
    <w:name w:val="heading 3"/>
    <w:basedOn w:val="Normal"/>
    <w:next w:val="Normal"/>
    <w:link w:val="Ttulo3Car"/>
    <w:uiPriority w:val="9"/>
    <w:unhideWhenUsed/>
    <w:qFormat/>
    <w:rsid w:val="00263428"/>
    <w:pPr>
      <w:keepNext/>
      <w:keepLines/>
      <w:spacing w:before="200" w:after="160" w:line="256" w:lineRule="auto"/>
      <w:outlineLvl w:val="2"/>
    </w:pPr>
    <w:rPr>
      <w:rFonts w:asciiTheme="majorHAnsi" w:eastAsiaTheme="majorEastAsia" w:hAnsiTheme="majorHAnsi" w:cstheme="majorBidi"/>
      <w:b/>
      <w:bCs/>
      <w:color w:val="5B9BD5" w:themeColor="accent1"/>
      <w:sz w:val="22"/>
      <w:szCs w:val="22"/>
      <w:lang w:eastAsia="en-US"/>
    </w:rPr>
  </w:style>
  <w:style w:type="paragraph" w:styleId="Ttulo4">
    <w:name w:val="heading 4"/>
    <w:basedOn w:val="Normal"/>
    <w:next w:val="Normal"/>
    <w:link w:val="Ttulo4Car"/>
    <w:uiPriority w:val="9"/>
    <w:unhideWhenUsed/>
    <w:qFormat/>
    <w:rsid w:val="00263428"/>
    <w:pPr>
      <w:keepNext/>
      <w:keepLines/>
      <w:spacing w:before="200" w:after="160" w:line="256" w:lineRule="auto"/>
      <w:outlineLvl w:val="3"/>
    </w:pPr>
    <w:rPr>
      <w:rFonts w:asciiTheme="majorHAnsi" w:eastAsiaTheme="majorEastAsia" w:hAnsiTheme="majorHAnsi" w:cstheme="majorBidi"/>
      <w:b/>
      <w:bCs/>
      <w:i/>
      <w:iCs/>
      <w:color w:val="5B9BD5" w:themeColor="accent1"/>
      <w:sz w:val="22"/>
      <w:szCs w:val="22"/>
      <w:lang w:eastAsia="en-US"/>
    </w:rPr>
  </w:style>
  <w:style w:type="paragraph" w:styleId="Ttulo5">
    <w:name w:val="heading 5"/>
    <w:basedOn w:val="Normal"/>
    <w:next w:val="Normal"/>
    <w:link w:val="Ttulo5Car"/>
    <w:uiPriority w:val="9"/>
    <w:unhideWhenUsed/>
    <w:qFormat/>
    <w:rsid w:val="00263428"/>
    <w:pPr>
      <w:keepNext/>
      <w:keepLines/>
      <w:spacing w:before="200" w:after="160" w:line="256" w:lineRule="auto"/>
      <w:outlineLvl w:val="4"/>
    </w:pPr>
    <w:rPr>
      <w:rFonts w:asciiTheme="majorHAnsi" w:eastAsiaTheme="majorEastAsia" w:hAnsiTheme="majorHAnsi" w:cstheme="majorBidi"/>
      <w:color w:val="1F4D78" w:themeColor="accent1" w:themeShade="7F"/>
      <w:sz w:val="22"/>
      <w:szCs w:val="22"/>
      <w:lang w:eastAsia="en-US"/>
    </w:rPr>
  </w:style>
  <w:style w:type="paragraph" w:styleId="Ttulo6">
    <w:name w:val="heading 6"/>
    <w:basedOn w:val="Normal"/>
    <w:next w:val="Normal"/>
    <w:link w:val="Ttulo6Car"/>
    <w:uiPriority w:val="9"/>
    <w:unhideWhenUsed/>
    <w:qFormat/>
    <w:rsid w:val="00263428"/>
    <w:pPr>
      <w:keepNext/>
      <w:keepLines/>
      <w:spacing w:before="200" w:after="160" w:line="256" w:lineRule="auto"/>
      <w:outlineLvl w:val="5"/>
    </w:pPr>
    <w:rPr>
      <w:rFonts w:asciiTheme="majorHAnsi" w:eastAsiaTheme="majorEastAsia" w:hAnsiTheme="majorHAnsi" w:cstheme="majorBidi"/>
      <w:i/>
      <w:iCs/>
      <w:color w:val="1F4D78" w:themeColor="accent1" w:themeShade="7F"/>
      <w:sz w:val="22"/>
      <w:szCs w:val="22"/>
      <w:lang w:eastAsia="en-US"/>
    </w:rPr>
  </w:style>
  <w:style w:type="paragraph" w:styleId="Ttulo7">
    <w:name w:val="heading 7"/>
    <w:basedOn w:val="Normal"/>
    <w:next w:val="Normal"/>
    <w:link w:val="Ttulo7Car"/>
    <w:uiPriority w:val="9"/>
    <w:unhideWhenUsed/>
    <w:qFormat/>
    <w:rsid w:val="00263428"/>
    <w:pPr>
      <w:keepNext/>
      <w:keepLines/>
      <w:spacing w:before="200" w:after="160" w:line="256" w:lineRule="auto"/>
      <w:outlineLvl w:val="6"/>
    </w:pPr>
    <w:rPr>
      <w:rFonts w:asciiTheme="majorHAnsi" w:eastAsiaTheme="majorEastAsia" w:hAnsiTheme="majorHAnsi" w:cstheme="majorBidi"/>
      <w:i/>
      <w:iCs/>
      <w:color w:val="404040" w:themeColor="text1" w:themeTint="BF"/>
      <w:sz w:val="22"/>
      <w:szCs w:val="22"/>
      <w:lang w:eastAsia="en-US"/>
    </w:rPr>
  </w:style>
  <w:style w:type="paragraph" w:styleId="Ttulo8">
    <w:name w:val="heading 8"/>
    <w:basedOn w:val="Normal"/>
    <w:next w:val="Normal"/>
    <w:link w:val="Ttulo8Car"/>
    <w:uiPriority w:val="9"/>
    <w:unhideWhenUsed/>
    <w:qFormat/>
    <w:rsid w:val="00263428"/>
    <w:pPr>
      <w:keepNext/>
      <w:keepLines/>
      <w:spacing w:before="200" w:after="160" w:line="256" w:lineRule="auto"/>
      <w:outlineLvl w:val="7"/>
    </w:pPr>
    <w:rPr>
      <w:rFonts w:asciiTheme="majorHAnsi" w:eastAsiaTheme="majorEastAsia" w:hAnsiTheme="majorHAnsi" w:cstheme="majorBidi"/>
      <w:color w:val="404040" w:themeColor="text1" w:themeTint="BF"/>
      <w:sz w:val="20"/>
      <w:szCs w:val="20"/>
      <w:lang w:eastAsia="en-US"/>
    </w:rPr>
  </w:style>
  <w:style w:type="paragraph" w:styleId="Ttulo9">
    <w:name w:val="heading 9"/>
    <w:basedOn w:val="Normal"/>
    <w:next w:val="Normal"/>
    <w:link w:val="Ttulo9Car"/>
    <w:uiPriority w:val="9"/>
    <w:unhideWhenUsed/>
    <w:qFormat/>
    <w:rsid w:val="00263428"/>
    <w:pPr>
      <w:keepNext/>
      <w:keepLines/>
      <w:spacing w:before="200" w:after="160" w:line="256" w:lineRule="auto"/>
      <w:outlineLvl w:val="8"/>
    </w:pPr>
    <w:rPr>
      <w:rFonts w:asciiTheme="majorHAnsi" w:eastAsiaTheme="majorEastAsia" w:hAnsiTheme="majorHAnsi" w:cstheme="majorBidi"/>
      <w:i/>
      <w:iCs/>
      <w:color w:val="404040" w:themeColor="text1" w:themeTint="BF"/>
      <w:sz w:val="20"/>
      <w:szCs w:val="20"/>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aliases w:val="IFA3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99"/>
    <w:rsid w:val="008D011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D42E7B"/>
    <w:pPr>
      <w:spacing w:after="160" w:line="256" w:lineRule="auto"/>
      <w:ind w:left="720"/>
      <w:contextualSpacing/>
    </w:pPr>
    <w:rPr>
      <w:rFonts w:asciiTheme="minorHAnsi" w:eastAsiaTheme="minorHAnsi" w:hAnsiTheme="minorHAnsi" w:cstheme="minorBidi"/>
      <w:sz w:val="22"/>
      <w:szCs w:val="22"/>
      <w:lang w:eastAsia="en-US"/>
    </w:rPr>
  </w:style>
  <w:style w:type="paragraph" w:styleId="Encabezado">
    <w:name w:val="header"/>
    <w:basedOn w:val="Normal"/>
    <w:link w:val="EncabezadoCar"/>
    <w:uiPriority w:val="99"/>
    <w:unhideWhenUsed/>
    <w:rsid w:val="00D42E7B"/>
    <w:pPr>
      <w:tabs>
        <w:tab w:val="center" w:pos="4419"/>
        <w:tab w:val="right" w:pos="8838"/>
      </w:tabs>
      <w:spacing w:after="160" w:line="256" w:lineRule="auto"/>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D42E7B"/>
  </w:style>
  <w:style w:type="paragraph" w:styleId="Piedepgina">
    <w:name w:val="footer"/>
    <w:basedOn w:val="Normal"/>
    <w:link w:val="PiedepginaCar"/>
    <w:uiPriority w:val="99"/>
    <w:unhideWhenUsed/>
    <w:rsid w:val="005978F2"/>
    <w:pPr>
      <w:tabs>
        <w:tab w:val="center" w:pos="4419"/>
        <w:tab w:val="right" w:pos="8838"/>
      </w:tabs>
      <w:spacing w:after="160" w:line="256" w:lineRule="auto"/>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5978F2"/>
  </w:style>
  <w:style w:type="character" w:customStyle="1" w:styleId="Ttulo1Car">
    <w:name w:val="Título 1 Car"/>
    <w:aliases w:val="IFA2 Car"/>
    <w:basedOn w:val="Fuentedeprrafopredeter"/>
    <w:link w:val="Ttulo1"/>
    <w:uiPriority w:val="9"/>
    <w:rsid w:val="001251E0"/>
    <w:rPr>
      <w:rFonts w:asciiTheme="majorHAnsi" w:eastAsiaTheme="majorEastAsia" w:hAnsiTheme="majorHAnsi" w:cstheme="majorBidi"/>
      <w:b/>
      <w:bCs/>
      <w:color w:val="2E74B5" w:themeColor="accent1" w:themeShade="BF"/>
      <w:sz w:val="28"/>
      <w:szCs w:val="28"/>
    </w:rPr>
  </w:style>
  <w:style w:type="paragraph" w:customStyle="1" w:styleId="IFA1">
    <w:name w:val="IFA1"/>
    <w:basedOn w:val="Listaconnmeros"/>
    <w:next w:val="Ttulo1"/>
    <w:qFormat/>
    <w:rsid w:val="001251E0"/>
    <w:pPr>
      <w:numPr>
        <w:numId w:val="0"/>
      </w:numPr>
      <w:spacing w:after="0" w:line="240" w:lineRule="auto"/>
      <w:ind w:left="432" w:hanging="360"/>
      <w:outlineLvl w:val="0"/>
    </w:pPr>
    <w:rPr>
      <w:rFonts w:ascii="Calibri" w:eastAsia="Calibri" w:hAnsi="Calibri" w:cs="Calibri"/>
      <w:b/>
      <w:sz w:val="24"/>
      <w:szCs w:val="20"/>
    </w:rPr>
  </w:style>
  <w:style w:type="paragraph" w:styleId="Listaconnmeros">
    <w:name w:val="List Number"/>
    <w:basedOn w:val="Normal"/>
    <w:uiPriority w:val="99"/>
    <w:semiHidden/>
    <w:unhideWhenUsed/>
    <w:rsid w:val="001251E0"/>
    <w:pPr>
      <w:numPr>
        <w:numId w:val="3"/>
      </w:numPr>
      <w:spacing w:after="160" w:line="256" w:lineRule="auto"/>
      <w:contextualSpacing/>
    </w:pPr>
    <w:rPr>
      <w:rFonts w:asciiTheme="minorHAnsi" w:eastAsiaTheme="minorHAnsi" w:hAnsiTheme="minorHAnsi" w:cstheme="minorBidi"/>
      <w:sz w:val="22"/>
      <w:szCs w:val="22"/>
      <w:lang w:eastAsia="en-US"/>
    </w:rPr>
  </w:style>
  <w:style w:type="paragraph" w:styleId="Textodeglobo">
    <w:name w:val="Balloon Text"/>
    <w:basedOn w:val="Normal"/>
    <w:link w:val="TextodegloboCar"/>
    <w:uiPriority w:val="99"/>
    <w:semiHidden/>
    <w:unhideWhenUsed/>
    <w:rsid w:val="00F62E3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62E35"/>
    <w:rPr>
      <w:rFonts w:ascii="Segoe UI" w:eastAsia="Times New Roman" w:hAnsi="Segoe UI" w:cs="Segoe UI"/>
      <w:sz w:val="18"/>
      <w:szCs w:val="18"/>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500512">
      <w:bodyDiv w:val="1"/>
      <w:marLeft w:val="0"/>
      <w:marRight w:val="0"/>
      <w:marTop w:val="0"/>
      <w:marBottom w:val="0"/>
      <w:divBdr>
        <w:top w:val="none" w:sz="0" w:space="0" w:color="auto"/>
        <w:left w:val="none" w:sz="0" w:space="0" w:color="auto"/>
        <w:bottom w:val="none" w:sz="0" w:space="0" w:color="auto"/>
        <w:right w:val="none" w:sz="0" w:space="0" w:color="auto"/>
      </w:divBdr>
    </w:div>
    <w:div w:id="76101255">
      <w:bodyDiv w:val="1"/>
      <w:marLeft w:val="0"/>
      <w:marRight w:val="0"/>
      <w:marTop w:val="0"/>
      <w:marBottom w:val="0"/>
      <w:divBdr>
        <w:top w:val="none" w:sz="0" w:space="0" w:color="auto"/>
        <w:left w:val="none" w:sz="0" w:space="0" w:color="auto"/>
        <w:bottom w:val="none" w:sz="0" w:space="0" w:color="auto"/>
        <w:right w:val="none" w:sz="0" w:space="0" w:color="auto"/>
      </w:divBdr>
    </w:div>
    <w:div w:id="159390836">
      <w:bodyDiv w:val="1"/>
      <w:marLeft w:val="0"/>
      <w:marRight w:val="0"/>
      <w:marTop w:val="0"/>
      <w:marBottom w:val="0"/>
      <w:divBdr>
        <w:top w:val="none" w:sz="0" w:space="0" w:color="auto"/>
        <w:left w:val="none" w:sz="0" w:space="0" w:color="auto"/>
        <w:bottom w:val="none" w:sz="0" w:space="0" w:color="auto"/>
        <w:right w:val="none" w:sz="0" w:space="0" w:color="auto"/>
      </w:divBdr>
    </w:div>
    <w:div w:id="198663476">
      <w:bodyDiv w:val="1"/>
      <w:marLeft w:val="0"/>
      <w:marRight w:val="0"/>
      <w:marTop w:val="0"/>
      <w:marBottom w:val="0"/>
      <w:divBdr>
        <w:top w:val="none" w:sz="0" w:space="0" w:color="auto"/>
        <w:left w:val="none" w:sz="0" w:space="0" w:color="auto"/>
        <w:bottom w:val="none" w:sz="0" w:space="0" w:color="auto"/>
        <w:right w:val="none" w:sz="0" w:space="0" w:color="auto"/>
      </w:divBdr>
    </w:div>
    <w:div w:id="297760503">
      <w:bodyDiv w:val="1"/>
      <w:marLeft w:val="0"/>
      <w:marRight w:val="0"/>
      <w:marTop w:val="0"/>
      <w:marBottom w:val="0"/>
      <w:divBdr>
        <w:top w:val="none" w:sz="0" w:space="0" w:color="auto"/>
        <w:left w:val="none" w:sz="0" w:space="0" w:color="auto"/>
        <w:bottom w:val="none" w:sz="0" w:space="0" w:color="auto"/>
        <w:right w:val="none" w:sz="0" w:space="0" w:color="auto"/>
      </w:divBdr>
    </w:div>
    <w:div w:id="415130042">
      <w:bodyDiv w:val="1"/>
      <w:marLeft w:val="0"/>
      <w:marRight w:val="0"/>
      <w:marTop w:val="0"/>
      <w:marBottom w:val="0"/>
      <w:divBdr>
        <w:top w:val="none" w:sz="0" w:space="0" w:color="auto"/>
        <w:left w:val="none" w:sz="0" w:space="0" w:color="auto"/>
        <w:bottom w:val="none" w:sz="0" w:space="0" w:color="auto"/>
        <w:right w:val="none" w:sz="0" w:space="0" w:color="auto"/>
      </w:divBdr>
    </w:div>
    <w:div w:id="463276063">
      <w:bodyDiv w:val="1"/>
      <w:marLeft w:val="0"/>
      <w:marRight w:val="0"/>
      <w:marTop w:val="0"/>
      <w:marBottom w:val="0"/>
      <w:divBdr>
        <w:top w:val="none" w:sz="0" w:space="0" w:color="auto"/>
        <w:left w:val="none" w:sz="0" w:space="0" w:color="auto"/>
        <w:bottom w:val="none" w:sz="0" w:space="0" w:color="auto"/>
        <w:right w:val="none" w:sz="0" w:space="0" w:color="auto"/>
      </w:divBdr>
    </w:div>
    <w:div w:id="666983239">
      <w:bodyDiv w:val="1"/>
      <w:marLeft w:val="0"/>
      <w:marRight w:val="0"/>
      <w:marTop w:val="0"/>
      <w:marBottom w:val="0"/>
      <w:divBdr>
        <w:top w:val="none" w:sz="0" w:space="0" w:color="auto"/>
        <w:left w:val="none" w:sz="0" w:space="0" w:color="auto"/>
        <w:bottom w:val="none" w:sz="0" w:space="0" w:color="auto"/>
        <w:right w:val="none" w:sz="0" w:space="0" w:color="auto"/>
      </w:divBdr>
    </w:div>
    <w:div w:id="763960869">
      <w:bodyDiv w:val="1"/>
      <w:marLeft w:val="0"/>
      <w:marRight w:val="0"/>
      <w:marTop w:val="0"/>
      <w:marBottom w:val="0"/>
      <w:divBdr>
        <w:top w:val="none" w:sz="0" w:space="0" w:color="auto"/>
        <w:left w:val="none" w:sz="0" w:space="0" w:color="auto"/>
        <w:bottom w:val="none" w:sz="0" w:space="0" w:color="auto"/>
        <w:right w:val="none" w:sz="0" w:space="0" w:color="auto"/>
      </w:divBdr>
    </w:div>
    <w:div w:id="807169594">
      <w:bodyDiv w:val="1"/>
      <w:marLeft w:val="0"/>
      <w:marRight w:val="0"/>
      <w:marTop w:val="0"/>
      <w:marBottom w:val="0"/>
      <w:divBdr>
        <w:top w:val="none" w:sz="0" w:space="0" w:color="auto"/>
        <w:left w:val="none" w:sz="0" w:space="0" w:color="auto"/>
        <w:bottom w:val="none" w:sz="0" w:space="0" w:color="auto"/>
        <w:right w:val="none" w:sz="0" w:space="0" w:color="auto"/>
      </w:divBdr>
    </w:div>
    <w:div w:id="998849475">
      <w:bodyDiv w:val="1"/>
      <w:marLeft w:val="0"/>
      <w:marRight w:val="0"/>
      <w:marTop w:val="0"/>
      <w:marBottom w:val="0"/>
      <w:divBdr>
        <w:top w:val="none" w:sz="0" w:space="0" w:color="auto"/>
        <w:left w:val="none" w:sz="0" w:space="0" w:color="auto"/>
        <w:bottom w:val="none" w:sz="0" w:space="0" w:color="auto"/>
        <w:right w:val="none" w:sz="0" w:space="0" w:color="auto"/>
      </w:divBdr>
    </w:div>
    <w:div w:id="1093477177">
      <w:bodyDiv w:val="1"/>
      <w:marLeft w:val="0"/>
      <w:marRight w:val="0"/>
      <w:marTop w:val="0"/>
      <w:marBottom w:val="0"/>
      <w:divBdr>
        <w:top w:val="none" w:sz="0" w:space="0" w:color="auto"/>
        <w:left w:val="none" w:sz="0" w:space="0" w:color="auto"/>
        <w:bottom w:val="none" w:sz="0" w:space="0" w:color="auto"/>
        <w:right w:val="none" w:sz="0" w:space="0" w:color="auto"/>
      </w:divBdr>
    </w:div>
    <w:div w:id="1098984330">
      <w:bodyDiv w:val="1"/>
      <w:marLeft w:val="0"/>
      <w:marRight w:val="0"/>
      <w:marTop w:val="0"/>
      <w:marBottom w:val="0"/>
      <w:divBdr>
        <w:top w:val="none" w:sz="0" w:space="0" w:color="auto"/>
        <w:left w:val="none" w:sz="0" w:space="0" w:color="auto"/>
        <w:bottom w:val="none" w:sz="0" w:space="0" w:color="auto"/>
        <w:right w:val="none" w:sz="0" w:space="0" w:color="auto"/>
      </w:divBdr>
    </w:div>
    <w:div w:id="1231305698">
      <w:bodyDiv w:val="1"/>
      <w:marLeft w:val="0"/>
      <w:marRight w:val="0"/>
      <w:marTop w:val="0"/>
      <w:marBottom w:val="0"/>
      <w:divBdr>
        <w:top w:val="none" w:sz="0" w:space="0" w:color="auto"/>
        <w:left w:val="none" w:sz="0" w:space="0" w:color="auto"/>
        <w:bottom w:val="none" w:sz="0" w:space="0" w:color="auto"/>
        <w:right w:val="none" w:sz="0" w:space="0" w:color="auto"/>
      </w:divBdr>
    </w:div>
    <w:div w:id="1241601184">
      <w:bodyDiv w:val="1"/>
      <w:marLeft w:val="0"/>
      <w:marRight w:val="0"/>
      <w:marTop w:val="0"/>
      <w:marBottom w:val="0"/>
      <w:divBdr>
        <w:top w:val="none" w:sz="0" w:space="0" w:color="auto"/>
        <w:left w:val="none" w:sz="0" w:space="0" w:color="auto"/>
        <w:bottom w:val="none" w:sz="0" w:space="0" w:color="auto"/>
        <w:right w:val="none" w:sz="0" w:space="0" w:color="auto"/>
      </w:divBdr>
    </w:div>
    <w:div w:id="1303538926">
      <w:bodyDiv w:val="1"/>
      <w:marLeft w:val="0"/>
      <w:marRight w:val="0"/>
      <w:marTop w:val="0"/>
      <w:marBottom w:val="0"/>
      <w:divBdr>
        <w:top w:val="none" w:sz="0" w:space="0" w:color="auto"/>
        <w:left w:val="none" w:sz="0" w:space="0" w:color="auto"/>
        <w:bottom w:val="none" w:sz="0" w:space="0" w:color="auto"/>
        <w:right w:val="none" w:sz="0" w:space="0" w:color="auto"/>
      </w:divBdr>
    </w:div>
    <w:div w:id="1412390656">
      <w:bodyDiv w:val="1"/>
      <w:marLeft w:val="0"/>
      <w:marRight w:val="0"/>
      <w:marTop w:val="0"/>
      <w:marBottom w:val="0"/>
      <w:divBdr>
        <w:top w:val="none" w:sz="0" w:space="0" w:color="auto"/>
        <w:left w:val="none" w:sz="0" w:space="0" w:color="auto"/>
        <w:bottom w:val="none" w:sz="0" w:space="0" w:color="auto"/>
        <w:right w:val="none" w:sz="0" w:space="0" w:color="auto"/>
      </w:divBdr>
    </w:div>
    <w:div w:id="1431437648">
      <w:bodyDiv w:val="1"/>
      <w:marLeft w:val="0"/>
      <w:marRight w:val="0"/>
      <w:marTop w:val="0"/>
      <w:marBottom w:val="0"/>
      <w:divBdr>
        <w:top w:val="none" w:sz="0" w:space="0" w:color="auto"/>
        <w:left w:val="none" w:sz="0" w:space="0" w:color="auto"/>
        <w:bottom w:val="none" w:sz="0" w:space="0" w:color="auto"/>
        <w:right w:val="none" w:sz="0" w:space="0" w:color="auto"/>
      </w:divBdr>
    </w:div>
    <w:div w:id="1681199847">
      <w:bodyDiv w:val="1"/>
      <w:marLeft w:val="0"/>
      <w:marRight w:val="0"/>
      <w:marTop w:val="0"/>
      <w:marBottom w:val="0"/>
      <w:divBdr>
        <w:top w:val="none" w:sz="0" w:space="0" w:color="auto"/>
        <w:left w:val="none" w:sz="0" w:space="0" w:color="auto"/>
        <w:bottom w:val="none" w:sz="0" w:space="0" w:color="auto"/>
        <w:right w:val="none" w:sz="0" w:space="0" w:color="auto"/>
      </w:divBdr>
    </w:div>
    <w:div w:id="1971670994">
      <w:bodyDiv w:val="1"/>
      <w:marLeft w:val="0"/>
      <w:marRight w:val="0"/>
      <w:marTop w:val="0"/>
      <w:marBottom w:val="0"/>
      <w:divBdr>
        <w:top w:val="none" w:sz="0" w:space="0" w:color="auto"/>
        <w:left w:val="none" w:sz="0" w:space="0" w:color="auto"/>
        <w:bottom w:val="none" w:sz="0" w:space="0" w:color="auto"/>
        <w:right w:val="none" w:sz="0" w:space="0" w:color="auto"/>
      </w:divBdr>
    </w:div>
    <w:div w:id="2048941399">
      <w:bodyDiv w:val="1"/>
      <w:marLeft w:val="0"/>
      <w:marRight w:val="0"/>
      <w:marTop w:val="0"/>
      <w:marBottom w:val="0"/>
      <w:divBdr>
        <w:top w:val="none" w:sz="0" w:space="0" w:color="auto"/>
        <w:left w:val="none" w:sz="0" w:space="0" w:color="auto"/>
        <w:bottom w:val="none" w:sz="0" w:space="0" w:color="auto"/>
        <w:right w:val="none" w:sz="0" w:space="0" w:color="auto"/>
      </w:divBdr>
    </w:div>
    <w:div w:id="2053771150">
      <w:bodyDiv w:val="1"/>
      <w:marLeft w:val="0"/>
      <w:marRight w:val="0"/>
      <w:marTop w:val="0"/>
      <w:marBottom w:val="0"/>
      <w:divBdr>
        <w:top w:val="none" w:sz="0" w:space="0" w:color="auto"/>
        <w:left w:val="none" w:sz="0" w:space="0" w:color="auto"/>
        <w:bottom w:val="none" w:sz="0" w:space="0" w:color="auto"/>
        <w:right w:val="none" w:sz="0" w:space="0" w:color="auto"/>
      </w:divBdr>
    </w:div>
    <w:div w:id="21157106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mkSEs5A8pBNjWHuQAZksafyuJifnfHGeCGLli46PcGo=</DigestValue>
    </Reference>
    <Reference Type="http://www.w3.org/2000/09/xmldsig#Object" URI="#idOfficeObject">
      <DigestMethod Algorithm="http://www.w3.org/2001/04/xmlenc#sha256"/>
      <DigestValue>teYHP8K2kKzSgQ2NVogke13TDcjg5y3n3iX+Jj+1Q6w=</DigestValue>
    </Reference>
    <Reference Type="http://uri.etsi.org/01903#SignedProperties" URI="#idSignedProperties">
      <Transforms>
        <Transform Algorithm="http://www.w3.org/TR/2001/REC-xml-c14n-20010315"/>
      </Transforms>
      <DigestMethod Algorithm="http://www.w3.org/2001/04/xmlenc#sha256"/>
      <DigestValue>OJTjOHUzRLaGBIDvp5Jp7HjE65PX9QfKvWWTw4qgshk=</DigestValue>
    </Reference>
    <Reference Type="http://www.w3.org/2000/09/xmldsig#Object" URI="#idValidSigLnImg">
      <DigestMethod Algorithm="http://www.w3.org/2001/04/xmlenc#sha256"/>
      <DigestValue>R8LtyHMVbyUUgYknVoT1EkiaXFDnOckASXnUqx5Z5yc=</DigestValue>
    </Reference>
    <Reference Type="http://www.w3.org/2000/09/xmldsig#Object" URI="#idInvalidSigLnImg">
      <DigestMethod Algorithm="http://www.w3.org/2001/04/xmlenc#sha256"/>
      <DigestValue>MOFLV2rHanQ3zNCJBzTx5Z9n07oIShsLSUqiWmespcI=</DigestValue>
    </Reference>
  </SignedInfo>
  <SignatureValue>PXu6mjHFDADD5X+S9jM7iP268AgpeXHfrhzCL0UHAVJXheXCYToxPybzBOey51Jp6K6iCdPVgwL6
bb+YKD58fBDxex9o9mH8lfnbwoZEAlZ6WEhvUvjll2dtoFGmFY6RIWXbiVYX79EdgQf/ibOm1CRR
05s8axjeCOqHzkedxMkXj/I8/PYpAGeScXn3dhnaPapK8OFJI9yF/S68dNLZlfi09s4pMSbdveRv
sQg7edxXQwJW75kKBsEvKLXx0LTXQSSBuQcgnHb9QlZXeptUxSBzRS6Yljzeku+RDNVpohXoQxkH
gSCq5O9F1U5kapvoUQ7703n5v/NfNTinlcA7vg==</SignatureValue>
  <KeyInfo>
    <X509Data>
      <X509Certificate>MIIH9jCCBt6gAwIBAgIIAgsfAx1aNQs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MyNzEzNDYwMFoXDTIwMDMyNjEzNDYwMFowggEq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wOTkwNzEtODAjBgNVHRIEHDAaoBgGCCsGAQQBwQECoAwWCjk5NTUxNzQwLUswDQYJKoZIhvcNAQELBQADggEBAD7kZrus51LtAU0Dn2BZgSyzQubN1AW3Kj6OYLLDQRw6M6gXTZ+vP8L+5XPK2lTJtaWY3lw8NXLWAv2Lv7Dbx1AgKvPAL+BFRzqXbFVfIHqK3A07nm4dNZpSGc2cZezA+FYZLL86TyNe5y7QCYkEp2rzmo8g9crUXllpWGJHSwe6XnIWXp7dljIjhDPzi0Qmj+TmNGzcfRRxK09H+tgbT06A9DLVuqL9JutcQBBWj1nw+8bnA+mFPYmR10pdyHt1nbGr+eEDpDey20Kq7665I0zz6MEjbmXxkBArmaSjauNqbLzbrKb20yOocZOMrqoCt+EhccI0bx/vyYpf/RvuD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Transform>
          <Transform Algorithm="http://www.w3.org/TR/2001/REC-xml-c14n-20010315"/>
        </Transforms>
        <DigestMethod Algorithm="http://www.w3.org/2001/04/xmlenc#sha256"/>
        <DigestValue>mll4O7a4LekFcecIx3i2cccvCBjGcWL75rgaLdzke30=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aQjMHknspKeoDgqKvQ/9XQq2ydXhR5g4fIRGKQqkwJE=</DigestValue>
      </Reference>
      <Reference URI="/word/endnotes.xml?ContentType=application/vnd.openxmlformats-officedocument.wordprocessingml.endnotes+xml">
        <DigestMethod Algorithm="http://www.w3.org/2001/04/xmlenc#sha256"/>
        <DigestValue>u+fD/t89GVtwYHnOTvVuCzZlPxATnIR5CXEtsTXcqB0=</DigestValue>
      </Reference>
      <Reference URI="/word/fontTable.xml?ContentType=application/vnd.openxmlformats-officedocument.wordprocessingml.fontTable+xml">
        <DigestMethod Algorithm="http://www.w3.org/2001/04/xmlenc#sha256"/>
        <DigestValue>r5aZgjIeoLSUseHJXpXxHV4nCGDJBzzTfzaiGqJNaRY=</DigestValue>
      </Reference>
      <Reference URI="/word/footer1.xml?ContentType=application/vnd.openxmlformats-officedocument.wordprocessingml.footer+xml">
        <DigestMethod Algorithm="http://www.w3.org/2001/04/xmlenc#sha256"/>
        <DigestValue>f5b7Gng/ClaBWWM27gpQKh4/GaeVDYlaf0NiZJvlNU8=</DigestValue>
      </Reference>
      <Reference URI="/word/footnotes.xml?ContentType=application/vnd.openxmlformats-officedocument.wordprocessingml.footnotes+xml">
        <DigestMethod Algorithm="http://www.w3.org/2001/04/xmlenc#sha256"/>
        <DigestValue>BQ7NOxjrQogUWjXhXyqr7AqN1BNKzRZt35ZStFIEWxs=</DigestValue>
      </Reference>
      <Reference URI="/word/media/image1.png?ContentType=image/png">
        <DigestMethod Algorithm="http://www.w3.org/2001/04/xmlenc#sha256"/>
        <DigestValue>wBBXF6QFRU7Sdn/PruwdDz89p7diP8pJIgHTvanJ1yA=</DigestValue>
      </Reference>
      <Reference URI="/word/media/image2.emf?ContentType=image/x-emf">
        <DigestMethod Algorithm="http://www.w3.org/2001/04/xmlenc#sha256"/>
        <DigestValue>qIu80XBNio8LNCyEYkacG2doYFwLmoDiRkY+lMZtuVE=</DigestValue>
      </Reference>
      <Reference URI="/word/media/image3.emf?ContentType=image/x-emf">
        <DigestMethod Algorithm="http://www.w3.org/2001/04/xmlenc#sha256"/>
        <DigestValue>XZrmzZ4V1udPKQQlYkCSCoF8JyUjYwd4FbFtSsLpb/c=</DigestValue>
      </Reference>
      <Reference URI="/word/media/image4.emf?ContentType=image/x-emf">
        <DigestMethod Algorithm="http://www.w3.org/2001/04/xmlenc#sha256"/>
        <DigestValue>5JeUWBzRJXS18t5wn94jdjYiGW+LerStAOhYmRZzsmA=</DigestValue>
      </Reference>
      <Reference URI="/word/media/image5.jpeg?ContentType=image/jpeg">
        <DigestMethod Algorithm="http://www.w3.org/2001/04/xmlenc#sha256"/>
        <DigestValue>8tjqTilnzratfc8vVFuMzZy73q3Go1aQrub3GXmok7Q=</DigestValue>
      </Reference>
      <Reference URI="/word/media/image6.jpeg?ContentType=image/jpeg">
        <DigestMethod Algorithm="http://www.w3.org/2001/04/xmlenc#sha256"/>
        <DigestValue>sOYzZ4qrhURAXqatx9NTvL1vZXjqRpPQeG992tiox5U=</DigestValue>
      </Reference>
      <Reference URI="/word/media/image7.jpeg?ContentType=image/jpeg">
        <DigestMethod Algorithm="http://www.w3.org/2001/04/xmlenc#sha256"/>
        <DigestValue>MA2Jxq9aMi4w++v/L25jhwOevYNYHlNU+yGwT56O1s8=</DigestValue>
      </Reference>
      <Reference URI="/word/media/image8.jpeg?ContentType=image/jpeg">
        <DigestMethod Algorithm="http://www.w3.org/2001/04/xmlenc#sha256"/>
        <DigestValue>TZzvx8O1TftqkK3p1q2mR17jN//1KzwQmGSlsnD3Dwc=</DigestValue>
      </Reference>
      <Reference URI="/word/media/image9.png?ContentType=image/png">
        <DigestMethod Algorithm="http://www.w3.org/2001/04/xmlenc#sha256"/>
        <DigestValue>ZBE+M5+Tkmc1O6SA4EzpD0Y8Ut2+8H5zh4uzg3f8rD4=</DigestValue>
      </Reference>
      <Reference URI="/word/numbering.xml?ContentType=application/vnd.openxmlformats-officedocument.wordprocessingml.numbering+xml">
        <DigestMethod Algorithm="http://www.w3.org/2001/04/xmlenc#sha256"/>
        <DigestValue>MobAzIXD9+xslWeVyjDOO1Gjv92YOve4gqkIcwU/Sxc=</DigestValue>
      </Reference>
      <Reference URI="/word/settings.xml?ContentType=application/vnd.openxmlformats-officedocument.wordprocessingml.settings+xml">
        <DigestMethod Algorithm="http://www.w3.org/2001/04/xmlenc#sha256"/>
        <DigestValue>M9nC/4BXwO39yBwCcUmk5z0W7I7lbLHcMp898ZkInjs=</DigestValue>
      </Reference>
      <Reference URI="/word/styles.xml?ContentType=application/vnd.openxmlformats-officedocument.wordprocessingml.styles+xml">
        <DigestMethod Algorithm="http://www.w3.org/2001/04/xmlenc#sha256"/>
        <DigestValue>9bSKC5Qb2QbciZfy+LUgK241K969iinLUGxLVrNayE4=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zyV7O39QBLR012KFje9qFwUPf4AoW1MjPYooyHUYH7M=</DigestValue>
      </Reference>
    </Manifest>
    <SignatureProperties>
      <SignatureProperty Id="idSignatureTime" Target="#idPackageSignature">
        <mdssi:SignatureTime xmlns:mdssi="http://schemas.openxmlformats.org/package/2006/digital-signature">
          <mdssi:Format>YYYY-MM-DDThh:mm:ssTZD</mdssi:Format>
          <mdssi:Value>2019-03-27T20:17:27Z</mdssi:Value>
        </mdssi:SignatureTime>
      </SignatureProperty>
    </SignatureProperties>
  </Object>
  <Object Id="idOfficeObject">
    <SignatureProperties>
      <SignatureProperty Id="idOfficeV1Details" Target="#idPackageSignature">
        <SignatureInfoV1 xmlns="http://schemas.microsoft.com/office/2006/digsig">
          <SetupID>{31928CCF-56B5-4FC5-852A-C2ADC4A2BE3C}</SetupID>
          <SignatureText/>
          <SignatureImage>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917/3//f/5//3//f/5//3//f/9//n//f/9//3//f/9//3//f/9//3//f/9//n//f/5//3//f/9//3//f/9//3//f/9//3//f/9//3//f/9//3//f/9//3//f/9//3//f/9//3//f/9//3//f/9//3//f/9//3//f/9//3//f/9//3//f/9//3//f/9//3//f/9//3//f/9//3//f/9//3//f/9//3//f/9//3//f/9//3//f/9//3//f/9//3//f/9//3//f/9//3//f/9//3//f/9//3//f/9//3//f/9//3//f/9//3//f/9//3//f/9//3//f/9//3//f/9//3//f/9//3//f/9//3//f/9//3//f/9//3//f/9//3//f/9//3//f/9//3//f/9//3//f/9//3//f/9//3//f/9//3//f/9//3//f/9//3//f/9//3//f/9//3//f/9//3//f/9//3//f/9//3//f/9//3//f/9//3//f/9//3//f/9//3//f/9//3//f/9//3//f/9//3//f/9//3//f/9//3//f/9//3//f/9//3//f/9//3//f/9//3//f/9//3//f/9//3//f/9//3//f/9//3//f/9//3//f/9//3//f/9//3//f/9//3//f/9//3//f/9//3//f/9/3Xv/f/5//X/+f/9/3Hv+f/5//3/+f/9//n//f/5//n/+f/5//X/+f/1//n/9f/5//X/+f/1//X/9f/5//n/+f/5//3//f/9//n//f/5//3//f/9//3//f/9//3//f/9//3//f/9//3//f/9//3//f/9//3//f/9//3//f/9//3//f/9//3//f/9//3//f/9//3//f/9//3//f/9//3//f/9//3//f/9//3//f/9//3//f/9//3//f/9//3//f/9//3//f/9//3//f/9//3//f/9//3//f/9//3//f/9//3//f/9//3//f/9//3//f/9//3//f/9//3//f/9//3//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10.0</WindowsVersion>
          <OfficeVersion>16.0.11328/16</OfficeVersion>
          <ApplicationVersion>16.0.11328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2019-03-27T20:17:27Z</xd:SigningTime>
          <xd:SigningCertificate>
            <xd:Cert>
              <xd:CertDigest>
                <DigestMethod Algorithm="http://www.w3.org/2001/04/xmlenc#sha256"/>
                <DigestValue>U9oHvWpr2n0T7BPknIqOT+D7DDSiOXyqXhRueGjBQ2I=</DigestValue>
              </xd:CertDigest>
              <xd:IssuerSerial>
                <X509IssuerName>E=e-sign@esign-la.com, CN=ESign Class 3 Firma Electronica Avanzada para Estado de Chile CA, OU=Terminos de uso en www.esign-la.com/acuerdoterceros, O=E-Sign S.A., C=CL</X509IssuerName>
                <X509SerialNumber>147245511057487115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kBAAB/AAAAAAAAAAAAAADRGQAAaQwAACBFTUYAAAEAuP8AAL4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C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e/9//3//f/5//n//f/9//3//f/9//3//f/9//3//f/9//3//f/9//3//f/9//3//f/9//3//f/9//3//f/9//3//f/9//3//f/9//3//f/9//3//f/9//3//f/9//3//f/9//3//f/9//3//f/9//3//f/9//3//f/9//3//f/9//3//f/9//3//f/9//3//f/9//3//f/9//3//f/9//3//f/9//3//f/9//3//f/9//3//f/9//3//f/9//3//f/9//3//f/9/AAD/f/9//3//f/9//3//f/9//3//f/9//3//f/9//3//f/9//3//f/9//3//f/9//3//f/9//3//f/9//3//f/9//3//f/9//3//f/9//3//f/9//3//f/9//3//f/9//3//f/9//3//f/9//3//f/9//3//f/9//3//f/9//3//f/9//3//f/9//3//f/9//3//f/9//3//f/9//3//f/9//3//f/9//3//f/9//3//f/9//3//f/9//3//f/9//3//f/9//3//f/9//3//f/9//3//f/9//3//f/9//3//f/9//3//f/9//3//f/9//3//f/9//3//f/9//3//f/9//3//f/9//3//f/9//3//f/9//3//f/9//3//f/9//3//f/9//3//f/9//n//f/9//3/fe/9//3//f713/3/+f/9//3//f/9//3//f/9//3//f/9//3//f/9//3//f/9//3//f/9//3//f/9//3//f/9//3//f/9//3//f/9//3//f/9//3//f/9//3//f/9//3//f/9//3//f/9//3//f/9//3//f/9//3//f/9//3//f/9//3//f/9//3//f/9//3//f/9//3//f/9//3//f/9//3//f/9//3//f/9//3//f/9//3//f/9//3//f/9//3//f/9//3//f/9//38AAP9//3//f/9//3//f/9//3//f/9//3//f/9//3//f/9//3//f/9//3//f/9//3//f/9//3//f/9//3//f/9//3//f/9//3//f/9//3//f/9//3//f/9//3//f/9//3//f/9//3//f/9//3//f/9//3//f/9//3//f/9//3//f/9//3//f/9//3//f/9//3//f/9//3//f/9//3//f/9//3//f/9//3//f/9//3//f/9//3//f/9//3//f/9//3//f/9//3//f/9//3//f/9//3//f/9//3//f/9//3//f/9//3//f/9//3//f/9//3//f/9//3//f/9//3//f/9//3//f/9//3//f/9//3//f/9//3//f/9//3//f/9//3//f/9//3//f/9//n/+f/9//3//f55zVUrff/9//3/+f/9//3//f/9//3//f/9//3//f/9//3//f/9//3//f/9//3//f/9//3//f/9//3//f/9//3//f/9//3//f/9//3//f/9//3//f/9//3//f/9//3//f/9//3//f/9//3//f/9//3//f/9//3//f/9//3//f/9//3//f/9//3//f/9//3//f/9//3//f/9//3//f/9//3//f/9//3//f/9//3//f/9//3//f/9//3//f/9//3//f/9//3//f/9//3//fwAA/3//f/9//3//f/9//3//f/9//3//f/9//3//f/9//3//f/9//3//f/9//3//f/9//3//f/9//3//f/9//3//f/9//3//f/9//3//f/9//3//f/9//3//f/9//3//f/9//3//f/9//3//f/9//3//f/9//3//f/9//3//f/9//3//f/9//3//f/9//3//f/9//3//f/9//3//f/9//3//f/9//3//f/9//3//f/9//3//f/9//3//f/9//3//f/9//3//f/9//3//f/9//3//f/9//3//f/9//3//f/9//3//f/9//3//f/9//3//f/9//3//f/9//3//f/9//3//f/9//3//f/9//3//f/9//3//f/9//3//f/9//3//f/9//3//f/9//3//f/5//3//f/9/n3fqINle/3//f/9//3//f/9//3//f/9//3//f/9//3//f/9//3//f/9//3//f/9//3//f/9//3//f/9//3//f/9//3//f/9//3//f/9//3//f/9//3//f/9//3//f/9//3//f/9//3//f/9//3//f/9//3//f/9//3//f/9//3//f/9//3//f/9//3//f/9//3//f/9//3//f/9//3//f/9//3//f/9//3//f/9//3//f/9//3//f/9//3//f/9//3//f/9//3//f/9/AAD/f/9//3//f/9//3//f/9//3//f/9//3//f/9//3//f/9//3//f/9//3//f/9//3//f/9//3//f/9//3//f/9//3//f/9//3//f/9//3//f/9//3//f/9//3//f/9//3//f/9//3//f/9//3//f/9//3//f/9//3//f/9//3//f/9//3//f/9//3//f/9//3//f/9//3//f/9//3//f/9//3//f/9//3//f/9//3//f/9//3//f/9//3//f/9//3//f/9//3//f/9//3//f/9//3//f/9//3//f/9//3//f/9//3//f/9//3//f/9//3//f/9//3//f/9//3//f/9//3//f/9//3//f/9//3//f/9//3//f/9//3//f/9//3//f/9//3//f/5//3//f/9//3//fxRGbi2fd793/3//f/9//3//f/9//3//f/9//3//f/9//3//f/9//3//f/9//3//f/9//3//f/9//3//f/9//3//f/9//3//f/9//3//f/9//3//f/9//3//f/9//3//f/9//3//f/9//3//f/9//3//f/9//3//f/9//3//f/9//3//f/9//3//f/9//3//f/9//3//f/9//3//f/9//3//f/9//3//f/9//3//f/9//3//f/9//3//f/9//3//f/9//3//f/9//38AAP9//3//f/9//3//f/9//3//f/9//3//f/9//3//f/9//3//f/9//3//f/9//3//f/9//3//f/9//3//f/9//3//f/9//3//f/9//3//f/9//3//f/9//3//f/9//3//f/9//3//f/9//3//f/9//3//f/9//3//f/9//3//f/9//3//f/9//3//f/9//3//f/9//3//f/9//3//f/9//3//f/9//3//f/9//3//f/9//3//f/9//3//f/9//3//f/9//3//f/9//3//f/9//3//f/9//3//f/9//3//f/9//3//f/9//3//f/9//3//f/9//3//f/9//3//f/9//3//f/9//3//f/9//3//f/9//3//f/9//3//f/9//3//f/9//3//f/9//3//f/9//3//f/9/v3sLIVZK33v/f/9//3//f/9//3//f/9//3//f/9//3//f/9//3//f/9//3//f/9//3//f/9//3//f/9//3//f/9//3//f/9//3//f/9//3//f/9//3//f/9//3//f/9//3//f/9//3//f/9//3//f/9//3//f/9//3//f/9//3//f/9//3//f/9//3//f/9//3//f/9//3//f/9//3//f/9//3//f/9//3//f/9//3//f/9//3//f/9//3//f/9//3//f/9//3//fwAA/3//f/9//3//f/9//3//f/9//3//f/9//3//f/9//3//f/9//3//f/9//3//f/9//3//f/9//3//f/9//3//f/9//3//f/9//3//f/9//3//f/9//3//f/9//3//f/9//3//f/9//3//f/9//3//f/9//3//f/9//3//f/9//3//f/9//3//f/9//3//f/9//3//f/9//3//f/9//3//f/9//3//f/9//3//f/9//3//f/9//3//f/9//3//f/9//3//f/9//3//f/9//3//f/9//3//f/9//3//f/9//3//f/9//3//f/9//3//f/9//3//f/9//3//f/9//3//f/9//3//f/9//3//f/9//3//f/9//3//f/9//3//f/9//3//f/9//3//f/9//3//f/9//3//fzVGLSU9a99//3//f/9//3//f/9//3//f/9//3//f/9//3//f/9//3//f/9//3//f/9//3//f/9//3//f/9//3//f/9//3//f/9//3//f/9//3//f/9//3//f/9//3//f/9//3//f/9//3//f/9//3//f/9//3//f/9//3//f/9//3//f/9//3//f/9//3//f/9//3//f/9//3//f/9//3//f/9//3//f/9//3//f/9//3//f/9//3//f/9//3//f/9//3//f/9/AAD/f/9//3//f/9//3//f/9//3//f/9//3//f/9//3//f/9//3//f/9//3//f/9//3//f/9//3//f/9//3//f/9//3//f/9//3//f/9//3//f/9//3//f/9//3//f/9//3//f/9//3//f/9//3//f/9//3//f/9//3//f/9//3//f/9//3//f/9//3//f/9//3//f/9//3//f/9//3//f/9//3//f/9//3//f/9//3//f/9//3//f/9//3//f/9//3//f/9//3//f/9//3//f/9//3//f/9//3//f/9//3//f/9//3//f/9//3//f/9//3//f/9//3//f/9//3//f/9//3//f/9//3//f/9//3//f/9//3//f/9//3//f/9//3//f/9//3//f/9//3//f/9//3+/d/9/XmtvLZE1/3/ff/9//3//f/9//3//f/9//3//f/9//3//f/9//3//f/9//3//f/9//3//f/9//3//f/9//3//f/9//3//f/9//3//f/9//3//f/9//3//f/9//3//f/9//3//f/9//3//f/9//3//f/9//3//f/9//3//f/9//3//f/9//3//f/9//3//f/9//3//f/9//3//f/9//3//f/9//3//f/9//3//f/9//3//f/9//3//f/9//3//f/9//3//f/9//38AAP9//3//f/9//3//f/9//3//f/9//3//f/9//3//f/9//3//f/9//3//f/9//3//f/9//3//f/9//3//f/9//3//f/9//3//f/9//3//f/9//3//f/9//3//f/9//3//f/9//3//f/9//3//f/9//3//f/9//3//f/9//3//f/9//3//f/9//3//f/9//3//f/9//3//f/9//3//f/9//3//f/9//3//f/9//3//f/9//3//f/9//3//f/9//3//f/9//3//f/9//3//f/9//3//f/9//3//f/9//3//f/9//3//f/9//3/ee/9/3nv/f/9//3//f/9//3//f/9//3//f/9//3//f/9//3//f/9//3//f/9//3//f/9//3//f/9//3//f/9//3//f/9//3//f/9//3//f7E1kTEeZ99//3/ff753/3//f/9//3//f/9//3//f/9//3//f/9//3//f/9//3//f/9//3//f/9//3//f/9//3//f/9//3//f/9//3//f/9//3//f/9//3//f/9//3//f/9//3//f/9//3//f/9//3//f/9//3//f/9//3//f/9//3//f/9//3//f/9//3//f/9//3//f/9//3//f/9//3//f/9//3//f/9//3//f/9//3//f/9//3//f/9//3//f/9//3//fwAA/3//f/9//3//f/9//3//f/9//3//f/9//3//f/9//3//f/9//3//f/9//3//f/9//3//f/9//3//f/9//3//f/9//3//f/9//3//f/9//3//f/9//3//f/9//3//f/9//3//f/9//3//f/9//3//f/9//3//f/9//3//f/9//3//f/9//3//f/9//3//f/9//3//f/9//3//f/9//3//f/9//3//f/9//3//f/9//3//f/9//3//f/9//3//f/9//3//f/9//3//f/9//3//f/9//3//f/9//3//f/9//3//f/9//3//f/9//3//f/9//3//f/9//3//f/9//3//f/9//3//f/9//3//f/9//3//f/9//3//f/9//3//f/9//3//f/9//3//f/9//3//f/9//3//f997v3cvKdU9/3/ff/9//3//f/9//3//f/9//3//f/9//3//f/9//3//f/9//3//f/9//3//f/9//3//f/9//3//f/9//3//f/9//3//f/9//3//f/9//3//f/9//3//f/9//3//f/9//3//f/9//3//f/9//3//f/9//3//f/9//3//f/9//3//f/9//3//f/9//3//f/9//3//f/9//3//f/9//3//f/9//3//f/9//3//f/9//3//f/9//3//f/9//3//f/9/AAD/f/9//3//f/9//3//f/9//3//f/9//3//f/9//3//f/9//3//f/9//3//f/9//3//f/9//3//f/9//3//f/9//3//f/9//3//f/9//3//f/9//3//f/9//3//f/9//3//f/9//3//f/9//3//f/9//3//f/9//3//f/9//3//f/9//3//f/9//3//f/9//3//f/9//3//f/9//3//f/9//3//f/9//3//f/9//3//f/9//3//f/9//3//f/9//3//f/9//3//f/9//3//f/9//3//f/9//3//f/9//3//f/9/3nv/f/9//3//f/9//3//f/9//3//f/9//3//f/9//3//f/9//3//f/9//3//f/9//3//f/9//3//f/9//3//f/9//3//f/9//3//f/9//3//f/9//3//f9Q9cjE/a797/3//f/9/33v/f/9//3//f/9//3//f/9//3//f/9//3//f/9//3//f/9//3//f/9//3//f/9//3//f/9//3//f/9//3//f/9//3//f/9//3//f/9//3//f/9//3//f/9//3//f/9//3//f/9//3//f/9//3//f/9//3//f/9//3//f/9//3//f/9//3//f/9//3//f/9//3//f/9//3//f/9//3//f/9//3//f/9//3//f/9//3//f/9//38AAP9//3//f/9//3//f/9//3//f/9//3//f/9//3//f/9//3//f/9//3//f/9//3//f/9//3//f/9//3//f/9//3//f/9//3//f/9//3//f/9//3//f/9//3//f/9//3//f/9//3//f/9//3//f/9//3//f/9//3//f/9//3//f/9//3//f/9//3//f/9//3//f/9//3//f/9//3//f/9//3//f/9//3//f/9//3//f/9//3//f/9//3//f/9//3//f/9//3//f/9//3//f/9//3//f/9//3//f/9//3//f/9//3//f/9//3//f/9//3//f/9//3//f/9//3//f/9//3//f/9//3//f/9//3//f/9//3//f/9//3//f/9//3//f/9//3//f/9//3//f/9//3//f/9//3//f797HmeUORdG/3//f99//3//f/9//3//f/9//3//f/9//3//f/9//3//f/9//3//f/9//3//f/9//3//f/9//3//f/9//3//f/9//3//f/9//3//f/9//3//f/9//3//f/9//3//f/9//3//f/9//3//f/9//3//f/9//3//f/9//3//f/9//3//f/9//3//f/9//3//f/9//3//f/9//3//f/9//3//f/9//3//f/9//3//f/9//3//f/9//3//f/9//3//fwAA/3//f/9//3//f/9//3//f/9//3//f/9//3//f/9//3//f/9//3//f/9//3//f/9//3//f/9//3//f/9//3//f/9//3//f/9//3//f/9//3//f/9//3//f/9//3//f/9//3//f/9//3//f/9//3//f/9//3//f/9//3//f/9//3//f/9//3//f/9//3//f/9//3//f/9//3//f/9//3//f/9//3//f/9//3//f/9//3//f/9//3//f/9//3//f/9//3//f/9//3//f/9//3//f/9//3//f/9//3//f/9//3//f/9//3//f/9//3//f/9//3//f/9//3//f/9//3//f/9//3//f/9//3//f/9//3//f/9//3//f/9//3//f/9//3//f/9//3//f/9//3//f/5//3+8d/9//3/ff3IxkzV/c/9/33v/f/9//3//f/9//3//f/9//3//f/9//3//f/9//3//f/9//3//f/9//3//f/9//3//f/9//3//f/9//3//f/9//3//f/9//3//f/9//3//f/9//3//f/9//3//f/9//3//f/9//3//f/9//3//f/9//3//f/9//3//f/9//3//f/9//3//f/9//3//f/9//3//f/9//3//f/9//3//f/9//3//f/9//3//f/9//3//f/9//3//f/9/AAD/f/9//3//f/9//3//f/9//3//f/9//3//f/9//3//f/9//3//f/9//3//f/9//3//f/9//3//f/9//3//f/9//3//f/9//3//f/9//3//f/9//3//f/9//3//f/9//3//f/9//3//f/9//3//f/9//3//f/9//3//f/9//3//f/9//3//f/9//3//f/9//3//f/9//3//f/9//3//f/9//3//f/9//3//f/9//3//f/9//3//f/9//3//f/9//3//f/9//3//f/9//3//f/9//3//f/9//3//f/9//3//f/9//397b/9//3//f/9//3//f/9//3//f/9//3//f/9//3//f/9//3//f/9//3//f/9//3//f/9//3//f/9//3//f/9//3//f/9//3//f/9//3/+f/9//3//f/9/nFYwKXhS/3//f/9//3//f/9//3//f/9//3//f/9//3//f/9//3//f/9//3//f/9//3//f/9//3//f/9//3//f/9//3//f/9//3//f/9//3//f/9//3//f/9//3//f/9//3//f/9//3//f/9//3//f/9//3//f/9//3//f/9//3//f/9//3//f/9//3//f/9//3//f/9//3//f/9//3//f/9//3//f/9//3//f/9//3//f/9//3//f/9//3//f/9//38AAP9//3//f/9//3//f/9//3//f/9//3//f/9//3//f/9//3//f/9//3//f/9//3//f/9//3//f/9//3//f/9//3//f/9//3//f/9//3//f/9//3//f/9//3//f/9//3//f/9//3//f/9//3//f/9//3//f/9//3//f/9//3//f/9//3//f/9//3//f/9//3//f/9//3//f/9//3//f/9//3//f/9//3//f/9//3//f/9//3//f/9//3//f/9//3//f/9//3//f/9//3//f/9//3//f/9//3//f/9//3//f/9/3nv/fxBCnHP/f/9//3//f/9//3//f/9//3//f/9//3//f/9//3//f/9//3//f/9//3//f/9//3//f/9//3//f/9//3//f/9//3//f/9//3/+f9x7/n//f997/3/ff3IxkDF/c/9//3//f/9//3//f/9//3//f/9//3//f/9//3//f/9//3//f/9//3//f/9//3//f/9//3//f/9//3//f/9//3//f/9//3//f/9//3//f/9//3//f/9//3//f/9//3//f/9//3//f/9//3//f/9//3//f/9//3//f/9//3//f/9//3//f/9//3//f/9//3//f/9//3//f/9//3//f/9//3//f/9//3//f/9//3//f/9//3//f/9//3//fwAA/3//f/9//3//f/9//3//f/9//3//f/9//3//f/9//3//f/9//3//f/9//3//f/9//3//f/9//3//f/9//3//f/9//3//f/9//3//f/9//3//f/9//3//f/9//3//f/9//3//f/9//3//f/9//3//f/9//3//f/9//3//f/9//3//f/9//3//f/9//3//f/9/3nu+e99/33//f/9//3//f/9//3//f/9//3//f/9//3//f/9//3//f/9//3//f/9//3//f/9//3//f/9//3//f/9//3//f/9//3//f/9//3//f7536iC4Wv9//3//f/9//3//f/9//3//f/9//3//f/9//3//f/9//3//f/9//3//f/9//3//f/9//3//f/9//3//f/9//3//f/9//3//f/5//n//f917/3//f99/elJRLfxev3v/f/9//3//f/9//3//f/9//3//f/9//3//f/9//3//f/9//3//f/9//3//f/9//3//f/9//3//f/9//3//f/9//3//f/9//3//f/9//3//f/9//3//f/9//3//f/9//3//f/9//3//f/9//3//f/9//3//f/9//3//f/9//3//f/9//3//f/9//3//f/9//3//f/9//3//f/9//3//f/9//3//f/9//3//f/9//3//f/9//3//f/9/AAD/f/9//3//f/9//3//f/9//3//f/9//3//f/9//3//f/9//3//f/9//3//f/9//3//f/9//3//f/9//3//f/9//3//f/9//3//f/9//3//f/9//3//f/9//3//f/9//3//f/9//3//f/9//3//f/9//3//f/9//3//f/9//3//f/9//3//f/9//3//f/9//3//f4UQ9UG/e/9//3/ee/9//3//f/9//3//f/9//3//f/9//3//f/9//3//f/9//3/9f/9//3//f/9//3//f/9//3/9e/5//3/ff/9//3/+f/1//38QJVIt33//f/9//n//f/9//n//f/9//3//f/9//3//f/9//3//f/9//3//f/9//3//f/9//3//f/9//3//f/9//3//f/9//3//f/9//3//f/9//3//f/9/33/ff1QxVDH/f957/3/+f/1//3//f/9//3//f/5//n//f/9//X/ce/9//3//f/9//3/+f/5//3//f/9//3//f/9//3//f/9//3//f/9//3//f/9//3//f/9//3//f/9//3//f/9//3//f/9//3//f/9//3//f/9//3//f/9//3//f/9//3//f/9//3//f/9//3//f/9//3//f/9//3//f/9//3//f/9//3//f/9//3//f/9//3//f/9//3//f/9//38AAP9//3//f/9//3//f/9//3//f/9//3//f/9//3//f/9//3//f/9//3//f/9//3//f/9//3//f/9//3//f/9//3//f/9//3//f/9//3//f/9//3//f/9//3//f/9//3//f/9//3//f/9//3//f/9//3//f/9//3//f/9//3//f/9//3//f/9//3//f/9//3//f/9/CiVzMb9//3//f/9//n//f/9//3//f/9//3//f/9//3//f/9//3//f/9//3//f/5//n//f/9//3/+f/9//3/+f/5//3/ee/9/33//f/5//X//fztONC3+Yv9//3//f/9//3//f/9//3//f/9//3//f/9//3//f/9//3//f/9//3//f/9//3//f/9//3//f/9//3//f/9//3//f/9//3//f/9//3//f/9//3//f99/G0o0LRxn/3//f/9//3//f/9//3//f/9//3/+f/9//3/9f/x//3//f99//3//f/5//n/+f/9//3//f/9//3/+f/9//3//f/9//3//f/9//3//f/9//3//f/9//3//f/9//3//f/9//3//f/9//3//f/9//3//f/9//3//f/9//3//f/9//3//f/9//3//f/9//3//f/9//3//f/9//3//f/9//3//f/9//3//f/9//3//f/9//3//f/9//3//fwAA/3//f/9//3//f/9//3//f/9//3//f/9//3//f/9//3//f/9//3//f/9//3//f/9//3//f/9//3//f/9//3//f/9//3//f/9//3//f/9//3//f/9//3//f/9//3//f/9//3//f/9//3//f/9//3//f/9//3//f/9//3//f/9//3//f/9//3//f/9//3//f/9//n/xPc4cv3//f/9//3/+f/9//3//f/9//3//f/9//3//f/9//3//f/9//3//f/9//n//f/9//3//f/9//n/+f9x7/3//f1xr/3//f/9//n/9f/9/X28zLdQ9/3/ee/9//3//f/9//3//f/9//3//f/9//3//f/9//3//f/9//3//f/9//3//f/9//3//f/9//3//f/9//3//f/9//3//f/9//3//f/9//3//f/9//3//ZlUx1D3/f/9//3//f/9//3//f/9//3//f/9//3//f/1//X/ee/9//3//f/9/3Hv+f/5//3//f/9//3//f/9//3//f/9//3//f/9//3//f/9//3//f/9//3//f/9//3//f/9//3//f/9//3//f/9//3//f/9//3//f/9//3//f/9//3//f/9//3//f/9//3//f/9//3//f/9//3//f/9//3//f/9//3//f/9//3//f/9//3//f/9//3//f/9/AAD/f/9//3//f/9//3//f/9//3//f/9//3//f/9//3//f/9//3//f/9//3//f/9//3//f/9//3//f/9//3//f/9//3//f/9//3//f/9//3//f/9//3//f/9//3//f/9//3//f/9//3//f/9//3//f/9//3//f/9//3//f/9//3//f/9//3//f/9//3//f/9//3//f3VSzhxfb/9//3//f/5//3//f/9//3//f/9//3//f/9//3//f/9//3//f/9//3//f/9//3//f/9//3/+f/5//3/eextjyhx2Tt97/3//f/9/33vff3QxMCn/f/9//3//f/9//3//f/9//3//f/9//3//f/9//3//f/9//3//f/9//3//f/9//3//f/9//3//f/9//3//f/9//3//f/9//3//f/9//3//f/9//3//f797GEZRLX9z/3/ee/9//3//f/9//3//f/9//3//f/9//X/9f/9//3+/d997/3//f/9//n//f/9//3//f/9//3//f/9//3//f/9//3//f/9//3//f/9//3//f/9//3//f/9//3//f/9//3//f/9//3//f/9//3//f/9//3//f/9//3//f/9//3//f/9//3//f/9//3//f/9//3//f/9//3//f/9//3//f/9//3//f/9//3//f/9//3//f/9//38AAP9//3//f/9//3//f/9//3//f/9//3//f/9//3//f/9//3//f/9//3//f/9//3//f/9//3//f/9//3//f/9//3//f/9//3//f/9//3//f/9//3//f/9//3//f/9//3//f/9//3//f/9//3//f/9//3//f/9//3//f/9//3//f/9//3//f/9//3//f/9//3//f/5/2V7wJL5a/3//f/5//3//f/9//3//f/9//3//f/9//3//f/9//3//f/9//3//f/9//3/fe/9//3//f/1//X/+f797X29qEBNC/3//f/9//3//f99/OUoPJV9v/3//f/9//3//f/9//n//f/9//3//f/9//3//f/9//3//f/9//3//f/9//3//f/9//3//f/9//3//f/9//3//f/9//3//f/9//3//f/9//3//f/9//3/cXjEpWVK/d/9//3//f/9//3/9f/5//3//f/9//3/9f/5//3//f/9//3//f/9//3//f/9//3//f/9//3//f/9//3//f/9//3//f/9//3//f/9//3//f/9//3//f/9//3//f/9//3//f/9//3//f/9//3//f/9//3//f/9//3//f/9//3//f/9//3//f/9//3//f/9//3//f/9//3//f/9//3//f/9//3//f/9//3//f/9//3//f/9//3//fwAA/3//f/9//3//f/9//3//f/9//3//f/9//3//f/9//3//f/9//3//f/9//3//f/9//3//f/9//3//f/9//3//f/9//3//f/9//3//f/9//3//f/9//3//f/9//3//f/9//3//f/9//3//f/9//3//f/9//3//f/9//3//f/9//3//f/9//3//f/9//3//f/9//387Z1MtGUb/f/9//n//f/9//3//f/9//3//f/9//3//f/9//3//f/9//3//f/9//3//f/9//3//f/9//n/8f/9/33u/e2sQLSXfe/9//3//f/9//38/a3Ix9kH/f/9//3//f/9//3//f/5//3//f/9//3//f/9//3//f/9//3//f/9//3//f/9//3//f/9//3//f/9//3//f/9//3//f/9//3//f/9//3//f/9//3//f39z1j1zMT5r/3//f/9//3/+f/1//n//f/9//3//f/9//n//f/9//388a/9/vXf/f/9//3//f/9//3//f/9//3//f/9//3//f/9//3//f/9//3//f/9//3//f/9//3//f/9//3//f/9//3//f/9//3//f/9//3//f/9//3//f/9//3//f/9//3//f/9//3//f/9//3//f/9//3//f/9//3//f/9//3//f/9//3//f/9//3//f/9//3//f/9/AAD/f/9//3//f/9//3//f/9//3//f/9//3//f/9//3//f/9//3//f/9//3//f/9//3//f/9//3//f/9//3//f/9//3//f/9//3//f/9//3//f/9//3//f/9//3//f/9//3//f/9//3//f/9//3//f/9//3//f/9//3//f/9//3//f/9//3//f/9//3//f/9//3//f793ESW3Pf9//3/ee/9//3//f/9//3//f/9//3//f/9//3//f/9//3//f/9//3+YVn9z/3//f99//3/9f/1//nv/f99/90FwMZ5z/3//f/9//3//f99/1T1RLb97/3//f/9//3//f/1//n//f/9//3//f/9//3//f/9//3//f/9//3//f/9//3//f/9//3//f/9//3//f/9//3//f/9//3//f/9//3//f/9//3//f/9/33+cWjItF0b/f/9//3/+f/1//X//f/9//3//f/9//nv/f/9/v3ePMckcGmP/f/9//3//f/9//3//f/9//3//f/9//3//f/9//3//f/9//3//f/9//3//f/9//3//f/9//3//f/9//3//f/9//3//f/9//3//f/9//3//f/9//3//f/9//3//f/9//3//f/9//3//f/9//3//f/9//3//f/9//3//f/9//3//f/9//3//f/9//3//f/9//38AAP9//3//f/9//3//f/9//3//f/9//3//f/9//3//f/9//3//f/9//3//f/9//3//f/9//3//f/9//3//f/9//3//f/9//3//f/9//3//f/9//3//f/9//3//f/9//3//f/9//3//f/9//3//f/9//3//f/9//3//f/9//3//f/9//3//f/9//3//f/9//3//f/9//3/PIJY5/3//f/9//3//f/9//3//f/9//3//f/9//3//f/9//3//f/9//3//f+sgd07ff/9//3//f/9//n//f/9/338YRi8p2l7/f/9//3//f/9//39ZTjApv3vfe/9//3//f/9//n/+f/9//3//f/9//3//f/9//3//f/9//3//f/9//3//f/9//3//f/9//3//f/9//3//f/9//3//f/9//3//f/9//3//f/9//n//f593dDUyLZ9733//f/9//X/+f/9//3//f/9//3//f/9//3//f28xqRi4Wr97/3//f/9//3//f/9//3//f/9//3//f/9//3//f/9//3//f/9//3//f/9//3//f/9//3//f/9//3//f/9//3//f/9//3//f/9//3//f/9//3//f/9//3//f/9//3//f/9//3//f/9//3//f/9//3//f/9//3//f/9//3//f/9//3//f/9//3//f/9//3//fwAA/3//f/9//3//f/9//3//f/9//3//f/9//3//f/9//3//f/9//3//f/9//3//f/9//3//f/9//3//f/9//3//f/9//3//f/9//3//f/9//3//f/9//3//f/9//3//f/9//3//f/9//3//f/9//3//f/9//3//f957/3//f/9//3//f/9//3//f/9//3//f/9//n//fxElMin/f/9//3//f/9//3//f/9//3//f/9//3//f/9//3//f/9//3//f/9/l1LsIB5n/3//f/9/3Xv/f/9//3/ff/5iECV5Ut97/3//f/9//3//f39zUi3TOf9//3//f/9//3/+f/5/vnv/f/9//3//f/9//3//f/9//3//f/9//3//f/9//3//f/9//3//f/9//3//f/9//3//f/9//3//f/9//3//f/9//3/+f917/385ThMpXFLff/9//X/9f/5//3//f/9//3//f997/3//f/9/VUrJGNI9/3//f/9//3//f/9//3//f/9//3//f/9//3/ff/9//3//f/9//3//f/9//3//f/9//3//f/9//3//f/9//3//f/9//3//f/9//3//f/9//3//f/9//3//f/9//3//f/9//3//f/9//3//f/9//3//f/9//3//f/9//3//f/9//3//f/9//3//f/9//3//f/9/AAD/f/9//3//f/9//3//f/9//3//f/9//3//f/9//3//f/9//3//f/9//3//f/9//3//f/9//3//f/9//3//f/9//3//f/9//3//f/9//3//f/9//3//f/9//3//f/9//3//f/9//3//f/9//3//f/9//3//f/9//3//f/9/vnf/f/9//3//f/9//3//f/9//3//f/9/Mi0SKf9//3//f/9//3//f/9//3//f/9//3//f/9//3//f/9//3//f/9//3/fe3Axszl/c/9//3//f/9//3//f/9/n3cyLZM1/3//f/9//3//f/9/n3eUNbM5/3//f/9//3//f/5//n//f/9//3//f/9//3//f/9//3//f/9//3//f/9//3//f/9//3//f/9//3//f/9//3//f/9//3//f/9//3//f/9//3//f/1//3/ff797VTEzLd9//3//f/5//3//f/9//3/fezxruFb/f/9/33ufc+sc7CD/f/9//3//f/9//3//f/9//3/ff797/3//f99//3//f/9//3//f/9//3//f/9//3/ee/9//3//f/9//3//f/9//3//f/9//3//f/9//3//f/9//3//f/9//3//f/9//3//f/9//3//f/9//3//f/9//3//f/9//3//f/9//3//f/9//3//f/9//3//f/9//38AAP9//3//f/9//3//f/9//3//f/9//3//f/9//3//f/9//3//f/9//3//f/9//3//f/9//3//f/9//3//f/9//3//f/9//3//f/9//3//f/9//3//f/9//3//f/9//3//f/9//3//f/9//3//f/9//3/fe/9/33udc/9//3//f/9//3//f/9//3//f/9//3//f/9//39TMTMp33v/f/9//3//f/9//3//f/9//3//f/9//3//f/9//3//f/9//3//f/9/2l6LFFlO/3//f/9//3//f/9//3//f1MxECW/e/9//3//f/5//3+/ezhKUS2fd/9//3//f/9//Xv/f/9//3//f/9//3//f/9//3//f/9//3//f/9//3//f/9//3//f/9//3//f/9//3//f/9//3//f/9//3//f/9//3//f/9//n//f5133399VlQxV07/f/5//3/ff/9//n//f/9/XW/rIP9//3/ff/9/6yCJFJ9z/3//f/9//3//f/9//3+/d9Q97SDMHHhS/39db/9//3//f/9//3//f/9//3//f/9//3//f/9//3//f/9//3//f/9//3//f/9//3//f/9//3//f/9//3//f/9//3//f/9//3//f/9//3//f/9//3//f/9//3//f/9//3//f/9//3//f/9//3//f/9//3//fwAA/3//f/9//3//f/9//3//f/9//3//f/9//3//f/9//3//f/9//3//f/9//3//f/9//3//f/9//3//f/9//3//f/9//3//f/9//3//f/9//3//f/9//3//f/9//3//f/9//3//f/9//3//f/9//3//f/9/O2f/f/9//3+/d/9//3//f/9//3//f/9//3//f/9//3//f7Y9Mimfd/9//3//f/9//3//f/9//3//f/9//3//f/9//3//f/9//3//f/9//3//f5M1DyU+a/9//3//f/9//3//f/9/F0YxKV9r33v/f/9//3//f/9/3V5zMb1a/3//f/9//n//f/9//3/ff/9//3//f/9//3//f/9//3//f/9//3//f/9//3//f/9//3//f/9//3//f/9//3//f/9//3//f/9//3//f/9//3/+f/9//3+/e393Uy1QLf9//3//f/9//3/+f/5//3/ff6kUn3f/f/9//3+xOS4pFUb/f/9//3//f/9//3//f/ti7iCsGK0c7SD0Qf9//3/fe/9//3//f/9//3//f/9//3//f/9//3//f/9//3//f/9//3//f/9//3//f/9//3//f/9//3//f/9//3//f/9//3//f/9//3//f/9//3//f/9//3//f/9//3//f/9//3//f/9//3//f/9//3//f/9/AAD/f/9//3//f/9//3//f/9//3//f/9//3//f/9//3//f/9//3//f/9//3//f/9//3//f/9//3//f/9//3//f/9//3//f/9//3//f/9//3//f/9//3//f/9//3//f/9//3//f/9//3//f/9//3//f/9/fW/IGAsl33+fc99//3//f/9//3//f/9//3//f/9//3//f/9/+EEzLT5r/3//f/9//3//f/9//3//f/9//3//f/9//3//f/9//3//f/9//3+9d/9/HmfNHPVB33/ff/9//3//f/9/33/cXnIxF0b/f99//3/+f/5//3+fd5U510H/f/9//Hv+f/9//3//f/9/3nv/f/9//3//f/9//3//f/9//3//f/9//3//f/9//3//f/9//3//f/9//3//f/9//3//f/9//3//f/9//3//f/9//3//f/9/33/UPXI1eFL/f/9/33//f/5//n//f/9/Ty14Ut97/3/ffz5r7iDMHL97/3/fe/9//n//f797V07vIJU11z2tGO4gTy2/e/9/33/fe/9//3//f/9//3//f/9//3//f/9//3//f/9//3//f/9//3//f/9//3//f/9//3//f/9//3//f/9//3//f/9//3//f/9//3//f/9//3//f/9//3//f/9//3//f/9//3//f/9//3//f/9//38AAP9//3//f/9//3//f/9//3//f/9//3//f/9//3//f/9//3//f/9//3//f/9//3//f/9//3//f/9//3//f/9//3//f/9//3//f/9//3//f/9//3//f/9//3//f/9//3//f/9//3//f/9//3//f/9//3//f31vTS0MJT1r/3+fd/9//3//f/9//3//f/9//3//f/9//39cUjMtHGf/f/9//3//f/9//3//f/9//3//f/9//3//f/9//3//f/9//3//f/9/vnf/f7U9ESXdXv9/33v/f/1//3//f797cjFSLf9//3//f/9/3Xv/f/9/XE5UMd97/3/9f/1//3/fe/9//3//f/9//3//f/9//3//f/9//3//f/9//3//f/9//3//f/9//3//f/9//3//f/9//3//f/9//3//f/9//3//f/9//3/ff99//3//f39zcTFQLd9//3//f/5//3//f/9//39XTlAt/3//f/9//3/MHM0g/WL/f/9//n//f/9/339XThIp2UHff1tSrRwwKfRB/3//f/9//3//f/9//3//f/9//3//f/9//3//f/9//3//f/9//3//f/9//3//f/9//3//f/9//3//f/9//3//f/9//3//f/9//3//f/9//3//f/9//3//f/9//3//f/9//3//f/9//3//f/9//3//fwAA/3//f/9//3//f/9//3//f/9//3//f/9//3//f/9//3//f/9//3//f/9//3//f/9//3//f/9//3//f/9//3//f/9//3//f/9//3//f/9//3//f/9//3//f/9//3//f/9//3//f/9//3//f/9//3//f/9/33+fc7E1DCUVRt9/33v/f/9//3//f/9//3//f/9//3//f55aVDG6Wv9//3//f/9//3//f/9//3//f/9//3//f/9//3//f/9//3//f/9//3++d/9/P2vyJLY533//f/1//H//f/9//3/TPTItn3f/f/9//3/+f/9//3/fYnUxmlb/f/x//H//f99//3//f/9/3nu9d/9//3//f/9//3//f/9//3//f/9//3//f/9//3//f/9//3//f/9//3//f/9//3//f/9//3//f/9//3/ee/9//3//f/9//3+0OZQ1e1bff/9//n//f/9//3//f/1i7iDff/9//3//f/ZBECmSNf9//3/+f/5//3//f7xaVTEUKb9/338fZ+4gqhg1Sp9z/3//f757/3//f997/3//f/9//3//f/9//3//f/9//3//f/9//3//f/9//3//f/9//3//f/9//3//f/9//3//f/9//3//f/9//3//f/9//3//f/9//3//f/9//3//f/9//3//f/9//3//f/9/AAD/f/9//3//f/9//3//f/9//3//f/9//3//f/9//3//f/9//3//f/9//3//f/9//3//f/9//3//f/9//3//f/9//3//f/9//3//f/9//3//f/9//3//f/9//3//f/9//3//f/9//3//f/9//3//f/9//3//f/9//39YTi4lcTH7Xv9//3//f/9//3//f/9//3//f/9/32JTMblW/3//f/9//3//f/9//3//f/9//3//f/9//3//f/9//3//f/9//3//f/9//3//f5U5zyB/b/9//n/9f/9/33//f1ZOtj29Wv9//n//f/5//3/ff19zljlyMd9//X/7f/9//3//f/9//398b1prvHf/f/9//3//f/9//3//f/9//3//f/9//3//f/9//3//f/9//3//f/9//3//f/9//3//f/9//3//f/9/33v/f/9//3//f797ESlTMZ93/3/+f/9//3//f/9//38OJRxnn3f/f99//3+MGIsUn3f/f/5//n//f/9/P2vSINMg/3/ff99/P2tPLQ0lFEKfd/9/33//f/9//3//f/9//3//f/9//3//f/9//3//f/9//3//f/9//3//f/9//3//f/9//3//f/9//3//f/9//3//f/9//3//f/9//3//f/9//3//f/9//3//f/9//3//f/9//3//f/9//38AAP9//3+9d9573nv/f/9//3//f/9//3//f/9//3//f/9//3//f/9//3//f/9//3//f/9//3/+f/9//3//f/9//3//f/9//n//f/5//3//f/9//3//f/9//3//f/9//3//f/9//3//f/9//3//f/9//3//f99/33//f99/vF5yNe0gV06fd/9//3+/d/9//3//f/5//38/aw8lVk7/f/9/3nv/f/9//3//f/9//3//f/9//3//f/9//3//f/9//3//f/9//3/ff/9/2l5PLbQ533//f/1//n//f/9/XW9TLRlG33//f/9//n/+f/9/33+2PTAp/3/9f/1//3//f/9//3/ffzxnxhj+f/5//n/+f/9//3//f/57/n/+f/9/nnP/f997/3//f/x7/X/9f/9//3//f/9//3//f/9//3//f/9//3//f/5//n/+f/9/n3f2QTItHmf/f99733v/f99//3//fxRGkDX/f/9//3/ff5I1MSn2Qd973Xv9f/9/33+fe7Mcshyfd/9//3//f9le7BzvIFpOn3v/f/9//X//f/9//3//f/9//3//f/9//n/9f/1//n/+f/5//n//f/9//3//f/9//3//f/9//3//f/9//3//f/9//3//f/9//3//f/9//3//f/9//3//f/9//3//f/9//3//f/9//3//fwAA/3//f/9//3//f/9//3//f/9//3//f/9//3//f/9/33v/f/9//3//f/9//3//f/9//3//f/9//3//f/9//3//f/9//3//f/9//3//f/9/3nv/f/9//3//f/9//3//f/9//3//f/9//3//f/9//3//f/9//3//f99//3/ffz1rN0ovKfRBW2v/f/9/n3fff/9//X//f797DyUVRr97/3//f/9//3//f/9//3//f/9//3//f/9//3//f/9//3//f/9//3/fe/9//3//fy0pUy0/b/9/3Xv/f/9//3+fd3QxVDH/f/9//3//f/5//3/ff71atT3bXv9//n//f/9//3/ff/9/v3dDCP57/3//f/9//3/ee/9//3//f99733u/e/9//3//f753/n/8e/5//3/fe/9//3//f/9//3//f/9//3//f/9//3//f/9//3//fz9rUi21Of9/v3v/f997/3//f/9/uFayOd9//3//f/9/u1psFK4c33//f/5//n/ff99/1CQUKRxn/n/+f/9//3/7XnMx8CB8Uv9/33v+f/9/33//f/9//3//f/9//3//f/5//n/+f/5//n//f/9//3//f/9//3//f/9//3//f/9//3//f/9//3//f/9//3//f/9//3//f/9//3//f/9//3//f/9//3//f/9//3//f/9/AAD/f/9//3//f/9//3//f/9/vXf/f/9//3/fe/9//3//f957/3//f/9//n//f/9//3//f/9//3//f/5//n/+f/9//n//f/5//3//f/9//3//f/9//3//f/9//3//f/9//3/fe/9//3//f/9//3/+f/9/3Hv+f/5//X/+f/9//3//f/xicDEKIRNG33//f/9/33//f/9/338yLfVB33/ff/9//3//f/5//3/+f/5//X/+f/1//n/+f/9//n//f/9//3//f/9//3//f/9/mlbwILY9/3//f/9//3//f99/2EEyKX9v/3+9e/9//n//f593f3f3RfVB/3/+f99//3//f/9//n//f1tr33v/f/9//3//f/9//3//f593ixTvIIsU7iB5Up93/3/fe/9//3/de/9//3//f/9//3//f/9//3//f/9//3//f/9//3//f/9//3+0OQ8l217/f/9//3/9f/9/33teb5AxHGf/f/9//3//f2wUrxyTNd9/3nv/f/9//39VLTQtN0r/f99//3//f/9/ulpRLfAgfFbff/9//3//f/9//3//f/9//3//f/9//3//f/9//3//f/9//3//f/9//3//f/9//3//f/9//3//f/9//3//f/9//3//f/9//3//f/9//3//f/9//3//f/9//3//f/9//3//f/9//38AAP9//3//f/9//3//f/9//3//f/9//3//f/9/v3u/ezxrOmc6a51znnO/d797/3//f/9//3//f/9//3//f/9//3//f/9//3//f/9/33v/f/9//3//f/9//3//f/5//3/+f/9//3//f/9//3/9f/1//Hv9f/1//n/9f/x/23v9f/9//3+/e7haCyUwKXtW33//f/9/33+fd/EktT3/f/9//3//f/5//n/+f/5//X/+f/1//n/+f/5//n//f/9//3//f/9//3//f99733v/fzIt7iBfb/9//3/ee/9//3//ZjIteVL/f/9//3//f99733//f5Q17iT/f/9//3//f/9//n/+f5tz/3//f797/3//f/9//3//f/9/DyXRIG4UjBTtIO0gcTGfd99//3/ff/9//X/+f/5//3//f/9//3//f/9//3//f/9//3//f/5//3//f/1icjG0OZ93/3//f/x//n//f793kDEURv9//3//f/9/OUqNFM8gUS3/f99//3+/e5xW8CRyMf9//3//f/9/33v/fx1nMSnPIB5n/3/fe/9//3/+f/9//3//f/9//3//f/9//3//f/9//3//f/9//3//f/9//3//f/9//3//f/9//3//f/9//3//f/9//3//f/9//3//f/9//3//f/9//3//f/9//3//f/9//3//fwAA/3//f/9//3//f/9//3//f/9//3//f35vmFINJewgLynuIA8lECkxKRIlEykUKTUtdzWYObk9G0pcTp1WvVr/Yj9vn3e/f/9/33//f/9//3/fe/9//3//f/9//3/+f/9//n//f/5//3//f/9//3//f/5//3/+f/9//3//f/9//3//f/9/33+fc9ZBzyBQLdtev3f/f99/VTEzLf9/33//f/9//3//f/9//3//f/5//3//f/9//3//f/9//3//f/9//n/9f/5//3+/e/9/V05PLdM9/3/+f/9//3//f997US20Of9/v3v/f/9//3//f7973V6TObta/3//f/9//3/de/1//3/eXvIgzhzuIBxn/3/fe/9/n3eLFI8U33+/d5hW7SCTNa4Y317ff/9//3/9f/x//X/+f/9//3//f/9//3//f/9//n/9f/x//X/9e/9//384ShElOk7/f997/n/+f/9/33/0QW8x/3//f957/39/d0wQtzlsFFdO/3//f/9/v3vNHM4g33+/e/9//3//f/9/33+7WjAp7yTdXv9//3//f/9//3//f/9//3//f/9//3//f/9//3//f/9//3//f/9//3/+f/9//3//f/9//3//f/9//3//f/9//3//f/9//3//f/9//3//f/9//3//f/9//3//f/9//3//f/9/AAD/f/9//3//f/9//3//f/9/3nv/f/9/0TnsIKsYUTGTNRdG90H3QbY5djU1LTUtFS0VKRQpNS01LVUxVDF1NZU5Ui1TMZQ1lDW0OdU9F0pYTh1nHGdeb39zv3vfe/9//3//f/9//3//f/9//3//f/9//3//f/9/33v/f/9//3/fe/9//3/ff/9/339fb/VB7CDSPfxiv3+XOREp33//f99//3//f/9//3//f/9//3//f/9//3//f/9//3//f/9//3/+f/1//H/+f/9/v3vffy0pLildb/9//n//f997/3/TPc8gX2//f/9/33u/e/9//3+fdzlO90Hff/9/3Xv/f/5/3Xvff7AYUBCOGFItaQxOKf9/n3O/e+0gFCmfd/9/33u/d3IxUy3QINdB/3//f/5//X/8f/5//3//f/9//3//f/9//3//f/5//H/9f/5//3//fx9nMy12NT9v/3//f/5//3/ffxxnbzF8b/9//3//f/9/MSm4PflBzRxfb/9//3//fw4l8CQ/a99//3//f/9//3/fe/9//WIRJREp/GL/f/9//n//f/9//3//f/9//3//f/9//3//f/9//3//f/9//3/+f/9//n//f/9//3//f/9//3//f/9//3//f/9//3//f/9//3//f/9//3//f/9//3//f/9//3//f/9//38AAP9//3//f/9//3//f/5//3//f/9/n3fJGC8pn3fff99/33//f/9//3/ff/9/33//f797v3t/c19v+16YVndOd1LTPbM5cTFRLQ8pMSkxLVMxUzF1MVUxdjV3NZk5uT3aQTxOO05cUt9eH2dfb39333/ff/9//3//f99/33//f/9//3//f957/3//f99/f288awolbjH2QVItrRyfd/9//3//f/9//3//f/9//3//f/9//3//f/9//3//f/9//3//f/1//X/8f9x7/3/ff/9/8j3tIFdO/3//f997/3//f/peljk7Tn9z/3//f/9/XGtWThZGGEZ0MZ93/3/9f/17/3//f5pWkhiaOR9nWE6tGHIxLynff/9/ihSwGP9/v3f/f/9//384Ss8gMi1zMb97/3/+f/5//n//f/9//3//f/9//3/de/9//3/ce/5//X//f99/338aSlYxtz3/f997/3/ff/9/v3uyORNG/3//f/9//396UjMpn1oQJdQ9/3/fe9979EEPJXpS/3//f/9//3//f/9//3//f91eMSkwLRxj33v+f/5//3//f/9//3//f/9//3//f/9//3//f/9//3/+f/5//n//f/5//3//f/9//3//f/9//3//f/9//3//f/9//3//f/9//3//f/9//3//f/9//3//f/9//3//fwAA/3//f/9//3//f/9//3/+f/9//3//f+scDiX+Yt9//3//f/9//3//f/9//3//f/9//3//f/9//3//f997/3//f/9//3//f/9//3+/e593P2u9Wn1WPE76Rbk9eDV4NVc1uD12NXY1djWWOXQxlDW1ORhKtDnVQZpWHmsdZz5rf3O/e99//3/fe/9//3//f797/38VRhEpEinQHB9n33//f/9//3//f/9//3//f/9//3//f/9//3//f/9//3//f/9//3/+f/9//3//f/9/33+/e4wU7yTfe/9//3//f/9/n3fyJFUx/3//f7hajzXpICslPms/b7g9nVr/f/9//n/+f/9/3F7SINpB/3//f99/rBgQJTAp339RLfIk/2b/f/5//3/fe/9//mIRKc4ctDnfe/9//3//f/9//3//f/9//3//f3tv/3//f/9//3//f/9//3//f5978SQyKZ93/3//f/9//3//f9M9Ti3/f/9/33v/f39zzxzfYhIpUS0+a/9/33/aXg8lcjH/f/9//3//f/9//3/9f/9//3+cVjApLynfe997/3//f/9//3//f/5//3/+f/9//n//f/9//3//f/9//n//f/9//3//f/9//3//f/9//3//f/9//3//f/9//3//f/9//3//f/9//3//f/9//3//f/9//3//f/9/AAD/f/9//3//f/9//3/+f/9/vXf/f/9/uVpPKTApnFb/f593/3//f/9//3//f/17/n/9f/5//n/+f/9//3//f/9//3//f/9//3//f/9/33//f99//3//f/9//3//f797f3Nfb/xiu1rcXppW9kW0OfdFtT21PXQ1dDV1NZY5dTV0NbQ5szmSNbU9+UVdUl5Wn1q/Xv9m32J7ObUcFy06Tr9733//f/9//3/ff/9/33/ff99//3/fe/9/33v/f/9/33//f/9/33/ff79//3/ff99/lznyIFpO33+/e797X2+7WvIkNS1QLesg6yBuMTJG/3/ff99/dTGWOf9//3/cd/5/3nt+b2wQUi3/f/9//3+/e3MxrRi1OVxO1CDbQd97/3/+f/9/33v/fx5nczUyLXM1n3f/f997/3/ff/9/v3vaWqkYqhisGDEtnFZ/c/9/v3f/f/9//3+7Wi8pFEK/e/9//n/ee/9/214OJV9v33//f/9//39QLddBXFIyKbU9/3/fe593ixhQLd97/3//f/9/3Xv+f/x/3Xv/f/9/vFowKXExn3fff593/3//f7x3/n/+f/5//X/+f/5//3//f/9//3//f/9//3/+f/9//3//f/9//3//f/9//3//f/9//3//f/9//3//f/9//3//f/9//3//f/9//3//f/9//38AAP9//3//f/9//3//f/9//3//f/9//3//fz5rszlRLdU9/3//f/9//3//f/9//3/8e/1//X/+f/9//3//f/9/33v/f/9//3//f/9//3//f/9//3//f/9//n//f/9//3/ee/9//3//f99//3//f/9/33/ff797n3c/bx9r3mKdWlpO90G1PbU5dDWWNXY1dzVWNVUxNS03MdYklhz3KBIlziC1PZU590FaTnpSOEp6Ut1iWU67WplWmVa5Wrladk65Wtteu1qaVnlSXFI7SvdBlTlWMU8Q8iSWNTMpESlPLQ4lFClOEFExVk4dZ99//3//f99//3/YQXQ1v3u9d/9//X//f793ahAPJb53/3//f/9/v3u2ORAldjW1IDYt/3/de/9/3Hf/f/9//39/c9dBESWVOf9//3++d/9/v3t/c4oUzBysHK4YTRATKZU1Hmf/f/9//3//f79780FOKX5z/3//f/9/33/ff9U99kH/f/9/33v/f3dODiXff9Eg8SQfZ/9/33uLGM0cn3f/f957/3//f/5//n//f/9//3+/ex9nUi1zMV9v/3/fe997/3/+f/1//Hv9f/5//3//f/9//3//f/9//3//f/9//3//f/9//3//f/9//3//f/9//3//f/9//3//f/9//3//f/9//3//f/9//3//f/9//3//fwAA/3//f/9//3//f/9//3//f/9//3//f/9//38+axVGUC3NIP1iv3v/f/9/33v/f/9//3/+f957/3/fe99//3//f/9//3//f/9//3//f/5//3//f/9//3/+f/5//3//f/9//3//f/9//3//f/9//3//f/9//3/ff99733v/f/9//3//f/9/33+/f593f3M/bz9vHmfcXltS+0mzHDYtczUOJfAgNC11MZY1ljnYPbc9ljmWObY9lTW1OXMxtTlSLZM1US1xMXExUTFSLXIxUS1SMbc9jxRuFJc52EHXQVZKuVbfYtEgczGfd/9//3//f/9/33//f5xWlDWZVr93/3/9f/1//39SLYwUuFrfe/9//3//f59zlDUTJbMcsRyXUv5//Hv+f7t3/3//f99/n3f5RRIpkzXff/9/33/ff5I1SQzbXr9733//Zrc5jRTNHHZOv3f/f/9//3/aXi4psjn/f/9//3+/d/9/GEpSLZ9333//f/9/n3eqGD9rPEo0LfhF33v/f5Q1zyB5Uv9//3//f/1//X/ee/9/33/ff/9//38fZxEpMCkdZ99//3//f9x7/X/9f/1//X/de/9//3//f/9//3/fe/9//3//f/9//3//f/9//3//f/9//3//f/9//3//f/9//3//f/9//3//f/9//3//f/9//3//f/9/AAD/f/9//3//f/9//3//f/9//n//f/9/33v/f/9//3/8Yi8pcjHUPdxe/3//f/9//3//f99/33u/e797f3N/c39z33/ff/9//3//f/9//3//f99//3//f/9//3//f/9/33v/f957/3//f/9//3//f/9//3//f/9//3//f/9//3/+f/9//3//f/9//3/ff/9/33//f99/v3s/a/Mk+kX/f/9/n3f4QREldTVcUp5a/2Z/c99iP2/fYh9n/2LfXv9i/2YeZz9rf3Nfb19vX2+/d997X3OVOdEgflb/f797/3//f/9/+EUxKR9n/3+ec/9//3//f/9/f3PVQXEx/3//f/9//n//fx9nbRQvKf9/v3f/f797/3/fe3QxNS0sDI8x/3/+f/5//n/+f957/3//f597lTVSMVhO/3//f/9/rBiMFL97v3vff597/39/dxVG6hyvNf9//3//f99/cjVSLd1e/3//f/9//3/dXrU5vFrff/9/33v/f5AxlTWfe/MkbRTff797Wk4RJbU9v3v/f/9//3//f/9//3//f/9//3/ff/9/v15UMXQ1P2vff99//3//f/9//3//f/9//3//f/9//3//f/9//3//f/9//3//f/9//3//f/9//3//f/9//3//f/9//3//f/9//3//f/9//3//f/9//3//f/9//38AAP9//3//f/9//3//f/9//3//f/9//3//f/9//3//f/9/338WRi8pczXVPV9v339bTs8crxiOGNAg8SDxJNEg8iT0JBUpFS1XNZg5+kUbSlxS32Ifa39z33/ff/9/33//f/9//3//f/9//3//f99//3/ff/9//3//f99//3//f/9//3//f/9//3//f/9//3//f/9//3//f79/0SC3Pf9//3+/d99/X29XTnAxtDmbVl9v33/ff+8gUy0/b99/33//f797/3//f/9//3//f/9//3//f5lWbBTXQd9//3/+f/9/339/c+8g1T3/f/9//3/+f99//3/ff1hODiWfd997/3//f/9/n3fRIM8cu1r/f/9//3//f997v3fOHBAlyhgaY/9//3/9f/5//n//f/9//3+/e7Q5MCkeZ797/39LEGoQ33v/f/9//3/ff/9/v3sbYywlrzU8a797339fb/MkVTHff997/3//f7979kFzMf9//3//f793uVbwJN9/mDk0LdhB/39fc64Yrhy/e/9/33//f/9/33vfe797v3t+bz9rn1q/YtxBtCDUJPxFHUr7RRxKuD2XOdlB2EG3PdhBfFIXRrpaPmufd797/3//f/9//3//f/9//3//f/9//3//f/9//3//f/9//3//f/9//3//f/9//3//f/9//3//fwAA/3//f/9//3//f/9//3//f/9//3//f/9//3/ee/5//3//f797Xms3Su8kdTU8TtMgsxz0JFgxmj38RdpBuj2YOTYxFi0VKfQk9CTzJBQtNC1VMTMtMy1TLZU51j0YSllOuFb5XjxrXW+/e/9//3//f/9//3//f/9//3//f/9//3//f/9//3//f/9//X//f95//n/de99/338SKXU1/3/ff/9//3/ff99/fm81SnAxLyl6UrY9rhjxJI4YdTW/f797/3//f/9/33v/f/5//n/de/9/O2eLFBEpv3v/f/5//X//f/9/lDUxLb97/3//f/5//n//f/9/+2K0PTdK/3//f/9//3/fezlKrxjOHF9v/3//f/17/3++dz5rrBjPHFIt/3//f51z/3//f9x7/3/fe/9/v3tyMXMx33+/e0sQrBgcZ997/3//f917/3//f/9/33uwOeocmVb/f39z+0UTKbxa/3//f/9//39XTnIxP2v/f/9//39fbzEpXVL/ZvMkkRife99/jBTOHP9i/WJ4UhVGFkYWRpE1TS1MKS0p7SAzKRQpFSn0JPUk9SQXKfYk1ST2JPQkcBRvFLAc8SDPHFItMCntIGkQihRwMRxj/3//f/9//3//f/9//3//f/9//3//f/9//3//f/9//3//f/9//3//f/9//3//f/9/AAD/f/9//3//f/9//3//f/9//3//f/9//3/+f/9//n/+f/1//3//f/9/P2vYQTUtNy3VJPco1iTVJBYpHEofa99/33//f/9/339/cz9v/GLcXnlSF0qTOXIxMS1RLVIxlDWUNbY5tj23Pbc92EHXQfdBe1L+Yn9z33//f/9//3//f99//3/ff/9//n/+f/5//3/9f/5//3/ff/Ag8ST/f/9/vHf/f/9//3//f/9/X297Vs8gtzmPGE4QkBiyHLMgG0q/e/9//3//f/9//n/+f/9//nued40YMy3ff/9//n/9f997/398VlItmFbff957/3/+f/9//3+/dxdGUjHff/9//X/9e/9/33+MFDIpjRQ+Z793/3/9f917/3/YQVIUcxjeYt9//3/fe/5//n/ad/1//n/fe797dDF2Nd9/dTVqEJI133//f/5//X/9f/9/33//f/9/2V7JHHAx/3+/e68YMi2fd/9//n/eez1rkzX2Qd9//3//f/9/lTm4Pd9icBSUGPYolDVpEIsUzhyuHNAg0BwyKXIxkTXPOVNKmVbbXhtjGmP7Yj5rvV62OfIkNC3aQd9if3Nfb19vv3t+b7laWlIZSrU5EClpEIoU9EGfd/9//3//f/9//3//f/5//3//f/9//3//f/9//3//f/9//3//f/9//3//f/9//38AAP9//3//f/9//3//f/9//3//f/9//3//f/9//n//f/5//H/9f/9/33vff99/P2+5PfQkeDXbQXg1FSkTJTQtMSn0QVVOHGefd/9//3//f797/3/ff/9//3/ff39zHWfcXpxW+UXYQflF1z0zLTItdDXWPdU91T2zObM59UF4UplWG2cbZ19vn3P/f/9//3//f/9//3//f/9/VDHQIP9//3//f/9//3/ff/9//3//f797v3sZSnU1sBwtDPQk9CTzJDEpOEp/c/9//3/ff/9//3//f59zaxBTLf9//3/+f/5//3//f597MSmSNf9//3/ee/9//X//f/9/OEpSLT9r/3/+f/5//3//f19vCATvIMsc/3//f/5//n//f797FylzGFMxv3v/f99//3/+f/1//H//f/9/v3f/YvEgv17eXkkMaRD/f/9//X/+f/1//3//f/9/33v/f997Ty0OJZ93GkrzJJ5W/3//f/9//3+UOXQxvF5XTtE5kTXOHNEgMyl3NbUccxicVpI1ihRRLb97v3//f99//3//f/9//3//f797/3/+f/9//3//f99/3V4xKc8gECW0OVlO2177Yl1vn3d/c99ie1LVPc0caRAVRv9//3//f/9//3//f/9//3//f/9//3//f/9//3//f/9//3//f/9//3//f/9//3//fwAA/3//f/9//3//f/9//3//f/9//3//f/9//3//f/9//3//f/9//3//f/9//3//f/9/H2v3QRAllTV9Ur9a2UE0LfEkESUSJVMtVDG3PRlGnFYfZ59333//f/9//3/ff/9//3//f/9//3//f99/f3M+az1r2l42StM9kjWyOZI1sjmyObQ5lTm3Pbc9GEY3SldO2l4dZx9nP293NfMk33/ff/9/v3uQNVZO33v/f/9/33vff/9/f3ObVlItrhiuGBIpuDmxHJAYVTE7Sv9mf3f/f/9/szlpEHhSv3fff/5//n/+f997n3sYRhIpP2u/e/9//3//f/1/339/c1Qxtj3/f/9//3/ee/9/33/ff9E9rzX/f/9//3//f/9//38/a2oURgxdb/9//3//f957/3//f/9//3+/e/9/mlasHN9/kjUMJZ93/3//f/9//3/ff/9/33v/f99//3+fd7I5Lykfa7YglRy/XhVGjjUtKfIk9CS3PXpSllZcb7978SS3PZ97LgyxHJ97P2tHDE4t/3/fe/9//3//f/9//3//f/9//3//f/9//3//f/9//3//f/9/u1pQLc0cUjExKe8gzyDvINAg8STwJK0YixT1QX9v/3//f/9//3//f/9//3//f/9//3//f957/3//f/9//3//f/9//3//f/9//3//f/9/AAD/f/9//3//f/9//3//f/9//3//f/9//3//f/9//3//f/9//3//f/9//3//f/9//3//f997HWf2QVItUy19Vp97/39fc59a+UF1MfEkESlzMZQ5cjGRMbE1NUaXVhtjPGu/e997/3//f/9//3//f79733/ff/9//3//f99/33+/ez9vHme/Xl1SG0q3PZQ5cTXTPdQ9+EUbSrEgbhR9VtdBOEoXRmoQiRSSNZpWn3f/f/9//3//f/9/v3ucWlItKwxvFFgxPlLTIE4QNCnyJG0UrRisGMsY/3//f/9//3//f/1//3//f39z8SR0Nf9/3nv/f/5//n//f99/lTl0MX93/3//f/9//3//f/9//3//f/9//3//f/9//3//f/9/VEosKVxr/3//f/9//3//f757/3/ff/9/33v/f5hWsjm/e99//3//f593/3//f/9//3//f793PGf7XvxiFkoOJW0UGi2WHDUt/mIcZ593f3cVLdlB/3//f/9//396UlMtH2uwHK8YnFZ/c04t+V7/f/9//3//f/9//3//f/9//3//f/9//3//f/9//3//f/9//3//f797f3PcXhdGtTmVOVMt8CBSLRhKu1o+a99//3//f/9//3//f/9//3//f/9//3++e/9//3//f/9//3//f/9//3//f/9//3//f/9//38AAP9//3//f/9//3//f/9//3//f/9//3//f/9//3//f/9//3//f/9//3//f/9//3//f99//3//f99/P2tZTnMx7yT3QR9n33//f/9//3+fd9peV042RrQ5czEyLVQtVTF2NVQxlTW2OfhBGEp7Vt5iP29fb593v3//f99//3/ff/9/33//f99/33/ff99/33//f553PGv9Yv9mlDUxKfZFkzn1QXIxKAhKEEsQjRRULRtKuD36RTxOnlq/Xt9enVZ8Um4U0SCPGJ5Wv152NXU1rhiMFLQ5/3+/e797/3+/d/9//X/+f797/3+0OQ8l/3//f/1/+3/8f/9/33+YVlEtmlb/f/5//3//f9173Xv/f/5//n//f/9//3//f/9//3+/e997/3//f793vnf/f/9//3//f/9/v3v/f797/39vMb97X29/c9te216ZVhVGkDVOLU4tbzGyORVGeVJfb/5m1z31KPUksBz+Yv9//3+fd9dBdDV/d/9//3/ff59z7SCUNVMxzyBZTv9/33//f/9//n/+f/9//3//f/9//3//f/9//3//f/5//3/+f/5//n//f957/3//f99/v3v/f/9//3//f/9//3//f/9//3//f917/nv+f/5//n/+f/9//3//f/9//3//f/9//3//f/9//3//f/9//3//f/9//3//fwAA/3//f/9//3//f/9//3//f/9//3//f/9//3//f/9//3//f/9//3//f/9//3//f/9//3//f/9//3//f/9/n3fdXnExcTE2Sh1nv3u/e/9//3//f99//3//f79/P2/fYn5WPE4bSvlFljlzMVIxlDm0PZI1kjW0PbQ91UH2QTlOeVI8azxrf3Ofd79/33//f/9//3+/e/9/3385SnQ1vV7ff/9/339/dz9v+kVvFE8UkRhYMXk120HaQdlBuDm3Pbc5ljkSKY8YLAzQHPpFv15+Vt9i/2YfZ597v3u/e797/3//f/9//3//f95eziAXRt9//3//f/9//3//f593kzlRMf9//3//f/9//3/fe/9/33//f/9//3//f/9//3//f/9//3/ff/9//3//f997XW8aY7hadlKWUvJBFEZvMZE1yxwNJS0psTk0SpdSuFpca35z33/fe/9//3/ff/9//3+/ezMp8iR2NVIx33//f/9//GJTMfdF/3//f/9//3+ZVowYMinOHDAp/3//f/9//3//f/9//3//f/9//3//f/9//3//f/5//3/+f/5//n/+f/5//3//f/9//3//f/9//3//f/9//3//f/9//3//f/9//n/+f/1//n/+f/5//n/+f/5//3/fe753/3//f/9//3//f/9//3//f/9//3//f/9/AAD/f/9//3//f/9//3//f/9//3//f/9//3//f/9//3//f/9//3//f/9//n//f/5//3/+f/9//3//f99733/fe797n3feYpQ5DyWzOf5iv3vfe/9//3/ff/9//3//f/9//3/ff99/33//f99/v3t+c35z2V7aXplWeVIXRtZBlTWUNS8pUC1SLXQxdTW1ObQ51D1XTjdKOk47TlY1FSn7RV9zX2+fd79733/ff597X1KSHJIc1CA3MT5OH2ufe393P28fZz1O2kHTIA0ITxBQFDYtNzG6PTUtuT36RRpGO0oZRvdBOk6fWn9an142LdYkP28fa19vn3efd797/38cSpg532Lff79733/ff797n3ufex9n/2a+Wr5anlpdUvlFO04YRpQ5czFRLe0gzSDMHA0lDSVQLZI1WVIXRrxa3mJ/c/9//3//f/9/3nv/f/5//n/+f/5//n//f95/3nvee/9/n3uNGCwMEin9Yv9/33//fzEtdDGfd/9/3Hv/f99/MS3PHI0U1T3/f997/3//f/9//3//f99//3//f/9//3//f/5//3/+f/5//n/+f/1//n/de/573nv/f/9/33/fe/9/33v/f/9//3//f/9/3Xv+f/17/X/9f/1//X/+f/5//3/ee/9//3//f753/3//f/9//3//f/9//3//f/9//38AAP9//3//f/9//3//f/9//3//f/9//3//f/9//3//f/9//3//f/9//3//f/5//3/+f/9//3//f/9//3//f/9//3//f99/v3tfb1lODyVRLTdKX2+fd/9//3//f997/3//f/9//3//f/9//3//f/9/vnv/f/9//3/ff/9/33/ff79733+/e593P2v/Zr1eulqZVnhSFkbWPVMxdjWQHPIkVDExKTAtcjEQJVItlTUaStlBlzk0LdEgjxjRIDQt2EE7Sj1OPU4dSttBNi2yHNUktCCbOfYk/UWaOR1KNy2ZOftFdzWYOXk5Ny15OdYklxw7MXc1VDG3PZU5lDnWPTYxFi2xHHc1VjFVMXY1VTHyJNEgdjVVMVYxVjE2MVYxFSl3NRtKGkp8Ur5a32L/Zp93v3//f79//3/ff99/f3fff79733+/e/9//3//f/9//3/ee/9//3//f/9//3//f/9//3//fx9rsByPGBAl/3//f997Wk5VMTtO33//f/1//3//Ym0UCQQ/b797/3//f/9//3//f/9//3//f/9//3//f/9//3//f/9//3//f/9//3//f/9//3//f/9//3//f/9/33v/f/9//3/fe/9//3//f/9//3//f/9//3//f/9//3//f/9//3+ec/9//3//f/9//3//f/9//3//f/9//3//fwAA/3//f/9//3//f/9//3//f/9//3//f/9//3//f/9//3//f/9//3//f/5//3/+f/9//n//f/5//3//f/9//3//f793/3//f/9/v3tfb1hOcTFxMTZKHGfff/9//3//f/9//X/9f/17/n//f/9//3//f/9//3//f/9//n/+f/1//n/+f/9//3//f/9//3//f/9/3nv/f/9/v3s+azAp9kFfc39zPmtfbz5rHGd4UldOmFJXTlhO1T0wKWsQSgyNGBIlNC01LR1K20E2LRYtDwwwDFEQFy32JFgx1CBYNbtBNi3zKHY1dzU2LfMk9SR2GLcgNi0zLVMxECnLHMwc0CCxHJAY0SDyJK8c8SQzLVMtVDFUMXU1ljnYQbg9flY9Tp9a2UE8TvpFPE47TjpOnFZ7Ut5e32JbUj9rfFZfcz9rvl7/Zt5iH2cfZ/5mP28fa593Hmdfb19vX28faz9rP2s/ax1nv3t3NfMkbxScWlxr33sfa3g5Ny1/d99/fHN/c797nlq/Xn93/3/cXt97/GKfc793n3d/c39zX29/c39vf3N/c39zX3N/c19vX29fb19vP2v+Zt5i3mK8Wt5i3l5bUjpOfFIZSvhFF0b2QZM1szmTNZM1cjFRLRApDyXOIO0gqBToHOkcfG//f/9//3//f/9//3//f/9//3//f/9/AAD/f/9//3//f/9//3//f/9//3//f/9//3//f/9//3//f/9//3//f/9//3//f/9//3//f/5//3//f/9//3//f/9//3//f/9//3//f99//3+/e1dOsjlvLdI52l6/e/9//3/+f/x//n/+f/9//3//f/9//3//f/9//3/+f/1//X/8f/5//n//f/9//3//f/9//n//f95//3/ff797qxj1Qd9/33/ff/9/33v/f/9//3//f/9//3//f/9/33/dXrQ5rRiuGDMp8SBULfpFXlJ/VrEcsRxOEP9mv14bRjQtmDk/a99/v3vff79//3/ff5s9WjX/Zl9z/3//f/9//3//fx9rlDX3Qd9/f3efdz9rX2/dYh9rvF68WnpSOUq9WhlK10G2ORlKtj3XQRhK1kEYSpM1F0qzOfVBcjH2QRdGcjUYRvhFdTWWObY9GUoYRrU590HWQbQ5F0Y4StZB9kFaThdGmVYWRjtOsRxvFM8cVk7yQVpO8yQXLftFFUYTRnlSGErXQVxS1j0YSvVB9EFXTjZGNkr1QdU9tDnVPbQ51D2zObY9ljmVOXQ1kzVyMXM1cjFRLQ8lkzW0OTApDyWTNZM1Ui3WPRhG90E4ShdGFkY3SllSWU56VptWvFq9Wt5i3V49a31v+F7/f/9//3//f/9//3//f/9//3//f/9//38AAP9//3//f/9//3//f/9//3//f/9//3//f/9//3//f/9//3//f/9//3//f/9//3//f/9//3/+f/9//3//f/5//3//f/9//n//f/5//3//f/9//3/fe/ti9UEwKXIxWk5fb99//3/+f/5//3//f/9//3//f/9//3//f/9//3//f/9//3//f/9//3//f/9//3//f/9//3//f99//39RLTIp/3//f/9//3//f/9//3/+f/5//n//f/9//3//f/9//3//f7taN0pQLe0gzRzuIM0crBisGIsU3F7/f/9/H2c3SlAttD2ZVl5v33//f99/n3cSKTQtv3v/f/9/3nv/f/9//3/TPU8tX2//f/9//3+ed/9//3//f/9//3//f/9//3//f/9//3/ff/9//3//f/9//3/ff997n3e/d797v3ddaxxn3F4eZz9rP28eZx1n/GIcZx1nHGfaWplWeFKZVrpa/GL7Yh1nelI6Tm8UCgh4Uvpi/WJbUtQgWDFaUrpa3F6aVrxam1ZZTplW2locZ/ti+166Wvxi/mIfZ/5iHmc+a39vf29/c15vfm9+b59znnO/d99733/fe/9//3//f/9//3//f/9//3//f/9//3//f/9//3//f/9//3//f/9//3//f/9//3//f/9//3//f/9//3//f/9//3//f/9//3//fwAA/3//f/9//3//f/9//3//f/9//3//f/9//3//f/9//3//f/9//3//f/9//3//f/9//3//f/9//3//f/9//3//f/9//3//f/5//3/+f/9//3/+f/9//3+/ez9rWlK1OTEp0z2XVn9z/3//f/9//3//f/9//3//f/9//3/ff99/33//f/9//3//f/9//3//f99//3//f/9/33//f1IxMy3ff/9//3//f/9//3/+f/9//n//f/9//3//f/9//3//f/9//3//f/9/v3tea5hWFEKQNdI9Vk7/f/9/33//f/9/PGdWTtE5bTERQj1rv3u/e5Q18iS+Xv9//3//f/9/vnv/fxxnkDU1Sv9/v3f/f/9/vXf/f/9//3//f/9//3//f/9//3//f/9//3//f/9//3//f/9//3//f/9//3//f/9/vnv/f/9//3//f/9/33//f/9//3//f/9/33/ff997/3/ff593/3//f99/W1K1OZ93/3//f/9/lzlWMX9z33/ff797/3/ff997v3v/f/9//3//f99/33//f/9//3/ff/9//3//f/9//3//f/9//3//f/9//3//f/9//3//f/9//3//f/9//3//f/9//3//f/9//3//f/9//3//f/9//3//f/9//3//f/9//3//f/9//3//f/9//3//f/9//3//f/9/AAD/f/9//3//f/9//3//f/9//3//f/9//3//f/9//3//f/9//3//f/9//3//f/9//3//f/9//3//f/9//3//f/9//3//f/9//3//f/9//3//f/9//3//f/9//3//f15v/WK3PXc5ljU6Sv5mv3v/f/9/vXf/f/9//3/ee99//3//f/9//3//f/9//3//f/9//3//f/9//3//f/9/szkRKd9//3/+f/5//3//f/9//3//f/9//3//f/9//3//f/9//3/fe/9//3//f99/33//f/9//3/fe/9//3//f/9//3//f/9/3387a3VOkTVxMZpW3l4TKXY1/3//f99//3//f/9/339yNXAxn3f/f/9/33//f/9//3//f/9//3//f/9//3//f/9//3//f/9//3//f/9//3//f/9//3//f/9//3//f/9//3//f/9//3//f/9//3//f/9//3//f/9//3//f/9//3//f957/3/ff797/3//f/9//3+bVlQxW1Lff/9//3//f/9//3//f/9//3//f/9//3//f/9//3//f/9//3//f/9//3//f/9//3//f/9//3//f/9//3//f/9//3//f/9//3//f/9//3//f/9//3//f/9//3//f/9//3//f/9//3//f/9//3//f/9//3//f/9//3//f/9//3//f/9//38AAP9//3//f/9//3//f/9//3//f/9//3//f/9//3//f/9//3//f/9//3//f/9//3//f/9//3//f/9//3//f/9//3//f/9//3//f/9//3//f/9//3//f/9//3//f/9//3//f/9/H2s7TnU1UjG0ObpaX2//f/9//3/ee/9//3//f917/3//f/9//n/+f/5//3//f/9//3//f/9//38URjEtf3P/f/5//3//f/9//3//f/9//3//f/9//3//f/9//3//f/9//3//f/9//3//f/9//3//f99733v/f/9/3nvee/9/33//f/9/v3teb1dO80EwLVUxsBwfZ797n3f/f/9/33u/e71ekzX1Rf9//3//f/9//3//f/9//3//f/9//3//f/9//3//f/9//3//f/9//3//f/9//3//f/9//3//f/9//3//f/9//n//f/9//3//f/9//n//f/5//3/+f/9//3//f/5//X/9f/9//3//f/9//3/de797lDlTLX9z/3/+f/5//n//f/5//X/8f/5//n//f/9//3//f/9//n//f/5//3//f/9//3//f/9//3//f/9//3//f/9//3//f/9//3//f/9//3//f/9//3//f/9//3//f/9//3//f/9//3//f/9//3//f/9//3//f/9//3//f/9//3//f/9//3//fwAA/3//f/9//3//f/9//3//f/9//3//f/9//3//f/9//3//f/9//3//f/9//3//f/9//3//f/9//3//f/9//3//f/5//3//f/9//3//f/9//3/ff/9//3//f/9//n/de/1/vXv/f/9//3/9YvZBUi0yLdY9vF6/e/9//3/+f/1//n/ee/9//n/+f/1//3//f/9//3//f/5//3//f5hWMCn+Zv9//3//f/9//3//f/9//3//f/9//3//f/9//3/+f/9//3/ff997/3//f/9//3//f553/3//f/9//3//f/9//3//f/9//3//f/9//3+fd39zGEYRKa4cWk5/d/9/n3f/f99//39RLS8pn3e/e/9//3//f/9//n//f/9//3//f/9//3//f/9//3//f/9//3//f/9//3//f/9//3//f/9//3//f/9//n//f/9//3//f/9//3//f/9//3//f/9//3//f95//3/8f/1//n//f997/3/9f/9/338VRlMx/2Lff/5//3//f/5//n/9f/5//X/+f/9//3//f/9//3//f/1//n//f/9//3//f/9//3//f/9//3//f/9//3//f/9//3//f/9//3//f/9//3//f/9//3//f/9//3//f/9//3//f/9//3//f/9//3//f/9//3//f/9//3//f/9//3//f/9/AAD/f/9//3//f/9//3//f/9//3//f/9//3//f/9//3//f/9//3//f/9//3//f/9//3//f/9//3//f/9//3//f/9//3/+f/9//3//f/9//3//f/9//3//f/9//3//f/9//n/+f/x//X//f/9/n3f+YlpOlTlzMbQ5WE5+b/9//3//f/9//3//f/1//n/+f/9/33v/f/9//3//f/9/HGdRLXpS/3//f/9//3//f/9//3//f/9//3//f/9//3//f/9//3//f/9//3//f/9/33v/f/9//3//f/9//3//f/9//3//f/9//3/ff997/3//f/9/33//f9Y90CD5RTItcTE8a99/339/d95ikzU2Sv9/33v/f/9//3//f/5//3//f/9//3//f/9//3//f/9//3//f/9//3//f/9//3//f/9//3//f/9//n//f/9//3//f/9//3//f/9//3//f/9//3//f/9//3//f/1/+3v+f/9/33/ff/5//3/fex1ndTV1Nf9//3//f/9//3/+f/9//n//f/5//3//f/9//3//f/9//n/9f/5//n//f/9//3//f/9//3//f/9//3//f/9//3//f/9//3//f/9//3//f/9//3//f/9//3//f/9//3//f/9//3//f/9//3//f/9//3//f/9//3//f/9//3//f/9//38AAP9//3//f/9//3//f/9//3//f/9//3//f/9//3//f/9//3//f/9//3//f/9//3//f/9//3//f/9//3//f/9//3//f/9//3//f/9//3//f/9//n//f/9//3//f/9//3/ff/9//3/+f/9//3//f/9/339/c7te9UGTNXM190GdWn9zn3f/f/9//n/ce/9//3//f/9//3//f/9//39/czItGEb/f/9//3//f/9//3/+f/9//n/+f/5//3//f/9//3//f917/n/+f/9//n//f/5//3/+f/9/m3P/f/9//3//f/9/3Xv/f/9//3+8d/5/33v/f797f3fzJFcxX3ObVgwlDSUZSp9av3uUNcwc/3//f997/3//f/9//3//f/9//3//f/5//n/+f/9//3//f/9//3//f/9//3//f/9//3//f/9//n//f/9//3//f/9//3//f/9//3//f/9//3//f/9//3/ff/9//3//f/1//3//f/9//3//f/9//3+5PdIkX2//f/9//3//f/9//3//f/9//3//f/9//3//f/9//3//f/9//3//f/9//3//f/9//3//f/9//3//f/9//3//f/9//3//f/9//3//f/9//3//f/9//3//f/9//3//f/9//3//f/9//3//f/9//3//f/9//3//f/9//3//f/9//3//fwAA/3//f/9//3//f/9//3//f/9//3//f/9//3//f/9//3//f/9//3//f/9//3//f/9//3//f/9//3//f/9//3//f/9//3//f/9//3//f/9//3//f/9//3//f/9//3//f/9//3//f/9//3//f/9//3//f/9//3/ff19vOU4yKRIpdTX2Qdte/3//f/9//3//f/9//3//f/9//3//f797czHWPf9//3//f/9//3/+f/5//X/+f/5//3//f/9//3//f/9//3/+f/5//X/+f/9//3//f/5//n/+f/9//3//f/9//3//f/5/33//f/9//3//f/9//3/ff7g9sSD/Zt9/338dZ7U9dDWUNbQ5lDnVQf9//3//f/9//3//f/9//3//f/9//3/9f/5//n//f/9//3//f/9//3//f/9//3//f/9//3//f/9//3//f/9//3//f/9//3//f/9//3//f/9//3//f/9//3//f/9//n//f/9//3//f99//3/ff99iVjHVPf9//3//f/9//3//f/9//3//f/9//3//f/9//3//f/9//3//f/9//3//f/9//3//f/9//3//f/9//3//f/9//3//f/9//3//f/9//3//f/9//3//f/9//3//f/9//3//f/9//3//f/9//3//f/9//3//f/9//3//f/9//3//f/9/AAD/f/9//3//f/9//3//f/9//3//f/9//3//f/9//3//f/9//3//f/9//3//f/9//3//f/9//3//f/9//3//f/9//3//f/9//3//f/9//3//f/9//3//f/9//3//f/9//3/+f/5//n//f/9//3//f/9//3//f99//3//f797/WKaVpQ5Mi1RLThKX2vff/9//3//f997/3//f/9//39zMVEt/3//f/5//3/9f/17/n//f/9//3//f/9//3//f/9//3//f/5//3//f/9//3//f/9//3//f/9/3nv/f/9/fnP/f/9//3//f/9//3//f/9//3//f/9/f3OsGFEt/3+/e99//39/b3ZSV07QIPIkWU4/a79//3//f797/3/+f/9//3/+f/5//X/+f/9//3//f/9/33//f/9//3//f/9//n/+f/9//3//f/9//3//f/9//3//f/9//3//f/9//3//f/9//3//f/9//3//f/9//3//f/9//3/ff/9/n3uUNZM1f3P/f/9//3/fe/9//3//f/9//3//f/9//3//f/9//3//f/9//3//f/9//3//f/9//3//f/9//3//f/9//3//f/9//3//f/9//3//f/9//3//f/9//3//f/9//3//f/9//3//f/9//3//f/9//3//f/9//3//f/9//3//f/9//38AAP9//3//f/9//3//f/9//3//f/9//3//f/9//3//f/9//3//f/9//3//f/9//3//f/9//3//f/9//3//f/9//3//f/9//3//f/9//3//f/9//3//f/9//3//f/9//3//f/9//3//f/9//3//f/9//3//f/9//3//f/9//3//f793X2+9XhhGczExLXExeFI9a/9//3//f997v3u/e7Q5MCn/f/9//3/+f/9//X//f/5//3//f/9//3//f/9//3//f/9//3/fe31v33//f/9/v3v/f/9//3//f/9/VEqQMZ93/3//f/9//3//f/9//3//f/9//3//f/NBTy1YTv9//3//f/9//3+/e/9iEykRJXQ1tj0YSn9z/3//f/9//3+/e/9//n//f/9//3//f/9//3//f/9//3//f/9//3//f/9//3//f/9//3//f/9//3//f/9//3//f/9//3//f/9//3//f/9//3//f/9//3//f/9//3//f/9//3//f5pWMSlYTv9//3//f/9//3//f/9//3//f/9//3//f/9//3//f/9//3//f/9//3//f/9//3//f/9//3//f/9//3//f/9//3//f/9//3//f/9//3//f/9//3//f/9//3//f/9//3//f/9//3//f/9//3//f/9//3//f/9//3//f/9//3//fwAA/3//f/9//3//f/9//3//f/9//3//f/9//3//f/9//3//f/9//3//f/9//3//f/9//3//f/9//3//f/9//3//f/9//3//f/9//3//f/9//3//f/9//3//f/9//3//f/9//3//f/9//3//f/9//3//f/9//3/+f/5//n/+f/5//3//f/9/v3ceZzhKszlQLVAtsjWaVt9//3/ff/9/1kHNHP9//3//f/9//n/9f/5//n/+f/9//3//f/5//3/+f/9//3/ee885yBiPMb97/3//f/9//3//f/9/vncsKUUIfm//f/9//3//f/9//3//f/9/3nv/f997n3fsILM533//f997/3//f99/n3v3RTQtXVK9WpE1LSnROXVSv3v/f/9//3//f/9//3//f/9//3//f/5//n/+f/9//3//f/9//3//f/9//3//f/9//3//f/9//3//f/9//3//f/9//3//f/9//3//f/9//3//f/9//3//f/9//3//f/9/v3swKXExn3f/f/9//3//f/9//3//f/9//3//f/9//3//f/9//3//f/9//3//f/9//3//f/9//3//f/9//3//f/9//3//f/9//3//f/9//3//f/9//3//f/9//3//f/9//3//f/9//3//f/9//3//f/9//3//f/9//3//f/9//3//f/9/AAD/f/9//3//f/9//3//f/9//3//f/9//3//f/9//3//f/9//3//f/9//3//f/9//3//f/9//3//f/9//3//f/9//3//f/9//3//f/9//3//f/9//3//f/9//3//f/9//3//f/9//3//f/9//3//f/9//3/+f/5//X/9f/x//X/+f/9//3//f/9//3+fd/1iV0qyOU8tcTHUPd5in3d8UjApXm//f/9//3//f9x7/3/+f/9//3//f/5//n/9f/5//n//f/9/6BzpICsl/3/ff/9//3//f/9//3//f1NKsDXfe/9//3//f/9//3//f/9//3//f/9//3//f7E1DiX9Yr97/3//f/9//3//f9xeNC2YOd9/v3sbY5dSbTErJdM9/WL/f/9//3//f/9/33//f/5//3/9f/5//n//f/9//3//f/9//3//f/9//3//f/9//3//f/9//3//f/9//3//f/9//3//f/9//3//f/9//3//f/9//3//f/9//3//f1hOTy25Vv9//3//f/9//3//f/9//3//f/9//3//f/9//3//f/9//3//f/9//3//f/9//3//f/9//3//f/9//3//f/9//3//f/9//3//f/9//3//f/9//3//f/9//3//f/9//3//f/9//3//f/9//3//f/9//3//f/9//3//f/9//38AAP9//3//f/9//3//f/9//3//f/9//3//f/9//3//f/9//3//f/9//3//f/9//3//f/9//3//f/9//3//f/9//3//f/9//3//f/9//3//f/9//3//f/9//3//f/9//3//f/9//3//f/9//n/+f/1//X/9f/1//X/+f/5//n/+f/9//3//f/9/33/ff/9//3//f997uFaxNQ8l8CA1LVcxFSk/a99/33v/f/9//3//f/5//3//f/9//3/+f/5//X/+f/9/3nv4XjNG33v/f/9/3nv/f/9//3//f/9/33uec/9//3//f/9//3//f/9//3//f/9//3//f/9/PWuqGLM5/3/+f/5//3//f/9/v3uWObIgfFb/f79733v6YvNBUC0QKVMxelJ/c/9//3//f/5//3//f/9/3nv/f/9//3//f/9//3//f/9//3//f/9//3//f/9//3//f/9//3//f/9//3//f/9//3//f/9//3//f/9//3//f/9//3//f/9/f29wLZE1f3P/f/9/3nv/f/5//3//f/9//3//f/9//3//f/9//3//f/9//3//f/9//3//f/9//3//f/9//3//f/9//3//f/9//3//f/9//3//f/9//3//f/9//3//f/9//3//f/9//3//f/9//3//f/9//3//f/9//3//f/9//3//fwAA/3//f/9//3//f/9//3//f/9//3//f/9//3//f/9//3//f/9//3//f/9//3//f/9//3//f/9//3//f/9//3//f/9//3//f/9//3//f/9//3//f/9//3//f/9//3//f/9//3//f/9//n/+f/1//n/9f/5//n//f/9//3//f/9//3//f/9//3//f/9//3//f997/3//f/9/X2sZSjQtVzGyHPAgm1afd/9//3//f/9//3//f/9//3//f/9//3/+f/5//3//f75333v/f/9/vnf/f/9//n//f/9//3//f/9//3//f/9//3//f/9//3//f/9//3/fe/9/33v/f/NBDSG5Wv9/3n//f513/3//f19v2UEyLb97/3//f/9//3/ffz9v90VyMVAt9EE8Z/9//3/fe/9//3//f/9//3//f/9//3//f/9//3//f/9//3//f/9//3//f/9//3//f/9//3//f/9//3//f/9//3//f/9//3//f/9//3//f/9/33//f7M5MCm8Wv9//3/+f/5//n/+f/9//3//f/9//3//f/9//3//f/9//3//f/9//3//f/9//3//f/9//3//f/9//3//f/9//3//f/9//3//f/9//3//f/9//3//f/9//3//f/9//3//f/9//3//f/9//3//f/9//3//f/9//3//f/9/AAD/f/9//3//f/9//3//f/9//3//f/9//3//f/9//3//f/9//3//f/9//3//f/9//3//f/9//3//f/9//3//f/9//3//f/9//3//f/9//3//f/9//3//f/9//3//f/9//3//f/9//3//f/9//3//f/9//3//f/9//3/ff/9/33//f/5//X/8e/5//3//f/9//3/fe997/3//f/9/v38/bxElMimWORApUS14Ul9v33v/f997/3//f/9//3//f/9//3/fe/9//3//f/9//3/ee/9//n/+f/9//3/ee99//3//f/9//3//f/9//3//f/9//3//f/9//3//f/9/f3PKHMscv3v/f/9//n/+f/9/v3ecVhIpfFbfe997v3fff/9/v3vfe1xrd06yOS8pcTF5Up93n3P/f/9//3/ee/9//3//f/9//3//f/9//3//f/9//3//f/9//3//f/9//3//f/9//3//f/9//3//f/9//3//f/9//3/ee/9//3//f/9//GIxKdY9n3f/f/5//n/9f/5//3//f/9//3//f/9//3//f/9//3//f/9//3//f/9//3//f/9//3//f/9//3//f/9//3//f/9//3//f/9//3//f/9//3//f/9//3//f/9//3//f/9//3//f/9//3//f/9//3//f/9//3//f/9//38AAP9//3//f/9//3//f/9//3//f/9//3//f/9//3//f/9//3//f/9//3//f/9//3//f/9//3//f/9//3//f/9//3//f/9//3//f/9//3//f/9//3//f/9//3//f/9//3//f/9//3//f/9//3//f/9//3//f/9//3//f/9/33//f/9//n/8f/1//n//f/5//3//f/9//3//f997/3//f/9/7iC2Pf9i32L2QVEtDSXSOXhSv3u/e/9//3//f/9//3//f/9//3//f/9//3//f/9//3//f/9//3//f/9//3//f/9//3//f/9//3//f/9//3//f/9/vnf/f/9//3+/e/NBLik3Sr97/3/+f/1//3//f99/VDESKZ93/3//f/9//3//f/9//3//f997/WK0PTApLyl4Uj1r/3//f/9//3//f/9//3//f/9//3//f/9//3//f/9//3//f/9//3//f/9//3//f/9//3//f/9//3//f/9//3//f/9//3//f/9//3//f3Q1Eilfb99//3/+f/1//n//f/9//3//f/9//3//f/9//3//f/9//3//f/9//3//f/9//3//f/9//3//f/9//3//f/9//3//f/9//3//f/9//3//f/9//3//f/9//3//f/9//3//f/9//3//f/9//3//f/9//3//f/9//3//fwAA/3//f/9//3//f/9//3//f/9//3//f/9//3//f/9//3//f/9//3//f/9//3//f/9//3//f/9//3//f/9//3//f/9//3//f/9//3//f/9//3//f/9//3//f/9//3//f/9//3//f/9//3//f/9//3//f/9//3//f/9//n//f/9//3/9f/5//n//f/9//3//f/9/33v/f/9//3//f/9/33uRNRAp/3/ff99/f3P7YhRGTi0tKbI1eVKfd/9//3/ff/9/33v/f/9//3//f/9//3//f/9//3//f/9//3//f/9//3//f/9//3//f/9//3//f/9//3//f/9//3/ff/9/fnOJFDItn3v/f/5//Xv+f/5//3//YjMtUTH/f997/3//f/9//3//f/9//3//f/9/fm/bXu4gMCn2QT9r/3//f/9//3//f/9//3/+f/9//n//f/9//3//f/9//3//f/9//3//f/9//3//f/9//3//f/9//3//f/9//n//f/9//3//f/9/f3OvHJM1/3//f/5//n/+f/9//3//f/9//3//f/9//3//f/9//3//f/9//3//f/9//3//f/9//3//f/9//3//f/9//3//f/9//3//f/9//3//f/9//3//f/9//3//f/9//3//f/9//3//f/9//3//f/9//3//f/9//3//f/9/AAD/f/9//3//f/9//3//f/9//3//f/9//3//f/9//3//f/9//3//f/9//3//f/9//3//f/9//3//f/9//3//f/9//3//f/9//3//f/9//3//f/9//3//f/9//3//f/9//3//f/9//3//f/9//3//f7x3/3/+f/5//n//f/1//X/+f/9//3//f997/3//f/9//3//f/9//3//f/9//3//f9I5MC3ff/9//3//f99//3/fe9pe9EEuKe0gcTE3Sj5r33//f/9//3//f957/3/+f/9//3//f/9//3//f/9//3//f/9//3//f/9//3//f/9//3//f/9//3//f/9//3//f/RB0SD5Rf9//n/+f/5//n//f/9/Ui23PZtW/3//f/5//3//f/9//3//f/9//3//f793/3+aVi8pzRz1QT1r/3//f75733v/f/9//3//f/9//3//f/9//3//f/9//3//f/9//3//f/9//3//f/9//3//f/9//3//f/5//3//f/9//3/ff9dBLykdZ/9/3nv/f/9//3//f/9//3//f/9//3//f/9//3//f/9//3//f/9//3//f/9//3//f/9//3//f/9//3//f/9//3//f/9//3//f/9//3//f/9//3//f/9//3//f/9//3//f/9//3//f/9//3//f/9//3//f/9//38AAP9//3//f/9//3//f/9//3//f/9//3//f/9//3//f/9//3//f/9//3//f/9//3//f/9//3//f/9//3//f/9//3//f/9//3//f/9//3//f/9//3//f/9//3//f/9//3//f/9//n/+f/9//3/+f/9//3/ee/9//3//f/5//3/+f/9//3//f/9//3//f/9//Xv8f/1//X/9f/5//3//f/9/NkoNJV9v33//f/9//3//f/9/33v/f997/GKyOQ4lLimRNXhSPWf/f/9//3/ee/9//n//f/9//3//f/9//3//f/9//3//f/9//3//f/9//3//f/9//3/fe/9//3/ff/9/n3fRIPIkn3f/f/5//n+7d/9//39/cxMpVDHff/5//X/+f/5//3//f/9/33v/f/9//3//f/9/33v6Xk8tzBwXRv9//3/fe/9//3/fe/9//3//f/9//3//f/9//3//f/9//3//f/9//3//f/9//3//f/9//3//f/5//3/+f/9//3//f99/P2vNHBRC/3/fe/9//3//f/9//3//f/9//3//f/9//3//f/9//3//f/9//3//f/9//3//f/9//3//f/9//3//f/9//3//f/9//3//f/9//3//f/9//3//f/9//3//f/9//3//f/9//3//f/9//3//f/9//3//f/9//3//fwAA/3//f/9//3//f/9//3//f/9//3//f/9//3//f/9//3//f/9//3//f/9//3//f/9//3//f/9//3//f/9//3//f/9//3//f/9//3//f/9//3//f/9//3//f/9//3//f/9//3/+f/9//3//f/9/33vfe/9//3//f99733u/d99733vff99//3//f/9//3//f/9/3nvee/9//3//f/9//3+aVk8p/GL/f/9//3//f/9//3//f/9//3//f/9/f3M2SuwgUC1xMV5v/3//f917/3/+f/9//3//f/9//3//f/9//3//f/9//3//f/9//3//f/9//3//f/9//3//f757/3//f1tSrxw2St9//3/+f/17/3//f997XVI0LfRB/3//f/1//3//f/9//3//f/9//3/+f/9/3Xv/f/9/v3s3SjEpzhxeb/9//3//f/9/3nv/f/57/3//f/9//3//f/9//3//f/9//3//f/9//3//f/9//3//f/9//3//f/9//3//f/9//3//f9M9Lik9a/9//3//f/9//3//f/9//3//f/9//3//f/9//3//f/9//3//f/9//3//f/9//3//f/9//3//f/9//3//f/9//3//f/9//3//f/9//3//f/9//3//f/9//3//f/9//3//f/9//3//f/9//3//f/9//3//f/9/AAD/f/9//3//f/9//3//f/9//3//f/9//3//f/9//3//f/9//3//f/9//3//f/9//3//f/9//3//f/9//3//f/9//3//f/9//3//f/9//3//f/9//3//f/9//3//f/9//3/+e/9//3/fe/9//3+bVpU1MimvHG0U0SASKREl0CARKVMtUzEzLVQtVjG5PdpBG0qeVr9eH2c/a39zn3vff19v7yBZTt97/3//f/9//3//f997/3/ff99//3//f99/n3dxMe0gcDH/f/9//3+8d/9//3//f/9//3//f/9//3//f/9//3//f/9//3//f/9//3//f/9//3//f/9//3//f/9/339RLawYX2/fe/9//3/de7t3/3+fdzQtUTH6Yt9//3/ff/9//3//f/5//n/9f/5//n//f/9//3//f99/mVZPLescXW//f55z/3//f/9//3//f/9//3//f/9//3//f/9//3//f/9//3//f/9//3//f/9//3/+f/9//3//f/9//3/ff/9/HGcNJdQ9/3//f/9//3//f/5//n//f/9//3//f/9//3//f/9//3//f/9//3//f/9//3//f/9//3//f/9//3//f/9//3//f/9//3//f/9//3//f/9//3//f/9//3//f/9//3//f/9//3//f/9//3//f/9//3//f/9//38AAP9//3//f/9//3//f/9//3//f/9//3//f/9//3//f/9//3//f/9//3//f/9//3//f/9//3//f/9//3//f/9//3//f/9//3//f/9//3//f/9//3//f/9//3//f/9//3//f/9//3//f/9/33+8WvAgbRSPFPMkVjE0LTQtdTGWOXQxMS0QKREl8SDzJPMkFCkUKRMp8iAzKdAgESnwJFMtESXQHNAg90HVPRVGFUYUQvM9Vko2ShZG1T3UPZM1US3uIO4gMCk2Sv9//3//f/5//3//f/9//3//f/9//3//f/9//3//f/9//3//f/9//3//f/9//3//f/9//3//f/9/33//f7larBiTNf9/33//f/1//X//f79/H2sRKXIx33//f/9//3//f/5//3/+f/5//3//f/9//3/ff/9//3//f55zbzEMJX5v/3//f/9//3//f/9//3//f/9//3//f/9//3//f/9//3//f/9//3//f/9//3//f/9//3//f/9//3//f/9//3//f7I5DiU/a/9//3//f/5//n/9f/9//3//f/9//3//f/9//3//f/9//3//f/9//3//f/9//3//f/9//3//f/9//3//f/9//3//f/9//3//f/9//3//f/9//3//f/9//3//f/9//3//f/9//3//f/9//3//f/9//3//fwAA/3//f/9//3//f/9//3//f/9//3//f/9//3//f/9//3//f/9//3//f/9//3//f/9//3//f/9//3//f/9//3//f/9//3//f/9//3//f/9//3//f/9//3//f/9//3//f/9//n/de/9//3+/e1hOixTOHBlKX3Pff/9/v3v/f/9/33v/f/9//3//f99/v3t/c39vG2fZXrhaNUoUQrE1kTFTMRQpTxDzJLAcrhwQJQ8lDyUPJTEpMSkxKfAk8CDOHK4cUi16Ur9733//f/9//n/+f/9//3//f/9//3//f/9//3//f/9//3//f/9//3//f/9//3//f/9//3//f/9//3//f917/3/2QWwUvV7ff9x7/X/9f/9//3+/f/tFmDlyMf9//3//f/5//3//f/9//3//f/9//3//f/9//3//f/5//3+fc8scsTX/f797/3//f/9//3//f/9//3//f/9//3//f/5//3//f/9//3//f/9//3//f/9//3//f/9//3//f/9//3//f/9//WIPJdY933//f/9//n/8f/1//n//f/9//3//f/9//3//f/9//3//f/9//3//f/9//3//f/9//3//f/9//3//f/9//3//f/9//3//f/9//3//f/9//3//f/9//3//f/9//3//f/9//3//f/9//3//f/9//3//f/9/AAD/f/9//3//f/9//3//f/9//3//f/9//3//f/9//3//f/9//3//f/9//3//f/9//3//f/9//3//f/9//3//f/9//3//f/9//3//f/9//3//f/9//3//f/9//3//f/9//3/+f/5//3/ee/9/33uyOasYLylQLVhOv3v/f/9/33//f/9//3//f/9//3//f/9//3//f957/3//f/9//3//f99/VjFYNb9/33+fe19vP2tfb/1i/WIfZx9nX29/c99//3//f/9//3//f/9//n/+f/9//3//f/9//3//f/9//3//f/9//3//f/9//3//f/9//3//f/9//3//f/9//3//f/9//n//f39zziCsGN9//3/8f/9//n//f/9/v3/zJFIxHGP/f/1//3//f/9//3//f/9//3//f/9//3/+f/5//n/+f/9/mVbKHH5v/3//f/9//3//f/9//3//f/9//3//f/9//3//f/9//3//f/9//3//f/9//3//f/9//3//f/9//3//f/9//3//f5Q5rhzff997/3/9f/1//H//f/9//3//f/9//3//f/9//3//f/9//3//f/9//3//f/9//3//f/9//3//f/9//3//f/9//3//f/9//3//f/9//3//f/9//3//f/9//3//f/9//3//f/9//3//f/9//3//f/9//38AAP9//3//f/9//3//f/9//3//f/9//3//f/9//3//f/9//3//f/9//3//f/9//3//f/9//3//f/9//3//f/9//3//f/9//3//f/9//3//f/9//3//f/9//3//f/9//3//f/9//3//f/9//3//f593XmtwMXExDiXuILQ5H2fff/9//3/+f/1//3//f/9//3//f/9//3//f/9//3//f/9//3/YQdEgv3v/f59z/3//f793/3//f/9//3/ff/9//3//f/9//3//f/9//3//f/5//3/+f/9//n//f/5//n/+f/5//3//f/9//3//f/9//3//f/9//3//f/9//3//f/9//3/9f/9/v3faXsscbzH/f957/3//f/9//3//fx9r8CRRLd9/vXf/f/9/3nv/f/9//3//f/9/3nv/f/5//n+7d/9//3//f4gU+l7ff/9//3//f/9//3/+f/9//3//f/9//3//f/9//3//f/9//3//f/9//3//f/9//3//f/9//3//f/5//3//f99/X2/PINc9/3//f/1/+3/be/9//3//f997/3//f/9//3//f/9//3//f/9//3//f/9//3//f/9//3//f/9//3//f/9//3//f/9//3//f/9//3//f/9//3//f/9//3//f/9//3//f/9//3//f/9//3//f/9//3//fwAA/3//f/9//3//f/9//3//f/9//3//f/9//3//f/9//3//f/9//3//f/9//3//f/9//3//f/9//3//f/9//3//f/9//3//f/9//3//f/9//3//f/9//3//f/9//3//f/9//3//f/9//3//f/9//3+/d/9//GL1QTAtECUQJZM19UG/e997/3//f/9/33v/f/9//3//f/9//3//f/9//3//f3xW8CB/c/9//3//f/9//3/+f/1//3//f/9//3/+f/1//3//f/9//3//f/9//3//f/9//3//f/5//3//f/9//3//f/9//3//f/9//3//f/9//3//f/9//3//f/9//3//f/57/3//f/9/E0KxNd9//3//f/9//3//f/9/v3t7Ug8l0j3/f997/3//f/9/vXf/f/9//3//f917/nv+f/9//3+/d99/yhjZWv9//3//f/5//3//f/9//n//f/9//3//f/9//3//f/9//3//f/9//3//f/9//3//f/9//3//f/9//3/9f917/3/ff5Q1ESlfb/9//X/9f/5//3//f/9//3//f/9//3//f/9//3//f/9//3//f/9//3//f/9//3//f/9//3//f/9//3//f/9//3//f/9//3//f/9//3//f/9//3//f/9//3//f/9//3//f/9//3//f/9//3//f/9/AAD/f/9//3//f/9//3//f/9//3//f/9//3//f/9//3//f/9//3//f/9//3//f/9//3//f/9//3//f/9//3//f/9//3//f/9//3//f/9//3//f/9//3//f/9//3//f/9//3/+f/9//3//f/9//3//f/9//3//f/9/v3u6WpI1DiUxLdAglzmdWr97/3//f/9//3/+f/x73Hv+f/5//3/ee/9/32IRJbpa/3//f/9/vnv/f/1//X/+f/9//3//f/1//X//f/9//3//f/9//3//f/9//3//f/9//3//f/9//3//f/9//3//f/9//3//f/9//3//f/9//3//f/9//3//f/9//3/fe997/3/fe593/3//f/5//n/ce/9//3//f99/tDnuILxa/3//f/9//3/+f/x7/H/8e/x7/n//f/9//3//f/9/mFbKGF1r/3//f/9//3//f/9//n//f/9//3//f/9//3//f/9//3//f/9//3//f/9//3//f/9//3//f/9//3/de/9//3//f797H2cQJbM5/3/+f/5//3//f/9/33//f/9//3//f/9//3//f/9//3//f/9//3//f/9//3//f/9//3//f/9//3//f/9//3//f/9//3//f/9//3//f/9//3//f/9//3//f/9//3//f/9//3//f/9//3//f/9//38AAP9//3//f/9//3//f/9//3//f/9//3//f/9//3//f/9//3//f/9//3//f/9//3//f/9//3//f/9//3//f/9//3//f/9//3//f/9//3//f/9//3//f/9//3//f/9//3//f/9//3//f/9//3//f/9//3//f99//3//f/9//38cZzdKdjUUKRIpMi33Rdten3f/f/9//3//f/9//3/+f/9//3+fdxAlVkrff/9//3//f/9//n/9f/9//3//f/9//n/9f/9//3//f/9//3//f/9//3//f/9//3//f/9//3//f/9//3//f/9//3//f/9//3//f/9//3//f/9//3//f/9//3//f957/3//f/9//3//f/9//3/+f/x7/n//f99//38eZ1MxMSm/e797/3//f/9//X/+f/x//n//f/9/33v/f/9/f2/KGPJB/3//f/9//3//f/9//3//f/9//3//f/9//3//f/9//3//f/9//3//f/9//3//f/9//3//f/9//3//f/9//3/ee/9//3+fd7M57CBdb/9//3//f/9//3//f/9//3//f/9//3//f/9//3//f/9//3//f/9//3//f/9//3//f/9//3//f/9//3//f/9//3//f/9//3//f/9//3//f/9//3//f/9//3//f/9//3//f/9//3//f/9//3//fwAA/3//f/9//3//f/9//3//f/9//3//f/9//3//f/9//3//f/9//3//f/9//3//f/9//3//f/9//3//f/9//3//f/9//3//f/9//3//f/9//3//f/9//3//f/9//3//f/9//3//f/5//3//f/9//3//f957/3//f99/v3v/f/9/33v/fz5n9UEwKc4gESlTLZU1nFafd/9//3//f/9//3/fe/9/7CCOMf9//3//f/9//n/+f/5//3//f/9//3//f/9//3//f/9//3//f/9//3//f/9//3//f/9//3//f/9//3//f/9//3//f/9//3//f/9//3//f/9//3//f/9//3//f917/3//f/9/v3v/f997/3/+f/5//X//f/9//3//f/9/elLNHDhK/3/fe/9/vnv/f/9//3//f99733//f/9/G2MMIQwln3P/f797/3//f/5//3//f/5//3//f/9//3//f/9//3//f/9//3//f/9//3//f/9//3//f/9//3//f/9//n//f99//3//f/9/+17rHNM9/3/ff/9//3//f/9//3//f/9//3//f/9//3//f/9//3//f/9//3//f/9//3//f/9//3//f/9//3//f/9//3//f/9//3//f/9//3//f/9//3//f/9//3//f/9//3//f/9//3//f/9//3//f/9/AAD/f/9//3//f/9//3//f/9//3//f/9//3//f/9//3//f/9//3//f/9//3//f/9//3//f/9//3//f/9//3//f/9//3//f/9//3//f/9//3//f/9//3//f/9//3//f/9//3//f/5//3//f/9//3//f/9//3//f/9//3//f/9//3/ee/9//3//f797Hmc4SpQ1ESnwIO8gczFYTj5nn3f/f/9//38OJW4t/3//f997/3/ee/9//3//f/9//3//f/9//3//f/5//3/+f/9//3//f/9//3//f/9//3//f/9//3//f/9//3//f/9//3//f/9//3//f/9//3//f/9//3//f/9//3/+f/9//3//f/9//3//f/5//n/+f917/3//f997/3/ff3IxDiX8Yt9//3//f99//3//f/9//3//f593WE4NJS0pPGf/f797/3//f/9//3//f/9//3//f/9//3//f/9//3//f/9//3//f/9//3//f/9//3//f/9//3//f/9//3/9f/9//3/fe997/3//f5A1zBw/a/9//3//f/5//3//f/9//3//f/9//3//f/9//3//f/9//3//f/9//3//f/9//3//f/9//3//f/9//3//f/9//3//f/9//3//f/9//3//f/9//3//f/9//3//f/9//3//f/9//3//f/9//38AAP9//3//f/9//3//f/9//3//f/9//3//f/9//3//f/9//3//f/9//3//f/9//3//f/9//3//f/9//3//f/9//3//f/9//3//f/9//3//f/9//3//f/9//3//f/9//3//f/9//3/+f/9//3//f/9//3/ee/9//3//f/5/3Xv+f/9/33v/f/9//3//f997v3vfextj9EEOJRApMikTKVYx+0X/ZlUtMim/e99//3//f/9//3//f/9//3//f/9//n/9f/1//n/9f/5//n/+f/5//3//f/9//3//f/9//3//f/9//3//f/9//3//f/9//3//f/9//3//f/9//3//f/9//3/de/5//n//f/9/33//f/9//X/+f/1//X//f/9/33v/f99/f3MvKS0lv3f/f/9//3/ee/9//3/ff5xaUzHRIHQxP2v/f99/33//f/9//3//f/9//3//f/9//3//f/9//3//f/9//3//f/9//3//f/9//3//f/9//3//f/9//3//f/5/3Xv/f/9//3//f/9/XW8PJbY9n3f/f/9//n/+f/9//3//f/9//3//f/9//3//f/9//3//f/9//3//f/9//3//f/9//3//f/9//3//f/9//3//f/9//3//f/9//3//f/9//3//f/9//3//f/9//3//f/9//3//f/9//3//fwAA/3//f/9//3//f/9//3//f/9//3//f/9//3//f/9//3//f/9//3//f/9//3//f/9//3//f/9//3//f/9//3//f/9//3//f/9//3//f/9//3//f/9//3//f/9//3//f/9//3//f/9//3//f/5//3//f/9//3//f/5//3/+f/9//n//f/9//3//f/9//3//f/9/33//f/9/3V74QXY1Ni3UJNQkshyQGF1SH2v/f/9//3//f/9//3//f/9//n//f/5//3/+f/9//n//f/5//3//f/9//3//f/9//3/+f/5//n//f/9//3//f/9//3//f/9//3//f/9//3//f/9//3//f/9//3//f/9//3//f/9//3//f/1//n/9f/5//Xv/f/9//3//f3lSTy2wNf9//3/ff/9/v3eYUk8tDyV0Mb5a33//f797/3//f/9/33v/f/9//3//f/9//3//f/9//3//f/9//3//f/9//3//f/9//3//f/9//3//f/9//3//f/9//3//f/9/33v/f/9//n//fzhKrhg/a99/33v+f/9//n//f/9//3//f/9//3//f/9//3//f/9//3//f/9//3//f/9//3//f/9//3//f/9//3//f/9//3//f/9//3//f/9//3//f/9//3//f/9//3//f/9//3//f/9//3//f/9/AAD/f/9//3//f/9//3//f/9//3//f/9//3//f/9//3//f/9//3//f/9//3//f/9//3//f/9//3//f/9//3//f/9//3//f/9//3//f/9//3//f/9//3//f/9//3//f/9//3//f/9//3//f/9//3//f/9//3//f/9//3//f/9//n//f/5//3//f/9//3//f/9//3//f/9/33v/f/9//3+fdz9vG0o2LU8QVTHQIM4ctDk2Shxj33//f/9/33v/f/9/33v/f/9//3//f/9//3//f/9//3//f/9//n/9f/1//X/+f/9//3//f/9//3//f/9//3//f/9//3//f/9//3//f/9//3//f/9//3//f/9//3//f/5//n/9f/1//X/+f/1//3//f/9/n3fTPe0g1T3ff95elDURKRApcTF4Ut9//3//f/9//3//f/9//3//f/9//3//f/9//3//f/9//3//f/9//3//f/9//3//f/9//3//f/9//3//f/9//3//f/9//3//f/9//3//f/9//n/+f/9/33/xJBAl33++d/9//n/+f/9//3//f/9//3//f/9//3//f/9//3//f/9//3//f/9//3//f/9//3//f/9//3//f/9//3//f/9//3//f/9//3//f/9//3//f/9//3//f/9//3//f/9//3//f/9//38AAP9//3//f/9//3//f/9//3//f/9//3//f/9//3//f/9//3//f/9//3//f/9//3//f/9//3//f/9//3//f/9//3//f/9//3//f/9//3//f/9//3//f/9//3//f/9//3//f/9//3//f/9//3//f/9//3//f/9//3//f/9//3//f/5//3/+f/9//3//f/9//3//f/9//3//f/9//3//f/9/v3u/e3xS8STYQRlKlDlxMewgDSXsIE8t9EHbXl9v33//f/9/33/ff99//3//f99/v3vff/9//3//f/9//Hv+f/1//3//f/9//3//f/9//3//f/9//3//f/9//3//f/9//3//f/9//3//f/9//3//f/9//3//f/9//3//f917/3//f997/3//f99/ECXPHDMtEymXOddBH2fff/9//3//f/9//3//f/9//3//f/9//3//f/9//3//f/9//3//f/9//3//f/9//3//f/9//3//f/9//3//f/9//3//f/9//3//f/9//3//f/9//3/+f/9//3+/e99irRw3Sv9//3/+f/9//3//f/9//3//f/9//3//f/9//3//f/9//3//f/9//3//f/9//3//f/9//3//f/9//3//f/9//3//f/9//3//f/9//3//f/9//3//f/9//3//f/9//3//f/9//3//fwAA/3//f/9//3//f/9//3//f/9//3//f/9//3//f/9//3//f/9//3//f/9//3//f/9//3//f/9//3//f/9//3//f/9//3//f/9//3//f/9//3//f/9//3//f/9//3//f/9//3//f/9//3//f/9//3//f/9//3//f/9//3//f/9//3//f/9//3//f/9//3//f/9//3//f/9//3/+f/5//n//f/9/G2MNJXlS33+/exxjeE6TNTAp7yRSLREp0BzTIFcxWk7+Yp93/3/ff99//3//f/9//3/fe/9//3//f/9//3//f/9//3//f/9//3//f/9//3//f/9//3/fe/9//3//f/9//3//f/9/33v/f/9//3/ff/9//3//f/9//3//f/9/33+9XvdFECXwJM8grhgYRt9/n3efd/9//3/+f/1//X//f/9//3//f/9//3//f/9//3//f/9//3//f/9//3//f/9//3//f/9//3//f/9//3//f/9//3//f/9//3//f/9//3//f/9//3/+f/5//n//f99//38vKS4pv3f/f/9//3//f/9//3//f/9//3//f/9//3//f/9//3//f/9//3//f/9//3//f/9//3//f/9//3//f/9//3//f/9//3//f/9//3//f/9//3//f/9//3//f/9//3//f/9//3//f/9/AAD/f/9//3//f/9//3//f/9//3//f/9//3//f/9//3//f/9//3//f/9//3//f/9//3//f/9//3//f/9//3//f/9//3//f/9//3//f/9//3//f/9//3//f/9//3//f/9//3//f/9//3//f/9//3//f/9//3//f/9//3//f/9//3//f/9//3//f/9//3//f/9//3//f/5//3/+f/5//X/+f/5//386Z+sgFUb/f/9//3/ff/9/v3v/ZhhGczHQINMg9CTxJK0YjBjNHHMx90F6UppWf3Nfb/9//3//f/9//3//f/9//3//f/9//3//f/9//3//f/9//3//f/9//3//f99//n/+f/9//3//f/9//3//f/9/33//f/9/338/a1lOczEQKVEtUi2UNVpOnFbOHBAln3f/f/9/33/+f9t7/X/8f/9//3//f/9//3//f/9//3//f/9//3//f/9//3//f/9//3//f/9//3//f/9//3//f/9//3//f/9//3//f/9//3//f/9//3//f/9//n//f/9//3//f7paDCFWSv9//3//f/9//3//f/9//3//f/9//3//f/9//3//f/9//3//f/9//3//f/9//3//f/9//3//f/9//3//f/9//3//f/9//3//f/9//3//f/9//3//f/9//3//f/9//3//f/9//38AAP9//3//f/9//3//f/9//3//f/9//3//f/9//3//f/9//3//f/9//3//f/9//3//f/9//3//f/9//3//f/9//3//f/9//3//f/9//3//f/9//3//f/9//3//f/9//3//f/9//3//f/9//3//f/9//3//f/9//3//f/9//3//f/9//3//f/9//3//f/9//n/+f/5//3//f/9//3//f/9//3//f793zBy0Ob9733+/e/9/33//f/9//3//f99/H2d8UtU9UC2LFGoQixjtIMwcqxiKFOwg/3//f/9//3//f/9//3//f/9//3//f/9//3//f/9//3//f/9//3//f/9//3/+f/5//n/+f/5//3//f/9/v3sfZxdGUzERKVMtUy1SLTZKuVqfc99/n3vff5xWrRy0Od9//3//f/5//X/7f/x//n//f/9//3//f/9//3//f/9//3//f/9//3//f/9//3//f/9//3//f/9//3//f/9//3//f/9//3//f/9//3//f/9//3//f/9//3//f/9//3/ff/9/33uxOS0lX2+/e/9//3//f/9//3//f/9//3//f/9//3//f/9//3//f/9//3//f/9//3//f/9//3//f/9//3//f/9//3//f/9//3//f/9//3//f/9//3//f/9//3//f/9//3//f/9//3//fwAA/3//f/9//3//f/9//3//f/9//3//f/9//3//f/9//3//f/9//3//f/9//3//f/9//3//f/9//3//f/9//3//f/9//3//f/9//3//f/9//3//f/9//3//f/9//3//f/9//3//f/9//3//f/9//3//f/9//3//f/9//3//f/9//3//f/9//3//f/9//3//f/9//3//f/9//3//f/9//3//f/9/33/uINU9/3//f/9//3//f/9//3/+f/5//3//f/9//3//f99/Pmt4UnAx7CCJFEcMZxDfe997/3//f/9//3//f/9//3//f/9//3//f/9//3//f/9/33v/f/9//3/fe/9//3//f797XGt2UtI9by0OJTApUjFzNRhG3l6fd/9//3/fe/9/v3v/f79733+zOcwcmVa/d/9//3/+f/1//H//f/9//3//f/9//3//f/9//3//f/9//3//f/9//3//f/9//3//f/9//3//f/9//3//f/9//3//f/9//3//f/9//3//f/9//n//f/9//3//f/9//3//fxtj7CD1Qf9//3//f/9//3//f/9//3//f/9//3//f/9//3//f/9//3//f/9//3//f/9//3//f/9//3//f/9//3//f/9//3//f/9//3//f/9//3//f/9//3//f/9//3//f/9//3//f/9/AAD/f/9//3//f/9//3//f/9//3//f/9//3//f/9//3//f/9//3//f/9//3//f/9//3//f/9//3//f/9//3//f/9//3//f/9//3//f/9//3//f/9//3//f/9//3//f/9//3/+f/9//n//f/9//3//f/9//3//f/9//3//f/9//3//f/9//3//f/9//3//f/9//3//f/9//3//f/9//3//f/9//3//f8wctD3/f/9//n/+f/9//3/9f/x/+n/7e957/3//f/9/33v/f/9//3//f997+WIaZ/9//3//f/9//Xv9f/5//3//f/9//3//f/9//3//f/9//3//f/9/v3s9a/xi90G3OVMtECXuIDApkjXVPZpWP2u/e/9//3//f/9//3/ee/9/3nv/f/9//3/fe/9/6iDqIJdW/3//f997/3//f/9//3//f/9//3//f/9//3//f/9//3//f/9//3//f/9//3//f/9//3//f/9//3//f/9//3//f/9//3//f/9//3//f/9//n/+f/9//3//f/9//n/ce/9//3/UPc0cP2vff/9//3//f/9//3//f/9//3//f/9//3//f/9//3//f/9//3//f/9//3//f/9//3//f/9//3//f/9//3//f/9//3//f/9//3//f/9//3//f/9//3//f/9//3//f/9//38AAP9//3//f/9//3//f/9//3//f/9//3//f/9//3//f/9//3//f/9//3//f/9//3//f/9//3//f/9//3//f/9//3//f/9//3//f/9//3//f/9//3//f/9//3//f/9//3//f/9//3//f/9//3//f/9//3//f/9//3//f/9//3//f/9//3//f/9//3//f/9//3//f/9//3//f/9//3//f/9//3//f/9/yxySNf9//3//f/5//3//f/1/+3/8f/x//3//f/9//3//f/9//3//f/9//3+/e/9/33v/f/9//3/+f/9//3//f/9//3//f/9//3/ffzxnuVpVSrE5kDFOLU8tLykSKVUxGUadVj9rf3fff/9/33//f/9//3//f/9//3/+f/9//3//f/9//3//f/9//3//f4YULCl+c/9/33//f/9//3//f/9//3//f/9//3//f/9//3//f/9//3//f/9//3//f/9//3//f/9//3//f/9//3//f/9//3//f/9//3//f/9//3//f/5//3//f/9//3/+f/5//3//f593ixSzOf9//3//f/9//3//f/9//3//f/9//3//f/9//3//f/9//3//f/9//3//f/9//3//f/9//3//f/9//3//f/9//3//f/9//3//f/9//3//f/9//3//f/9//3//f/9//3//fwAA/3//f/9//3//f/9//3//f/9//3//f/9//3//f/9//3//f/9//3//f/9//3//f/9//3//f/9//3//f/9//3//f/9//3//f/9//3//f/9//3//f/9//3//f/9//3//f/9//3//f/9//3//f/9//3//f/9//3//f/9//3//f/9//3//f/9//3//f/9//3//f/9//3//f/9//3//f/9//3//f997/3+pGOsg/3//f917/3//f/9//n/+f/5//3//f/9//3//f/9//3//f/9/33/ff/9//3//f/9//3//f99//38/a/5im1ZZTtU9UTEOJS8pLylQLXExkjXTOVdO/GKfc/9//3//f/9//3//f/9//3//f/9//3//f/9//3//f/9//3//f/9//3//f/9//3//f/9/XG+nFK81/3//f797/3//f/9//3//f/9//3//f/9//3//f/9//3//f/9//3//f/9//3//f/9//3//f/9//3//f/9//3//f/9//3//f/9//3//f/9//3//f/9//3//f/9//3//f/9/v3tXSokUmFL/f/9//3//f/9//3//f/9//3//f/9//3//f/9//3//f/9//3//f/9//3//f/9//3//f/9//3//f/9//3//f/9//3//f/9//3//f/9//3//f/9//3//f/9//3//f/9/AAD/f/9//3//f/9//3//f/9//3//f/9//3//f/9//3//f/9//3//f/9//3//f/9//3//f/9//3//f/9//3//f/9//3//f/9//3//f/9//3//f/9//3//f/9//3//f/9//3//f/9//3//f/9//3//f/9//3//f/9//3//f/9//3/+f/9//n//f/5//3//f/9//3//f/9//3//f/9//3//f/9//3//f04tsTn/f997/3//f/9//3//f/9//3//f/9/33v/f/9//3//f/9//3//f/9/n3c+a7paFUaSNS4pDiUOJZQ1Ui0xKTEpcjG0OVlO3V4fZ39z/3//f/9//3//f/9//3//f/9//3//f/9//3//f/9//3//f/9//3//f/9//3//f/9//3//f/9//3//f/9//3++d1RK6Ryec/9//3/ff/9//3//f/9//3//f/9//3//f/9//3//f/9//3//f/9//3//f/9//3//f/9//3//f/9//3//f/9//3//f/9//3//f/9//3//f/9//3//f/9//3//f793/3//f15vyxxvMf9//3//f/9//3//f/9//3//f/9//3//f/9//3//f/9//3//f/9//3//f/9//3//f/9//3//f/9//3//f/9//3//f/9//3//f/9//3//f/9//3//f/9//3//f/9//38AAP9//3//f/9//3//f/9//3//f/9//3//f/9//3//f/9//3//f/9//3//f/9//3//f/9//3//f/9//3//f/9//3//f/9//3//f/9//3//f/9//3//f/9//3//f/9//3//f/9//3//f/9//3//f/9//3//f/9//3//f/5//3/+f/9//3//f/9//3//f/9//nv+f/9//3//f/9//3//f/5//3//f99/qxgvKf9//3/ff/9//3//f/9//3+/e593f3Nfb7tam1ZYTvZBcjEwKe4g7iDOHO8g8CRSLXQ11j34RVpOeVLbXn9v/3//f99/v3vff99//3//f/9/33vff/9//3//f/9//3//f/9//3//f/9//3//f/9//3//f/9//3//f/9//3//f/9//3//f/9//3//f/9/v3tsLRpj/3//f/9//3//f/9//3//f/9//3//f/9//3//f/9//3//f/9//3//f/9//3//f/9//3//f/9//3//f/9//3//f/9//3//f/9//3//f/9//3//f/9//3//f/9/33v/f/9//38URlVO/3//f/9//3//f/9//3//f/9//3//f/9//3//f/9//3//f/9//3//f/9//3//f/9//3//f/9//3//f/9//3//f/9//3//f/9//3//f/9//3//f/9//3//f/9//3//fwAA/3//f/9//3//f/9//3//f/9//3//f/9//3//f/9//3//f/9//3//f/9//3//f/9//3//f/9//3//f/9//3//f/9//3//f/9//3//f/9//3//f/9//3//f/9//3//f/9//3//f/9//3//f/9//3//f/9//3//f/9//3//f/9//3//f/9//3/fe/9//3//f/9//3//f/9//3//f/9//3//f/9/33/vIBAlv3ufdx5n/GI2ShRC0z1wMU8pDSHtIMwcLylQLbM51T03SnlS3F7+Yl9vX3O/e/9//3/ff/9//3//f/9//3//f/9//3//f/9//3//f/9//3//f/9//3//f/9//3//f/9//3//f/9//3//f/9//3//f/9//3//f/9//3//f/9//3//f/9//3//f/9//3//fxpjnXP/f/9//3//f/9//3//f/9//3//f/9//3//f/9//3//f/9//3//f/9//3//f/9//3//f/9//3//f/9//3//f/9//3//f/9//3//f/9//3//f/9//3//f/9//3//f99//3//f997/3//f/9//3//f/9//3//f/9//3//f/9//3//f/9//3//f/9//3//f/9//3//f/9//3//f/9//3//f/9//3//f/9//3//f/9//3//f/9//3//f/9//3//f/9//3//f/9/AAD/f/9//3//f/9//3//f/9//3//f/9//3//f/9//3//f/9//3//f/9//3//f/9//3//f/9//3//f/9//3//f/9//3//f/9//3//f/9//3//f/9//3//f/9//3//f/9//3/+f/5//n/+f/5//3//f/9//3//f/9//3//f/9/3nvff/9//3//f/9//3//f/9/33/fe/9//3//f99/n3P9Yrta1j34RWwUrRgxLQ4lTy0NJZAxsjnTPTZKmVYeZ39z33vfe/9//3//f/9//3//f/9//3//f/9//3//f/9/33v/f/9//3//f/9//3//f/5//n/+f/5//n//f/5//3/9f/1//3//f/9//3//f/9//3//f/9//3//f/9//3//f/9//3//f/9//3//f/9//3//f/9/33//f/9//3//f/9/33//f/9//3//f/9//3//f/9//3//f/9//3//f/9//3//f/9//3//f/9//3//f/9//3//f/9//3//f/9//3//f/9//3//f/9//3//f/9//3//f/9//3//f/9//3//f/9//3//f/9//3//f/9//3//f/9//3//f/9//3//f/9//3//f/9//3//f/9//3//f/9//3//f/9//3//f/9//3//f/9//3//f/9//3//f/9//3//f/9//3//f/9//3//f/9//38AAP9//3//f/9//3//f/9//3//f/9//3//f/9//3//f/9//3//f/9//3//f/9//3//f/9//3//f/9//3//f/9//3//f/9//3//f/9//3//f/9//3//f/9//3//f/9//3//f/9//n//f/5//3//f/9//3//f/9//3//f/9//3//f/9//3//f/9//3//f997f3M9Z5lWNkayNQ4lzBzMHO4gDyW1OZM1ahAwLbta/WK/e997/3//f/9/33//f99733/fe/9//3//f/9//3//f/9//3//f/9//3//f/9//3//f/9//3//f/9//n//f/9//3/+f/9//3/+f/17/n/+f/9//3//f/9//3//f/9//3//f/9//3//f/9//3//f/9//3//f/9//3//f/9//3//f/9//3//f/9//3//f/9//3//f/9//3//f/9//3//f/9//3//f/9//3//f/9//3//f/9//3//f/9//3//f/9//3//f/9//3//f/9//3//f/9//3//f/9//3//f/9//3//f/9//3//f/9//n//f/9//3//f/9//3//f/9//3//f/9//3//f/9//3//f/9//3//f/9//3//f/9//3//f/9//3//f/9//3//f/9//3//f/9//3//f/9//3//f/9//3//f/9//3//f/9//3//f/9//3//fwAA/3//f/9//3//f/9//3//f/9//3//f/9//3//f/9//3//f/9//3//f/9//3//f/9//3//f/9//3//f/9//3//f/9//3//f/9//3//f/9//3//f/9//3//f/9//3//f/9//n/+f/5//3//f/9//3//f/9//3//f/9//3//f997/3+fdx9nOU6UORApDyXuIA4lzBxPLdM9d1L6Xl5vn3fff99/mVZoELE5/3//f99//3/fe/9//3//f/9//3//f/9//3//f/9//3//f/9//n//f957/n/+f/9//3/+f/57/3/ee/9//3//f/9//3//f/9//3//f/9//3//f/9//3//f/9//3//f/9//3//f/9//3//f/9//3//f/9//3//f/9//3//f/9//3//f/9//3//f/9//3//f997/3/ff/9//3//f/9//3//f/9//3//f/9//3//f/9//3//f/9//3//f/9//3//f/9//3//f/9//3//f/9//3//f/9//3//f/9//3//f/9//3//f/9//3//f/9//3/+f/9/3nv/f/9//3//f/9//3//f/9//3//f/9//3//f/9//3//f/9//3//f/9//3//f/9//3//f/9//3//f/9//3//f/9//3//f/9//3//f/9//3//f/9//3//f/9//3//f/9//3//f/9/AAD/f/9//3//f/9//3//f/9//3//f/9//3//f/9//3//f/9//3//f/9//3//f/9//3//f/9//3//f/9//3//f/9//3//f/9//3//f/9//3//f/9//3//f/9//3//f/9//3//f/5//3//f/9//3//f/9//3//f/9//39/c1ZOcDHsIMwcrRwPJVEt1T15Uv1iPmv/f/9//3//f99/33v/f/9//3/RPagYllL/f/9//3//f/9//3//f/9//3//f/9//3//f/9//3//f/9//3//f/9//3//f/9//3//f/9//3//f/9//3//f/9//3//f/9//3//f/9//3//f/9//3//f/9//3//f/9//3//f/9//3//f/9//3//f/9//3//f/9//3//f/9//3//f/9//3//f/9//3//f/9//3//f/9//3//f/9//3//f/9//3//f/9//3//f/9//3//f/9//3//f/9//3//f/9//3//f/9//3//f/9//3//f/9//3//f/9//3//f/9//3//f/9//3//f/9//3/+f/9//nv/f/9//3//f/9//3//f/9//3//f/9//3//f/9//3//f/9//3//f/9//3//f/9//3//f/9//3//f/9//3//f/9//3//f/9//3//f/9//3//f/9//3//f/9//3//f/9//3//f/9//38AAP9//3//f/9//3//f/9//3//f/9//3//f/9//3//f/9//3//f/9//3//f/9//3//f/9//3//f/9//3//f/9//3//f/9//3//f/9//3//f/9//3//f/9//3//f/9//3//f/9//3//f/9//3//f/9//3//f99/HGeQMYgU7CDsIMoYlVI6Z997/3//f/9//3//f/9//3//f/9//3//f/9//3//f793fG/ee/9//3/+f/9//n//f/5//n/+f/5//X//f/9//3//f/9//3//f/9//3//f/9//3//f/9//3//f/9//3//f/9//3//f/9//3//f/9//3//f/9//3//f/9//3//f/9//3//f/9//3//f/9//3//f/9//3//f/9//3//f/9//3//f/9//3//f/9//3//f/9//3//f/9//3//f/9//3//f/9//3//f/9//3//f/9//3//f/9//3//f/9//3//f/9//3//f/9//3//f/9//3//f/9//3//f/9//3//f/9//3//f/9//3//f/9//3//f/9//3//f/9//3//f/9//3//f/9//3//f/9//3//f/9//3//f/9//3//f/9//3//f/9//3//f/9//3//f/9//3//f/9//3//f/9//3//f/9//3//f/9//3//f/9//3//f/9//3//f/9//3//fwAA/3//f/9//3//f/9//3//f/9//3//f/9//3//f/9//3//f/9//3//f/9//3//f/9//3//f/9//3//f/9//3//f/9//3//f/9//3//f/9//3//f/9//3//f/9//3//f/9//3//f/9//3//f/9//3//f59z0TnrHMoccDFXTh1nf3O+e/5//3//f/9//3//f/9//3//f/9//3//f/9//3//f/9/33vfe/9//3//f/9//3//f/5//3/+f/9//n/+f/9//3//f/9//3//f/9//3//f/9//3//f/9//3//f/9//3//f/9//3//f/9//3//f/9//3//f/9//3//f/9//3//f/9//3//f/9//3//f/9//3//f/9//3//f/9//3//f/9//3//f/9//3//f/9//3//f/9//3//f/9//3//f/9//3//f/9//3//f/9//3//f/9//3//f/9//3//f/9//3//f/9//3//f/9//3//f/9//3//f/9//3//f/9//3//f/9//3//f/9//3//f/9//3//f/9//3//f/9//3//f/9//3//f/9//3//f/9//3//f/9//3//f/9//3//f/9//3//f/9//3//f/9//3//f/9//3//f/9//3//f/9//3//f/9//3//f/9//3//f/9//3//f/9//3//f/9//3//f/9/AAD/f/9//3//f/9//3//f/9//3//f/9//3//f/9//3//f/9//3//f/9//3//f/9//3//f/9//3//f/9//3//f/9//3//f/9//3//f/9//3//f/9//3//f/9//3//f/9//3//f/9//3//f/9//3//f/9/l1LqHAwhmFZ/c99//3//f/9//3//f/9//3//f/9//3//f/9//n/+f/5//n/9f/9//3//f/9//3//f/9//3//f/9//3//f/9//3//f/9//3//f/9//3//f/9//3//f/9//n//f/5//3/+f/5//n//f/5//3//f/9//3//f/9//3//f/9//3//f/9//3//f/9//3//f/9//3//f/9//3//f/9//3//f/9//3//f/9//3//f/9//3//f/9//3//f/9//3//f/9//3//f/9//3//f/9//3//f/9//3//f/9//3//f/9//3//f/9//3//f/9//3//f/9//3//f/9//3//f/9//3//f/9//3//f/9//3//f/9//3//f/9//3//f/9//3//f/9//3//f/9//3//f/9//3//f/9//3//f/9//3//f/9//3//f/9//3//f/9//3//f/9//3//f/9//3//f/9//3//f/9//3//f/9//3//f/9//3//f/9//3//f/9//3//f/9//3//f/9//38AAP9//3//f/9//3//f/9//3//f/9//3//f/9//3//f/9//3//f/9//3//f/9//3//f/9//3//f/9//3//f/9//3//f/9//3//f/9//3//f/9//3//f/9//3//f/9//3//f/9//3//f/9//3//f/9//39ca5ZSXWv/f/9//3//f/9//3//f/9//3//f/9//3//f/9//3//f/9//3/+f/5//3//f/9//3//f/9//3//f/9//3//f/9//3//f/9//3//f/9//n//f/5//3/+f/9//n/+f/5//n/+f/5//X/+f/5//n/+f/9//n//f/5//3/+f/9//n//f/5//3/+f/9//3//f/9//3//f/9//3//f/9//3//f/9//3//f/9//3//f/9//3//f/9//3//f/9//3//f/9//3//f/9//3//f/9//3//f/9//3//f/9//3//f/9//3//f/9//3//f/9//3//f/9//3//f/9//3//f/9//3//f/9//3//f/9//3//f/9//3//f/9//3//f/9//3//f/9//3//f/9//3//f/9//3//f/9//3//f/9//3//f/9//3//f/9//3//f/9//3//f/9//3//f/9//3//f/9//3//f/9//3//f/9//3//f/9//3//f/9//3//f/9//3//f/9//3//f/9//3//fwAA/3//f/9//3//f/9//3//f/9//3//f/9//3//f/9//3//f/9//3//f/9//3//f/9//3//f/9//3//f/9//3//f/9//3//f/9//3//f/9//3//f/9//3//f/9//3//f/9//3//f/9//3//f/9//3//f/9/33//f/9/v3f/f/9//3//f/9//3//f/9//3//f/9//3//f/9//3//f/9//3//f/9//3//f/9//3//f/9//3//f/9//3//f/9//3//f/9//3//f/9//3//f/9//3//f/9//3//f/9//n//f/5//3/+f/9//n//f/5//3/+f/9//n//f/5//n/+f/9//n//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n/de/9//3/9e/9//3//f/5//3//f/9//3//f/9//3//f/9//3//f/9//3/+f/5//n/+f/5//3//f/9//3//f/9//3//f/9//3//f/9//3//f/9//3//f/9//3//f/9//3//f/9//3//f/9//3//f/9//3//f/9//3//f/9//3//f/9//3//f/9//3//f/9//3//f/9//3//f/9//3//f/9//3//f/9//3//f/9//3//f/9//3//f/9//3//f/9//3//f/9//3//f/9//3//f/9//3//f/9//3//f/9//3//f/9//3//f/9//3//f/9//3//f/9//3//f/9//3//f/9//3//f/9//3//f/9//3//f/9//3//f/9//3//f/9//3//f/9//3//f/9//3//f/9//3//f/9//3//f/9//3//f/9//3//f/9//3//f/9//3//f/9//3//f/9//3//f/9//3//f/9//3//f/9//3//f/9//3//f/9//3//f/9//3//f/9//3//fwAA/3//f/9//3//f/9//3//f/9//3//f/9//3//f/9//3//f/9//3//f/9//3//f/9//3//f/9//3//f/9//3//f/9//3//f/9//3//f/9//3//f/9//3//f/9//3//f/9//3//f/9//3//f/9//3//f/5//3//f/1//3/+f/17/n//f/5//n//f/9//n/+f/5//n/+f/5//n/+f/5//n/9f/5//X/+f/1//n/9f/9//n//f/9//3//f/9//3//f/9//3//f/9//3//f/9//3//f/9//3//f/9//3//f/9//3//f/9//3//f/9//3//f/9//3//f/9//3//f/9//3//f/9//3//f/9//3//f/9//3//f/9//3//f/9//3//f/9//3//f/9//3//f/9//3//f/9//3//f/9//3//f/9//3//f/9//3//f/9//3//f/9//3//f/9//3//f/9//3//f/9//3//f/9//3//f/9//3//f/9//3//f/9//3//f/9//3//f/9//3//f/9//3//f/9//3//f/9//3//f/9//3//f/9//3//f/9//3//f/9//3//f/9//3//f/9//3//f/9//3//f/9//3//f/9//3//f/9//3//f/9//3//f/9//3//f/9//3//f/9//3//f/9//3//f/9//3//f/9/AABGAAAAFAAAAAgAAABHRElDAwAAACIAAAAMAAAA/////yIAAAAMAAAA/////yUAAAAMAAAADQAAgCgAAAAMAAAAAwAAACIAAAAMAAAA/////yIAAAAMAAAA/v///ycAAAAYAAAAAwAAAAAAAAD///8AAAAAACUAAAAMAAAAAwAAAEwAAABkAAAAAAAAAFAAAAAJAQAAfAAAAAAAAABQAAAACg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AAAtsNUZxjfYAEAAAAAcEOSdOrHrWccAAAA2Zd5+AAAAADwbM8MUBTVDAEAAAC4aAVn8KgzAe+kzWb//////KgzAaPFrWaqxa1m7Zd5+AEAAAAAAAAAAQAAABGWefgVlnn4AQAAAAAAAAAT+f93OKozAcSqMwG5zDB1FKkzAQAAAADFzDB1c7mpDPX///8AAAAAAAAAAAAAAACQAQAAAAAAAQAAAABzAGUAZwBvANz0tzlwqTMBEXNhdQAAknQAADMBAAAAAGypMwEAAAAAtsNUZwAAknQAAAAAEwAUAOrHrWdwQ5J0hKkzAfRORHUAAJJ06setZzTFVGfgXYQ4ZHYACAAAAAAlAAAADAAAAAMAAAAYAAAADAAAAAAAAAASAAAADAAAAAEAAAAeAAAAGAAAAAkAAABQAAAAAAEAAF0AAAAlAAAADAAAAAM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MAAAAYAAAADAAAAAAAAAASAAAADAAAAAEAAAAeAAAAGAAAAAkAAABgAAAAAAEAAG0AAAAlAAAADAAAAAM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MAAAAYAAAADAAAAAAAAAASAAAADAAAAAEAAAAWAAAADAAAAAAAAABUAAAAXAEAAAoAAABwAAAA/wAAAHwAAAABAAAAAMDGQb6ExkEKAAAAcAAAAC0AAABMAAAABAAAAAkAAABwAAAAAQEAAH0AAACoAAAARgBpAHIAbQBhAGQAbwAgAHAAbwByADoAIABFAHMAdABlAGIAYQBuACAAQQBsAG8AbgBzAG8AIABEAGEAdAB0AHcAeQBsAGUAcgAgAEMAYQBuAGMAaQBuAG8AgD8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DRGQAAaQwAACBFTUYAAAEAEAUBANEAAAAFAAAAAAAAAAAAAAAAAAAAgAcAADgEAADdAQAADAEAAAAAAAAAAAAAAAAAAEhHBwDgF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A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DUd8jsMwEn29R3GN9gAQAAAABW29R3GO0zARjfYAHAx61nAAAAAMDHrWcAAAAAGN9gAQAAAAAAAAAAAAAAAAAAAAAA/2ABAAAAAAAAAAAAAAAAAAAAAAAAAAAAAAAAAAAAAAAAAAAAAAAAAAAAAAAAAAAAAAAAAAAAAAAAAAAAAAAAxQIAx7Sxtzm87TMBZsfQdwAAAAABAAAAGO0zAf//AAAAAAAARMjQd0TI0Hfs7TMB8O0zAdL9//8HAAAAAAAAAIhYYHUJAAAAVAbS/wcAAAAo7jMBWOlVdSjuMwEAAAAAAAIAAAAAAAAAAAAAAAAAAAAAAAARAAAAMIjDC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917/3//f/17/3//f/9//n//f/9//3//f/9//3//f/9//3//f/9//3//f/5//n/+f/5//n//f/9//3//f/9//3//f/9//3//f/9//3//f/9//3//f/9//3//f/9//3//f/9//3//f/9//3//f/9//3//f/9//3//f/9//3//f/9//3//f/9//3//f/9//3//f/9//3//f/9//3//f/9//3//f/9//3//f/9//3//f/9//3//f/9//3//f/9//3//f/9//3//f/9//3//f/9//3//f/9//3//f/9//3//f/9//3//f/9//3//f/9//3//f/9//3//f/9//3//f/9//3//f/9//3//f/9//3//f/9//3//f/9//3//f/9//3//f/9//3//f/9//3//f/9//3//f/9//3//f/9//3//f/9//3//f/9//3//f/9//3//f/9//3//f/9//3//f/9//3//f/9//3//f/9//3//f/9//3//f/9//3//f/9//3//f/9//3//f/9/AAD/f/9//3//f/9//3//f/9//3//f/9//3//f/9//3//f/9//3//f/9//3//f/9//3//f/9//3//f/9//3//f/9//3//f/9//3//f/9//3//f/9//3//f/9//3//f/9//3//f/9//3//f/9//3//f/9//n//f/9//X//f/5//Xv+f/9//n/+f/9//3/+f/5//n/+f/5//n/+f/5//n/+f/1//n/9f/5//X/+f/1//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xAAAAAoAAABQAAAAcwAAAFwAAAABAAAAAMDGQb6ExkE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AAAAGwAAAABAAAAAMDGQb6ExkE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ASAAAADAAAAAEAAAAWAAAADAAAAAAAAABUAAAAXAEAAAoAAABwAAAA/wAAAHwAAAABAAAAAMDGQb6ExkEKAAAAcAAAAC0AAABMAAAABAAAAAkAAABwAAAAAQEAAH0AAACoAAAARgBpAHIAbQBhAGQAbwAgAHAAbwByADoAIABFAHMAdABlAGIAYQBuACAAQQBsAG8AbgBzAG8AIABEAGEAdAB0AHcAeQBsAGUAcgAgAEMAYQBuAGMAaQBuAG8AAAA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6oG8vB0RplvxCV6PQQbdu2iDj+kKnRE+IWvRbQjPB7A=</DigestValue>
    </Reference>
    <Reference Type="http://www.w3.org/2000/09/xmldsig#Object" URI="#idOfficeObject">
      <DigestMethod Algorithm="http://www.w3.org/2001/04/xmlenc#sha256"/>
      <DigestValue>AuhKuDgaajY+uHTuEAsWMuTuRx6n7gk4cQOTT1niB8g=</DigestValue>
    </Reference>
    <Reference Type="http://uri.etsi.org/01903#SignedProperties" URI="#idSignedProperties">
      <Transforms>
        <Transform Algorithm="http://www.w3.org/TR/2001/REC-xml-c14n-20010315"/>
      </Transforms>
      <DigestMethod Algorithm="http://www.w3.org/2001/04/xmlenc#sha256"/>
      <DigestValue>1DYZQALN15b9+naNq0r9NZpEf9jDdGAJMexkH+lVYUQ=</DigestValue>
    </Reference>
    <Reference Type="http://www.w3.org/2000/09/xmldsig#Object" URI="#idValidSigLnImg">
      <DigestMethod Algorithm="http://www.w3.org/2001/04/xmlenc#sha256"/>
      <DigestValue>PmPK56qsuzLn4ixyTX+479DtqxwASrP06E4v5+ikohg=</DigestValue>
    </Reference>
    <Reference Type="http://www.w3.org/2000/09/xmldsig#Object" URI="#idInvalidSigLnImg">
      <DigestMethod Algorithm="http://www.w3.org/2001/04/xmlenc#sha256"/>
      <DigestValue>H9pklpb5RoYcnFg3CYHp6G34M8TvaiICR0i21sU5TOQ=</DigestValue>
    </Reference>
  </SignedInfo>
  <SignatureValue>UtPqEvJIkTSGvydjeHOVnavpva63LhxsFKH54fDEe+Zy3dquVXjQCtcnEiJ9y16NO/T6zZLH9amB
Y+LfmefLcbLsdOqpQ6vC8yRBfyqOpYk4wk/jwcZ6tYIwXBvW4ONRN34F4pBhrtnhCWYTB3FuNn4M
l1hrsQVPbP/rgehbkLIxsvipwbF9bpgg5txhoyEe7bzIdfJ/ugpTdISajhrlrDcubeDBWzQuy1nm
I94zMWeKvR9JQqCEIuduCKqQaQUv4LBxyYCMen67u2PG36TbgKOFwSZSoUxUfDhp6wjSQ5aPuByt
pih2JO9f2XZ91c4TWFliL3FMkjIVWtqFmliTYw==</SignatureValue>
  <KeyInfo>
    <X509Data>
      <X509Certificate>MIIH7TCCBtWgAwIBAgIIM/MHeZwFx5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zOTY2NTItMTAjBgNVHRIEHDAaoBgGCCsGAQQBwQECoAwWCjk5NTUxNzQwLUswDQYJKoZIhvcNAQELBQADggEBAJNNQFE1joYuE+VgcWmlonnPNGBGPK3ElVgj89AjE+Ncg4IzK/JxZGK1R75SKx68qclKtN6tU+oE1iPlmk800uHTZOSeTTASgIy9w2UsuxYSL4BVfM87ieN+YN1dawQvnDK5054K1j+U12uDeVzFusMHGtrSUjSzLU0JlOzzJ9/48Y4oUD+wU6y/oF8v8ljcUFKvjvN3t3el5scIPy9WCC5wgeWkDNCcLtH6T9WXvAmhEdIa9wA1D9f/i5qZ+Gw2wRvTqm5m7V+3piv1duMaDtYWlfUs+ULSihr6+M0wt+L8p119QpVd7Iy/8URIp2DW2UvK6/aeF+pOIm04wNGx5X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mll4O7a4LekFcecIx3i2cccvCBjGcWL75rgaLdzke30=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aQjMHknspKeoDgqKvQ/9XQq2ydXhR5g4fIRGKQqkwJE=</DigestValue>
      </Reference>
      <Reference URI="/word/endnotes.xml?ContentType=application/vnd.openxmlformats-officedocument.wordprocessingml.endnotes+xml">
        <DigestMethod Algorithm="http://www.w3.org/2001/04/xmlenc#sha256"/>
        <DigestValue>u+fD/t89GVtwYHnOTvVuCzZlPxATnIR5CXEtsTXcqB0=</DigestValue>
      </Reference>
      <Reference URI="/word/fontTable.xml?ContentType=application/vnd.openxmlformats-officedocument.wordprocessingml.fontTable+xml">
        <DigestMethod Algorithm="http://www.w3.org/2001/04/xmlenc#sha256"/>
        <DigestValue>r5aZgjIeoLSUseHJXpXxHV4nCGDJBzzTfzaiGqJNaRY=</DigestValue>
      </Reference>
      <Reference URI="/word/footer1.xml?ContentType=application/vnd.openxmlformats-officedocument.wordprocessingml.footer+xml">
        <DigestMethod Algorithm="http://www.w3.org/2001/04/xmlenc#sha256"/>
        <DigestValue>f5b7Gng/ClaBWWM27gpQKh4/GaeVDYlaf0NiZJvlNU8=</DigestValue>
      </Reference>
      <Reference URI="/word/footnotes.xml?ContentType=application/vnd.openxmlformats-officedocument.wordprocessingml.footnotes+xml">
        <DigestMethod Algorithm="http://www.w3.org/2001/04/xmlenc#sha256"/>
        <DigestValue>BQ7NOxjrQogUWjXhXyqr7AqN1BNKzRZt35ZStFIEWxs=</DigestValue>
      </Reference>
      <Reference URI="/word/media/image1.png?ContentType=image/png">
        <DigestMethod Algorithm="http://www.w3.org/2001/04/xmlenc#sha256"/>
        <DigestValue>wBBXF6QFRU7Sdn/PruwdDz89p7diP8pJIgHTvanJ1yA=</DigestValue>
      </Reference>
      <Reference URI="/word/media/image2.emf?ContentType=image/x-emf">
        <DigestMethod Algorithm="http://www.w3.org/2001/04/xmlenc#sha256"/>
        <DigestValue>qIu80XBNio8LNCyEYkacG2doYFwLmoDiRkY+lMZtuVE=</DigestValue>
      </Reference>
      <Reference URI="/word/media/image3.emf?ContentType=image/x-emf">
        <DigestMethod Algorithm="http://www.w3.org/2001/04/xmlenc#sha256"/>
        <DigestValue>XZrmzZ4V1udPKQQlYkCSCoF8JyUjYwd4FbFtSsLpb/c=</DigestValue>
      </Reference>
      <Reference URI="/word/media/image4.emf?ContentType=image/x-emf">
        <DigestMethod Algorithm="http://www.w3.org/2001/04/xmlenc#sha256"/>
        <DigestValue>5JeUWBzRJXS18t5wn94jdjYiGW+LerStAOhYmRZzsmA=</DigestValue>
      </Reference>
      <Reference URI="/word/media/image5.jpeg?ContentType=image/jpeg">
        <DigestMethod Algorithm="http://www.w3.org/2001/04/xmlenc#sha256"/>
        <DigestValue>8tjqTilnzratfc8vVFuMzZy73q3Go1aQrub3GXmok7Q=</DigestValue>
      </Reference>
      <Reference URI="/word/media/image6.jpeg?ContentType=image/jpeg">
        <DigestMethod Algorithm="http://www.w3.org/2001/04/xmlenc#sha256"/>
        <DigestValue>sOYzZ4qrhURAXqatx9NTvL1vZXjqRpPQeG992tiox5U=</DigestValue>
      </Reference>
      <Reference URI="/word/media/image7.jpeg?ContentType=image/jpeg">
        <DigestMethod Algorithm="http://www.w3.org/2001/04/xmlenc#sha256"/>
        <DigestValue>MA2Jxq9aMi4w++v/L25jhwOevYNYHlNU+yGwT56O1s8=</DigestValue>
      </Reference>
      <Reference URI="/word/media/image8.jpeg?ContentType=image/jpeg">
        <DigestMethod Algorithm="http://www.w3.org/2001/04/xmlenc#sha256"/>
        <DigestValue>TZzvx8O1TftqkK3p1q2mR17jN//1KzwQmGSlsnD3Dwc=</DigestValue>
      </Reference>
      <Reference URI="/word/media/image9.png?ContentType=image/png">
        <DigestMethod Algorithm="http://www.w3.org/2001/04/xmlenc#sha256"/>
        <DigestValue>ZBE+M5+Tkmc1O6SA4EzpD0Y8Ut2+8H5zh4uzg3f8rD4=</DigestValue>
      </Reference>
      <Reference URI="/word/numbering.xml?ContentType=application/vnd.openxmlformats-officedocument.wordprocessingml.numbering+xml">
        <DigestMethod Algorithm="http://www.w3.org/2001/04/xmlenc#sha256"/>
        <DigestValue>MobAzIXD9+xslWeVyjDOO1Gjv92YOve4gqkIcwU/Sxc=</DigestValue>
      </Reference>
      <Reference URI="/word/settings.xml?ContentType=application/vnd.openxmlformats-officedocument.wordprocessingml.settings+xml">
        <DigestMethod Algorithm="http://www.w3.org/2001/04/xmlenc#sha256"/>
        <DigestValue>M9nC/4BXwO39yBwCcUmk5z0W7I7lbLHcMp898ZkInjs=</DigestValue>
      </Reference>
      <Reference URI="/word/styles.xml?ContentType=application/vnd.openxmlformats-officedocument.wordprocessingml.styles+xml">
        <DigestMethod Algorithm="http://www.w3.org/2001/04/xmlenc#sha256"/>
        <DigestValue>9bSKC5Qb2QbciZfy+LUgK241K969iinLUGxLVrNayE4=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zyV7O39QBLR012KFje9qFwUPf4AoW1MjPYooyHUYH7M=</DigestValue>
      </Reference>
    </Manifest>
    <SignatureProperties>
      <SignatureProperty Id="idSignatureTime" Target="#idPackageSignature">
        <mdssi:SignatureTime xmlns:mdssi="http://schemas.openxmlformats.org/package/2006/digital-signature">
          <mdssi:Format>YYYY-MM-DDThh:mm:ssTZD</mdssi:Format>
          <mdssi:Value>2019-03-27T20:21:02Z</mdssi:Value>
        </mdssi:SignatureTime>
      </SignatureProperty>
    </SignatureProperties>
  </Object>
  <Object Id="idOfficeObject">
    <SignatureProperties>
      <SignatureProperty Id="idOfficeV1Details" Target="#idPackageSignature">
        <SignatureInfoV1 xmlns="http://schemas.microsoft.com/office/2006/digsig">
          <SetupID>{A6C70D8A-A1E3-446A-B6DB-11DDFDCC04C7}</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16.0.11328/16</OfficeVersion>
          <ApplicationVersion>16.0.11328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2019-03-27T20:21:02Z</xd:SigningTime>
          <xd:SigningCertificate>
            <xd:Cert>
              <xd:CertDigest>
                <DigestMethod Algorithm="http://www.w3.org/2001/04/xmlenc#sha256"/>
                <DigestValue>KuzmE5kPpEiovL0SaBnbkwUojKgKIfjNMVktavtroV4=</DigestValue>
              </xd:CertDigest>
              <xd:IssuerSerial>
                <X509IssuerName>E=e-sign@esign-la.com, CN=ESign Class 3 Firma Electronica Avanzada para Estado de Chile CA, OU=Terminos de uso en www.esign-la.com/acuerdoterceros, O=E-Sign S.A., C=CL</X509IssuerName>
                <X509SerialNumber>3743343934165075866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DPw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y2P/ts9jI0GxEoCQLGQot/gH+IoxAO2n0mOYP88MmFPRY5g/zwy4hjEAAgAAAICQLGQAAAAAyJzRY7icNAUAIaACyMXPDPiKMQAAAAAAwIYxAIABoXYNXJx231ucdsCGMQBkAQAAAAAAAARlRnYEZUZ2AgAAAAAIAAAAAgAAAAAAAOSGMQCXbEZ2AAAAAAAAAAAUiDEABgAAAAiIMQAGAAAAAAAAAAAAAAAIiDEAHIcxAJrsRXYAAAAAAAIAAAAAMQAGAAAACIgxAAYAAABMEkd2AAAAAAAAAAAIiDEABgAAAAAAAABIhzEAQDBFdgAAAAAAAgAACIgxAAYAAABkdgAIAAAAACUAAAAMAAAAAQAAABgAAAAMAAAAAAAAAB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ByYKg2NQgAAAAASAKcdswNnHb4GJx2sOwxAPkBc3cS7TEAywIAAAAAm3bMDZx2OwJzd+Lxl3cQ7TEAAAAAABDtMQDS8Zd32OwxAKjtMQAAAJt2AACbdlnNcmDoAAAA6ACbdgAAAABE7DEABGVGdgRlRnbFWHd3AAgAAAACAAAAAAAAsOwxAJdsRnYAAAAAAAAAAOLtMQAHAAAA1O0xAAcAAAAAAAAAAAAAANTtMQDo7DEAmuxFdgAAAAAAAgAAAAAxAAcAAADU7TEABwAAAEwSR3YAAAAAAAAAANTtMQAHAAAAAAAAABTtMQBAMEV2AAAAAAACAADU7T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5//3//f/9//n//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5//3/+f/9//n//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MQACBHN3MuJyd9gDc3cyupd3rt7UZAAAAAD//wAAAAAgd35aAACwpzEAo8XUYwAAAAAwVXIABKcxAGjzIXcAAAAAAABDaGFyVXBwZXJXAKcxAIABoXYNXJx231ucdkynMQBkAQAAAAAAAARlRnYEZUZ2AAAAAAAIAAAAAgAAAAAAAHCnMQCXbEZ2AAAAAAAAAACmqDEACQAAAJSoMQAJAAAAAAAAAAAAAACUqDEAqKcxAJrsRXYAAAAAAAIAAAAAMQAJAAAAlKgxAAkAAABMEkd2AAAAAAAAAACUqDEACQAAAAAAAADUpzEAQDBFdgAAAAAAAgAAlKgxAAkAAABkdgAIAAAAACUAAAAMAAAAAwAAABgAAAAMAAAAAAAAABIAAAAMAAAAAQAAAB4AAAAYAAAACQAAAFAAAAD3AAAAXQAAACUAAAAMAAAAAw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BIAAAAMAAAAAQAAAB4AAAAYAAAACQAAAGAAAAD3AAAAbQAAACUAAAAMAAAAAw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D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Object Id="idInvalidSigLnImg">AQAAAGwAAAAAAAAAAAAAAP8AAAB/AAAAAAAAAAAAAABDIwAApBEAACBFTUYAAAEAZ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T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yYKg2NQgAAAAASAKcdswNnHb4GJx2sOwxAPkBc3cS7TEAywIAAAAAm3bMDZx2OwJzd+Lxl3cQ7TEAAAAAABDtMQDS8Zd32OwxAKjtMQAAAJt2AACbdlnNcmDoAAAA6ACbdgAAAABE7DEABGVGdgRlRnbFWHd3AAgAAAACAAAAAAAAsOwxAJdsRnYAAAAAAAAAAOLtMQAHAAAA1O0xAAcAAAAAAAAAAAAAANTtMQDo7DEAmuxFdgAAAAAAAgAAAAAxAAcAAADU7TEABwAAAEwSR3YAAAAAAAAAANTtMQAHAAAAAAAAABTtMQBAMEV2AAAAAAACAADU7T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tj/7bPYyNBsRKAkCxkKLf4B/iKMQDtp9JjmD/PDJhT0WOYP88MuIYxAAIAAACAkCxkAAAAAMic0WO4nDQFACGgAsjFzwz4ijEAAAAAAMCGMQCAAaF2DVycdt9bnHbAhjEAZAEAAAAAAAAEZUZ2BGVGdgIAAAAACAAAAAIAAAAAAADkhjEAl2xGdgAAAAAAAAAAFIgxAAYAAAAIiDEABgAAAAAAAAAAAAAACIgxAByHMQCa7EV2AAAAAAACAAAAADEABgAAAAiIMQAGAAAATBJHdgAAAAAAAAAACIgxAAYAAAAAAAAASIcxAEAwRXYAAAAAAAIAAAiIMQ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MQDqaIJkAAAAAAAAAAAAAAAATr5jE1DW+gwAAAAAyxshMyIAigHbI+ljIKYQCAQAAADgsi0F4LItBf8j6WPgsi0FOOWcAuCyLQWwiTEAMm4UYy4AAAAAAAIQAAAAAASAgAAAAAAAML5jEwAAAAABAAAAAAAAAMsbITMAAAAAAABjEw4AAAAIGwEZDgAAAAAAAAA45ZwCIKYQCAQAAAAAAAAA4LItBWjiJAUwvmMTAQAAAAAAAAAEAAAADwAAAAAAAADqaIJkAAAAAAAAAAAAAAAATr5jE5hrxAwAAAAACAAAAAyMMQDbI+ljIKYQCAQAAADgsi0FWIoxAFY5nXZ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B5AAAAXAAAAAEAAACrCg1CchwNQgoAAABQAAAAFgAAAEwAAAAAAAAAAAAAAAAAAAD//////////3gAAABNAGEAcgDtAGEAIABJAHMAYQBiAGUAbAAgAE0AYQBsAGwAZQBhACAAQQAuAAoAAAAGAAAABAAAAAMAAAAGAAAAAwAAAAMAAAAFAAAABgAAAAcAAAAGAAAAAwAAAAMAAAAKAAAABgAAAAMAAAADAAAABgAAAAY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i27uS4wWz0HXv4At+L4f/8Ki3M6iIKI2yM7wWbkm/dM=</DigestValue>
    </Reference>
    <Reference Type="http://www.w3.org/2000/09/xmldsig#Object" URI="#idOfficeObject">
      <DigestMethod Algorithm="http://www.w3.org/2001/04/xmlenc#sha256"/>
      <DigestValue>Y+BADdUXWF4CMdmfo/d4VWz2MYJCfakf8sJHKbgi4W4=</DigestValue>
    </Reference>
    <Reference Type="http://uri.etsi.org/01903#SignedProperties" URI="#idSignedProperties">
      <Transforms>
        <Transform Algorithm="http://www.w3.org/TR/2001/REC-xml-c14n-20010315"/>
      </Transforms>
      <DigestMethod Algorithm="http://www.w3.org/2001/04/xmlenc#sha256"/>
      <DigestValue>h15sqR+tdcFF47GVNSFWHeGNg+BAukGClUpj/7LHBUQ=</DigestValue>
    </Reference>
    <Reference Type="http://www.w3.org/2000/09/xmldsig#Object" URI="#idValidSigLnImg">
      <DigestMethod Algorithm="http://www.w3.org/2001/04/xmlenc#sha256"/>
      <DigestValue>ZUL34UmFxQ/dARaK3YA9hEAiCD115/bhN86Qckx2sbQ=</DigestValue>
    </Reference>
    <Reference Type="http://www.w3.org/2000/09/xmldsig#Object" URI="#idInvalidSigLnImg">
      <DigestMethod Algorithm="http://www.w3.org/2001/04/xmlenc#sha256"/>
      <DigestValue>VuHL7WKj+Tu5SiKsTgu2HRQpoY0o6cIerPoInkyXlM8=</DigestValue>
    </Reference>
  </SignedInfo>
  <SignatureValue>JPwPwZztpx+UvO62zjgABhIkU9wmK6A+j0hrSDzmx+Osk9PkAt5m6DTs9eVa1TCLn6spBlxuHfW8
e5fJ2Sy7EM5bcKlxi2Q05pJHYLUE6jfPTt4ww6gILouat3wvHCEyhPrszLQMD5hRjEtEIQbFRaMB
rUzULwBiThHj9XWJScbhn8rec5ja/QEVOgc054ri7MlD7A/tkpkY4dy1FIsH9QtG+lAIH89afruY
f7GcxV8J4wbojjdNe35PQZ1CCFpC2CA0/6E9beGvGsRwxfqPe06Ve5E+8tEOB2QvNmMR1UmZNRvX
QWupPYc8rIbXvwNBXEmF99xlDfsytKkSCoRpvA==</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mll4O7a4LekFcecIx3i2cccvCBjGcWL75rgaLdzke30=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aQjMHknspKeoDgqKvQ/9XQq2ydXhR5g4fIRGKQqkwJE=</DigestValue>
      </Reference>
      <Reference URI="/word/endnotes.xml?ContentType=application/vnd.openxmlformats-officedocument.wordprocessingml.endnotes+xml">
        <DigestMethod Algorithm="http://www.w3.org/2001/04/xmlenc#sha256"/>
        <DigestValue>u+fD/t89GVtwYHnOTvVuCzZlPxATnIR5CXEtsTXcqB0=</DigestValue>
      </Reference>
      <Reference URI="/word/fontTable.xml?ContentType=application/vnd.openxmlformats-officedocument.wordprocessingml.fontTable+xml">
        <DigestMethod Algorithm="http://www.w3.org/2001/04/xmlenc#sha256"/>
        <DigestValue>r5aZgjIeoLSUseHJXpXxHV4nCGDJBzzTfzaiGqJNaRY=</DigestValue>
      </Reference>
      <Reference URI="/word/footer1.xml?ContentType=application/vnd.openxmlformats-officedocument.wordprocessingml.footer+xml">
        <DigestMethod Algorithm="http://www.w3.org/2001/04/xmlenc#sha256"/>
        <DigestValue>f5b7Gng/ClaBWWM27gpQKh4/GaeVDYlaf0NiZJvlNU8=</DigestValue>
      </Reference>
      <Reference URI="/word/footnotes.xml?ContentType=application/vnd.openxmlformats-officedocument.wordprocessingml.footnotes+xml">
        <DigestMethod Algorithm="http://www.w3.org/2001/04/xmlenc#sha256"/>
        <DigestValue>BQ7NOxjrQogUWjXhXyqr7AqN1BNKzRZt35ZStFIEWxs=</DigestValue>
      </Reference>
      <Reference URI="/word/media/image1.png?ContentType=image/png">
        <DigestMethod Algorithm="http://www.w3.org/2001/04/xmlenc#sha256"/>
        <DigestValue>wBBXF6QFRU7Sdn/PruwdDz89p7diP8pJIgHTvanJ1yA=</DigestValue>
      </Reference>
      <Reference URI="/word/media/image2.emf?ContentType=image/x-emf">
        <DigestMethod Algorithm="http://www.w3.org/2001/04/xmlenc#sha256"/>
        <DigestValue>qIu80XBNio8LNCyEYkacG2doYFwLmoDiRkY+lMZtuVE=</DigestValue>
      </Reference>
      <Reference URI="/word/media/image3.emf?ContentType=image/x-emf">
        <DigestMethod Algorithm="http://www.w3.org/2001/04/xmlenc#sha256"/>
        <DigestValue>XZrmzZ4V1udPKQQlYkCSCoF8JyUjYwd4FbFtSsLpb/c=</DigestValue>
      </Reference>
      <Reference URI="/word/media/image4.emf?ContentType=image/x-emf">
        <DigestMethod Algorithm="http://www.w3.org/2001/04/xmlenc#sha256"/>
        <DigestValue>5JeUWBzRJXS18t5wn94jdjYiGW+LerStAOhYmRZzsmA=</DigestValue>
      </Reference>
      <Reference URI="/word/media/image5.jpeg?ContentType=image/jpeg">
        <DigestMethod Algorithm="http://www.w3.org/2001/04/xmlenc#sha256"/>
        <DigestValue>8tjqTilnzratfc8vVFuMzZy73q3Go1aQrub3GXmok7Q=</DigestValue>
      </Reference>
      <Reference URI="/word/media/image6.jpeg?ContentType=image/jpeg">
        <DigestMethod Algorithm="http://www.w3.org/2001/04/xmlenc#sha256"/>
        <DigestValue>sOYzZ4qrhURAXqatx9NTvL1vZXjqRpPQeG992tiox5U=</DigestValue>
      </Reference>
      <Reference URI="/word/media/image7.jpeg?ContentType=image/jpeg">
        <DigestMethod Algorithm="http://www.w3.org/2001/04/xmlenc#sha256"/>
        <DigestValue>MA2Jxq9aMi4w++v/L25jhwOevYNYHlNU+yGwT56O1s8=</DigestValue>
      </Reference>
      <Reference URI="/word/media/image8.jpeg?ContentType=image/jpeg">
        <DigestMethod Algorithm="http://www.w3.org/2001/04/xmlenc#sha256"/>
        <DigestValue>TZzvx8O1TftqkK3p1q2mR17jN//1KzwQmGSlsnD3Dwc=</DigestValue>
      </Reference>
      <Reference URI="/word/media/image9.png?ContentType=image/png">
        <DigestMethod Algorithm="http://www.w3.org/2001/04/xmlenc#sha256"/>
        <DigestValue>ZBE+M5+Tkmc1O6SA4EzpD0Y8Ut2+8H5zh4uzg3f8rD4=</DigestValue>
      </Reference>
      <Reference URI="/word/numbering.xml?ContentType=application/vnd.openxmlformats-officedocument.wordprocessingml.numbering+xml">
        <DigestMethod Algorithm="http://www.w3.org/2001/04/xmlenc#sha256"/>
        <DigestValue>MobAzIXD9+xslWeVyjDOO1Gjv92YOve4gqkIcwU/Sxc=</DigestValue>
      </Reference>
      <Reference URI="/word/settings.xml?ContentType=application/vnd.openxmlformats-officedocument.wordprocessingml.settings+xml">
        <DigestMethod Algorithm="http://www.w3.org/2001/04/xmlenc#sha256"/>
        <DigestValue>M9nC/4BXwO39yBwCcUmk5z0W7I7lbLHcMp898ZkInjs=</DigestValue>
      </Reference>
      <Reference URI="/word/styles.xml?ContentType=application/vnd.openxmlformats-officedocument.wordprocessingml.styles+xml">
        <DigestMethod Algorithm="http://www.w3.org/2001/04/xmlenc#sha256"/>
        <DigestValue>9bSKC5Qb2QbciZfy+LUgK241K969iinLUGxLVrNayE4=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zyV7O39QBLR012KFje9qFwUPf4AoW1MjPYooyHUYH7M=</DigestValue>
      </Reference>
    </Manifest>
    <SignatureProperties>
      <SignatureProperty Id="idSignatureTime" Target="#idPackageSignature">
        <mdssi:SignatureTime xmlns:mdssi="http://schemas.openxmlformats.org/package/2006/digital-signature">
          <mdssi:Format>YYYY-MM-DDThh:mm:ssTZD</mdssi:Format>
          <mdssi:Value>2019-03-28T12:27:40Z</mdssi:Value>
        </mdssi:SignatureTime>
      </SignatureProperty>
    </SignatureProperties>
  </Object>
  <Object Id="idOfficeObject">
    <SignatureProperties>
      <SignatureProperty Id="idOfficeV1Details" Target="#idPackageSignature">
        <SignatureInfoV1 xmlns="http://schemas.microsoft.com/office/2006/digsig">
          <SetupID>{90923C14-8CC3-4C19-B8C1-7530E3DDAAED}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16.0.11328/16</OfficeVersion>
          <ApplicationVersion>16.0.11328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2019-03-28T12:27:40Z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SLgAAL4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ASAAAADAAAAAEAAAAeAAAAGAAAAAkAAABgAAAA9wAAAG0AAAAlAAAADAAAAAM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MAAAAYAAAADAAAAAAAAAASAAAADAAAAAEAAAAWAAAADAAAAAAAAABUAAAARAEAAAoAAABwAAAA5wAAAHwAAAABAAAAqwoNQnIcDUIKAAAAcAAAACkAAABMAAAABAAAAAkAAABwAAAA6QAAAH0AAACgAAAARgBpAHIAbQBhAGQAbwAgAHAAbwByADoAIABNAGEAdADtAGEAcwAgAEEAbABmAHIAZQBkAG8AIABUAGEAcABpAGEAIABSAGkAcQB1AGUAbQBlAMpF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Object Id="idInvalidSigLnImg">AQAAAGwAAAAAAAAAAAAAAP8AAAB/AAAAAAAAAAAAAABDIwAApBEAACBFTUYAAAEAo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QAAAAAfqbJd6PIeqDCQFZ4JTd0Lk/HMVPSGy5uFiE4GypVJ0KnHjN9AAABaQ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HD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qZkA5DwgAAAAASAL+dcwN/nX4GP51UO1DAPkByXey7UMAywIAAAAA/XXMDf51OwLJd6fBoXew7UMAAAAAALDtQwDXwaF3eO1DAEjuQwAAAP11AAD9dVnNKmboAAAA6AD9dQAAAADk7EMABGXQdQRl0HXFWM13AAgAAAACAAAAAAAAUO1DAJds0HUAAAAAAAAAAILuQwAHAAAAdO5DAAcAAAAAAAAAAAAAAHTuQwCI7UMAmuzPdQAAAAAAAgAAAABDAAcAAAB07kMABwAAAEwS0XUAAAAAAAAAAHTuQwAHAAAAAAAAALTtQwBAMM91AAAAAAACAAB07k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wDqaGBgAAAAAAAAAAAAAAAA9s4iD1Ct0A4AAAAAZQ8hpyIAigHbI8df4JENCAQAAAAYjEkFGIxJBf8jx18YjEkFmPqFAhiMSQVQikMAMm78Xi4AAAAAAAIQAAAAAASAgAAAAAAA2M4iDwAAAAABAAAAAAAAAGUPIacAAAAAAAAiDw4AAAD9DQEkDgAAAAAAAACY+oUC4JENCAQAAAAAAAAAGIxJBciXNQXYziIPAQAAAAAAAAAEAAAADwAAAAAAAADqaGBgAAAAAAAAAAAAAAAA9s4iD9jiLQgAAAAACAAAAKyMQwDbI8df4JENCAQAAAAYjEkF+IpDAFY5/3V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bAAAAE0AYQB0AO0AYQBzACAAVABhAHAAaQBhACAAUgAuADgICgAAAAYAAAAEAAAAAwAAAAYAAAAFAAAAAwAAAAUAAAAGAAAABwAAAAMAAAAGAAAAAwAAAAc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HEF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42DB8B-7F92-4F0C-A234-E71F996F9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8</Pages>
  <Words>1540</Words>
  <Characters>8473</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9994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Verónica González</dc:creator>
  <cp:lastModifiedBy>Esteban Dattwyler Cancino</cp:lastModifiedBy>
  <cp:revision>6</cp:revision>
  <dcterms:created xsi:type="dcterms:W3CDTF">2019-02-25T18:03:00Z</dcterms:created>
  <dcterms:modified xsi:type="dcterms:W3CDTF">2019-03-27T20:17:00Z</dcterms:modified>
</cp:coreProperties>
</file>