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3B0E5A" w14:textId="77777777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0D0C14BD" wp14:editId="238457E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A275AD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7B8945A9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C42601A" w14:textId="77777777"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796D9B16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CE38C6E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08F5877" w14:textId="77777777" w:rsidR="00AD3863" w:rsidRDefault="00A72FC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AQUELARRE COYHAIQUE</w:t>
      </w:r>
    </w:p>
    <w:p w14:paraId="2CEA4F49" w14:textId="4473C139" w:rsidR="00B8609F" w:rsidRPr="00C71263" w:rsidRDefault="00BD0FD6" w:rsidP="00B8609F">
      <w:pPr>
        <w:spacing w:after="0" w:line="240" w:lineRule="auto"/>
        <w:jc w:val="center"/>
        <w:rPr>
          <w:rFonts w:ascii="Calibri" w:eastAsia="Calibri" w:hAnsi="Calibri" w:cs="Calibri"/>
          <w:b/>
          <w:color w:val="000000" w:themeColor="text1"/>
          <w:sz w:val="24"/>
          <w:szCs w:val="24"/>
        </w:rPr>
      </w:pPr>
      <w:r w:rsidRPr="00BD0FD6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DFZ-2018-1058-XI-PC-EI</w:t>
      </w:r>
    </w:p>
    <w:p w14:paraId="33F06F20" w14:textId="77777777" w:rsidR="00BA6543" w:rsidRPr="00C71263" w:rsidRDefault="00BA6543" w:rsidP="00B8609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</w:p>
    <w:p w14:paraId="29E3DCAB" w14:textId="1553089D" w:rsidR="00BA6543" w:rsidRPr="00C71263" w:rsidRDefault="00BD0FD6" w:rsidP="00B8609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JUNIO</w:t>
      </w:r>
      <w:r w:rsidR="00361F39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 xml:space="preserve"> 201</w:t>
      </w:r>
      <w:r w:rsidR="00AD3863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9</w:t>
      </w:r>
    </w:p>
    <w:p w14:paraId="25954EE2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B8609F" w:rsidRPr="007A7DEB" w14:paraId="3B9248C1" w14:textId="77777777" w:rsidTr="006B481F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6C0007DE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583AD2B2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63B1EB07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8609F" w:rsidRPr="007A7DEB" w14:paraId="5434FD0D" w14:textId="77777777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DEC73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4FDE7" w14:textId="77777777" w:rsidR="00B8609F" w:rsidRPr="007A7DEB" w:rsidRDefault="0025718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Oscar Leal Sandoval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D3FCA" w14:textId="77777777" w:rsidR="00B8609F" w:rsidRPr="007A7DEB" w:rsidRDefault="000E35C1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272DDA9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9pt;height:58.5pt">
                  <v:imagedata r:id="rId9" o:title=""/>
                  <o:lock v:ext="edit" ungrouping="t" rotation="t" cropping="t" verticies="t" text="t" grouping="t"/>
                  <o:signatureline v:ext="edit" id="{9A0AC0E4-423E-476B-B559-817B7D1FAAEC}" provid="{00000000-0000-0000-0000-000000000000}" o:suggestedsigner="Oscar Leal Sandoval" o:suggestedsigner2="Jefe Oficina SMA Aysén" showsigndate="f" issignatureline="t"/>
                </v:shape>
              </w:pict>
            </w:r>
          </w:p>
        </w:tc>
      </w:tr>
      <w:tr w:rsidR="00B8609F" w:rsidRPr="007A7DEB" w14:paraId="25C601C6" w14:textId="77777777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CBF4E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3D62D" w14:textId="77777777" w:rsidR="00B8609F" w:rsidRPr="007A7DEB" w:rsidRDefault="0063182E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Nicolás Poblete Anderson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C30BA" w14:textId="77777777" w:rsidR="00B8609F" w:rsidRPr="007A7DEB" w:rsidRDefault="000E35C1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bookmarkStart w:id="4" w:name="_GoBack"/>
            <w:r>
              <w:rPr>
                <w:rFonts w:ascii="Calibri" w:eastAsia="Calibri" w:hAnsi="Calibri" w:cs="Calibri"/>
                <w:sz w:val="18"/>
                <w:szCs w:val="18"/>
              </w:rPr>
              <w:pict w14:anchorId="2527B53D">
                <v:shape id="_x0000_i1026" type="#_x0000_t75" alt="Línea de firma de Microsoft Office..." style="width:117pt;height:58.5pt">
                  <v:imagedata r:id="rId10" o:title=""/>
                  <o:lock v:ext="edit" ungrouping="t" rotation="t" cropping="t" verticies="t" text="t" grouping="t"/>
                  <o:signatureline v:ext="edit" id="{63313162-1274-463C-A1D5-950098D6B089}" provid="{00000000-0000-0000-0000-000000000000}" o:suggestedsigner="Nicolás Poblete Anderson" o:suggestedsigner2="Fiscalizador SMA Aysén" showsigndate="f" issignatureline="t"/>
                </v:shape>
              </w:pict>
            </w:r>
            <w:bookmarkEnd w:id="4"/>
          </w:p>
        </w:tc>
      </w:tr>
    </w:tbl>
    <w:p w14:paraId="383ED73C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5DD3DC28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1002192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23B1CFB0" w14:textId="77777777" w:rsidR="0063182E" w:rsidRDefault="00B8609F" w:rsidP="00B8609F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B481F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77794EA7" w14:textId="43639B88" w:rsidR="0063182E" w:rsidRDefault="00A31D64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6" w:history="1">
            <w:r w:rsidR="0063182E" w:rsidRPr="00B744E8">
              <w:rPr>
                <w:rStyle w:val="Hipervnculo"/>
                <w:rFonts w:ascii="Calibri" w:eastAsia="Calibri" w:hAnsi="Calibri" w:cs="Calibri"/>
                <w:b/>
                <w:noProof/>
                <w:lang w:val="es-ES"/>
              </w:rPr>
              <w:t>Contenido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_Toc10021926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03CB53F5" w14:textId="7B637201" w:rsidR="0063182E" w:rsidRDefault="00A31D64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7" w:history="1">
            <w:r w:rsidR="0063182E" w:rsidRPr="00B744E8">
              <w:rPr>
                <w:rStyle w:val="Hipervnculo"/>
                <w:noProof/>
              </w:rPr>
              <w:t>1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noProof/>
              </w:rPr>
              <w:t>RESUMEN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_Toc10021927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2A609813" w14:textId="3DB791D1" w:rsidR="0063182E" w:rsidRDefault="00A31D64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8" w:history="1">
            <w:r w:rsidR="0063182E" w:rsidRPr="00B744E8">
              <w:rPr>
                <w:rStyle w:val="Hipervnculo"/>
                <w:noProof/>
              </w:rPr>
              <w:t>2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noProof/>
              </w:rPr>
              <w:t>IDENTIFICACIÓN DE LA UNIDAD FISCALIZABLE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_Toc10021928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56B6E1F9" w14:textId="34D970F3" w:rsidR="0063182E" w:rsidRDefault="00A31D64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9" w:history="1">
            <w:r w:rsidR="0063182E" w:rsidRPr="00B744E8">
              <w:rPr>
                <w:rStyle w:val="Hipervnculo"/>
                <w:noProof/>
              </w:rPr>
              <w:t>2.1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noProof/>
              </w:rPr>
              <w:t>Antecedentes Generales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_Toc10021929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4107FBD4" w14:textId="63218CF0" w:rsidR="0063182E" w:rsidRDefault="00A31D64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0" w:history="1">
            <w:r w:rsidR="0063182E" w:rsidRPr="00B744E8">
              <w:rPr>
                <w:rStyle w:val="Hipervnculo"/>
                <w:noProof/>
              </w:rPr>
              <w:t>3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noProof/>
              </w:rPr>
              <w:t>INSTRUMENTOS DE CARÁCTER AMBIENTAL FISCALIZADOS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_Toc10021930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6A54BCD8" w14:textId="4C3FEC26" w:rsidR="0063182E" w:rsidRDefault="00A31D64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1" w:history="1">
            <w:r w:rsidR="0063182E" w:rsidRPr="00B744E8">
              <w:rPr>
                <w:rStyle w:val="Hipervnculo"/>
                <w:noProof/>
              </w:rPr>
              <w:t>4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noProof/>
              </w:rPr>
              <w:t>ANTECEDENTES DE LA ACTIVIDAD DE FISCALIZACIÓN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_Toc10021931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4FDD9996" w14:textId="562F6842" w:rsidR="0063182E" w:rsidRDefault="00A31D64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2" w:history="1">
            <w:r w:rsidR="0063182E" w:rsidRPr="00B744E8">
              <w:rPr>
                <w:rStyle w:val="Hipervnculo"/>
                <w:rFonts w:ascii="Calibri" w:eastAsia="Calibri" w:hAnsi="Calibri" w:cs="Calibri"/>
                <w:b/>
                <w:noProof/>
              </w:rPr>
              <w:t>4.1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rFonts w:ascii="Calibri" w:eastAsia="Calibri" w:hAnsi="Calibri" w:cs="Calibri"/>
                <w:b/>
                <w:noProof/>
              </w:rPr>
              <w:t>Revisión Documental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_Toc10021932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0359F7A6" w14:textId="15DC5055" w:rsidR="0063182E" w:rsidRDefault="00A31D64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3" w:history="1">
            <w:r w:rsidR="0063182E" w:rsidRPr="00B744E8">
              <w:rPr>
                <w:rStyle w:val="Hipervnculo"/>
                <w:rFonts w:ascii="Calibri" w:eastAsia="Calibri" w:hAnsi="Calibri" w:cs="Calibri"/>
                <w:b/>
                <w:noProof/>
              </w:rPr>
              <w:t>4.1.1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rFonts w:ascii="Calibri" w:eastAsia="Calibri" w:hAnsi="Calibri" w:cs="Calibri"/>
                <w:b/>
                <w:noProof/>
              </w:rPr>
              <w:t>Documentos Revisados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_Toc10021933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2D7E3ADA" w14:textId="3D92573F" w:rsidR="0063182E" w:rsidRDefault="00A31D64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4" w:history="1">
            <w:r w:rsidR="0063182E" w:rsidRPr="00B744E8">
              <w:rPr>
                <w:rStyle w:val="Hipervnculo"/>
                <w:noProof/>
              </w:rPr>
              <w:t>5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_Toc10021934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5EA482BA" w14:textId="0979439D" w:rsidR="0063182E" w:rsidRDefault="00A31D64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5" w:history="1">
            <w:r w:rsidR="0063182E" w:rsidRPr="00B744E8">
              <w:rPr>
                <w:rStyle w:val="Hipervnculo"/>
                <w:noProof/>
              </w:rPr>
              <w:t>6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noProof/>
              </w:rPr>
              <w:t>CONCLUSIONES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_Toc10021935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683808FD" w14:textId="49DD33EB" w:rsidR="0063182E" w:rsidRDefault="00A31D64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6" w:history="1">
            <w:r w:rsidR="0063182E" w:rsidRPr="00B744E8">
              <w:rPr>
                <w:rStyle w:val="Hipervnculo"/>
                <w:noProof/>
              </w:rPr>
              <w:t>7</w:t>
            </w:r>
            <w:r w:rsidR="0063182E">
              <w:rPr>
                <w:rFonts w:eastAsiaTheme="minorEastAsia"/>
                <w:noProof/>
                <w:lang w:eastAsia="es-CL"/>
              </w:rPr>
              <w:tab/>
            </w:r>
            <w:r w:rsidR="0063182E" w:rsidRPr="00B744E8">
              <w:rPr>
                <w:rStyle w:val="Hipervnculo"/>
                <w:noProof/>
              </w:rPr>
              <w:t>ANEXOS</w:t>
            </w:r>
            <w:r w:rsidR="0063182E">
              <w:rPr>
                <w:noProof/>
                <w:webHidden/>
              </w:rPr>
              <w:tab/>
            </w:r>
            <w:r w:rsidR="0063182E">
              <w:rPr>
                <w:noProof/>
                <w:webHidden/>
              </w:rPr>
              <w:fldChar w:fldCharType="begin"/>
            </w:r>
            <w:r w:rsidR="0063182E">
              <w:rPr>
                <w:noProof/>
                <w:webHidden/>
              </w:rPr>
              <w:instrText xml:space="preserve"> PAGEREF _Toc10021936 \h </w:instrText>
            </w:r>
            <w:r w:rsidR="0063182E">
              <w:rPr>
                <w:noProof/>
                <w:webHidden/>
              </w:rPr>
            </w:r>
            <w:r w:rsidR="0063182E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 w:rsidR="0063182E">
              <w:rPr>
                <w:noProof/>
                <w:webHidden/>
              </w:rPr>
              <w:fldChar w:fldCharType="end"/>
            </w:r>
          </w:hyperlink>
        </w:p>
        <w:p w14:paraId="48BDAF92" w14:textId="77777777" w:rsidR="00B8609F" w:rsidRPr="007A7DEB" w:rsidRDefault="00B8609F" w:rsidP="00B8609F">
          <w:pPr>
            <w:spacing w:line="240" w:lineRule="auto"/>
          </w:pPr>
          <w:r w:rsidRPr="006B481F">
            <w:rPr>
              <w:bCs/>
              <w:lang w:val="es-ES"/>
            </w:rPr>
            <w:fldChar w:fldCharType="end"/>
          </w:r>
        </w:p>
      </w:sdtContent>
    </w:sdt>
    <w:p w14:paraId="30054FD4" w14:textId="77777777" w:rsidR="00B32B3B" w:rsidRDefault="00B32B3B" w:rsidP="00B32B3B">
      <w:pPr>
        <w:jc w:val="center"/>
        <w:rPr>
          <w:sz w:val="28"/>
          <w:szCs w:val="28"/>
        </w:rPr>
      </w:pPr>
    </w:p>
    <w:p w14:paraId="56D43F0C" w14:textId="77777777" w:rsidR="00B8609F" w:rsidRDefault="00B8609F" w:rsidP="00B32B3B">
      <w:pPr>
        <w:jc w:val="center"/>
        <w:rPr>
          <w:sz w:val="28"/>
          <w:szCs w:val="28"/>
        </w:rPr>
      </w:pPr>
    </w:p>
    <w:p w14:paraId="278390B1" w14:textId="77777777" w:rsidR="00B8609F" w:rsidRDefault="00B8609F" w:rsidP="00B32B3B">
      <w:pPr>
        <w:jc w:val="center"/>
        <w:rPr>
          <w:sz w:val="28"/>
          <w:szCs w:val="28"/>
        </w:rPr>
      </w:pPr>
    </w:p>
    <w:p w14:paraId="7D52AE43" w14:textId="77777777" w:rsidR="00B8609F" w:rsidRDefault="00B8609F" w:rsidP="00B32B3B">
      <w:pPr>
        <w:jc w:val="center"/>
        <w:rPr>
          <w:sz w:val="28"/>
          <w:szCs w:val="28"/>
        </w:rPr>
      </w:pPr>
    </w:p>
    <w:p w14:paraId="67F449FB" w14:textId="77777777" w:rsidR="00B8609F" w:rsidRDefault="00B8609F" w:rsidP="00B32B3B">
      <w:pPr>
        <w:jc w:val="center"/>
        <w:rPr>
          <w:sz w:val="28"/>
          <w:szCs w:val="28"/>
        </w:rPr>
      </w:pPr>
    </w:p>
    <w:p w14:paraId="21C715F3" w14:textId="77777777" w:rsidR="00B8609F" w:rsidRDefault="00B8609F" w:rsidP="00B32B3B">
      <w:pPr>
        <w:jc w:val="center"/>
        <w:rPr>
          <w:sz w:val="28"/>
          <w:szCs w:val="28"/>
        </w:rPr>
      </w:pPr>
    </w:p>
    <w:p w14:paraId="6DA1D71A" w14:textId="77777777" w:rsidR="00B8609F" w:rsidRDefault="00B8609F" w:rsidP="00B32B3B">
      <w:pPr>
        <w:jc w:val="center"/>
        <w:rPr>
          <w:sz w:val="28"/>
          <w:szCs w:val="28"/>
        </w:rPr>
      </w:pPr>
    </w:p>
    <w:p w14:paraId="74C5F9C0" w14:textId="77777777" w:rsidR="00B8609F" w:rsidRDefault="00B8609F" w:rsidP="00B32B3B">
      <w:pPr>
        <w:jc w:val="center"/>
        <w:rPr>
          <w:sz w:val="28"/>
          <w:szCs w:val="28"/>
        </w:rPr>
      </w:pPr>
    </w:p>
    <w:p w14:paraId="6A0B3DF2" w14:textId="77777777" w:rsidR="00B8609F" w:rsidRDefault="00B8609F" w:rsidP="00B32B3B">
      <w:pPr>
        <w:jc w:val="center"/>
        <w:rPr>
          <w:sz w:val="28"/>
          <w:szCs w:val="28"/>
        </w:rPr>
      </w:pPr>
    </w:p>
    <w:p w14:paraId="4C546F37" w14:textId="77777777" w:rsidR="006B481F" w:rsidRDefault="006B481F" w:rsidP="00B32B3B">
      <w:pPr>
        <w:jc w:val="center"/>
        <w:rPr>
          <w:sz w:val="28"/>
          <w:szCs w:val="28"/>
        </w:rPr>
      </w:pPr>
    </w:p>
    <w:p w14:paraId="5E3B65F3" w14:textId="77777777" w:rsidR="00BB091E" w:rsidRDefault="00BB091E" w:rsidP="00B32B3B">
      <w:pPr>
        <w:jc w:val="center"/>
        <w:rPr>
          <w:sz w:val="28"/>
          <w:szCs w:val="28"/>
        </w:rPr>
      </w:pPr>
    </w:p>
    <w:p w14:paraId="27C2F45E" w14:textId="77777777" w:rsidR="00972BD1" w:rsidRDefault="00972BD1" w:rsidP="00B32B3B">
      <w:pPr>
        <w:jc w:val="center"/>
        <w:rPr>
          <w:sz w:val="28"/>
          <w:szCs w:val="28"/>
        </w:rPr>
      </w:pPr>
    </w:p>
    <w:p w14:paraId="7D2592DC" w14:textId="77777777" w:rsidR="0063182E" w:rsidRDefault="0063182E" w:rsidP="00B32B3B">
      <w:pPr>
        <w:jc w:val="center"/>
        <w:rPr>
          <w:sz w:val="28"/>
          <w:szCs w:val="28"/>
        </w:rPr>
      </w:pPr>
    </w:p>
    <w:p w14:paraId="25800486" w14:textId="77777777" w:rsidR="00355328" w:rsidRDefault="00355328" w:rsidP="00B32B3B">
      <w:pPr>
        <w:jc w:val="center"/>
        <w:rPr>
          <w:sz w:val="28"/>
          <w:szCs w:val="28"/>
        </w:rPr>
      </w:pPr>
    </w:p>
    <w:p w14:paraId="3B3A533C" w14:textId="77777777" w:rsidR="006B481F" w:rsidRDefault="006B481F" w:rsidP="00B32B3B">
      <w:pPr>
        <w:jc w:val="center"/>
        <w:rPr>
          <w:sz w:val="28"/>
          <w:szCs w:val="28"/>
        </w:rPr>
      </w:pPr>
    </w:p>
    <w:p w14:paraId="2B86B69B" w14:textId="4FFFC1F3" w:rsidR="00B8609F" w:rsidRPr="00F10862" w:rsidRDefault="00B8609F" w:rsidP="00F10862">
      <w:pPr>
        <w:pStyle w:val="Ttulo1"/>
        <w:spacing w:after="240"/>
      </w:pPr>
      <w:bookmarkStart w:id="6" w:name="_Toc449085405"/>
      <w:bookmarkStart w:id="7" w:name="_Toc10021927"/>
      <w:r w:rsidRPr="00D42470">
        <w:lastRenderedPageBreak/>
        <w:t>RESUMEN</w:t>
      </w:r>
      <w:bookmarkEnd w:id="6"/>
      <w:bookmarkEnd w:id="7"/>
    </w:p>
    <w:p w14:paraId="6A1826D5" w14:textId="77777777" w:rsidR="00B8609F" w:rsidRPr="00CE341F" w:rsidRDefault="00B8609F" w:rsidP="00B8609F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</w:t>
      </w:r>
      <w:r w:rsidR="00DE166A">
        <w:rPr>
          <w:rFonts w:ascii="Calibri" w:eastAsia="Calibri" w:hAnsi="Calibri" w:cs="Calibri"/>
          <w:sz w:val="20"/>
          <w:szCs w:val="20"/>
        </w:rPr>
        <w:t>las</w:t>
      </w:r>
      <w:r w:rsidR="001E7D01">
        <w:rPr>
          <w:rFonts w:ascii="Calibri" w:eastAsia="Calibri" w:hAnsi="Calibri" w:cs="Calibri"/>
          <w:sz w:val="20"/>
          <w:szCs w:val="20"/>
        </w:rPr>
        <w:t xml:space="preserve"> actividades de fiscalización ambiental </w:t>
      </w:r>
      <w:r w:rsidR="00DE166A">
        <w:rPr>
          <w:rFonts w:ascii="Calibri" w:eastAsia="Calibri" w:hAnsi="Calibri" w:cs="Calibri"/>
          <w:sz w:val="20"/>
          <w:szCs w:val="20"/>
        </w:rPr>
        <w:t>realizadas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Superintendencia del Medio Ambiente (SMA), </w:t>
      </w:r>
      <w:r w:rsidR="000A0175">
        <w:rPr>
          <w:rFonts w:ascii="Calibri" w:eastAsia="Calibri" w:hAnsi="Calibri" w:cs="Calibri"/>
          <w:sz w:val="20"/>
          <w:szCs w:val="20"/>
        </w:rPr>
        <w:t>a</w:t>
      </w:r>
      <w:r w:rsidRPr="007A7DEB">
        <w:rPr>
          <w:rFonts w:ascii="Calibri" w:eastAsia="Calibri" w:hAnsi="Calibri" w:cs="Calibri"/>
          <w:sz w:val="20"/>
          <w:szCs w:val="20"/>
        </w:rPr>
        <w:t xml:space="preserve"> la unidad fiscalizable “</w:t>
      </w:r>
      <w:r w:rsidR="00F76FA3">
        <w:rPr>
          <w:rFonts w:ascii="Calibri" w:eastAsia="Calibri" w:hAnsi="Calibri" w:cs="Calibri"/>
          <w:sz w:val="20"/>
          <w:szCs w:val="20"/>
        </w:rPr>
        <w:t>AQUELARRE COYHAIQUE</w:t>
      </w:r>
      <w:r w:rsidRPr="007A7DEB">
        <w:rPr>
          <w:rFonts w:ascii="Calibri" w:eastAsia="Calibri" w:hAnsi="Calibri" w:cs="Calibri"/>
          <w:sz w:val="20"/>
          <w:szCs w:val="20"/>
        </w:rPr>
        <w:t>”</w:t>
      </w:r>
      <w:r w:rsidR="002F3133">
        <w:rPr>
          <w:rFonts w:ascii="Calibri" w:eastAsia="Calibri" w:hAnsi="Calibri" w:cs="Calibri"/>
          <w:sz w:val="20"/>
          <w:szCs w:val="20"/>
        </w:rPr>
        <w:t xml:space="preserve">, </w:t>
      </w:r>
      <w:r>
        <w:rPr>
          <w:rFonts w:ascii="Calibri" w:eastAsia="Calibri" w:hAnsi="Calibri" w:cs="Calibri"/>
          <w:sz w:val="20"/>
          <w:szCs w:val="20"/>
        </w:rPr>
        <w:t>localizada</w:t>
      </w:r>
      <w:r w:rsidR="00AD6600">
        <w:rPr>
          <w:rFonts w:ascii="Calibri" w:eastAsia="Calibri" w:hAnsi="Calibri" w:cs="Calibri"/>
          <w:sz w:val="20"/>
          <w:szCs w:val="20"/>
        </w:rPr>
        <w:t xml:space="preserve"> en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 w:rsidR="00F76FA3">
        <w:rPr>
          <w:rFonts w:ascii="Calibri" w:eastAsia="Calibri" w:hAnsi="Calibri" w:cs="Calibri"/>
          <w:sz w:val="20"/>
          <w:szCs w:val="20"/>
        </w:rPr>
        <w:t>calle General Parra N°</w:t>
      </w:r>
      <w:r w:rsidR="007905C2">
        <w:rPr>
          <w:rFonts w:ascii="Calibri" w:eastAsia="Calibri" w:hAnsi="Calibri" w:cs="Calibri"/>
          <w:sz w:val="20"/>
          <w:szCs w:val="20"/>
        </w:rPr>
        <w:t>26</w:t>
      </w:r>
      <w:r w:rsidR="00F76FA3">
        <w:rPr>
          <w:rFonts w:ascii="Calibri" w:eastAsia="Calibri" w:hAnsi="Calibri" w:cs="Calibri"/>
          <w:sz w:val="20"/>
          <w:szCs w:val="20"/>
        </w:rPr>
        <w:t xml:space="preserve">, </w:t>
      </w:r>
      <w:r w:rsidR="000823E1">
        <w:rPr>
          <w:rFonts w:ascii="Calibri" w:eastAsia="Calibri" w:hAnsi="Calibri" w:cs="Calibri"/>
          <w:sz w:val="20"/>
          <w:szCs w:val="20"/>
        </w:rPr>
        <w:t>comuna de</w:t>
      </w:r>
      <w:r w:rsidR="00B0268E">
        <w:rPr>
          <w:rFonts w:ascii="Calibri" w:eastAsia="Calibri" w:hAnsi="Calibri" w:cs="Calibri"/>
          <w:sz w:val="20"/>
          <w:szCs w:val="20"/>
        </w:rPr>
        <w:t xml:space="preserve"> </w:t>
      </w:r>
      <w:r w:rsidR="00F76FA3">
        <w:rPr>
          <w:rFonts w:ascii="Calibri" w:eastAsia="Calibri" w:hAnsi="Calibri" w:cs="Calibri"/>
          <w:sz w:val="20"/>
          <w:szCs w:val="20"/>
        </w:rPr>
        <w:t>Coyhaique</w:t>
      </w:r>
      <w:r w:rsidR="00B0268E">
        <w:rPr>
          <w:rFonts w:ascii="Calibri" w:eastAsia="Calibri" w:hAnsi="Calibri" w:cs="Calibri"/>
          <w:sz w:val="20"/>
          <w:szCs w:val="20"/>
        </w:rPr>
        <w:t xml:space="preserve">, XI Región. </w:t>
      </w:r>
      <w:r w:rsidR="000A0175">
        <w:rPr>
          <w:rFonts w:ascii="Calibri" w:eastAsia="Calibri" w:hAnsi="Calibri" w:cs="Calibri"/>
          <w:sz w:val="20"/>
          <w:szCs w:val="20"/>
        </w:rPr>
        <w:t>E</w:t>
      </w:r>
      <w:r w:rsidR="000A0175" w:rsidRPr="00DE166A">
        <w:rPr>
          <w:rFonts w:ascii="Calibri" w:eastAsia="Calibri" w:hAnsi="Calibri" w:cs="Calibri"/>
          <w:sz w:val="20"/>
          <w:szCs w:val="20"/>
        </w:rPr>
        <w:t xml:space="preserve">n el marco del Programa de Cumplimiento aprobado a través de la 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Resolución Exenta N°</w:t>
      </w:r>
      <w:r w:rsidR="009960BC">
        <w:rPr>
          <w:rFonts w:ascii="Calibri" w:eastAsia="Calibri" w:hAnsi="Calibri" w:cs="Calibri"/>
          <w:color w:val="000000" w:themeColor="text1"/>
          <w:sz w:val="20"/>
          <w:szCs w:val="20"/>
        </w:rPr>
        <w:t>4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/ROL </w:t>
      </w:r>
      <w:r w:rsidR="00F76FA3">
        <w:rPr>
          <w:rFonts w:ascii="Calibri" w:eastAsia="Calibri" w:hAnsi="Calibri" w:cs="Calibri"/>
          <w:color w:val="000000" w:themeColor="text1"/>
          <w:sz w:val="20"/>
          <w:szCs w:val="20"/>
        </w:rPr>
        <w:t>D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-</w:t>
      </w:r>
      <w:r w:rsidR="00F76FA3">
        <w:rPr>
          <w:rFonts w:ascii="Calibri" w:eastAsia="Calibri" w:hAnsi="Calibri" w:cs="Calibri"/>
          <w:color w:val="000000" w:themeColor="text1"/>
          <w:sz w:val="20"/>
          <w:szCs w:val="20"/>
        </w:rPr>
        <w:t>047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-20</w:t>
      </w:r>
      <w:r w:rsidR="000823E1">
        <w:rPr>
          <w:rFonts w:ascii="Calibri" w:eastAsia="Calibri" w:hAnsi="Calibri" w:cs="Calibri"/>
          <w:color w:val="000000" w:themeColor="text1"/>
          <w:sz w:val="20"/>
          <w:szCs w:val="20"/>
        </w:rPr>
        <w:t>17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</w:t>
      </w:r>
      <w:r w:rsidR="005B60F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(Anexo 1) 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de esta Superintendencia</w:t>
      </w:r>
      <w:r w:rsidR="000A0175">
        <w:rPr>
          <w:rFonts w:ascii="Calibri" w:eastAsia="Calibri" w:hAnsi="Calibri" w:cs="Calibri"/>
          <w:color w:val="000000" w:themeColor="text1"/>
          <w:sz w:val="20"/>
          <w:szCs w:val="20"/>
        </w:rPr>
        <w:t>.</w:t>
      </w:r>
    </w:p>
    <w:p w14:paraId="3B96A101" w14:textId="77777777" w:rsidR="00B8609F" w:rsidRPr="00D42470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B2297B9" w14:textId="581EEB74" w:rsidR="00184E6D" w:rsidRDefault="00BD0FD6" w:rsidP="00B8609F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 objetivo específico</w:t>
      </w:r>
      <w:r w:rsidR="005B60F5" w:rsidRPr="00EF4FB4">
        <w:rPr>
          <w:rFonts w:cstheme="minorHAnsi"/>
          <w:sz w:val="20"/>
          <w:szCs w:val="20"/>
        </w:rPr>
        <w:t xml:space="preserve"> del</w:t>
      </w:r>
      <w:r w:rsidR="005B60F5">
        <w:rPr>
          <w:rFonts w:cstheme="minorHAnsi"/>
          <w:sz w:val="20"/>
          <w:szCs w:val="20"/>
        </w:rPr>
        <w:t xml:space="preserve"> programa consiste en corregir los hallazgos descritos en </w:t>
      </w:r>
      <w:r>
        <w:rPr>
          <w:rFonts w:cstheme="minorHAnsi"/>
          <w:sz w:val="20"/>
          <w:szCs w:val="20"/>
        </w:rPr>
        <w:t xml:space="preserve">informe </w:t>
      </w:r>
      <w:r w:rsidRPr="00BD0FD6">
        <w:rPr>
          <w:rFonts w:cstheme="minorHAnsi"/>
          <w:sz w:val="20"/>
          <w:szCs w:val="20"/>
        </w:rPr>
        <w:t xml:space="preserve">“AQUELARRE COYHAIQUE”, </w:t>
      </w:r>
      <w:r w:rsidR="000823E1">
        <w:rPr>
          <w:rFonts w:cstheme="minorHAnsi"/>
          <w:sz w:val="20"/>
          <w:szCs w:val="20"/>
        </w:rPr>
        <w:t xml:space="preserve">Expediente de fiscalización </w:t>
      </w:r>
      <w:r w:rsidR="00925CA3" w:rsidRPr="00925CA3">
        <w:rPr>
          <w:rFonts w:cstheme="minorHAnsi"/>
          <w:sz w:val="20"/>
          <w:szCs w:val="20"/>
        </w:rPr>
        <w:t>DFZ-2017-3702-XI-SRCA-IA</w:t>
      </w:r>
      <w:r w:rsidR="00925CA3">
        <w:rPr>
          <w:rFonts w:cstheme="minorHAnsi"/>
          <w:sz w:val="20"/>
          <w:szCs w:val="20"/>
        </w:rPr>
        <w:t>.</w:t>
      </w:r>
    </w:p>
    <w:p w14:paraId="79238100" w14:textId="1F14291D" w:rsidR="006E6DAD" w:rsidRPr="006E6DAD" w:rsidRDefault="00BD0FD6" w:rsidP="006E6DAD">
      <w:pPr>
        <w:autoSpaceDE w:val="0"/>
        <w:autoSpaceDN w:val="0"/>
        <w:adjustRightInd w:val="0"/>
        <w:spacing w:line="240" w:lineRule="auto"/>
        <w:ind w:firstLine="426"/>
        <w:jc w:val="both"/>
        <w:rPr>
          <w:rFonts w:cstheme="minorHAnsi"/>
          <w:sz w:val="20"/>
          <w:szCs w:val="20"/>
        </w:rPr>
      </w:pPr>
      <w:r w:rsidRPr="00BD0FD6">
        <w:rPr>
          <w:rFonts w:cstheme="minorHAnsi"/>
          <w:sz w:val="20"/>
          <w:szCs w:val="20"/>
        </w:rPr>
        <w:t xml:space="preserve">El cargo formulado y contenido finalmente en el PdC corresponden al siguiente incumplimiento:  </w:t>
      </w:r>
      <w:r w:rsidR="006E6DAD" w:rsidRPr="006E6DAD">
        <w:rPr>
          <w:rFonts w:cstheme="minorHAnsi"/>
          <w:sz w:val="20"/>
          <w:szCs w:val="20"/>
        </w:rPr>
        <w:t xml:space="preserve">  </w:t>
      </w:r>
    </w:p>
    <w:tbl>
      <w:tblPr>
        <w:tblStyle w:val="Tablaconcuadrcula3"/>
        <w:tblW w:w="0" w:type="auto"/>
        <w:tblInd w:w="421" w:type="dxa"/>
        <w:tblLook w:val="04A0" w:firstRow="1" w:lastRow="0" w:firstColumn="1" w:lastColumn="0" w:noHBand="0" w:noVBand="1"/>
      </w:tblPr>
      <w:tblGrid>
        <w:gridCol w:w="708"/>
        <w:gridCol w:w="8183"/>
      </w:tblGrid>
      <w:tr w:rsidR="00B93F10" w:rsidRPr="00855AE2" w14:paraId="6829E501" w14:textId="77777777" w:rsidTr="00BD0FD6">
        <w:tc>
          <w:tcPr>
            <w:tcW w:w="708" w:type="dxa"/>
            <w:shd w:val="clear" w:color="auto" w:fill="DEEAF6" w:themeFill="accent1" w:themeFillTint="33"/>
          </w:tcPr>
          <w:p w14:paraId="6218D34F" w14:textId="77777777" w:rsidR="00B93F10" w:rsidRPr="00855AE2" w:rsidRDefault="00B93F10" w:rsidP="000A0175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bookmarkStart w:id="8" w:name="_Hlk503541285"/>
          </w:p>
        </w:tc>
        <w:tc>
          <w:tcPr>
            <w:tcW w:w="8183" w:type="dxa"/>
            <w:shd w:val="clear" w:color="auto" w:fill="DEEAF6" w:themeFill="accent1" w:themeFillTint="33"/>
          </w:tcPr>
          <w:p w14:paraId="6D6F76B5" w14:textId="3905F025" w:rsidR="00B93F10" w:rsidRPr="00855AE2" w:rsidRDefault="00BD0FD6" w:rsidP="000A0175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r w:rsidRPr="00BD0FD6">
              <w:rPr>
                <w:rFonts w:cstheme="minorHAnsi"/>
                <w:b/>
              </w:rPr>
              <w:t>AQUELARRE COYHAIQUE</w:t>
            </w:r>
          </w:p>
        </w:tc>
      </w:tr>
      <w:tr w:rsidR="00B93F10" w14:paraId="0C9E19A6" w14:textId="77777777" w:rsidTr="000A0175">
        <w:tc>
          <w:tcPr>
            <w:tcW w:w="708" w:type="dxa"/>
          </w:tcPr>
          <w:p w14:paraId="2A433CE5" w14:textId="77777777" w:rsidR="00B93F10" w:rsidRDefault="00B93F10" w:rsidP="000A017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8183" w:type="dxa"/>
          </w:tcPr>
          <w:p w14:paraId="7083D563" w14:textId="77777777" w:rsidR="00B93F10" w:rsidRDefault="007905C2" w:rsidP="000A017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La obtención con fecha 6 de mayo de 2017, el Nivel de Presión Sonora Corregido (NPC) de 61 dB (A), en horario nocturno, medido en un receptor sensible ubicado en Zona II.</w:t>
            </w:r>
          </w:p>
        </w:tc>
      </w:tr>
      <w:bookmarkEnd w:id="8"/>
    </w:tbl>
    <w:p w14:paraId="284AB153" w14:textId="77777777" w:rsidR="006E2A94" w:rsidRDefault="006E2A94" w:rsidP="006D1046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0F762EA2" w14:textId="77777777" w:rsidR="00BD0FD6" w:rsidRPr="00BD69E7" w:rsidRDefault="00BD0FD6" w:rsidP="00BD0FD6">
      <w:pPr>
        <w:rPr>
          <w:rFonts w:cstheme="minorHAnsi"/>
          <w:b/>
          <w:sz w:val="18"/>
          <w:szCs w:val="18"/>
        </w:rPr>
      </w:pPr>
      <w:r w:rsidRPr="00BD69E7">
        <w:rPr>
          <w:rFonts w:cstheme="minorHAnsi"/>
          <w:b/>
          <w:sz w:val="18"/>
          <w:szCs w:val="18"/>
        </w:rPr>
        <w:t>Las acciones contenidas en el PdC y el estado de cumplimiento</w:t>
      </w:r>
      <w:r>
        <w:rPr>
          <w:rFonts w:cstheme="minorHAnsi"/>
          <w:b/>
          <w:sz w:val="18"/>
          <w:szCs w:val="18"/>
        </w:rPr>
        <w:t xml:space="preserve"> de cada una</w:t>
      </w:r>
      <w:r w:rsidRPr="00BD69E7">
        <w:rPr>
          <w:rFonts w:cstheme="minorHAnsi"/>
          <w:b/>
          <w:sz w:val="18"/>
          <w:szCs w:val="18"/>
        </w:rPr>
        <w:t xml:space="preserve"> son los siguientes;</w:t>
      </w: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1178"/>
        <w:gridCol w:w="7551"/>
        <w:gridCol w:w="1233"/>
      </w:tblGrid>
      <w:tr w:rsidR="00BD0FD6" w:rsidRPr="00365460" w14:paraId="2B52ED74" w14:textId="77777777" w:rsidTr="00277C94">
        <w:tc>
          <w:tcPr>
            <w:tcW w:w="5000" w:type="pct"/>
            <w:gridSpan w:val="3"/>
            <w:shd w:val="clear" w:color="auto" w:fill="DEEAF6" w:themeFill="accent1" w:themeFillTint="33"/>
          </w:tcPr>
          <w:p w14:paraId="43E7B68C" w14:textId="78F3F435" w:rsidR="00BD0FD6" w:rsidRPr="00365460" w:rsidRDefault="00BD0FD6" w:rsidP="00C11FC4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 xml:space="preserve">Hecho N°1: </w:t>
            </w:r>
            <w:r w:rsidR="00C11FC4">
              <w:rPr>
                <w:rFonts w:cstheme="minorHAnsi"/>
                <w:b/>
                <w:sz w:val="18"/>
                <w:szCs w:val="18"/>
              </w:rPr>
              <w:t>L</w:t>
            </w:r>
            <w:r w:rsidR="00C11FC4" w:rsidRPr="00C11FC4">
              <w:rPr>
                <w:rFonts w:cstheme="minorHAnsi"/>
                <w:b/>
                <w:sz w:val="18"/>
                <w:szCs w:val="18"/>
              </w:rPr>
              <w:t>a obtención, con fecha 6</w:t>
            </w:r>
            <w:r w:rsidR="00C11FC4">
              <w:rPr>
                <w:rFonts w:cstheme="minorHAnsi"/>
                <w:b/>
                <w:sz w:val="18"/>
                <w:szCs w:val="18"/>
              </w:rPr>
              <w:t xml:space="preserve"> </w:t>
            </w:r>
            <w:r w:rsidR="00C11FC4" w:rsidRPr="00C11FC4">
              <w:rPr>
                <w:rFonts w:cstheme="minorHAnsi"/>
                <w:b/>
                <w:sz w:val="18"/>
                <w:szCs w:val="18"/>
              </w:rPr>
              <w:t>de mayo de 2017, de un nivel de presión sonara de 61 dB(A), en horario nocturno, medido en un</w:t>
            </w:r>
            <w:r w:rsidR="00C11FC4">
              <w:rPr>
                <w:rFonts w:cstheme="minorHAnsi"/>
                <w:b/>
                <w:sz w:val="18"/>
                <w:szCs w:val="18"/>
              </w:rPr>
              <w:t xml:space="preserve"> </w:t>
            </w:r>
            <w:r w:rsidR="00C11FC4" w:rsidRPr="00C11FC4">
              <w:rPr>
                <w:rFonts w:cstheme="minorHAnsi"/>
                <w:b/>
                <w:sz w:val="18"/>
                <w:szCs w:val="18"/>
              </w:rPr>
              <w:t>receptor sensible ubicado en Zona 11.</w:t>
            </w:r>
          </w:p>
        </w:tc>
      </w:tr>
      <w:tr w:rsidR="00BD0FD6" w:rsidRPr="00995BC2" w14:paraId="06979403" w14:textId="77777777" w:rsidTr="00277C94">
        <w:tc>
          <w:tcPr>
            <w:tcW w:w="591" w:type="pct"/>
            <w:shd w:val="clear" w:color="auto" w:fill="auto"/>
          </w:tcPr>
          <w:p w14:paraId="276C57C1" w14:textId="77777777" w:rsidR="00BD0FD6" w:rsidRPr="00995BC2" w:rsidRDefault="00BD0FD6" w:rsidP="00277C9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b/>
                <w:sz w:val="18"/>
                <w:szCs w:val="18"/>
              </w:rPr>
              <w:t>N°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Identificador</w:t>
            </w:r>
          </w:p>
        </w:tc>
        <w:tc>
          <w:tcPr>
            <w:tcW w:w="3790" w:type="pct"/>
            <w:shd w:val="clear" w:color="auto" w:fill="auto"/>
            <w:vAlign w:val="center"/>
          </w:tcPr>
          <w:p w14:paraId="026F4E13" w14:textId="77777777" w:rsidR="00BD0FD6" w:rsidRPr="00995BC2" w:rsidRDefault="00BD0FD6" w:rsidP="00277C9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b/>
                <w:sz w:val="18"/>
                <w:szCs w:val="18"/>
              </w:rPr>
              <w:t>Acción</w:t>
            </w:r>
          </w:p>
        </w:tc>
        <w:tc>
          <w:tcPr>
            <w:tcW w:w="619" w:type="pct"/>
            <w:shd w:val="clear" w:color="auto" w:fill="auto"/>
          </w:tcPr>
          <w:p w14:paraId="0312E2E8" w14:textId="77777777" w:rsidR="00BD0FD6" w:rsidRPr="00995BC2" w:rsidRDefault="00BD0FD6" w:rsidP="00277C94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Obs.</w:t>
            </w:r>
          </w:p>
        </w:tc>
      </w:tr>
      <w:tr w:rsidR="001903BA" w:rsidRPr="00995BC2" w14:paraId="1A20100D" w14:textId="77777777" w:rsidTr="005D1430">
        <w:trPr>
          <w:trHeight w:val="416"/>
        </w:trPr>
        <w:tc>
          <w:tcPr>
            <w:tcW w:w="591" w:type="pct"/>
          </w:tcPr>
          <w:p w14:paraId="0015E445" w14:textId="260B4890" w:rsidR="001903BA" w:rsidRPr="00995BC2" w:rsidRDefault="001903BA" w:rsidP="001903B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1</w:t>
            </w:r>
          </w:p>
        </w:tc>
        <w:tc>
          <w:tcPr>
            <w:tcW w:w="3790" w:type="pct"/>
          </w:tcPr>
          <w:p w14:paraId="62E2EB38" w14:textId="19EB922F" w:rsidR="001903BA" w:rsidRPr="00995BC2" w:rsidRDefault="001903BA" w:rsidP="001903BA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Instalación de barreras acústicas en tabiques perimetrales</w:t>
            </w:r>
          </w:p>
        </w:tc>
        <w:tc>
          <w:tcPr>
            <w:tcW w:w="619" w:type="pct"/>
          </w:tcPr>
          <w:p w14:paraId="3666A04A" w14:textId="77777777" w:rsidR="001903BA" w:rsidRPr="00995BC2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6B34D269" w14:textId="77777777" w:rsidTr="00277C94">
        <w:trPr>
          <w:trHeight w:val="356"/>
        </w:trPr>
        <w:tc>
          <w:tcPr>
            <w:tcW w:w="591" w:type="pct"/>
          </w:tcPr>
          <w:p w14:paraId="5B147C0B" w14:textId="132D504B" w:rsidR="001903BA" w:rsidRPr="00995BC2" w:rsidRDefault="001903BA" w:rsidP="001903B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2</w:t>
            </w:r>
          </w:p>
        </w:tc>
        <w:tc>
          <w:tcPr>
            <w:tcW w:w="3790" w:type="pct"/>
          </w:tcPr>
          <w:p w14:paraId="3BE78A1D" w14:textId="4C6E079D" w:rsidR="001903BA" w:rsidRPr="001F23A0" w:rsidRDefault="001903BA" w:rsidP="001903BA">
            <w:pPr>
              <w:jc w:val="both"/>
            </w:pPr>
            <w:r>
              <w:t>I</w:t>
            </w:r>
            <w:r w:rsidRPr="00EB58EB">
              <w:t xml:space="preserve">nstalación de barrera </w:t>
            </w:r>
            <w:r>
              <w:t xml:space="preserve">acústica </w:t>
            </w:r>
            <w:r w:rsidRPr="00EB58EB">
              <w:t>en entretecho y frontón del</w:t>
            </w:r>
            <w:r>
              <w:t xml:space="preserve"> </w:t>
            </w:r>
            <w:r w:rsidRPr="00EB58EB">
              <w:t>local</w:t>
            </w:r>
          </w:p>
        </w:tc>
        <w:tc>
          <w:tcPr>
            <w:tcW w:w="619" w:type="pct"/>
          </w:tcPr>
          <w:p w14:paraId="3CAA4564" w14:textId="77777777" w:rsidR="001903BA" w:rsidRPr="00995BC2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2DF976EF" w14:textId="77777777" w:rsidTr="00277C94">
        <w:trPr>
          <w:trHeight w:val="356"/>
        </w:trPr>
        <w:tc>
          <w:tcPr>
            <w:tcW w:w="591" w:type="pct"/>
          </w:tcPr>
          <w:p w14:paraId="6478F21D" w14:textId="5710C111" w:rsidR="001903BA" w:rsidRPr="00995BC2" w:rsidRDefault="001903BA" w:rsidP="001903BA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t>3</w:t>
            </w:r>
          </w:p>
        </w:tc>
        <w:tc>
          <w:tcPr>
            <w:tcW w:w="3790" w:type="pct"/>
          </w:tcPr>
          <w:p w14:paraId="3DB06F25" w14:textId="38CB99DE" w:rsidR="001903BA" w:rsidRDefault="001903BA" w:rsidP="001903BA">
            <w:pPr>
              <w:jc w:val="both"/>
            </w:pPr>
            <w:r>
              <w:t>M</w:t>
            </w:r>
            <w:r w:rsidRPr="00EB58EB">
              <w:t>ejoramiento acústico de ventanales</w:t>
            </w:r>
          </w:p>
        </w:tc>
        <w:tc>
          <w:tcPr>
            <w:tcW w:w="619" w:type="pct"/>
          </w:tcPr>
          <w:p w14:paraId="34A4B67C" w14:textId="77777777" w:rsidR="001903BA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508929E8" w14:textId="77777777" w:rsidTr="00277C94">
        <w:trPr>
          <w:trHeight w:val="356"/>
        </w:trPr>
        <w:tc>
          <w:tcPr>
            <w:tcW w:w="591" w:type="pct"/>
          </w:tcPr>
          <w:p w14:paraId="56547807" w14:textId="633887AA" w:rsidR="001903BA" w:rsidRDefault="001903BA" w:rsidP="001903BA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t>4</w:t>
            </w:r>
          </w:p>
        </w:tc>
        <w:tc>
          <w:tcPr>
            <w:tcW w:w="3790" w:type="pct"/>
          </w:tcPr>
          <w:p w14:paraId="018D9025" w14:textId="0AB978AD" w:rsidR="001903BA" w:rsidRPr="004237D0" w:rsidRDefault="001903BA" w:rsidP="001903BA">
            <w:pPr>
              <w:jc w:val="both"/>
            </w:pPr>
            <w:r>
              <w:t>S</w:t>
            </w:r>
            <w:r w:rsidRPr="00EB58EB">
              <w:t>istema de ventilación y</w:t>
            </w:r>
            <w:r>
              <w:t xml:space="preserve"> </w:t>
            </w:r>
            <w:r w:rsidRPr="00EB58EB">
              <w:t>extracción de aire</w:t>
            </w:r>
          </w:p>
        </w:tc>
        <w:tc>
          <w:tcPr>
            <w:tcW w:w="619" w:type="pct"/>
          </w:tcPr>
          <w:p w14:paraId="2EDF88A0" w14:textId="77777777" w:rsidR="001903BA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6DD9307D" w14:textId="77777777" w:rsidTr="00277C94">
        <w:trPr>
          <w:trHeight w:val="356"/>
        </w:trPr>
        <w:tc>
          <w:tcPr>
            <w:tcW w:w="591" w:type="pct"/>
          </w:tcPr>
          <w:p w14:paraId="39198F12" w14:textId="1515B9F5" w:rsidR="001903BA" w:rsidRDefault="001903BA" w:rsidP="001903BA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t>5</w:t>
            </w:r>
          </w:p>
        </w:tc>
        <w:tc>
          <w:tcPr>
            <w:tcW w:w="3790" w:type="pct"/>
          </w:tcPr>
          <w:p w14:paraId="24928958" w14:textId="7D8BA326" w:rsidR="001903BA" w:rsidRPr="001F23A0" w:rsidRDefault="001903BA" w:rsidP="001903BA">
            <w:pPr>
              <w:jc w:val="both"/>
            </w:pPr>
            <w:r>
              <w:t>S</w:t>
            </w:r>
            <w:r w:rsidRPr="00F840A3">
              <w:t>ellado de techumbres y aleros en fachadas</w:t>
            </w:r>
          </w:p>
        </w:tc>
        <w:tc>
          <w:tcPr>
            <w:tcW w:w="619" w:type="pct"/>
          </w:tcPr>
          <w:p w14:paraId="24ABCCB6" w14:textId="77777777" w:rsidR="001903BA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1F138727" w14:textId="77777777" w:rsidTr="00277C94">
        <w:trPr>
          <w:trHeight w:val="356"/>
        </w:trPr>
        <w:tc>
          <w:tcPr>
            <w:tcW w:w="591" w:type="pct"/>
          </w:tcPr>
          <w:p w14:paraId="40262B77" w14:textId="7C71D82A" w:rsidR="001903BA" w:rsidRDefault="001903BA" w:rsidP="001903BA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t>6</w:t>
            </w:r>
          </w:p>
        </w:tc>
        <w:tc>
          <w:tcPr>
            <w:tcW w:w="3790" w:type="pct"/>
          </w:tcPr>
          <w:p w14:paraId="135E380B" w14:textId="367EAAE2" w:rsidR="001903BA" w:rsidRPr="001F23A0" w:rsidRDefault="001903BA" w:rsidP="001903BA">
            <w:pPr>
              <w:jc w:val="both"/>
            </w:pPr>
            <w:r>
              <w:t>S</w:t>
            </w:r>
            <w:r w:rsidRPr="00F840A3">
              <w:t>ellado de doble puertas, puer</w:t>
            </w:r>
            <w:r>
              <w:t>t</w:t>
            </w:r>
            <w:r w:rsidRPr="00F840A3">
              <w:t>as de acceso y de escape exteriores e interiores</w:t>
            </w:r>
          </w:p>
        </w:tc>
        <w:tc>
          <w:tcPr>
            <w:tcW w:w="619" w:type="pct"/>
          </w:tcPr>
          <w:p w14:paraId="2098C03C" w14:textId="0082D332" w:rsidR="001903BA" w:rsidRDefault="009D3B09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7AC4409C" w14:textId="77777777" w:rsidTr="00277C94">
        <w:trPr>
          <w:trHeight w:val="356"/>
        </w:trPr>
        <w:tc>
          <w:tcPr>
            <w:tcW w:w="591" w:type="pct"/>
          </w:tcPr>
          <w:p w14:paraId="7C10AF4D" w14:textId="2D74E73E" w:rsidR="001903BA" w:rsidRDefault="001903BA" w:rsidP="001903BA">
            <w:pPr>
              <w:jc w:val="center"/>
            </w:pPr>
            <w:r>
              <w:t>7</w:t>
            </w:r>
          </w:p>
        </w:tc>
        <w:tc>
          <w:tcPr>
            <w:tcW w:w="3790" w:type="pct"/>
          </w:tcPr>
          <w:p w14:paraId="27220F04" w14:textId="78D7F450" w:rsidR="001903BA" w:rsidRDefault="001903BA" w:rsidP="001903BA">
            <w:pPr>
              <w:jc w:val="both"/>
            </w:pPr>
            <w:r w:rsidRPr="002633E2">
              <w:t>Realización de una medición de ruidos en base a la metodología establecida en el D.S. N°38/2011.Para lo anterior, una vez implementadas el 100% de las medidas comprometidas en el</w:t>
            </w:r>
            <w:r>
              <w:t xml:space="preserve"> </w:t>
            </w:r>
            <w:r w:rsidRPr="002633E2">
              <w:t>Programa de Cumplimiento, se deberá dar aviso por escrito a la SMA, para que dicho organismo realice la señalada medición. Los resultados de dicha medición se encontrarán bajo el límite establecido en el D.S.</w:t>
            </w:r>
            <w:r>
              <w:t xml:space="preserve"> </w:t>
            </w:r>
            <w:r w:rsidRPr="002633E2">
              <w:t>N°38/2011 para la Zona II</w:t>
            </w:r>
            <w:r>
              <w:t>.</w:t>
            </w:r>
          </w:p>
        </w:tc>
        <w:tc>
          <w:tcPr>
            <w:tcW w:w="619" w:type="pct"/>
          </w:tcPr>
          <w:p w14:paraId="60A6D19C" w14:textId="510CCC77" w:rsidR="001903BA" w:rsidRDefault="009D3B09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No conforme</w:t>
            </w:r>
          </w:p>
        </w:tc>
      </w:tr>
      <w:tr w:rsidR="001903BA" w:rsidRPr="00995BC2" w14:paraId="345A30A9" w14:textId="77777777" w:rsidTr="00277C94">
        <w:trPr>
          <w:trHeight w:val="356"/>
        </w:trPr>
        <w:tc>
          <w:tcPr>
            <w:tcW w:w="591" w:type="pct"/>
          </w:tcPr>
          <w:p w14:paraId="5AFE8426" w14:textId="0FC49188" w:rsidR="001903BA" w:rsidRDefault="001903BA" w:rsidP="001903BA">
            <w:pPr>
              <w:jc w:val="center"/>
            </w:pPr>
            <w:r>
              <w:t>8</w:t>
            </w:r>
          </w:p>
        </w:tc>
        <w:tc>
          <w:tcPr>
            <w:tcW w:w="3790" w:type="pct"/>
          </w:tcPr>
          <w:p w14:paraId="030FDA9D" w14:textId="77777777" w:rsidR="001903BA" w:rsidRPr="002633E2" w:rsidRDefault="001903BA" w:rsidP="001903BA">
            <w:pPr>
              <w:pStyle w:val="Default"/>
              <w:jc w:val="both"/>
              <w:rPr>
                <w:sz w:val="20"/>
                <w:szCs w:val="22"/>
              </w:rPr>
            </w:pPr>
            <w:r w:rsidRPr="002633E2">
              <w:rPr>
                <w:sz w:val="20"/>
                <w:szCs w:val="22"/>
              </w:rPr>
              <w:t xml:space="preserve">Enviar informe a la SMA un reporte con: </w:t>
            </w:r>
          </w:p>
          <w:p w14:paraId="12426219" w14:textId="77777777" w:rsidR="001903BA" w:rsidRPr="002633E2" w:rsidRDefault="001903BA" w:rsidP="001903BA">
            <w:pPr>
              <w:jc w:val="both"/>
              <w:rPr>
                <w:szCs w:val="22"/>
              </w:rPr>
            </w:pPr>
            <w:r w:rsidRPr="002633E2">
              <w:rPr>
                <w:szCs w:val="22"/>
              </w:rPr>
              <w:t xml:space="preserve">a.- prueba para acreditar todas las medidas implementadas. </w:t>
            </w:r>
          </w:p>
          <w:p w14:paraId="71209B24" w14:textId="17BA213E" w:rsidR="001903BA" w:rsidRDefault="001903BA" w:rsidP="001903BA">
            <w:pPr>
              <w:jc w:val="both"/>
            </w:pPr>
            <w:r w:rsidRPr="002633E2">
              <w:rPr>
                <w:szCs w:val="22"/>
              </w:rPr>
              <w:t xml:space="preserve">b.- resultado de la medición de ruido realizada después de implementadas las medidas. </w:t>
            </w:r>
          </w:p>
        </w:tc>
        <w:tc>
          <w:tcPr>
            <w:tcW w:w="619" w:type="pct"/>
          </w:tcPr>
          <w:p w14:paraId="0AECAA9E" w14:textId="742E5226" w:rsidR="001903BA" w:rsidRDefault="009D3B09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No conforme</w:t>
            </w:r>
          </w:p>
        </w:tc>
      </w:tr>
    </w:tbl>
    <w:p w14:paraId="4B34B657" w14:textId="77777777" w:rsidR="00BD0FD6" w:rsidRDefault="00BD0FD6" w:rsidP="00BD0FD6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1165964" w14:textId="1E079829" w:rsidR="007A6DD2" w:rsidRDefault="007A6DD2" w:rsidP="007A6DD2">
      <w:pPr>
        <w:spacing w:after="0" w:line="240" w:lineRule="auto"/>
        <w:ind w:firstLine="708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Del análisis de los antecedentes presentados por el titular se pudo constar que, si bien se rea</w:t>
      </w:r>
      <w:r w:rsidR="00196A41">
        <w:rPr>
          <w:rFonts w:cstheme="minorHAnsi"/>
          <w:sz w:val="20"/>
          <w:szCs w:val="20"/>
        </w:rPr>
        <w:t>liz</w:t>
      </w:r>
      <w:r>
        <w:rPr>
          <w:rFonts w:cstheme="minorHAnsi"/>
          <w:sz w:val="20"/>
          <w:szCs w:val="20"/>
        </w:rPr>
        <w:t>ó</w:t>
      </w:r>
      <w:r w:rsidR="00196A41">
        <w:rPr>
          <w:rFonts w:cstheme="minorHAnsi"/>
          <w:sz w:val="20"/>
          <w:szCs w:val="20"/>
        </w:rPr>
        <w:t xml:space="preserve"> mejoramiento acústico en </w:t>
      </w:r>
      <w:r>
        <w:rPr>
          <w:rFonts w:cstheme="minorHAnsi"/>
          <w:sz w:val="20"/>
          <w:szCs w:val="20"/>
        </w:rPr>
        <w:t xml:space="preserve">diversos sectores de </w:t>
      </w:r>
      <w:r w:rsidR="00F10862">
        <w:rPr>
          <w:rFonts w:cstheme="minorHAnsi"/>
          <w:sz w:val="20"/>
          <w:szCs w:val="20"/>
        </w:rPr>
        <w:t>la infraestructura</w:t>
      </w:r>
      <w:r>
        <w:rPr>
          <w:rFonts w:cstheme="minorHAnsi"/>
          <w:sz w:val="20"/>
          <w:szCs w:val="20"/>
        </w:rPr>
        <w:t xml:space="preserve"> del recinto</w:t>
      </w:r>
      <w:r w:rsidR="000E35C1">
        <w:rPr>
          <w:rFonts w:cstheme="minorHAnsi"/>
          <w:sz w:val="20"/>
          <w:szCs w:val="20"/>
        </w:rPr>
        <w:t xml:space="preserve"> (Anexo 3)</w:t>
      </w:r>
      <w:r>
        <w:rPr>
          <w:rFonts w:cstheme="minorHAnsi"/>
          <w:sz w:val="20"/>
          <w:szCs w:val="20"/>
        </w:rPr>
        <w:t xml:space="preserve">, ello no fue suficiente para alcanzar el </w:t>
      </w:r>
      <w:r w:rsidR="00686018">
        <w:rPr>
          <w:rFonts w:cstheme="minorHAnsi"/>
          <w:sz w:val="20"/>
          <w:szCs w:val="20"/>
        </w:rPr>
        <w:t>cumplimiento</w:t>
      </w:r>
      <w:r>
        <w:rPr>
          <w:rFonts w:cstheme="minorHAnsi"/>
          <w:sz w:val="20"/>
          <w:szCs w:val="20"/>
        </w:rPr>
        <w:t xml:space="preserve"> de la normativa vigente. En efecto, l</w:t>
      </w:r>
      <w:r w:rsidR="00196A41">
        <w:rPr>
          <w:rFonts w:cstheme="minorHAnsi"/>
          <w:sz w:val="20"/>
          <w:szCs w:val="20"/>
        </w:rPr>
        <w:t xml:space="preserve">a medición realizada por la SMA el día </w:t>
      </w:r>
      <w:r w:rsidR="00635ED8">
        <w:rPr>
          <w:rFonts w:cstheme="minorHAnsi"/>
          <w:sz w:val="20"/>
          <w:szCs w:val="20"/>
        </w:rPr>
        <w:t>1</w:t>
      </w:r>
      <w:r w:rsidR="00196A41">
        <w:rPr>
          <w:rFonts w:cstheme="minorHAnsi"/>
          <w:sz w:val="20"/>
          <w:szCs w:val="20"/>
        </w:rPr>
        <w:t xml:space="preserve">4 de julio de 2019 </w:t>
      </w:r>
      <w:r w:rsidR="005D1430">
        <w:rPr>
          <w:rFonts w:cstheme="minorHAnsi"/>
          <w:sz w:val="20"/>
          <w:szCs w:val="20"/>
        </w:rPr>
        <w:t xml:space="preserve">(Anexo </w:t>
      </w:r>
      <w:r w:rsidR="000E35C1">
        <w:rPr>
          <w:rFonts w:cstheme="minorHAnsi"/>
          <w:sz w:val="20"/>
          <w:szCs w:val="20"/>
        </w:rPr>
        <w:t>4</w:t>
      </w:r>
      <w:r w:rsidR="005D1430">
        <w:rPr>
          <w:rFonts w:cstheme="minorHAnsi"/>
          <w:sz w:val="20"/>
          <w:szCs w:val="20"/>
        </w:rPr>
        <w:t xml:space="preserve">) </w:t>
      </w:r>
      <w:r>
        <w:rPr>
          <w:rFonts w:cstheme="minorHAnsi"/>
          <w:sz w:val="20"/>
          <w:szCs w:val="20"/>
        </w:rPr>
        <w:t xml:space="preserve">constató un nivel de presión sonora </w:t>
      </w:r>
      <w:r w:rsidR="00F10862">
        <w:rPr>
          <w:rFonts w:cstheme="minorHAnsi"/>
          <w:sz w:val="20"/>
          <w:szCs w:val="20"/>
        </w:rPr>
        <w:t>de 55</w:t>
      </w:r>
      <w:r w:rsidR="00196A41">
        <w:rPr>
          <w:rFonts w:cstheme="minorHAnsi"/>
          <w:sz w:val="20"/>
          <w:szCs w:val="20"/>
        </w:rPr>
        <w:t xml:space="preserve"> NPC (dba), lo cual supera el límite de 45 NPC (dba) </w:t>
      </w:r>
      <w:r>
        <w:rPr>
          <w:rFonts w:cstheme="minorHAnsi"/>
          <w:sz w:val="20"/>
          <w:szCs w:val="20"/>
        </w:rPr>
        <w:t xml:space="preserve">para </w:t>
      </w:r>
      <w:r w:rsidR="00196A41">
        <w:rPr>
          <w:rFonts w:cstheme="minorHAnsi"/>
          <w:sz w:val="20"/>
          <w:szCs w:val="20"/>
        </w:rPr>
        <w:t xml:space="preserve">la zona II del </w:t>
      </w:r>
      <w:r w:rsidR="00196A41" w:rsidRPr="00196A41">
        <w:rPr>
          <w:rFonts w:cstheme="minorHAnsi"/>
          <w:sz w:val="20"/>
          <w:szCs w:val="20"/>
        </w:rPr>
        <w:t>D.S. N°38/2011</w:t>
      </w:r>
      <w:r w:rsidR="008D603B">
        <w:rPr>
          <w:rFonts w:cstheme="minorHAnsi"/>
          <w:sz w:val="20"/>
          <w:szCs w:val="20"/>
        </w:rPr>
        <w:t xml:space="preserve">. </w:t>
      </w:r>
    </w:p>
    <w:p w14:paraId="65EECB1F" w14:textId="77777777" w:rsidR="007A6DD2" w:rsidRDefault="007A6DD2" w:rsidP="007A6DD2">
      <w:pPr>
        <w:spacing w:after="0" w:line="240" w:lineRule="auto"/>
        <w:ind w:firstLine="708"/>
        <w:jc w:val="both"/>
        <w:rPr>
          <w:rFonts w:cstheme="minorHAnsi"/>
          <w:sz w:val="20"/>
          <w:szCs w:val="20"/>
        </w:rPr>
      </w:pPr>
    </w:p>
    <w:p w14:paraId="07A1E172" w14:textId="4E1FB62D" w:rsidR="005E63DA" w:rsidRPr="001903BA" w:rsidRDefault="008D603B" w:rsidP="007A6DD2">
      <w:pPr>
        <w:spacing w:after="0" w:line="240" w:lineRule="auto"/>
        <w:ind w:firstLine="708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 informe final del PdC no contenía ninguna medición de ruido después de la</w:t>
      </w:r>
      <w:r w:rsidR="007A6DD2">
        <w:rPr>
          <w:rFonts w:cstheme="minorHAnsi"/>
          <w:sz w:val="20"/>
          <w:szCs w:val="20"/>
        </w:rPr>
        <w:t>s</w:t>
      </w:r>
      <w:r>
        <w:rPr>
          <w:rFonts w:cstheme="minorHAnsi"/>
          <w:sz w:val="20"/>
          <w:szCs w:val="20"/>
        </w:rPr>
        <w:t xml:space="preserve"> medidas implementadas</w:t>
      </w:r>
      <w:r w:rsidR="007A6DD2">
        <w:rPr>
          <w:rFonts w:cstheme="minorHAnsi"/>
          <w:sz w:val="20"/>
          <w:szCs w:val="20"/>
        </w:rPr>
        <w:t xml:space="preserve"> ni ningún otro medio probatorio que verificara la efectividad de las modificaciones realizadas</w:t>
      </w:r>
      <w:r>
        <w:rPr>
          <w:rFonts w:cstheme="minorHAnsi"/>
          <w:sz w:val="20"/>
          <w:szCs w:val="20"/>
        </w:rPr>
        <w:t>.</w:t>
      </w:r>
    </w:p>
    <w:p w14:paraId="68527E9F" w14:textId="77777777"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3BE6E17F" w14:textId="459708AC" w:rsidR="008D7BE2" w:rsidRPr="00F10862" w:rsidRDefault="008D7BE2" w:rsidP="00F10862">
      <w:pPr>
        <w:pStyle w:val="Ttulo1"/>
        <w:spacing w:after="240"/>
      </w:pPr>
      <w:bookmarkStart w:id="9" w:name="_Toc390777017"/>
      <w:bookmarkStart w:id="10" w:name="_Toc449085406"/>
      <w:bookmarkStart w:id="11" w:name="_Toc10021928"/>
      <w:r w:rsidRPr="00D42470">
        <w:lastRenderedPageBreak/>
        <w:t xml:space="preserve">IDENTIFICACIÓN </w:t>
      </w:r>
      <w:bookmarkEnd w:id="9"/>
      <w:r w:rsidRPr="00D42470">
        <w:t>DE LA UNIDAD FISCALIZABLE</w:t>
      </w:r>
      <w:bookmarkEnd w:id="10"/>
      <w:bookmarkEnd w:id="11"/>
    </w:p>
    <w:p w14:paraId="23659563" w14:textId="77777777" w:rsidR="008D7BE2" w:rsidRPr="00D42470" w:rsidRDefault="008D7BE2" w:rsidP="008D7BE2">
      <w:pPr>
        <w:pStyle w:val="Ttulo2"/>
      </w:pPr>
      <w:bookmarkStart w:id="12" w:name="_Toc449085407"/>
      <w:bookmarkStart w:id="13" w:name="_Toc10021929"/>
      <w:r w:rsidRPr="00D42470">
        <w:t>Antecedentes Generales</w:t>
      </w:r>
      <w:bookmarkEnd w:id="12"/>
      <w:bookmarkEnd w:id="13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D42470" w14:paraId="7ADEB72C" w14:textId="77777777" w:rsidTr="00EF551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B20BF0D" w14:textId="77777777" w:rsidR="000E3F40" w:rsidRPr="00D42470" w:rsidRDefault="000E3F40" w:rsidP="00EF551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24DFF29" w14:textId="77777777" w:rsidR="005828D3" w:rsidRPr="00AA37C4" w:rsidRDefault="007905C2" w:rsidP="00AA37C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AQUELARRE COYHAIQUE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428C88" w14:textId="77777777" w:rsidR="00AA37C4" w:rsidRDefault="000E3F40" w:rsidP="00EF5518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6515FF91" w14:textId="77777777" w:rsidR="005828D3" w:rsidRPr="00AA37C4" w:rsidRDefault="005828D3" w:rsidP="00EF5518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 xml:space="preserve"> En operación</w:t>
            </w:r>
          </w:p>
          <w:p w14:paraId="17FA5D6C" w14:textId="77777777" w:rsidR="00AA37C4" w:rsidRPr="005828D3" w:rsidRDefault="00AA37C4" w:rsidP="00EF551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</w:p>
        </w:tc>
      </w:tr>
      <w:tr w:rsidR="008D7BE2" w:rsidRPr="00D42470" w14:paraId="6AAB5C05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D260300" w14:textId="77777777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AC102A">
              <w:rPr>
                <w:rFonts w:ascii="Calibri" w:eastAsia="Calibri" w:hAnsi="Calibri" w:cs="Calibri"/>
                <w:sz w:val="20"/>
                <w:szCs w:val="20"/>
              </w:rPr>
              <w:t xml:space="preserve"> XI Región de Aysén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64E061E" w14:textId="77777777" w:rsidR="008D7BE2" w:rsidRDefault="008D7BE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A4D950D" w14:textId="77777777" w:rsidR="00FD2BA8" w:rsidRDefault="007905C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General Parra N°26, comuna de Coyhaique, XI Región de Aysén.</w:t>
            </w:r>
          </w:p>
          <w:p w14:paraId="4D5BD9A1" w14:textId="77777777" w:rsidR="00B0268E" w:rsidRDefault="00B0268E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57B8E162" w14:textId="77777777" w:rsidR="00AA37C4" w:rsidRPr="00D42470" w:rsidRDefault="00AA37C4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8D7BE2" w:rsidRPr="00D42470" w14:paraId="4B8B1E34" w14:textId="77777777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AF6097A" w14:textId="77777777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5C2"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D6691B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5BD5E5C3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3129239" w14:textId="77777777" w:rsidR="00B0268E" w:rsidRPr="00D42470" w:rsidRDefault="008D7BE2" w:rsidP="00B0268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5C2"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806CAC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65E4D00E" w14:textId="77777777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7DC5D88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B0268E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1BFCEF45" w14:textId="77777777" w:rsidR="00B0268E" w:rsidRPr="00D42470" w:rsidRDefault="007905C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Juan Claudio de la Fuente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173DAC5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49C93F3" w14:textId="77777777" w:rsidR="00B0268E" w:rsidRPr="00D42470" w:rsidRDefault="007905C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16.102.233-0</w:t>
            </w:r>
          </w:p>
        </w:tc>
      </w:tr>
      <w:tr w:rsidR="008D7BE2" w:rsidRPr="00D42470" w14:paraId="790B40A6" w14:textId="77777777" w:rsidTr="006B481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60E8FD1" w14:textId="77777777" w:rsidR="00B0268E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</w:p>
          <w:p w14:paraId="47AFF986" w14:textId="77777777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5C2">
              <w:rPr>
                <w:rFonts w:ascii="Calibri" w:eastAsia="Calibri" w:hAnsi="Calibri" w:cs="Calibri"/>
                <w:sz w:val="20"/>
                <w:szCs w:val="20"/>
              </w:rPr>
              <w:t>Cañete N°885, Coyhaique, XI Región de Aysén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5047726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575BD51B" w14:textId="77777777" w:rsidR="00B0268E" w:rsidRPr="00D42470" w:rsidRDefault="00171F21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Tamara.delafuente@gmail.com</w:t>
            </w:r>
          </w:p>
        </w:tc>
      </w:tr>
      <w:tr w:rsidR="008D7BE2" w:rsidRPr="00D42470" w14:paraId="7DFF4C7B" w14:textId="77777777" w:rsidTr="006B481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C2A53" w14:textId="77777777"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0B07C1C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7D95FC5C" w14:textId="77777777" w:rsidR="00C07BD7" w:rsidRPr="00D42470" w:rsidRDefault="00DE21AA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(+56) 9 78881992</w:t>
            </w:r>
          </w:p>
        </w:tc>
      </w:tr>
      <w:tr w:rsidR="008D7BE2" w:rsidRPr="00D42470" w14:paraId="6190FF1D" w14:textId="77777777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625FCA6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A5A50C9" w14:textId="77777777" w:rsidR="00C07BD7" w:rsidRPr="00D42470" w:rsidRDefault="007905C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Juan Claudio de la Fuente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5D9F8C0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628AD67" w14:textId="77777777" w:rsidR="00C07BD7" w:rsidRPr="00D42470" w:rsidRDefault="007905C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16.102.233-0</w:t>
            </w:r>
          </w:p>
        </w:tc>
      </w:tr>
      <w:tr w:rsidR="008D7BE2" w:rsidRPr="00D42470" w14:paraId="2D6490FD" w14:textId="77777777" w:rsidTr="006B481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297EC4E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9512DF9" w14:textId="77777777" w:rsidR="00C07BD7" w:rsidRPr="00D42470" w:rsidRDefault="007905C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Cañete N°885, Coyhaique, XI Región de Aysén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A5D87CA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12F4486" w14:textId="77777777" w:rsidR="00C07BD7" w:rsidRPr="00D42470" w:rsidRDefault="00171F21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Tamara.delafuente@gmail.com</w:t>
            </w:r>
          </w:p>
        </w:tc>
      </w:tr>
      <w:tr w:rsidR="008D7BE2" w:rsidRPr="00D42470" w14:paraId="28FBA3F0" w14:textId="77777777" w:rsidTr="006B481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AF841" w14:textId="77777777"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3B28DE2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3FA00C1" w14:textId="77777777" w:rsidR="00C07BD7" w:rsidRPr="00D42470" w:rsidRDefault="00DE21AA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(+56) 9 78881992</w:t>
            </w:r>
          </w:p>
        </w:tc>
      </w:tr>
    </w:tbl>
    <w:p w14:paraId="58CCEE06" w14:textId="77777777" w:rsidR="008D7BE2" w:rsidRPr="00D42470" w:rsidRDefault="008D7BE2" w:rsidP="008D7BE2">
      <w:pPr>
        <w:spacing w:line="240" w:lineRule="auto"/>
        <w:contextualSpacing/>
      </w:pPr>
    </w:p>
    <w:p w14:paraId="48D45317" w14:textId="77777777" w:rsidR="008D7BE2" w:rsidRPr="00D42470" w:rsidRDefault="008D7BE2" w:rsidP="008D7BE2">
      <w:pPr>
        <w:spacing w:line="240" w:lineRule="auto"/>
        <w:contextualSpacing/>
      </w:pPr>
    </w:p>
    <w:p w14:paraId="14847D50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9C82561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4E4EC05F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E36D6F3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58E10B55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63463CFA" w14:textId="61190C33" w:rsidR="008D7BE2" w:rsidRPr="00F10862" w:rsidRDefault="008D7BE2" w:rsidP="00F10862">
      <w:pPr>
        <w:pStyle w:val="Ttulo1"/>
        <w:spacing w:after="240"/>
      </w:pPr>
      <w:bookmarkStart w:id="23" w:name="_Toc390777020"/>
      <w:bookmarkStart w:id="24" w:name="_Toc449085409"/>
      <w:bookmarkStart w:id="25" w:name="_Toc10021930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8D7BE2">
        <w:lastRenderedPageBreak/>
        <w:t>INSTRUMENTOS DE CARÁCTER AMBIENTAL FISCALIZADOS</w:t>
      </w:r>
      <w:bookmarkEnd w:id="23"/>
      <w:bookmarkEnd w:id="24"/>
      <w:bookmarkEnd w:id="25"/>
    </w:p>
    <w:tbl>
      <w:tblPr>
        <w:tblW w:w="50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1289"/>
        <w:gridCol w:w="1717"/>
        <w:gridCol w:w="1885"/>
        <w:gridCol w:w="1701"/>
        <w:gridCol w:w="6512"/>
      </w:tblGrid>
      <w:tr w:rsidR="001D0068" w:rsidRPr="00D42470" w14:paraId="6F6B725C" w14:textId="77777777" w:rsidTr="001D0068">
        <w:trPr>
          <w:trHeight w:val="637"/>
        </w:trPr>
        <w:tc>
          <w:tcPr>
            <w:tcW w:w="231" w:type="pct"/>
            <w:shd w:val="clear" w:color="auto" w:fill="auto"/>
            <w:vAlign w:val="center"/>
            <w:hideMark/>
          </w:tcPr>
          <w:p w14:paraId="189E3F21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14:paraId="09E89595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25" w:type="pct"/>
            <w:shd w:val="clear" w:color="auto" w:fill="auto"/>
            <w:vAlign w:val="center"/>
            <w:hideMark/>
          </w:tcPr>
          <w:p w14:paraId="3ABF1845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5012F02C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686" w:type="pct"/>
            <w:vAlign w:val="center"/>
          </w:tcPr>
          <w:p w14:paraId="0194B16A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14:paraId="4066D26D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370" w:type="pct"/>
            <w:shd w:val="clear" w:color="auto" w:fill="auto"/>
            <w:vAlign w:val="center"/>
            <w:hideMark/>
          </w:tcPr>
          <w:p w14:paraId="43A36BCD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</w:tr>
      <w:tr w:rsidR="001D0068" w:rsidRPr="00D42470" w14:paraId="3893A965" w14:textId="77777777" w:rsidTr="007A6DD2">
        <w:trPr>
          <w:trHeight w:val="1310"/>
        </w:trPr>
        <w:tc>
          <w:tcPr>
            <w:tcW w:w="231" w:type="pct"/>
            <w:shd w:val="clear" w:color="auto" w:fill="auto"/>
            <w:noWrap/>
            <w:vAlign w:val="center"/>
            <w:hideMark/>
          </w:tcPr>
          <w:p w14:paraId="080F19ED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469" w:type="pct"/>
            <w:shd w:val="clear" w:color="auto" w:fill="auto"/>
            <w:noWrap/>
            <w:vAlign w:val="center"/>
          </w:tcPr>
          <w:p w14:paraId="46625F28" w14:textId="77777777" w:rsidR="001D0068" w:rsidRPr="00D42470" w:rsidRDefault="009960BC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Res. Ex.</w:t>
            </w:r>
          </w:p>
        </w:tc>
        <w:tc>
          <w:tcPr>
            <w:tcW w:w="625" w:type="pct"/>
            <w:shd w:val="clear" w:color="auto" w:fill="auto"/>
            <w:noWrap/>
            <w:vAlign w:val="center"/>
          </w:tcPr>
          <w:p w14:paraId="46E95500" w14:textId="77777777" w:rsidR="001D0068" w:rsidRPr="00D42470" w:rsidRDefault="009960BC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4/2017</w:t>
            </w:r>
            <w:r w:rsidR="0098428D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98428D" w:rsidRPr="0098428D">
              <w:rPr>
                <w:rFonts w:ascii="Calibri" w:eastAsia="Calibri" w:hAnsi="Calibri" w:cs="Times New Roman"/>
                <w:color w:val="000000"/>
                <w:sz w:val="20"/>
              </w:rPr>
              <w:t>Rol D-047-2017</w:t>
            </w:r>
          </w:p>
        </w:tc>
        <w:tc>
          <w:tcPr>
            <w:tcW w:w="686" w:type="pct"/>
            <w:vAlign w:val="center"/>
          </w:tcPr>
          <w:p w14:paraId="006EC82E" w14:textId="77777777" w:rsidR="001D0068" w:rsidRPr="00D42470" w:rsidRDefault="0098428D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25</w:t>
            </w:r>
            <w:r w:rsidR="001D0068">
              <w:rPr>
                <w:rFonts w:ascii="Calibri" w:eastAsia="Calibri" w:hAnsi="Calibri" w:cs="Times New Roman"/>
                <w:color w:val="000000"/>
                <w:sz w:val="20"/>
              </w:rPr>
              <w:t xml:space="preserve"> de</w:t>
            </w:r>
            <w:r w:rsidR="009960BC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octubre</w:t>
            </w:r>
            <w:r w:rsidR="001D0068">
              <w:rPr>
                <w:rFonts w:ascii="Calibri" w:eastAsia="Calibri" w:hAnsi="Calibri" w:cs="Times New Roman"/>
                <w:color w:val="000000"/>
                <w:sz w:val="20"/>
              </w:rPr>
              <w:t xml:space="preserve"> de 20</w:t>
            </w:r>
            <w:r w:rsidR="009960BC">
              <w:rPr>
                <w:rFonts w:ascii="Calibri" w:eastAsia="Calibri" w:hAnsi="Calibri" w:cs="Times New Roman"/>
                <w:color w:val="000000"/>
                <w:sz w:val="20"/>
              </w:rPr>
              <w:t>17</w:t>
            </w:r>
          </w:p>
        </w:tc>
        <w:tc>
          <w:tcPr>
            <w:tcW w:w="619" w:type="pct"/>
            <w:shd w:val="clear" w:color="auto" w:fill="auto"/>
            <w:noWrap/>
            <w:vAlign w:val="center"/>
          </w:tcPr>
          <w:p w14:paraId="350244C2" w14:textId="77777777" w:rsidR="001D0068" w:rsidRPr="00D42470" w:rsidRDefault="009960BC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Superintendencia del Medio Ambiente</w:t>
            </w:r>
          </w:p>
        </w:tc>
        <w:tc>
          <w:tcPr>
            <w:tcW w:w="2370" w:type="pct"/>
            <w:shd w:val="clear" w:color="auto" w:fill="auto"/>
            <w:noWrap/>
            <w:vAlign w:val="center"/>
          </w:tcPr>
          <w:p w14:paraId="33149B39" w14:textId="4B03C51C" w:rsidR="001D0068" w:rsidRPr="00D42470" w:rsidRDefault="0098428D" w:rsidP="0098428D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“</w:t>
            </w:r>
            <w:r w:rsidRPr="0098428D">
              <w:rPr>
                <w:rFonts w:ascii="Calibri" w:eastAsia="Calibri" w:hAnsi="Calibri" w:cs="Times New Roman"/>
                <w:color w:val="000000"/>
                <w:sz w:val="20"/>
              </w:rPr>
              <w:t>APRUEBA PROGRAMA DE CUMPLIMIENTO CON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Pr="0098428D">
              <w:rPr>
                <w:rFonts w:ascii="Calibri" w:eastAsia="Calibri" w:hAnsi="Calibri" w:cs="Times New Roman"/>
                <w:color w:val="000000"/>
                <w:sz w:val="20"/>
              </w:rPr>
              <w:t>CORRECCIONES DE OFICIO Y SUSPEND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E </w:t>
            </w:r>
            <w:r w:rsidRPr="0098428D">
              <w:rPr>
                <w:rFonts w:ascii="Calibri" w:eastAsia="Calibri" w:hAnsi="Calibri" w:cs="Times New Roman"/>
                <w:color w:val="000000"/>
                <w:sz w:val="20"/>
              </w:rPr>
              <w:t>PROCEDIMIENTO ADMINISTRATIVO SANCIONATORIO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Pr="0098428D">
              <w:rPr>
                <w:rFonts w:ascii="Calibri" w:eastAsia="Calibri" w:hAnsi="Calibri" w:cs="Times New Roman"/>
                <w:color w:val="000000"/>
                <w:sz w:val="20"/>
              </w:rPr>
              <w:t>EN CONTRA DE DON JUAN CLAUDIO DE LA FUENTE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”</w:t>
            </w:r>
          </w:p>
        </w:tc>
      </w:tr>
    </w:tbl>
    <w:p w14:paraId="13D6550F" w14:textId="77777777" w:rsidR="005705D6" w:rsidRPr="008D7BE2" w:rsidRDefault="005705D6" w:rsidP="008D7BE2">
      <w:pPr>
        <w:spacing w:line="240" w:lineRule="auto"/>
        <w:contextualSpacing/>
        <w:rPr>
          <w:sz w:val="24"/>
          <w:szCs w:val="24"/>
        </w:rPr>
      </w:pPr>
    </w:p>
    <w:p w14:paraId="2089D5A7" w14:textId="77777777" w:rsidR="008D7BE2" w:rsidRPr="008D7BE2" w:rsidRDefault="008D7BE2" w:rsidP="008D7BE2">
      <w:pPr>
        <w:pStyle w:val="Ttulo1"/>
      </w:pPr>
      <w:bookmarkStart w:id="26" w:name="_Toc10021931"/>
      <w:bookmarkStart w:id="27" w:name="_Toc352840385"/>
      <w:bookmarkStart w:id="28" w:name="_Toc352841445"/>
      <w:bookmarkStart w:id="29" w:name="_Toc447875232"/>
      <w:bookmarkStart w:id="30" w:name="_Toc449085410"/>
      <w:r w:rsidRPr="008D7BE2">
        <w:rPr>
          <w:rStyle w:val="Ttulo1Car"/>
          <w:b/>
        </w:rPr>
        <w:t>ANTECEDENTES DE LA ACTIVIDAD DE FISCALIZACIÓN</w:t>
      </w:r>
      <w:bookmarkEnd w:id="26"/>
      <w:r w:rsidRPr="008D7BE2">
        <w:t xml:space="preserve"> </w:t>
      </w:r>
      <w:bookmarkEnd w:id="27"/>
      <w:bookmarkEnd w:id="28"/>
      <w:bookmarkEnd w:id="29"/>
      <w:bookmarkEnd w:id="30"/>
    </w:p>
    <w:p w14:paraId="62D619CB" w14:textId="77777777" w:rsidR="008D7BE2" w:rsidRPr="00355328" w:rsidRDefault="008D7BE2" w:rsidP="00F8473E">
      <w:pPr>
        <w:numPr>
          <w:ilvl w:val="1"/>
          <w:numId w:val="12"/>
        </w:num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31" w:name="_Toc449085417"/>
      <w:bookmarkStart w:id="32" w:name="_Toc10021932"/>
      <w:r w:rsidRPr="00355328">
        <w:rPr>
          <w:rStyle w:val="Ttulo2Car"/>
        </w:rPr>
        <w:t>Revisión Documental</w:t>
      </w:r>
      <w:bookmarkEnd w:id="31"/>
      <w:bookmarkEnd w:id="32"/>
    </w:p>
    <w:p w14:paraId="7CCD9C2E" w14:textId="117E235B" w:rsidR="00F10862" w:rsidRPr="00F10862" w:rsidRDefault="008D7BE2" w:rsidP="00F10862">
      <w:pPr>
        <w:numPr>
          <w:ilvl w:val="2"/>
          <w:numId w:val="12"/>
        </w:numPr>
        <w:spacing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3" w:name="_Toc382383545"/>
      <w:bookmarkStart w:id="34" w:name="_Toc382472367"/>
      <w:bookmarkStart w:id="35" w:name="_Toc390184277"/>
      <w:bookmarkStart w:id="36" w:name="_Toc390360008"/>
      <w:bookmarkStart w:id="37" w:name="_Toc390777029"/>
      <w:bookmarkStart w:id="38" w:name="_Toc449085418"/>
      <w:bookmarkStart w:id="39" w:name="_Toc454880336"/>
      <w:bookmarkStart w:id="40" w:name="_Toc10021933"/>
      <w:r w:rsidRPr="00355328">
        <w:rPr>
          <w:rFonts w:ascii="Calibri" w:eastAsia="Calibri" w:hAnsi="Calibri" w:cs="Calibri"/>
          <w:b/>
        </w:rPr>
        <w:t>Documentos Revisados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tbl>
      <w:tblPr>
        <w:tblW w:w="4913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"/>
        <w:gridCol w:w="4328"/>
        <w:gridCol w:w="4820"/>
        <w:gridCol w:w="3545"/>
      </w:tblGrid>
      <w:tr w:rsidR="00D836AE" w:rsidRPr="008D7BE2" w14:paraId="71EDE655" w14:textId="77777777" w:rsidTr="007A6DD2">
        <w:trPr>
          <w:trHeight w:val="1221"/>
        </w:trPr>
        <w:tc>
          <w:tcPr>
            <w:tcW w:w="234" w:type="pct"/>
            <w:shd w:val="clear" w:color="auto" w:fill="D9D9D9"/>
            <w:vAlign w:val="center"/>
          </w:tcPr>
          <w:p w14:paraId="69B207AC" w14:textId="77777777"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62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DD3643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1810" w:type="pct"/>
            <w:shd w:val="clear" w:color="auto" w:fill="D9D9D9"/>
            <w:vAlign w:val="center"/>
          </w:tcPr>
          <w:p w14:paraId="5A778DF1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  <w:p w14:paraId="378D3C14" w14:textId="77777777"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331" w:type="pct"/>
            <w:shd w:val="clear" w:color="auto" w:fill="D9D9D9"/>
            <w:vAlign w:val="center"/>
          </w:tcPr>
          <w:p w14:paraId="4046A9D3" w14:textId="77777777"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3476FE" w:rsidRPr="008D7BE2" w14:paraId="6E07215A" w14:textId="77777777" w:rsidTr="007A6DD2">
        <w:trPr>
          <w:trHeight w:val="694"/>
        </w:trPr>
        <w:tc>
          <w:tcPr>
            <w:tcW w:w="234" w:type="pct"/>
            <w:vAlign w:val="center"/>
          </w:tcPr>
          <w:p w14:paraId="4EAA2D2F" w14:textId="6A4A9FCE" w:rsidR="003476FE" w:rsidRPr="008D7BE2" w:rsidRDefault="0009464F" w:rsidP="003476F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cs="Calibri"/>
              </w:rPr>
              <w:t>1</w:t>
            </w:r>
          </w:p>
        </w:tc>
        <w:tc>
          <w:tcPr>
            <w:tcW w:w="162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449E6" w14:textId="64EA6679" w:rsidR="003476FE" w:rsidRPr="008D7BE2" w:rsidRDefault="003476FE" w:rsidP="003476F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B35304">
              <w:rPr>
                <w:rFonts w:cs="Calibri"/>
              </w:rPr>
              <w:t>PdC Refundido y sus anexos</w:t>
            </w:r>
          </w:p>
        </w:tc>
        <w:tc>
          <w:tcPr>
            <w:tcW w:w="1810" w:type="pct"/>
            <w:vAlign w:val="center"/>
          </w:tcPr>
          <w:p w14:paraId="60E3F6FC" w14:textId="42DB1C75" w:rsidR="003476FE" w:rsidRPr="008D7BE2" w:rsidRDefault="0009464F" w:rsidP="007A6DD2">
            <w:pPr>
              <w:spacing w:after="0" w:line="240" w:lineRule="auto"/>
              <w:ind w:left="13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Programa de Cumplimiento “Aquelarre Coyhaique”</w:t>
            </w:r>
          </w:p>
        </w:tc>
        <w:tc>
          <w:tcPr>
            <w:tcW w:w="1331" w:type="pct"/>
            <w:vAlign w:val="center"/>
          </w:tcPr>
          <w:p w14:paraId="24871A42" w14:textId="3B294A3D" w:rsidR="003476FE" w:rsidRPr="008D7BE2" w:rsidRDefault="007A6DD2" w:rsidP="003476F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Sin Observaciones</w:t>
            </w:r>
          </w:p>
        </w:tc>
      </w:tr>
      <w:tr w:rsidR="000E35C1" w:rsidRPr="008D7BE2" w14:paraId="4AAC9C14" w14:textId="77777777" w:rsidTr="007A6DD2">
        <w:trPr>
          <w:trHeight w:val="694"/>
        </w:trPr>
        <w:tc>
          <w:tcPr>
            <w:tcW w:w="234" w:type="pct"/>
            <w:vAlign w:val="center"/>
          </w:tcPr>
          <w:p w14:paraId="7ACE0678" w14:textId="463FC52A" w:rsidR="000E35C1" w:rsidRDefault="000E35C1" w:rsidP="003476FE">
            <w:pPr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162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B1437" w14:textId="1561471E" w:rsidR="000E35C1" w:rsidRDefault="000E35C1" w:rsidP="003476FE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Informe final </w:t>
            </w:r>
            <w:proofErr w:type="spellStart"/>
            <w:r>
              <w:rPr>
                <w:rFonts w:cs="Calibri"/>
              </w:rPr>
              <w:t>PdC</w:t>
            </w:r>
            <w:proofErr w:type="spellEnd"/>
            <w:r>
              <w:rPr>
                <w:rFonts w:cs="Calibri"/>
              </w:rPr>
              <w:t xml:space="preserve"> Aquelarre</w:t>
            </w:r>
          </w:p>
        </w:tc>
        <w:tc>
          <w:tcPr>
            <w:tcW w:w="1810" w:type="pct"/>
            <w:vAlign w:val="center"/>
          </w:tcPr>
          <w:p w14:paraId="0BA36E1B" w14:textId="1F026E87" w:rsidR="000E35C1" w:rsidRDefault="000E35C1" w:rsidP="007A6DD2">
            <w:pPr>
              <w:spacing w:after="0" w:line="240" w:lineRule="auto"/>
              <w:ind w:left="13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Informe entregado por el titular con acciones realizadas del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Pdc</w:t>
            </w:r>
            <w:proofErr w:type="spellEnd"/>
          </w:p>
        </w:tc>
        <w:tc>
          <w:tcPr>
            <w:tcW w:w="1331" w:type="pct"/>
            <w:vAlign w:val="center"/>
          </w:tcPr>
          <w:p w14:paraId="17C3B968" w14:textId="102E30F8" w:rsidR="000E35C1" w:rsidRDefault="000E35C1" w:rsidP="003476F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Informe donde se reporta acciones realizadas en el marco del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3476FE" w:rsidRPr="008D7BE2" w14:paraId="60F17D36" w14:textId="77777777" w:rsidTr="007A6DD2">
        <w:trPr>
          <w:trHeight w:val="694"/>
        </w:trPr>
        <w:tc>
          <w:tcPr>
            <w:tcW w:w="234" w:type="pct"/>
            <w:vAlign w:val="center"/>
          </w:tcPr>
          <w:p w14:paraId="269F9026" w14:textId="3F31092E" w:rsidR="003476FE" w:rsidRPr="008D7BE2" w:rsidRDefault="000E35C1" w:rsidP="003476F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162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69DB6B" w14:textId="4C0CD4C1" w:rsidR="003476FE" w:rsidRPr="008D7BE2" w:rsidRDefault="003476FE" w:rsidP="003476F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cs="Calibri"/>
              </w:rPr>
              <w:t>Acta de Inspección Ambiental</w:t>
            </w:r>
            <w:r w:rsidR="00635ED8">
              <w:rPr>
                <w:rFonts w:cs="Calibri"/>
              </w:rPr>
              <w:t xml:space="preserve"> y Anexos</w:t>
            </w:r>
          </w:p>
        </w:tc>
        <w:tc>
          <w:tcPr>
            <w:tcW w:w="1810" w:type="pct"/>
            <w:vAlign w:val="center"/>
          </w:tcPr>
          <w:p w14:paraId="42137B00" w14:textId="79AC7B32" w:rsidR="003476FE" w:rsidRPr="008D7BE2" w:rsidRDefault="0009464F" w:rsidP="007A6DD2">
            <w:pPr>
              <w:spacing w:after="0" w:line="240" w:lineRule="auto"/>
              <w:ind w:left="13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Superintendencia del Medio Ambiente</w:t>
            </w:r>
          </w:p>
        </w:tc>
        <w:tc>
          <w:tcPr>
            <w:tcW w:w="1331" w:type="pct"/>
            <w:vAlign w:val="center"/>
          </w:tcPr>
          <w:p w14:paraId="006294C2" w14:textId="3DDE371A" w:rsidR="003476FE" w:rsidRPr="003917DA" w:rsidRDefault="007A6DD2" w:rsidP="003476F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highlight w:val="yellow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Sin Observaciones</w:t>
            </w:r>
          </w:p>
        </w:tc>
      </w:tr>
    </w:tbl>
    <w:p w14:paraId="0F068CC6" w14:textId="234AC396" w:rsidR="0009464F" w:rsidRDefault="0009464F" w:rsidP="00F10862">
      <w:bookmarkStart w:id="41" w:name="_Ref352922216"/>
      <w:bookmarkStart w:id="42" w:name="_Toc353998120"/>
      <w:bookmarkStart w:id="43" w:name="_Toc353998193"/>
      <w:bookmarkStart w:id="44" w:name="_Toc382383547"/>
      <w:bookmarkStart w:id="45" w:name="_Toc382472369"/>
      <w:bookmarkStart w:id="46" w:name="_Toc390184279"/>
      <w:bookmarkStart w:id="47" w:name="_Toc390360010"/>
      <w:bookmarkStart w:id="48" w:name="_Toc390777031"/>
    </w:p>
    <w:p w14:paraId="063E124F" w14:textId="77777777" w:rsidR="00635ED8" w:rsidRDefault="00635ED8" w:rsidP="00F10862"/>
    <w:p w14:paraId="68104511" w14:textId="1F4A1954" w:rsidR="00F10862" w:rsidRDefault="00F10862" w:rsidP="00F10862"/>
    <w:p w14:paraId="78BA6848" w14:textId="185E1F73" w:rsidR="00F10862" w:rsidRDefault="00F10862" w:rsidP="00F10862"/>
    <w:p w14:paraId="10AC23EE" w14:textId="77777777" w:rsidR="00F10862" w:rsidRDefault="00F10862" w:rsidP="00F10862"/>
    <w:p w14:paraId="7E955FC7" w14:textId="404E9823" w:rsidR="007C5F3E" w:rsidRPr="00F10862" w:rsidRDefault="00972D00" w:rsidP="00F10862">
      <w:pPr>
        <w:pStyle w:val="Ttulo1"/>
        <w:spacing w:after="240"/>
      </w:pPr>
      <w:bookmarkStart w:id="49" w:name="_Toc382381121"/>
      <w:bookmarkStart w:id="50" w:name="_Toc391299717"/>
      <w:bookmarkStart w:id="51" w:name="_Toc10021934"/>
      <w:bookmarkStart w:id="52" w:name="_Toc390777030"/>
      <w:bookmarkStart w:id="53" w:name="_Toc449085419"/>
      <w:r w:rsidRPr="008D7BE2">
        <w:lastRenderedPageBreak/>
        <w:t>EVALUACIÓN DEL PLAN DE ACCIONES Y METAS CONTENIDO EN EL PROGRAMA DE CUMPLIMIENTO</w:t>
      </w:r>
      <w:bookmarkEnd w:id="49"/>
      <w:bookmarkEnd w:id="50"/>
      <w:r w:rsidRPr="008D7BE2">
        <w:t>.</w:t>
      </w:r>
      <w:bookmarkEnd w:id="51"/>
      <w:bookmarkEnd w:id="52"/>
      <w:bookmarkEnd w:id="53"/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421"/>
        <w:gridCol w:w="2978"/>
        <w:gridCol w:w="5243"/>
        <w:gridCol w:w="4920"/>
      </w:tblGrid>
      <w:tr w:rsidR="008D7BE2" w:rsidRPr="008D7BE2" w14:paraId="611C5142" w14:textId="77777777" w:rsidTr="006B481F">
        <w:trPr>
          <w:trHeight w:val="687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bookmarkEnd w:id="41"/>
          <w:bookmarkEnd w:id="42"/>
          <w:bookmarkEnd w:id="43"/>
          <w:bookmarkEnd w:id="44"/>
          <w:bookmarkEnd w:id="45"/>
          <w:bookmarkEnd w:id="46"/>
          <w:bookmarkEnd w:id="47"/>
          <w:bookmarkEnd w:id="48"/>
          <w:p w14:paraId="43885B1D" w14:textId="1578BD1F" w:rsidR="008D7BE2" w:rsidRPr="000F354C" w:rsidRDefault="000E6608" w:rsidP="000F354C">
            <w:r>
              <w:rPr>
                <w:b/>
              </w:rPr>
              <w:t>Hechos, actos y omisiones que constituyen la infracción</w:t>
            </w:r>
            <w:r w:rsidR="008D7BE2" w:rsidRPr="008D7BE2">
              <w:rPr>
                <w:b/>
              </w:rPr>
              <w:t>:</w:t>
            </w:r>
            <w:r>
              <w:t xml:space="preserve"> </w:t>
            </w:r>
            <w:r w:rsidR="000F354C">
              <w:t>1) incumplimiento de la norma de emisión de ruidos DS N° 38 del 2011 del ministerio del medio ambiente.</w:t>
            </w:r>
          </w:p>
        </w:tc>
      </w:tr>
      <w:tr w:rsidR="000E6608" w:rsidRPr="008D7BE2" w14:paraId="6C1FED76" w14:textId="77777777" w:rsidTr="006B481F">
        <w:trPr>
          <w:trHeight w:val="687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14:paraId="16663622" w14:textId="77777777" w:rsidR="001D0068" w:rsidRDefault="000E6608" w:rsidP="008D7BE2">
            <w:pPr>
              <w:rPr>
                <w:b/>
              </w:rPr>
            </w:pPr>
            <w:r>
              <w:rPr>
                <w:b/>
              </w:rPr>
              <w:t>Normativa pertinente:</w:t>
            </w:r>
            <w:r w:rsidR="00721EA6">
              <w:rPr>
                <w:b/>
              </w:rPr>
              <w:t xml:space="preserve"> </w:t>
            </w:r>
          </w:p>
          <w:p w14:paraId="6A377211" w14:textId="77777777" w:rsidR="001D2AC4" w:rsidRPr="001D2AC4" w:rsidRDefault="002E56B3" w:rsidP="001D2AC4">
            <w:pPr>
              <w:pStyle w:val="Prrafodelista"/>
              <w:numPr>
                <w:ilvl w:val="0"/>
                <w:numId w:val="20"/>
              </w:num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Resolución Exenta N°4 / </w:t>
            </w:r>
            <w:r w:rsidRPr="002E56B3">
              <w:rPr>
                <w:color w:val="000000" w:themeColor="text1"/>
              </w:rPr>
              <w:t>ROL D-047·2017</w:t>
            </w:r>
          </w:p>
        </w:tc>
      </w:tr>
      <w:tr w:rsidR="008D7BE2" w:rsidRPr="008D7BE2" w14:paraId="4876631F" w14:textId="77777777" w:rsidTr="006B481F">
        <w:trPr>
          <w:trHeight w:val="687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14:paraId="1FE5A84D" w14:textId="77777777" w:rsidR="008D7BE2" w:rsidRPr="005705D6" w:rsidRDefault="00721EA6" w:rsidP="008D7BE2">
            <w:pPr>
              <w:rPr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  <w:r w:rsidR="001D2AC4" w:rsidRPr="001D2AC4">
              <w:rPr>
                <w:lang w:val="es-CL"/>
              </w:rPr>
              <w:t>C</w:t>
            </w:r>
            <w:r w:rsidR="001D2AC4">
              <w:rPr>
                <w:lang w:val="es-CL"/>
              </w:rPr>
              <w:t xml:space="preserve">ontaminación </w:t>
            </w:r>
            <w:r w:rsidR="002E56B3">
              <w:rPr>
                <w:lang w:val="es-CL"/>
              </w:rPr>
              <w:t>acústica por superación de DS 38/2011</w:t>
            </w:r>
          </w:p>
        </w:tc>
      </w:tr>
      <w:tr w:rsidR="00F10862" w:rsidRPr="008D7BE2" w14:paraId="13DF6BCC" w14:textId="77777777" w:rsidTr="00F10862">
        <w:tc>
          <w:tcPr>
            <w:tcW w:w="155" w:type="pct"/>
            <w:shd w:val="clear" w:color="auto" w:fill="D9D9D9" w:themeFill="background1" w:themeFillShade="D9"/>
          </w:tcPr>
          <w:p w14:paraId="00C56B3E" w14:textId="77777777" w:rsidR="00F10862" w:rsidRPr="008D7BE2" w:rsidRDefault="00F10862" w:rsidP="008D7BE2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1098" w:type="pct"/>
            <w:shd w:val="clear" w:color="auto" w:fill="D9D9D9" w:themeFill="background1" w:themeFillShade="D9"/>
            <w:vAlign w:val="center"/>
          </w:tcPr>
          <w:p w14:paraId="30AFC7DF" w14:textId="77777777" w:rsidR="00F10862" w:rsidRPr="008D7BE2" w:rsidRDefault="00F1086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1933" w:type="pct"/>
            <w:shd w:val="clear" w:color="auto" w:fill="D9D9D9" w:themeFill="background1" w:themeFillShade="D9"/>
            <w:vAlign w:val="center"/>
          </w:tcPr>
          <w:p w14:paraId="4F817835" w14:textId="77777777" w:rsidR="00F10862" w:rsidRPr="008D7BE2" w:rsidRDefault="00F1086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814" w:type="pct"/>
            <w:shd w:val="clear" w:color="auto" w:fill="D9D9D9" w:themeFill="background1" w:themeFillShade="D9"/>
            <w:vAlign w:val="center"/>
          </w:tcPr>
          <w:p w14:paraId="34ED6F9B" w14:textId="77777777" w:rsidR="00F10862" w:rsidRPr="008D7BE2" w:rsidRDefault="00F1086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F10862" w:rsidRPr="008D7BE2" w14:paraId="5183D4BC" w14:textId="77777777" w:rsidTr="00F10862">
        <w:trPr>
          <w:trHeight w:val="556"/>
        </w:trPr>
        <w:tc>
          <w:tcPr>
            <w:tcW w:w="155" w:type="pct"/>
          </w:tcPr>
          <w:p w14:paraId="7D372674" w14:textId="77777777" w:rsidR="00F10862" w:rsidRPr="008D7BE2" w:rsidRDefault="00F10862" w:rsidP="00F2750C">
            <w:r>
              <w:t>1</w:t>
            </w:r>
          </w:p>
        </w:tc>
        <w:tc>
          <w:tcPr>
            <w:tcW w:w="1098" w:type="pct"/>
          </w:tcPr>
          <w:p w14:paraId="47CB3CEE" w14:textId="77777777" w:rsidR="00F10862" w:rsidRPr="008D7BE2" w:rsidRDefault="00F10862" w:rsidP="00F2750C">
            <w:pPr>
              <w:jc w:val="both"/>
            </w:pPr>
            <w:r>
              <w:t>Instalación de barreras acústicas en tabiques perimetrales</w:t>
            </w:r>
          </w:p>
        </w:tc>
        <w:tc>
          <w:tcPr>
            <w:tcW w:w="1933" w:type="pct"/>
          </w:tcPr>
          <w:p w14:paraId="5EEED778" w14:textId="77777777" w:rsidR="00F10862" w:rsidRPr="008D7BE2" w:rsidRDefault="00F10862" w:rsidP="00EB58EB">
            <w:pPr>
              <w:jc w:val="both"/>
            </w:pPr>
            <w:r>
              <w:t>Compra de Materiales y/o Contratación de Servicios, copia de factura o boleta de compra de materiales y/o contratación de servicios. Fotografías fechadas y georreferenciadas de antes y después realizada la acción.</w:t>
            </w:r>
          </w:p>
        </w:tc>
        <w:tc>
          <w:tcPr>
            <w:tcW w:w="1814" w:type="pct"/>
          </w:tcPr>
          <w:p w14:paraId="0BCCF947" w14:textId="7545F641" w:rsidR="00F10862" w:rsidRPr="008D7BE2" w:rsidRDefault="00F10862" w:rsidP="006A14C7">
            <w:pPr>
              <w:jc w:val="both"/>
            </w:pPr>
            <w:r>
              <w:t xml:space="preserve">Se adjuntan facturas de compras de materiales para barreras acústicas en tabiques perimetrales en anexo </w:t>
            </w:r>
            <w:r w:rsidR="000E35C1">
              <w:t>3</w:t>
            </w:r>
            <w:r>
              <w:t xml:space="preserve">. Las fotografías fechadas y georreferencias que acreditan el antes y después de la instalación de las barreras encuentran en el anexo </w:t>
            </w:r>
            <w:r w:rsidR="0033057F">
              <w:t>3</w:t>
            </w:r>
            <w:r>
              <w:t xml:space="preserve"> (Imagen 1 y 2).</w:t>
            </w:r>
          </w:p>
        </w:tc>
      </w:tr>
      <w:tr w:rsidR="00F10862" w:rsidRPr="008D7BE2" w14:paraId="27ABDC70" w14:textId="77777777" w:rsidTr="00F10862">
        <w:trPr>
          <w:trHeight w:val="556"/>
        </w:trPr>
        <w:tc>
          <w:tcPr>
            <w:tcW w:w="155" w:type="pct"/>
          </w:tcPr>
          <w:p w14:paraId="49851620" w14:textId="77777777" w:rsidR="00F10862" w:rsidRDefault="00F10862" w:rsidP="00F2499F">
            <w:r>
              <w:t>2</w:t>
            </w:r>
          </w:p>
        </w:tc>
        <w:tc>
          <w:tcPr>
            <w:tcW w:w="1098" w:type="pct"/>
          </w:tcPr>
          <w:p w14:paraId="11AE9DB3" w14:textId="77777777" w:rsidR="00F10862" w:rsidRDefault="00F10862" w:rsidP="00F2499F">
            <w:pPr>
              <w:jc w:val="both"/>
            </w:pPr>
            <w:r>
              <w:t>I</w:t>
            </w:r>
            <w:r w:rsidRPr="00EB58EB">
              <w:t xml:space="preserve">nstalación de barrera </w:t>
            </w:r>
            <w:r>
              <w:t xml:space="preserve">acústica </w:t>
            </w:r>
            <w:r w:rsidRPr="00EB58EB">
              <w:t>en entretecho y frontón del</w:t>
            </w:r>
            <w:r>
              <w:t xml:space="preserve"> </w:t>
            </w:r>
            <w:r w:rsidRPr="00EB58EB">
              <w:t>local</w:t>
            </w:r>
          </w:p>
        </w:tc>
        <w:tc>
          <w:tcPr>
            <w:tcW w:w="1933" w:type="pct"/>
          </w:tcPr>
          <w:p w14:paraId="443CE6BA" w14:textId="77777777" w:rsidR="00F10862" w:rsidRDefault="00F10862" w:rsidP="00F2499F">
            <w:pPr>
              <w:jc w:val="both"/>
            </w:pPr>
            <w:r>
              <w:t>Compra de Materiales y/o Contratación de Servicios, copia de factura o boleta de compra de materiales y/o contratación de servicios. Fotografías fechadas y georreferenciadas de antes y después realizada la acción.</w:t>
            </w:r>
          </w:p>
        </w:tc>
        <w:tc>
          <w:tcPr>
            <w:tcW w:w="1814" w:type="pct"/>
          </w:tcPr>
          <w:p w14:paraId="6F6C454F" w14:textId="6A46FC23" w:rsidR="00F10862" w:rsidRPr="008D7BE2" w:rsidRDefault="00F10862" w:rsidP="00F2499F">
            <w:pPr>
              <w:jc w:val="both"/>
            </w:pPr>
            <w:r>
              <w:t xml:space="preserve">Se adjuntan facturas de compras de materiales en Anexo 2. Las fotografías fechadas y georreferencias que acreditan el antes y después se encuentran en el anexo </w:t>
            </w:r>
            <w:r w:rsidR="000E35C1">
              <w:t>3</w:t>
            </w:r>
            <w:r>
              <w:t xml:space="preserve"> (Imagen 3 y 4).</w:t>
            </w:r>
          </w:p>
        </w:tc>
      </w:tr>
      <w:tr w:rsidR="00F10862" w:rsidRPr="008D7BE2" w14:paraId="48710BFC" w14:textId="77777777" w:rsidTr="00F10862">
        <w:trPr>
          <w:trHeight w:val="556"/>
        </w:trPr>
        <w:tc>
          <w:tcPr>
            <w:tcW w:w="155" w:type="pct"/>
          </w:tcPr>
          <w:p w14:paraId="07348E88" w14:textId="77777777" w:rsidR="00F10862" w:rsidRDefault="00F10862" w:rsidP="00F2499F">
            <w:r>
              <w:t>3</w:t>
            </w:r>
          </w:p>
        </w:tc>
        <w:tc>
          <w:tcPr>
            <w:tcW w:w="1098" w:type="pct"/>
          </w:tcPr>
          <w:p w14:paraId="064CA2B8" w14:textId="77777777" w:rsidR="00F10862" w:rsidRDefault="00F10862" w:rsidP="00F2499F">
            <w:pPr>
              <w:jc w:val="both"/>
            </w:pPr>
            <w:r>
              <w:t>M</w:t>
            </w:r>
            <w:r w:rsidRPr="00EB58EB">
              <w:t>ejoramiento acústico de ventanales</w:t>
            </w:r>
          </w:p>
        </w:tc>
        <w:tc>
          <w:tcPr>
            <w:tcW w:w="1933" w:type="pct"/>
          </w:tcPr>
          <w:p w14:paraId="56D27C3C" w14:textId="77777777" w:rsidR="00F10862" w:rsidRDefault="00F10862" w:rsidP="00F2499F">
            <w:pPr>
              <w:jc w:val="both"/>
            </w:pPr>
            <w:r>
              <w:t>Compra de Materiales y/o Contratación de Servicios, copia de factura o boleta de compra de materiales y/o contratación de servicios. Fotografías fechadas y georreferenciadas de antes y después realizada la acción.</w:t>
            </w:r>
          </w:p>
        </w:tc>
        <w:tc>
          <w:tcPr>
            <w:tcW w:w="1814" w:type="pct"/>
          </w:tcPr>
          <w:p w14:paraId="63F4FBE9" w14:textId="5318399A" w:rsidR="00F10862" w:rsidRPr="008D7BE2" w:rsidRDefault="00F10862" w:rsidP="00F2499F">
            <w:pPr>
              <w:jc w:val="both"/>
            </w:pPr>
            <w:r>
              <w:t xml:space="preserve">Se adjuntan facturas de compras de materiales para mejoramiento acústico de ventanales en Anexo </w:t>
            </w:r>
            <w:r w:rsidR="0033057F">
              <w:t>3</w:t>
            </w:r>
            <w:r>
              <w:t xml:space="preserve">. Las fotografías fechadas y georreferencias que acreditan el antes y después del mejoramiento acústico y que permiten acreditar la acción se encuentran en el anexo </w:t>
            </w:r>
            <w:r w:rsidR="000E35C1">
              <w:t>3</w:t>
            </w:r>
            <w:r>
              <w:t xml:space="preserve"> (Imagen 5 y 6).</w:t>
            </w:r>
          </w:p>
        </w:tc>
      </w:tr>
      <w:tr w:rsidR="00F10862" w:rsidRPr="008D7BE2" w14:paraId="0B9D01F1" w14:textId="77777777" w:rsidTr="00F10862">
        <w:trPr>
          <w:trHeight w:val="556"/>
        </w:trPr>
        <w:tc>
          <w:tcPr>
            <w:tcW w:w="155" w:type="pct"/>
          </w:tcPr>
          <w:p w14:paraId="33E5A36E" w14:textId="77777777" w:rsidR="00F10862" w:rsidRDefault="00F10862" w:rsidP="00F2499F">
            <w:r>
              <w:t>4</w:t>
            </w:r>
          </w:p>
        </w:tc>
        <w:tc>
          <w:tcPr>
            <w:tcW w:w="1098" w:type="pct"/>
          </w:tcPr>
          <w:p w14:paraId="0BBB877C" w14:textId="77777777" w:rsidR="00F10862" w:rsidRDefault="00F10862" w:rsidP="00F2499F">
            <w:pPr>
              <w:jc w:val="both"/>
            </w:pPr>
            <w:r>
              <w:t>S</w:t>
            </w:r>
            <w:r w:rsidRPr="00EB58EB">
              <w:t>istema de ventilación y</w:t>
            </w:r>
            <w:r>
              <w:t xml:space="preserve"> </w:t>
            </w:r>
            <w:r w:rsidRPr="00EB58EB">
              <w:t>extracción de aire</w:t>
            </w:r>
          </w:p>
        </w:tc>
        <w:tc>
          <w:tcPr>
            <w:tcW w:w="1933" w:type="pct"/>
          </w:tcPr>
          <w:p w14:paraId="7B751497" w14:textId="77777777" w:rsidR="00F10862" w:rsidRDefault="00F10862" w:rsidP="00F2499F">
            <w:pPr>
              <w:jc w:val="both"/>
            </w:pPr>
            <w:r>
              <w:t>Compra de Materiales y/o Contratación de Servicios, copia de factura o boleta de compra de materiales y/o contratación de servicios. Fotografías fechadas y georreferenciadas de antes y después realizada la acción.</w:t>
            </w:r>
          </w:p>
        </w:tc>
        <w:tc>
          <w:tcPr>
            <w:tcW w:w="1814" w:type="pct"/>
          </w:tcPr>
          <w:p w14:paraId="55A3E535" w14:textId="171FF1A4" w:rsidR="00F10862" w:rsidRPr="008D7BE2" w:rsidRDefault="00F10862" w:rsidP="00F2499F">
            <w:pPr>
              <w:jc w:val="both"/>
            </w:pPr>
            <w:r>
              <w:t xml:space="preserve">Se adjuntan facturas de compras de materiales para sistema de ventilación y extracción de aire en Anexo </w:t>
            </w:r>
            <w:r w:rsidR="000E35C1">
              <w:t>3</w:t>
            </w:r>
            <w:r>
              <w:t xml:space="preserve"> del </w:t>
            </w:r>
            <w:proofErr w:type="spellStart"/>
            <w:r>
              <w:t>PdC</w:t>
            </w:r>
            <w:proofErr w:type="spellEnd"/>
            <w:r>
              <w:t xml:space="preserve">. Las fotografías fechadas y georreferencias que acreditan el antes y después que permiten acreditar la instalación encuentran en el anexo </w:t>
            </w:r>
            <w:r w:rsidR="0033057F">
              <w:t>3</w:t>
            </w:r>
            <w:r>
              <w:t xml:space="preserve"> (Imagen 7 y 8)</w:t>
            </w:r>
          </w:p>
        </w:tc>
      </w:tr>
      <w:tr w:rsidR="00F10862" w:rsidRPr="008D7BE2" w14:paraId="757EEEC8" w14:textId="77777777" w:rsidTr="00F10862">
        <w:trPr>
          <w:trHeight w:val="556"/>
        </w:trPr>
        <w:tc>
          <w:tcPr>
            <w:tcW w:w="155" w:type="pct"/>
          </w:tcPr>
          <w:p w14:paraId="21602C4E" w14:textId="77777777" w:rsidR="00F10862" w:rsidRDefault="00F10862" w:rsidP="00F2499F">
            <w:r>
              <w:t>5</w:t>
            </w:r>
          </w:p>
        </w:tc>
        <w:tc>
          <w:tcPr>
            <w:tcW w:w="1098" w:type="pct"/>
          </w:tcPr>
          <w:p w14:paraId="01907732" w14:textId="77777777" w:rsidR="00F10862" w:rsidRDefault="00F10862" w:rsidP="00F2499F">
            <w:pPr>
              <w:jc w:val="both"/>
            </w:pPr>
            <w:r>
              <w:t>S</w:t>
            </w:r>
            <w:r w:rsidRPr="00F840A3">
              <w:t>ellado de techumbres y aleros en fachadas</w:t>
            </w:r>
          </w:p>
        </w:tc>
        <w:tc>
          <w:tcPr>
            <w:tcW w:w="1933" w:type="pct"/>
          </w:tcPr>
          <w:p w14:paraId="18ED6514" w14:textId="77777777" w:rsidR="00F10862" w:rsidRDefault="00F10862" w:rsidP="00F2499F">
            <w:pPr>
              <w:jc w:val="both"/>
            </w:pPr>
            <w:r>
              <w:t>Compra de Materiales y/o Contratación de Servicios, copia de factura o boleta de compra de materiales y/o contratación de servicios. Fotografías fechadas y georreferenciadas de antes y después realizada la acción.</w:t>
            </w:r>
          </w:p>
        </w:tc>
        <w:tc>
          <w:tcPr>
            <w:tcW w:w="1814" w:type="pct"/>
          </w:tcPr>
          <w:p w14:paraId="664B656D" w14:textId="0AD4117B" w:rsidR="00F10862" w:rsidRPr="008D7BE2" w:rsidRDefault="00F10862" w:rsidP="00F2499F">
            <w:pPr>
              <w:jc w:val="both"/>
            </w:pPr>
            <w:r>
              <w:t xml:space="preserve">Se adjuntan facturas de compras de materiales en Anexo </w:t>
            </w:r>
            <w:r w:rsidR="0033057F">
              <w:t>3</w:t>
            </w:r>
            <w:r>
              <w:t xml:space="preserve">. Las fotografías fechadas y georreferencias que acreditan el antes y después se encuentran en el anexo </w:t>
            </w:r>
            <w:r w:rsidR="0033057F">
              <w:t>3</w:t>
            </w:r>
            <w:r>
              <w:t xml:space="preserve"> (Imagen 9 y 10)</w:t>
            </w:r>
          </w:p>
        </w:tc>
      </w:tr>
      <w:tr w:rsidR="00F10862" w:rsidRPr="008D7BE2" w14:paraId="4BFDB216" w14:textId="77777777" w:rsidTr="00F10862">
        <w:trPr>
          <w:trHeight w:val="556"/>
        </w:trPr>
        <w:tc>
          <w:tcPr>
            <w:tcW w:w="155" w:type="pct"/>
          </w:tcPr>
          <w:p w14:paraId="219B71A2" w14:textId="77777777" w:rsidR="00F10862" w:rsidRDefault="00F10862" w:rsidP="00F2499F">
            <w:r>
              <w:lastRenderedPageBreak/>
              <w:t>6</w:t>
            </w:r>
          </w:p>
        </w:tc>
        <w:tc>
          <w:tcPr>
            <w:tcW w:w="1098" w:type="pct"/>
          </w:tcPr>
          <w:p w14:paraId="63631ACF" w14:textId="77777777" w:rsidR="00F10862" w:rsidRDefault="00F10862" w:rsidP="00F2499F">
            <w:pPr>
              <w:jc w:val="both"/>
            </w:pPr>
            <w:r>
              <w:t>S</w:t>
            </w:r>
            <w:r w:rsidRPr="00F840A3">
              <w:t>ellado de doble puertas, puer</w:t>
            </w:r>
            <w:r>
              <w:t>t</w:t>
            </w:r>
            <w:r w:rsidRPr="00F840A3">
              <w:t>as de acceso y de escape exteriores e interiores</w:t>
            </w:r>
          </w:p>
        </w:tc>
        <w:tc>
          <w:tcPr>
            <w:tcW w:w="1933" w:type="pct"/>
          </w:tcPr>
          <w:p w14:paraId="162DDD67" w14:textId="77777777" w:rsidR="00F10862" w:rsidRDefault="00F10862" w:rsidP="00F2499F">
            <w:pPr>
              <w:jc w:val="both"/>
            </w:pPr>
            <w:r>
              <w:t>Compra de Materiales y/o Contratación de Servicios, copia de factura o boleta de compra de materiales y/o contratación de servicios. Fotografías fechadas y georreferenciadas de antes y después realizada la acción.</w:t>
            </w:r>
          </w:p>
        </w:tc>
        <w:tc>
          <w:tcPr>
            <w:tcW w:w="1814" w:type="pct"/>
          </w:tcPr>
          <w:p w14:paraId="78937508" w14:textId="0B47C8D8" w:rsidR="00F10862" w:rsidRPr="008D7BE2" w:rsidRDefault="00F10862" w:rsidP="00F2499F">
            <w:pPr>
              <w:jc w:val="both"/>
            </w:pPr>
            <w:r>
              <w:t xml:space="preserve">Se adjuntan facturas de compras de materiales en Anexo 3. Las fotografías fechadas y georreferencias que acreditan el antes y después se encuentran en el anexo </w:t>
            </w:r>
            <w:r w:rsidR="0033057F">
              <w:t>3</w:t>
            </w:r>
            <w:r>
              <w:t xml:space="preserve"> (Imagen 11 y 12).</w:t>
            </w:r>
          </w:p>
        </w:tc>
      </w:tr>
      <w:tr w:rsidR="00F10862" w:rsidRPr="008D7BE2" w14:paraId="7FAD5AED" w14:textId="77777777" w:rsidTr="00F10862">
        <w:trPr>
          <w:trHeight w:val="556"/>
        </w:trPr>
        <w:tc>
          <w:tcPr>
            <w:tcW w:w="155" w:type="pct"/>
          </w:tcPr>
          <w:p w14:paraId="5EA5CB55" w14:textId="77777777" w:rsidR="00F10862" w:rsidRDefault="00F10862" w:rsidP="00F2499F">
            <w:r>
              <w:t>7</w:t>
            </w:r>
          </w:p>
        </w:tc>
        <w:tc>
          <w:tcPr>
            <w:tcW w:w="1098" w:type="pct"/>
          </w:tcPr>
          <w:p w14:paraId="197677D0" w14:textId="3CAB851B" w:rsidR="00F10862" w:rsidRDefault="00F10862" w:rsidP="00F2499F">
            <w:pPr>
              <w:jc w:val="both"/>
            </w:pPr>
            <w:r w:rsidRPr="002633E2">
              <w:t>Realización de una medición de ruidos en base a la metodología establecida en el D.S. N°38/2011.</w:t>
            </w:r>
            <w:r>
              <w:t xml:space="preserve"> </w:t>
            </w:r>
            <w:r w:rsidRPr="002633E2">
              <w:t>Para lo anterior,</w:t>
            </w:r>
            <w:r>
              <w:t xml:space="preserve"> </w:t>
            </w:r>
            <w:r w:rsidRPr="002633E2">
              <w:t>una vez implementadas el 100% de las medidas comprometidas en el</w:t>
            </w:r>
            <w:r>
              <w:t xml:space="preserve"> </w:t>
            </w:r>
            <w:r w:rsidRPr="002633E2">
              <w:t>Programa de Cumplimiento, se deberá dar aviso por escrito a la SMA, para que dicho organismo realice la señalada medición. Los resultados de dicha medición se encontrarán bajo el límite establecido en el D.S.</w:t>
            </w:r>
            <w:r>
              <w:t xml:space="preserve"> </w:t>
            </w:r>
            <w:r w:rsidRPr="002633E2">
              <w:t>N°38/2011 para la Zona II</w:t>
            </w:r>
            <w:r>
              <w:t>.</w:t>
            </w:r>
          </w:p>
        </w:tc>
        <w:tc>
          <w:tcPr>
            <w:tcW w:w="1933" w:type="pct"/>
          </w:tcPr>
          <w:p w14:paraId="3C74E698" w14:textId="77777777" w:rsidR="00F10862" w:rsidRDefault="00F10862" w:rsidP="00F2499F">
            <w:pPr>
              <w:jc w:val="both"/>
            </w:pPr>
            <w:r w:rsidRPr="002633E2">
              <w:t>La medición se realizará por una entidad técnica de fiscalización ambiental (ETFA), conforme a lo establecido en el D.S. N°38/2011 y a lo establecido</w:t>
            </w:r>
            <w:r>
              <w:t xml:space="preserve">  </w:t>
            </w:r>
            <w:r w:rsidRPr="002633E2">
              <w:t>en las respectivas resoluciones de la SMA (Res, Ex. N°693, fecha 21 de agosto 2015, Res, Ex. N°491, de fecha 31 mayo 2016 y Res, Ex. N°867, de septiembre 2016) en horario diurno y nocturno, desde el domicilio del receptor y, en caso de ser posible, desde algún receptor que se encuentre en situación equivalente a este, de acuerdo a los criterios establecidos en el D.S. 38/2011 al respecto. En caso que existiera algún problema con la empresa acreditada y no pudiera ejecutar la medición. Está podrá ser realizada con alguna empresa acreditada por el Instituto Nacional de Normalización y/o autorizada por algún Organismo de la Administración del Estado (res EX. N°37/2013 SMA). Dicho impedimento deberá ser acreditado e informado a la</w:t>
            </w:r>
            <w:r>
              <w:t xml:space="preserve"> Superintendencia. Más aún, si para realizar la mencionada medición no es posible contar con un EFTA o alguna empresa acreditada por el Instituto Nacional de Normalización y/o autorizada por algún Organismo de la Administración del Estado, se podrán realizar mediciones de ruidos con empresas que han realizado dicha actividad hasta el momento, siempre y cuando dicha condición sea acreditada e informada a la Súper Intendencia.</w:t>
            </w:r>
          </w:p>
          <w:p w14:paraId="6BBF3473" w14:textId="77777777" w:rsidR="00F10862" w:rsidRDefault="00F10862" w:rsidP="00F2499F">
            <w:pPr>
              <w:jc w:val="both"/>
            </w:pPr>
            <w:r>
              <w:t>Esta actividad tendría impedimento en caso de inclemencias climáticas a lo cual se agregará 10 días hábiles corridos del plazo propuesto originalmente.</w:t>
            </w:r>
          </w:p>
        </w:tc>
        <w:tc>
          <w:tcPr>
            <w:tcW w:w="1814" w:type="pct"/>
          </w:tcPr>
          <w:p w14:paraId="5F7EBF31" w14:textId="3E0E3FCD" w:rsidR="00F10862" w:rsidRDefault="00F10862" w:rsidP="00F2499F">
            <w:pPr>
              <w:jc w:val="both"/>
            </w:pPr>
            <w:r w:rsidRPr="009D3B09">
              <w:t xml:space="preserve">La medición de ruidos realizada por la Superintendencia del Medio Ambiente el día 14 de julio de 2019 </w:t>
            </w:r>
            <w:r>
              <w:t>constató un nivel de presión sonora de</w:t>
            </w:r>
            <w:r w:rsidRPr="009D3B09">
              <w:t xml:space="preserve"> 55 NPC (</w:t>
            </w:r>
            <w:proofErr w:type="spellStart"/>
            <w:r w:rsidRPr="009D3B09">
              <w:t>dBA</w:t>
            </w:r>
            <w:proofErr w:type="spellEnd"/>
            <w:r w:rsidRPr="009D3B09">
              <w:t xml:space="preserve">) </w:t>
            </w:r>
            <w:r>
              <w:t xml:space="preserve">según procedimiento descrito en </w:t>
            </w:r>
            <w:r w:rsidRPr="009D3B09">
              <w:t>el D.S. N°38/2011.</w:t>
            </w:r>
            <w:r w:rsidR="005D1430">
              <w:t xml:space="preserve"> (Anexo </w:t>
            </w:r>
            <w:r w:rsidR="000E35C1">
              <w:t>4</w:t>
            </w:r>
            <w:r w:rsidR="005D1430">
              <w:t>)</w:t>
            </w:r>
          </w:p>
          <w:p w14:paraId="00E616A2" w14:textId="77777777" w:rsidR="00F10862" w:rsidRDefault="00F10862" w:rsidP="00F2499F">
            <w:pPr>
              <w:jc w:val="both"/>
            </w:pPr>
          </w:p>
          <w:p w14:paraId="214C1AD0" w14:textId="2FCE396E" w:rsidR="00F10862" w:rsidRPr="008D7BE2" w:rsidRDefault="00F10862" w:rsidP="00F2499F">
            <w:pPr>
              <w:jc w:val="both"/>
            </w:pPr>
            <w:r>
              <w:t xml:space="preserve">El titular no presentó mediciones de ETFA o de alguna otra empresa </w:t>
            </w:r>
            <w:r w:rsidRPr="00E2442E">
              <w:t>acreditada por el Instituto Nacional de Normalización y/o autorizada por algún Organismo de la Administración del Estado</w:t>
            </w:r>
            <w:r>
              <w:t>. Tampoco informó de impedimentos para realizar la medición descrita.</w:t>
            </w:r>
          </w:p>
        </w:tc>
      </w:tr>
      <w:tr w:rsidR="00F10862" w:rsidRPr="008D7BE2" w14:paraId="5EF52956" w14:textId="77777777" w:rsidTr="00F10862">
        <w:trPr>
          <w:trHeight w:val="556"/>
        </w:trPr>
        <w:tc>
          <w:tcPr>
            <w:tcW w:w="155" w:type="pct"/>
          </w:tcPr>
          <w:p w14:paraId="38862D3C" w14:textId="77777777" w:rsidR="00F10862" w:rsidRDefault="00F10862" w:rsidP="00F2499F">
            <w:r>
              <w:t>8</w:t>
            </w:r>
          </w:p>
        </w:tc>
        <w:tc>
          <w:tcPr>
            <w:tcW w:w="1098" w:type="pct"/>
          </w:tcPr>
          <w:p w14:paraId="0E822972" w14:textId="77777777" w:rsidR="00F10862" w:rsidRPr="002633E2" w:rsidRDefault="00F10862" w:rsidP="00F2499F">
            <w:pPr>
              <w:pStyle w:val="Default"/>
              <w:jc w:val="both"/>
              <w:rPr>
                <w:sz w:val="20"/>
                <w:szCs w:val="22"/>
              </w:rPr>
            </w:pPr>
            <w:r w:rsidRPr="002633E2">
              <w:rPr>
                <w:sz w:val="20"/>
                <w:szCs w:val="22"/>
              </w:rPr>
              <w:t xml:space="preserve">Enviar informe a la SMA un reporte con: </w:t>
            </w:r>
          </w:p>
          <w:p w14:paraId="327CBB4E" w14:textId="77777777" w:rsidR="00F10862" w:rsidRPr="002633E2" w:rsidRDefault="00F10862" w:rsidP="00F2499F">
            <w:pPr>
              <w:jc w:val="both"/>
              <w:rPr>
                <w:szCs w:val="22"/>
              </w:rPr>
            </w:pPr>
            <w:r w:rsidRPr="002633E2">
              <w:rPr>
                <w:szCs w:val="22"/>
              </w:rPr>
              <w:t xml:space="preserve">a.- prueba para acreditar todas las medidas implementadas. </w:t>
            </w:r>
          </w:p>
          <w:p w14:paraId="762A5E59" w14:textId="77777777" w:rsidR="00F10862" w:rsidRPr="002633E2" w:rsidRDefault="00F10862" w:rsidP="00F2499F">
            <w:pPr>
              <w:pStyle w:val="Default"/>
              <w:jc w:val="both"/>
              <w:rPr>
                <w:sz w:val="20"/>
              </w:rPr>
            </w:pPr>
            <w:r w:rsidRPr="002633E2">
              <w:rPr>
                <w:sz w:val="20"/>
                <w:szCs w:val="22"/>
              </w:rPr>
              <w:t xml:space="preserve">b.- resultado de la medición de ruido realizada después de implementadas las medidas. </w:t>
            </w:r>
          </w:p>
        </w:tc>
        <w:tc>
          <w:tcPr>
            <w:tcW w:w="1933" w:type="pct"/>
          </w:tcPr>
          <w:p w14:paraId="0BBED55A" w14:textId="77777777" w:rsidR="00F10862" w:rsidRPr="002633E2" w:rsidRDefault="00F10862" w:rsidP="00F2499F">
            <w:pPr>
              <w:jc w:val="both"/>
            </w:pPr>
            <w:r>
              <w:t>Informe a SMA con las medidas implementadas y la medición.</w:t>
            </w:r>
          </w:p>
        </w:tc>
        <w:tc>
          <w:tcPr>
            <w:tcW w:w="1814" w:type="pct"/>
          </w:tcPr>
          <w:p w14:paraId="330B98E4" w14:textId="01571F9C" w:rsidR="00F10862" w:rsidRPr="008D7BE2" w:rsidRDefault="00F10862" w:rsidP="00F2499F">
            <w:pPr>
              <w:jc w:val="both"/>
            </w:pPr>
            <w:r>
              <w:t>El día 12 de diciembre de 2017</w:t>
            </w:r>
            <w:r w:rsidR="000E35C1">
              <w:t xml:space="preserve"> (Anexo 3)</w:t>
            </w:r>
            <w:r>
              <w:t xml:space="preserve"> entra por oficinas de partes el informe final con los antecedentes que cumplen las acciones 1,2,3,4,5 y 6. La medición de ruido no se consignó en este informe (Acción 7).</w:t>
            </w:r>
          </w:p>
        </w:tc>
      </w:tr>
    </w:tbl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8"/>
        <w:gridCol w:w="3474"/>
        <w:gridCol w:w="2976"/>
        <w:gridCol w:w="3414"/>
      </w:tblGrid>
      <w:tr w:rsidR="00F2499F" w14:paraId="2953076C" w14:textId="77777777" w:rsidTr="0060227B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7DD8C10" w14:textId="77777777" w:rsidR="00F2499F" w:rsidRDefault="00F2499F" w:rsidP="0060227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F2499F" w14:paraId="368FA731" w14:textId="77777777" w:rsidTr="00F10862">
        <w:trPr>
          <w:trHeight w:val="6079"/>
          <w:jc w:val="center"/>
        </w:trPr>
        <w:tc>
          <w:tcPr>
            <w:tcW w:w="264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1508A41" w14:textId="77777777" w:rsidR="00F2499F" w:rsidRDefault="00EA295C" w:rsidP="0060227B">
            <w:pPr>
              <w:spacing w:after="0"/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7F60AB97" wp14:editId="388E31FE">
                  <wp:simplePos x="771525" y="184785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4482000" cy="2988000"/>
                  <wp:effectExtent l="0" t="0" r="0" b="3175"/>
                  <wp:wrapSquare wrapText="bothSides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82000" cy="29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35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9D4DF84" w14:textId="77777777" w:rsidR="00F2499F" w:rsidRDefault="0092441E" w:rsidP="0060227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35906245" wp14:editId="402A5CCD">
                  <wp:simplePos x="5324475" y="1362075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984000" cy="2988000"/>
                  <wp:effectExtent l="0" t="0" r="0" b="3175"/>
                  <wp:wrapSquare wrapText="bothSides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84000" cy="29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EA295C" w14:paraId="771EF5F1" w14:textId="77777777" w:rsidTr="00F10862">
        <w:trPr>
          <w:trHeight w:val="300"/>
          <w:jc w:val="center"/>
        </w:trPr>
        <w:tc>
          <w:tcPr>
            <w:tcW w:w="1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00DCD48" w14:textId="5BDF8A40" w:rsidR="00F2499F" w:rsidRDefault="00925CA3" w:rsidP="0060227B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Imagen </w:t>
            </w:r>
            <w:r w:rsidR="00F2499F">
              <w:rPr>
                <w:rFonts w:ascii="Calibri" w:eastAsia="Calibri" w:hAnsi="Calibri" w:cs="Calibri"/>
                <w:b/>
                <w:sz w:val="18"/>
                <w:szCs w:val="20"/>
              </w:rPr>
              <w:t>1</w:t>
            </w:r>
            <w:r w:rsidR="00F2499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C890BC2" w14:textId="77777777" w:rsidR="00F2499F" w:rsidRDefault="00F2499F" w:rsidP="0060227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2441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31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92441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0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95120D" w14:textId="4E8E2452" w:rsidR="00F2499F" w:rsidRDefault="00925CA3" w:rsidP="0060227B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54" w:name="_Toc353998124"/>
            <w:bookmarkStart w:id="55" w:name="_Toc353998197"/>
            <w:bookmarkStart w:id="56" w:name="_Toc382383550"/>
            <w:bookmarkStart w:id="57" w:name="_Toc382472372"/>
            <w:bookmarkStart w:id="58" w:name="_Toc390184282"/>
            <w:bookmarkStart w:id="59" w:name="_Toc390360013"/>
            <w:bookmarkStart w:id="60" w:name="_Toc390777034"/>
            <w:bookmarkStart w:id="61" w:name="_Toc447875245"/>
            <w:bookmarkStart w:id="62" w:name="_Toc448926735"/>
            <w:bookmarkStart w:id="63" w:name="_Toc448926924"/>
            <w:bookmarkStart w:id="64" w:name="_Toc448927012"/>
            <w:bookmarkStart w:id="65" w:name="_Toc448928075"/>
            <w:bookmarkStart w:id="66" w:name="_Toc449085423"/>
            <w:bookmarkStart w:id="67" w:name="_Toc449106815"/>
            <w:bookmarkStart w:id="68" w:name="_Toc449517760"/>
            <w:bookmarkStart w:id="69" w:name="_Toc454880340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F2499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F2499F">
              <w:fldChar w:fldCharType="begin"/>
            </w:r>
            <w:r w:rsidR="00F2499F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="00F2499F">
              <w:fldChar w:fldCharType="separate"/>
            </w:r>
            <w:r w:rsidR="00F2499F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2</w:t>
            </w:r>
            <w:r w:rsidR="00F2499F">
              <w:fldChar w:fldCharType="end"/>
            </w:r>
            <w:r w:rsidR="00F2499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</w:p>
        </w:tc>
        <w:tc>
          <w:tcPr>
            <w:tcW w:w="1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E2713C" w14:textId="77777777" w:rsidR="00F2499F" w:rsidRDefault="00F2499F" w:rsidP="0060227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0</w:t>
            </w:r>
            <w:r w:rsidR="0085082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85082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11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</w:p>
        </w:tc>
      </w:tr>
      <w:tr w:rsidR="00F2499F" w14:paraId="5C9F4991" w14:textId="77777777" w:rsidTr="00F10862">
        <w:trPr>
          <w:trHeight w:val="450"/>
          <w:jc w:val="center"/>
        </w:trPr>
        <w:tc>
          <w:tcPr>
            <w:tcW w:w="26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22757" w14:textId="77777777" w:rsidR="00653877" w:rsidRDefault="00F2499F" w:rsidP="0060227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65387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79CE1502" w14:textId="2959B3D9" w:rsidR="00F2499F" w:rsidRPr="00653877" w:rsidRDefault="00653877" w:rsidP="0060227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F2499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</w:t>
            </w:r>
            <w:r w:rsidR="0092441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 </w:t>
            </w:r>
            <w:r w:rsidR="00E2442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92441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antes de la </w:t>
            </w:r>
            <w:r w:rsidR="00F108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instalación de </w:t>
            </w:r>
            <w:r w:rsidR="00C9174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barreras acústicas en tabique perimetrales.</w:t>
            </w:r>
          </w:p>
        </w:tc>
        <w:tc>
          <w:tcPr>
            <w:tcW w:w="23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6BFF4" w14:textId="77777777" w:rsidR="00653877" w:rsidRDefault="00F2499F" w:rsidP="0060227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7208F4AB" w14:textId="236D041F" w:rsidR="00F2499F" w:rsidRDefault="00653877" w:rsidP="0060227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92441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 w:rsidR="00E2442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92441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</w:t>
            </w:r>
            <w:r w:rsidR="00C9174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con instalación de barreras acústicas en tabique perimetral.</w:t>
            </w:r>
          </w:p>
        </w:tc>
      </w:tr>
      <w:tr w:rsidR="00F2499F" w14:paraId="1C37C14F" w14:textId="77777777" w:rsidTr="0060227B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62CD8" w14:textId="77777777" w:rsidR="00F2499F" w:rsidRDefault="00F2499F" w:rsidP="0060227B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34D42" w14:textId="77777777" w:rsidR="00F2499F" w:rsidRDefault="00F2499F" w:rsidP="0060227B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21FFAF7F" w14:textId="69796E39" w:rsidR="00F2499F" w:rsidRDefault="00F2499F" w:rsidP="00F2499F"/>
    <w:p w14:paraId="7286699B" w14:textId="298E448A" w:rsidR="00F10862" w:rsidRDefault="00F10862" w:rsidP="00F2499F"/>
    <w:p w14:paraId="51E824E5" w14:textId="77777777" w:rsidR="00F10862" w:rsidRDefault="00F10862" w:rsidP="00F2499F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3474"/>
        <w:gridCol w:w="2979"/>
        <w:gridCol w:w="3412"/>
      </w:tblGrid>
      <w:tr w:rsidR="00F2499F" w14:paraId="522C4765" w14:textId="77777777" w:rsidTr="0060227B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F46DFD" w14:textId="77777777" w:rsidR="00F2499F" w:rsidRDefault="00F2499F" w:rsidP="0060227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91741" w14:paraId="5FCBC18F" w14:textId="77777777" w:rsidTr="00F11789">
        <w:trPr>
          <w:trHeight w:val="7464"/>
          <w:jc w:val="center"/>
        </w:trPr>
        <w:tc>
          <w:tcPr>
            <w:tcW w:w="264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7BBC849" w14:textId="6F11F509" w:rsidR="00F2499F" w:rsidRDefault="00274AAA" w:rsidP="0060227B">
            <w:pPr>
              <w:spacing w:after="0"/>
            </w:pPr>
            <w:r>
              <w:rPr>
                <w:noProof/>
              </w:rPr>
              <w:drawing>
                <wp:inline distT="0" distB="0" distL="0" distR="0" wp14:anchorId="0129A277" wp14:editId="397611B0">
                  <wp:extent cx="4482000" cy="2988000"/>
                  <wp:effectExtent l="0" t="0" r="0" b="3175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82000" cy="29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9FF3CC9" w14:textId="5AB21AF3" w:rsidR="00F2499F" w:rsidRDefault="00C91741" w:rsidP="0060227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3287FC4" wp14:editId="5076C281">
                  <wp:extent cx="4751338" cy="3564000"/>
                  <wp:effectExtent l="3175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4751338" cy="35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6018" w14:paraId="698744CA" w14:textId="77777777" w:rsidTr="00F11789">
        <w:trPr>
          <w:trHeight w:val="300"/>
          <w:jc w:val="center"/>
        </w:trPr>
        <w:tc>
          <w:tcPr>
            <w:tcW w:w="1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6CD8349" w14:textId="104A2381" w:rsidR="00F2499F" w:rsidRDefault="00925CA3" w:rsidP="0060227B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F2499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DE3788">
              <w:rPr>
                <w:rFonts w:ascii="Calibri" w:eastAsia="Calibri" w:hAnsi="Calibri" w:cs="Calibri"/>
                <w:b/>
                <w:sz w:val="18"/>
                <w:szCs w:val="20"/>
              </w:rPr>
              <w:t>3</w:t>
            </w:r>
            <w:r w:rsidR="00F2499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32566C" w14:textId="6D79A7A0" w:rsidR="00F2499F" w:rsidRDefault="00F2499F" w:rsidP="0060227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31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0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72A2AF9" w14:textId="1C466CAF" w:rsidR="00F2499F" w:rsidRDefault="00925CA3" w:rsidP="0060227B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F2499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DE3788">
              <w:rPr>
                <w:rFonts w:ascii="Calibri" w:eastAsia="Calibri" w:hAnsi="Calibri" w:cs="Calibri"/>
                <w:b/>
                <w:sz w:val="18"/>
                <w:szCs w:val="20"/>
              </w:rPr>
              <w:t>4</w:t>
            </w:r>
            <w:r w:rsidR="00F2499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BF8612" w14:textId="5D02B9AA" w:rsidR="00F2499F" w:rsidRDefault="00F2499F" w:rsidP="0060227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15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11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</w:p>
        </w:tc>
      </w:tr>
      <w:tr w:rsidR="00C91741" w14:paraId="7FCFB3AD" w14:textId="77777777" w:rsidTr="00F11789">
        <w:trPr>
          <w:trHeight w:val="450"/>
          <w:jc w:val="center"/>
        </w:trPr>
        <w:tc>
          <w:tcPr>
            <w:tcW w:w="26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29D08" w14:textId="77777777" w:rsidR="00C8523A" w:rsidRDefault="00F2499F" w:rsidP="0060227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0566FAF0" w14:textId="29FF89DC" w:rsidR="00F2499F" w:rsidRDefault="00C8523A" w:rsidP="0060227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274AA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274AA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antes de la </w:t>
            </w:r>
            <w:r w:rsidR="00C9174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instalación de barreras acústicas entretecho.</w:t>
            </w:r>
          </w:p>
        </w:tc>
        <w:tc>
          <w:tcPr>
            <w:tcW w:w="23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CDBA9" w14:textId="77777777" w:rsidR="00C8523A" w:rsidRDefault="00F2499F" w:rsidP="0060227B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5AB57ED6" w14:textId="5C4F3165" w:rsidR="00F2499F" w:rsidRDefault="00C8523A" w:rsidP="0060227B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274AA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274AA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después de la </w:t>
            </w:r>
            <w:r w:rsidR="00C9174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instalación de barreras acústicas entretecho.</w:t>
            </w:r>
          </w:p>
        </w:tc>
      </w:tr>
      <w:tr w:rsidR="00C91741" w14:paraId="4E25A0EE" w14:textId="77777777" w:rsidTr="0060227B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CEF2E" w14:textId="77777777" w:rsidR="00F2499F" w:rsidRDefault="00F2499F" w:rsidP="0060227B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090F2" w14:textId="77777777" w:rsidR="00F2499F" w:rsidRDefault="00F2499F" w:rsidP="0060227B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F11789" w14:paraId="60C1F28A" w14:textId="77777777" w:rsidTr="00E818AA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F913598" w14:textId="77777777" w:rsidR="00F11789" w:rsidRDefault="00F11789" w:rsidP="00E818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91741" w14:paraId="0E844A81" w14:textId="77777777" w:rsidTr="00F11789">
        <w:trPr>
          <w:trHeight w:val="7464"/>
          <w:jc w:val="center"/>
        </w:trPr>
        <w:tc>
          <w:tcPr>
            <w:tcW w:w="264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B828EAC" w14:textId="2AED4A8E" w:rsidR="00F11789" w:rsidRDefault="00E7697F" w:rsidP="00E818AA">
            <w:pPr>
              <w:spacing w:after="0"/>
            </w:pPr>
            <w:r>
              <w:rPr>
                <w:noProof/>
              </w:rPr>
              <w:drawing>
                <wp:inline distT="0" distB="0" distL="0" distR="0" wp14:anchorId="4D249659" wp14:editId="4260AE7F">
                  <wp:extent cx="4482000" cy="2988000"/>
                  <wp:effectExtent l="0" t="0" r="0" b="3175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82000" cy="29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AA81D99" w14:textId="2B093A59" w:rsidR="00F11789" w:rsidRDefault="00E7697F" w:rsidP="00E818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18D1300" wp14:editId="5BDFF6F7">
                  <wp:extent cx="4704000" cy="3528000"/>
                  <wp:effectExtent l="0" t="2540" r="0" b="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4704000" cy="352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6018" w14:paraId="36C5F340" w14:textId="77777777" w:rsidTr="00F11789">
        <w:trPr>
          <w:trHeight w:val="300"/>
          <w:jc w:val="center"/>
        </w:trPr>
        <w:tc>
          <w:tcPr>
            <w:tcW w:w="1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2AFB20" w14:textId="78468EBD" w:rsidR="00F11789" w:rsidRDefault="00925CA3" w:rsidP="00E818AA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Imagen </w:t>
            </w:r>
            <w:r w:rsidR="00F11789">
              <w:rPr>
                <w:rFonts w:ascii="Calibri" w:eastAsia="Calibri" w:hAnsi="Calibri" w:cs="Calibri"/>
                <w:b/>
                <w:sz w:val="18"/>
                <w:szCs w:val="20"/>
              </w:rPr>
              <w:t>5</w:t>
            </w:r>
            <w:r w:rsidR="00F11789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F0C04E" w14:textId="503625B4" w:rsidR="00F11789" w:rsidRDefault="00F11789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31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0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20E6DB1" w14:textId="2C4BF386" w:rsidR="00F11789" w:rsidRDefault="00925CA3" w:rsidP="00E818AA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F11789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6</w:t>
            </w:r>
            <w:r w:rsidR="00F11789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92F4CC" w14:textId="234F2545" w:rsidR="00F11789" w:rsidRDefault="00F11789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20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11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C91741" w14:paraId="3E9E65B0" w14:textId="77777777" w:rsidTr="00F11789">
        <w:trPr>
          <w:trHeight w:val="450"/>
          <w:jc w:val="center"/>
        </w:trPr>
        <w:tc>
          <w:tcPr>
            <w:tcW w:w="26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6D418" w14:textId="77777777" w:rsidR="00C8523A" w:rsidRDefault="00F11789" w:rsidP="00E818AA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6311C07B" w14:textId="405F08BE" w:rsidR="00F11789" w:rsidRDefault="00C8523A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F117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F117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quelarre antes de</w:t>
            </w:r>
            <w:r w:rsidR="00055D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l mejoramiento acústico de ventanales.</w:t>
            </w:r>
          </w:p>
        </w:tc>
        <w:tc>
          <w:tcPr>
            <w:tcW w:w="23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81E4A" w14:textId="77777777" w:rsidR="00C8523A" w:rsidRDefault="00F11789" w:rsidP="00E818AA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3B120D8B" w14:textId="7E6D2947" w:rsidR="00F11789" w:rsidRDefault="00C8523A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F117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F117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quelarre después de</w:t>
            </w:r>
            <w:r w:rsidR="00055D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l mejoramiento acústico de ventanales.</w:t>
            </w:r>
          </w:p>
        </w:tc>
      </w:tr>
      <w:tr w:rsidR="00C91741" w14:paraId="3B538BD2" w14:textId="77777777" w:rsidTr="00E818AA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FE2C2" w14:textId="77777777" w:rsidR="00F11789" w:rsidRDefault="00F11789" w:rsidP="00E818AA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B13CE" w14:textId="77777777" w:rsidR="00F11789" w:rsidRDefault="00F11789" w:rsidP="00E818AA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E7697F" w14:paraId="2FFB02C0" w14:textId="77777777" w:rsidTr="00E818AA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4569DD" w14:textId="77777777" w:rsidR="00E7697F" w:rsidRDefault="00E7697F" w:rsidP="00E818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91741" w14:paraId="6D4785D9" w14:textId="77777777" w:rsidTr="00E818AA">
        <w:trPr>
          <w:trHeight w:val="7464"/>
          <w:jc w:val="center"/>
        </w:trPr>
        <w:tc>
          <w:tcPr>
            <w:tcW w:w="264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BA553D2" w14:textId="2951664F" w:rsidR="00E7697F" w:rsidRDefault="00E7697F" w:rsidP="00E818AA">
            <w:pPr>
              <w:spacing w:after="0"/>
            </w:pPr>
            <w:r>
              <w:rPr>
                <w:noProof/>
              </w:rPr>
              <w:drawing>
                <wp:inline distT="0" distB="0" distL="0" distR="0" wp14:anchorId="03D673A5" wp14:editId="5BB9A9DF">
                  <wp:extent cx="4482000" cy="2988000"/>
                  <wp:effectExtent l="0" t="0" r="0" b="3175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82000" cy="29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08D717D" w14:textId="4957BB02" w:rsidR="00E7697F" w:rsidRDefault="00F32047" w:rsidP="00E818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216E5E3A" wp14:editId="7C074581">
                  <wp:extent cx="4704000" cy="3528000"/>
                  <wp:effectExtent l="0" t="2540" r="0" b="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4704000" cy="352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6018" w14:paraId="6D81D6CE" w14:textId="77777777" w:rsidTr="00E818AA">
        <w:trPr>
          <w:trHeight w:val="300"/>
          <w:jc w:val="center"/>
        </w:trPr>
        <w:tc>
          <w:tcPr>
            <w:tcW w:w="1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BE6D3EF" w14:textId="2FE7F373" w:rsidR="00E7697F" w:rsidRDefault="00925CA3" w:rsidP="00E818AA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E7697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7</w:t>
            </w:r>
            <w:r w:rsidR="00E7697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5D6CA4" w14:textId="3749BAA4" w:rsidR="00E7697F" w:rsidRDefault="00E7697F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</w:t>
            </w:r>
            <w:r w:rsidR="003F78A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6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3F78A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3F78A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0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81D89F2" w14:textId="2DCEF237" w:rsidR="00E7697F" w:rsidRDefault="00925CA3" w:rsidP="00E818AA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E7697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8</w:t>
            </w:r>
            <w:r w:rsidR="00E7697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41F5DC" w14:textId="1526FE4B" w:rsidR="00E7697F" w:rsidRDefault="00E7697F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2</w:t>
            </w:r>
            <w:r w:rsidR="003F78A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3F78A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11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C91741" w14:paraId="73309C5B" w14:textId="77777777" w:rsidTr="00E818AA">
        <w:trPr>
          <w:trHeight w:val="450"/>
          <w:jc w:val="center"/>
        </w:trPr>
        <w:tc>
          <w:tcPr>
            <w:tcW w:w="26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28640" w14:textId="77777777" w:rsidR="00C8523A" w:rsidRDefault="00E7697F" w:rsidP="00E818AA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291A8D88" w14:textId="4F6AD90E" w:rsidR="00E7697F" w:rsidRDefault="00C8523A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antes </w:t>
            </w:r>
            <w:r w:rsidR="00055D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de mejoramiento s</w:t>
            </w:r>
            <w:r w:rsidR="00055D89" w:rsidRPr="00055D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istema de ventilación y extracción de aire</w:t>
            </w:r>
          </w:p>
        </w:tc>
        <w:tc>
          <w:tcPr>
            <w:tcW w:w="23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BFC57" w14:textId="77777777" w:rsidR="00C8523A" w:rsidRDefault="00E7697F" w:rsidP="00E818AA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7AB45512" w14:textId="11CD85A5" w:rsidR="00E7697F" w:rsidRDefault="00C8523A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E7697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después de </w:t>
            </w:r>
            <w:r w:rsidR="00055D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mejoramiento s</w:t>
            </w:r>
            <w:r w:rsidR="00055D89" w:rsidRPr="00055D8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istema de ventilación y extracción de aire</w:t>
            </w:r>
          </w:p>
        </w:tc>
      </w:tr>
      <w:tr w:rsidR="00C91741" w14:paraId="0EFE4949" w14:textId="77777777" w:rsidTr="00E818AA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B42F9" w14:textId="77777777" w:rsidR="00E7697F" w:rsidRDefault="00E7697F" w:rsidP="00E818AA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5244C" w14:textId="77777777" w:rsidR="00E7697F" w:rsidRDefault="00E7697F" w:rsidP="00E818AA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3F78A4" w14:paraId="374810B7" w14:textId="77777777" w:rsidTr="00E818AA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7889B6" w14:textId="77777777" w:rsidR="003F78A4" w:rsidRDefault="003F78A4" w:rsidP="00E818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91741" w14:paraId="3BC07CB1" w14:textId="77777777" w:rsidTr="00E818AA">
        <w:trPr>
          <w:trHeight w:val="7464"/>
          <w:jc w:val="center"/>
        </w:trPr>
        <w:tc>
          <w:tcPr>
            <w:tcW w:w="264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2B61139" w14:textId="4EF6D5B5" w:rsidR="003F78A4" w:rsidRDefault="003776BB" w:rsidP="00E818AA">
            <w:pPr>
              <w:spacing w:after="0"/>
            </w:pPr>
            <w:r>
              <w:rPr>
                <w:noProof/>
              </w:rPr>
              <w:drawing>
                <wp:inline distT="0" distB="0" distL="0" distR="0" wp14:anchorId="28D670AF" wp14:editId="5F42EC09">
                  <wp:extent cx="4482000" cy="2988000"/>
                  <wp:effectExtent l="0" t="0" r="0" b="3175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82000" cy="29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DBFA240" w14:textId="29A4EAB5" w:rsidR="003F78A4" w:rsidRDefault="00686018" w:rsidP="00E818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D459902" wp14:editId="57569692">
                  <wp:extent cx="4702939" cy="3528000"/>
                  <wp:effectExtent l="0" t="2858" r="0" b="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4702939" cy="352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6018" w14:paraId="053A38BC" w14:textId="77777777" w:rsidTr="00E818AA">
        <w:trPr>
          <w:trHeight w:val="300"/>
          <w:jc w:val="center"/>
        </w:trPr>
        <w:tc>
          <w:tcPr>
            <w:tcW w:w="1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27C6D7D" w14:textId="4E1778C1" w:rsidR="003F78A4" w:rsidRDefault="00925CA3" w:rsidP="00E818AA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F78A4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9</w:t>
            </w:r>
            <w:r w:rsidR="003F78A4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A81306C" w14:textId="7C348210" w:rsidR="003F78A4" w:rsidRDefault="003F78A4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3776BB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31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3776BB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3776BB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0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92B7B2C" w14:textId="77647256" w:rsidR="003F78A4" w:rsidRDefault="00925CA3" w:rsidP="00E818AA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F78A4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10</w:t>
            </w:r>
            <w:r w:rsidR="003F78A4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4211BF5" w14:textId="1574339D" w:rsidR="003F78A4" w:rsidRDefault="003F78A4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1AC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07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2D1AC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12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C91741" w14:paraId="709E50F9" w14:textId="77777777" w:rsidTr="00E818AA">
        <w:trPr>
          <w:trHeight w:val="450"/>
          <w:jc w:val="center"/>
        </w:trPr>
        <w:tc>
          <w:tcPr>
            <w:tcW w:w="26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EC516" w14:textId="77777777" w:rsidR="008858A3" w:rsidRDefault="003F78A4" w:rsidP="00E818AA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259F36A7" w14:textId="2B36D874" w:rsidR="003F78A4" w:rsidRDefault="008858A3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3F78A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3F78A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antes 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s</w:t>
            </w:r>
            <w:r w:rsidR="00686018" w:rsidRP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ellado de techumbres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23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7AA20" w14:textId="77777777" w:rsidR="008858A3" w:rsidRDefault="003F78A4" w:rsidP="00E818AA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68005A8A" w14:textId="13A04E1A" w:rsidR="003F78A4" w:rsidRDefault="008858A3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3F78A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3F78A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después de 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s</w:t>
            </w:r>
            <w:r w:rsidR="00686018" w:rsidRP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ellado de techumbres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.</w:t>
            </w:r>
          </w:p>
        </w:tc>
      </w:tr>
      <w:tr w:rsidR="00C91741" w14:paraId="0F50F396" w14:textId="77777777" w:rsidTr="00E818AA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54F6E" w14:textId="77777777" w:rsidR="003F78A4" w:rsidRDefault="003F78A4" w:rsidP="00E818AA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4E2E2" w14:textId="77777777" w:rsidR="003F78A4" w:rsidRDefault="003F78A4" w:rsidP="00E818AA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2D1AC0" w14:paraId="3B2E43DF" w14:textId="77777777" w:rsidTr="00E818AA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786102" w14:textId="77777777" w:rsidR="002D1AC0" w:rsidRDefault="002D1AC0" w:rsidP="00E818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91741" w14:paraId="2548EFD0" w14:textId="77777777" w:rsidTr="00E818AA">
        <w:trPr>
          <w:trHeight w:val="7464"/>
          <w:jc w:val="center"/>
        </w:trPr>
        <w:tc>
          <w:tcPr>
            <w:tcW w:w="264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8EE9A0D" w14:textId="0A6DFBA7" w:rsidR="002D1AC0" w:rsidRDefault="002D1AC0" w:rsidP="00E818AA">
            <w:pPr>
              <w:spacing w:after="0"/>
            </w:pPr>
            <w:r>
              <w:rPr>
                <w:noProof/>
              </w:rPr>
              <w:t xml:space="preserve">              </w:t>
            </w:r>
            <w:r>
              <w:rPr>
                <w:noProof/>
              </w:rPr>
              <w:drawing>
                <wp:inline distT="0" distB="0" distL="0" distR="0" wp14:anchorId="6BFF866A" wp14:editId="3119A5EF">
                  <wp:extent cx="4752000" cy="3168000"/>
                  <wp:effectExtent l="0" t="7937" r="2857" b="2858"/>
                  <wp:docPr id="25" name="Imagen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4752000" cy="316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498CEF8" w14:textId="06A63103" w:rsidR="002D1AC0" w:rsidRDefault="002D1AC0" w:rsidP="00E818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3B1306F" wp14:editId="5FC401C5">
                  <wp:extent cx="3984000" cy="2988000"/>
                  <wp:effectExtent l="0" t="0" r="0" b="3175"/>
                  <wp:docPr id="26" name="Imagen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84000" cy="298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6018" w14:paraId="292016F9" w14:textId="77777777" w:rsidTr="00E818AA">
        <w:trPr>
          <w:trHeight w:val="300"/>
          <w:jc w:val="center"/>
        </w:trPr>
        <w:tc>
          <w:tcPr>
            <w:tcW w:w="1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A24D1CE" w14:textId="0E9F7957" w:rsidR="002D1AC0" w:rsidRDefault="00925CA3" w:rsidP="00E818AA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11</w:t>
            </w:r>
            <w:r w:rsidR="002D1AC0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91C478" w14:textId="77777777" w:rsidR="002D1AC0" w:rsidRDefault="002D1AC0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31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10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02B1A85" w14:textId="0A0C2147" w:rsidR="002D1AC0" w:rsidRDefault="00925CA3" w:rsidP="00E818AA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Imagen 12</w:t>
            </w:r>
            <w:r w:rsidR="002D1AC0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A51B97" w14:textId="77777777" w:rsidR="002D1AC0" w:rsidRDefault="002D1AC0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07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12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C91741" w14:paraId="53862B4E" w14:textId="77777777" w:rsidTr="00E818AA">
        <w:trPr>
          <w:trHeight w:val="450"/>
          <w:jc w:val="center"/>
        </w:trPr>
        <w:tc>
          <w:tcPr>
            <w:tcW w:w="26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0E7D0" w14:textId="77777777" w:rsidR="008858A3" w:rsidRDefault="002D1AC0" w:rsidP="00E818AA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4F1E0942" w14:textId="1623D9AA" w:rsidR="002D1AC0" w:rsidRDefault="008858A3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2D1AC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2D1AC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antes 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s</w:t>
            </w:r>
            <w:r w:rsidR="00686018" w:rsidRP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ellado de doble puerta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, </w:t>
            </w:r>
            <w:r w:rsidR="00686018" w:rsidRP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puertas de acceso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23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6C633" w14:textId="77777777" w:rsidR="008858A3" w:rsidRDefault="002D1AC0" w:rsidP="00E818AA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</w:p>
          <w:p w14:paraId="4E55FADF" w14:textId="5BE71C46" w:rsidR="002D1AC0" w:rsidRDefault="008858A3" w:rsidP="00E818A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2D1AC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de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</w:t>
            </w:r>
            <w:r w:rsidR="002D1AC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quelarre después de 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s</w:t>
            </w:r>
            <w:r w:rsidR="00686018" w:rsidRP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ellado de doble puertas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, </w:t>
            </w:r>
            <w:r w:rsidR="00686018" w:rsidRP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puertas de acceso</w:t>
            </w:r>
            <w:r w:rsidR="0068601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.</w:t>
            </w:r>
          </w:p>
        </w:tc>
      </w:tr>
      <w:tr w:rsidR="00C91741" w14:paraId="4BB58536" w14:textId="77777777" w:rsidTr="00E818AA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8378F" w14:textId="77777777" w:rsidR="002D1AC0" w:rsidRDefault="002D1AC0" w:rsidP="00E818AA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85C30" w14:textId="77777777" w:rsidR="002D1AC0" w:rsidRDefault="002D1AC0" w:rsidP="00E818AA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7AD0A872" w14:textId="77777777" w:rsidR="009D3B09" w:rsidRDefault="009D3B09">
      <w:pPr>
        <w:sectPr w:rsidR="009D3B09" w:rsidSect="00183E82">
          <w:footerReference w:type="default" r:id="rId25"/>
          <w:pgSz w:w="15840" w:h="12240" w:orient="landscape" w:code="1"/>
          <w:pgMar w:top="1134" w:right="1134" w:bottom="1134" w:left="1134" w:header="708" w:footer="708" w:gutter="0"/>
          <w:cols w:space="708"/>
          <w:titlePg/>
          <w:docGrid w:linePitch="360"/>
        </w:sectPr>
      </w:pPr>
    </w:p>
    <w:p w14:paraId="31207979" w14:textId="77777777" w:rsidR="004A20CC" w:rsidRPr="0098474A" w:rsidRDefault="002A424E" w:rsidP="004A20CC">
      <w:pPr>
        <w:pStyle w:val="Ttulo1"/>
        <w:rPr>
          <w:szCs w:val="24"/>
        </w:rPr>
      </w:pPr>
      <w:bookmarkStart w:id="70" w:name="_Toc352840404"/>
      <w:bookmarkStart w:id="71" w:name="_Toc352841464"/>
      <w:bookmarkStart w:id="72" w:name="_Toc447875253"/>
      <w:bookmarkStart w:id="73" w:name="_Toc449085431"/>
      <w:bookmarkStart w:id="74" w:name="_Toc10021935"/>
      <w:r>
        <w:rPr>
          <w:szCs w:val="24"/>
        </w:rPr>
        <w:lastRenderedPageBreak/>
        <w:t>C</w:t>
      </w:r>
      <w:r w:rsidR="004A20CC" w:rsidRPr="0098474A">
        <w:rPr>
          <w:szCs w:val="24"/>
        </w:rPr>
        <w:t>ONCLUSIONES</w:t>
      </w:r>
      <w:bookmarkEnd w:id="70"/>
      <w:bookmarkEnd w:id="71"/>
      <w:bookmarkEnd w:id="72"/>
      <w:bookmarkEnd w:id="73"/>
      <w:bookmarkEnd w:id="74"/>
    </w:p>
    <w:p w14:paraId="45E0F6A4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6262C9B1" w14:textId="77777777" w:rsidR="004A20CC" w:rsidRPr="0098474A" w:rsidRDefault="004A20CC" w:rsidP="004A20CC">
      <w:pPr>
        <w:jc w:val="both"/>
        <w:rPr>
          <w:rFonts w:cstheme="minorHAnsi"/>
          <w:color w:val="FF0000"/>
        </w:rPr>
      </w:pPr>
      <w:r w:rsidRPr="0098474A">
        <w:rPr>
          <w:rFonts w:cstheme="minorHAnsi"/>
        </w:rPr>
        <w:t xml:space="preserve">La Actividad de Fiscalización Ambiental realizada, consideró la verificación de las </w:t>
      </w:r>
      <w:r w:rsidR="00AA012F">
        <w:rPr>
          <w:rFonts w:cstheme="minorHAnsi"/>
        </w:rPr>
        <w:t xml:space="preserve">siguientes </w:t>
      </w:r>
      <w:r w:rsidRPr="0098474A">
        <w:rPr>
          <w:rFonts w:cstheme="minorHAnsi"/>
        </w:rPr>
        <w:t>acciones</w:t>
      </w:r>
      <w:r w:rsidR="00394085">
        <w:rPr>
          <w:rFonts w:cstheme="minorHAnsi"/>
        </w:rPr>
        <w:t xml:space="preserve"> N°</w:t>
      </w:r>
      <w:r w:rsidR="00AA012F">
        <w:rPr>
          <w:rFonts w:cstheme="minorHAnsi"/>
        </w:rPr>
        <w:t xml:space="preserve"> 1,</w:t>
      </w:r>
      <w:r w:rsidR="00394085">
        <w:rPr>
          <w:rFonts w:cstheme="minorHAnsi"/>
        </w:rPr>
        <w:t xml:space="preserve"> 2, 3 ,4 ,5, 6, 7 y 8, </w:t>
      </w:r>
      <w:r w:rsidRPr="0098474A">
        <w:rPr>
          <w:rFonts w:cstheme="minorHAnsi"/>
        </w:rPr>
        <w:t xml:space="preserve">asociadas al Programa de Cumplimiento </w:t>
      </w:r>
      <w:r w:rsidR="00D836AE" w:rsidRPr="0098474A">
        <w:rPr>
          <w:rFonts w:cstheme="minorHAnsi"/>
        </w:rPr>
        <w:t xml:space="preserve">aprobado a través de la </w:t>
      </w:r>
      <w:r w:rsidR="00394085" w:rsidRPr="00394085">
        <w:rPr>
          <w:rFonts w:cstheme="minorHAnsi"/>
        </w:rPr>
        <w:t>Resolución Exenta N°4/ROL D-047-</w:t>
      </w:r>
      <w:r w:rsidR="008E1890" w:rsidRPr="00394085">
        <w:rPr>
          <w:rFonts w:cstheme="minorHAnsi"/>
        </w:rPr>
        <w:t xml:space="preserve">2017 </w:t>
      </w:r>
      <w:r w:rsidR="008E1890" w:rsidRPr="0098474A">
        <w:rPr>
          <w:rFonts w:cstheme="minorHAnsi"/>
        </w:rPr>
        <w:t>de</w:t>
      </w:r>
      <w:r w:rsidR="00D836AE" w:rsidRPr="0098474A">
        <w:rPr>
          <w:rFonts w:cstheme="minorHAnsi"/>
        </w:rPr>
        <w:t xml:space="preserve"> esta Superintendencia.</w:t>
      </w:r>
    </w:p>
    <w:p w14:paraId="7915BF66" w14:textId="0EEE5D2E" w:rsidR="00584916" w:rsidRPr="00F10862" w:rsidRDefault="004A20CC" w:rsidP="00F10862">
      <w:pPr>
        <w:jc w:val="both"/>
        <w:rPr>
          <w:rFonts w:cstheme="minorHAnsi"/>
        </w:rPr>
      </w:pPr>
      <w:r w:rsidRPr="0098474A">
        <w:rPr>
          <w:rFonts w:cstheme="minorHAnsi"/>
        </w:rPr>
        <w:t>Del total de acciones verificadas, se identificaron los siguientes hallazgos: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14"/>
        <w:gridCol w:w="4302"/>
        <w:gridCol w:w="5146"/>
      </w:tblGrid>
      <w:tr w:rsidR="00584916" w:rsidRPr="0098474A" w14:paraId="2EEA8E94" w14:textId="77777777" w:rsidTr="009D3B09">
        <w:trPr>
          <w:tblHeader/>
        </w:trPr>
        <w:tc>
          <w:tcPr>
            <w:tcW w:w="258" w:type="pct"/>
            <w:shd w:val="clear" w:color="auto" w:fill="D9D9D9" w:themeFill="background1" w:themeFillShade="D9"/>
            <w:vAlign w:val="center"/>
          </w:tcPr>
          <w:p w14:paraId="525C9807" w14:textId="77777777" w:rsidR="00584916" w:rsidRPr="007F0D78" w:rsidRDefault="00584916" w:rsidP="00415EB0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F0D78">
              <w:rPr>
                <w:rFonts w:cstheme="minorHAnsi"/>
                <w:b/>
                <w:sz w:val="22"/>
                <w:szCs w:val="22"/>
              </w:rPr>
              <w:t>N°</w:t>
            </w:r>
          </w:p>
        </w:tc>
        <w:tc>
          <w:tcPr>
            <w:tcW w:w="2159" w:type="pct"/>
            <w:shd w:val="clear" w:color="auto" w:fill="D9D9D9" w:themeFill="background1" w:themeFillShade="D9"/>
            <w:vAlign w:val="center"/>
          </w:tcPr>
          <w:p w14:paraId="45412B92" w14:textId="77777777" w:rsidR="00584916" w:rsidRPr="007F0D78" w:rsidRDefault="00584916" w:rsidP="00F23745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F0D78">
              <w:rPr>
                <w:rFonts w:cstheme="minorHAnsi"/>
                <w:b/>
                <w:sz w:val="22"/>
                <w:szCs w:val="22"/>
              </w:rPr>
              <w:t xml:space="preserve">Acción </w:t>
            </w:r>
          </w:p>
        </w:tc>
        <w:tc>
          <w:tcPr>
            <w:tcW w:w="2583" w:type="pct"/>
            <w:shd w:val="clear" w:color="auto" w:fill="D9D9D9" w:themeFill="background1" w:themeFillShade="D9"/>
            <w:vAlign w:val="center"/>
          </w:tcPr>
          <w:p w14:paraId="70315082" w14:textId="77777777" w:rsidR="00584916" w:rsidRPr="007F0D78" w:rsidRDefault="00584916" w:rsidP="004A20CC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  <w:r w:rsidRPr="007F0D78">
              <w:rPr>
                <w:rFonts w:cstheme="minorHAnsi"/>
                <w:b/>
                <w:sz w:val="22"/>
                <w:szCs w:val="22"/>
              </w:rPr>
              <w:t>Descripción Hallazgo</w:t>
            </w:r>
          </w:p>
        </w:tc>
      </w:tr>
      <w:tr w:rsidR="00584916" w:rsidRPr="0098474A" w14:paraId="5A590B34" w14:textId="77777777" w:rsidTr="009D3B09">
        <w:tc>
          <w:tcPr>
            <w:tcW w:w="258" w:type="pct"/>
            <w:vAlign w:val="center"/>
          </w:tcPr>
          <w:p w14:paraId="776C8746" w14:textId="77777777" w:rsidR="00584916" w:rsidRPr="007F0D78" w:rsidRDefault="008431EC" w:rsidP="004A20CC">
            <w:pPr>
              <w:jc w:val="center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7</w:t>
            </w:r>
          </w:p>
        </w:tc>
        <w:tc>
          <w:tcPr>
            <w:tcW w:w="2159" w:type="pct"/>
            <w:vAlign w:val="center"/>
          </w:tcPr>
          <w:p w14:paraId="198E7B86" w14:textId="00FB7104" w:rsidR="00584916" w:rsidRPr="007F0D78" w:rsidRDefault="008431EC" w:rsidP="00584916">
            <w:pPr>
              <w:jc w:val="both"/>
              <w:rPr>
                <w:rFonts w:cstheme="minorHAnsi"/>
                <w:sz w:val="22"/>
                <w:szCs w:val="22"/>
              </w:rPr>
            </w:pPr>
            <w:r w:rsidRPr="002633E2">
              <w:t>Realización de una medición de ruidos en base a la metodología establecida en el D.S. N°38/2011.Para lo anterior, una vez implementadas el 100% de las medidas comprometidas en el</w:t>
            </w:r>
            <w:r>
              <w:t xml:space="preserve"> </w:t>
            </w:r>
            <w:r w:rsidRPr="002633E2">
              <w:t xml:space="preserve">Programa de Cumplimiento, se deberá dar aviso por escrito a la SMA, para que dicho organismo realice la señalada medición. Los resultados de dicha medición se </w:t>
            </w:r>
            <w:r w:rsidR="00F10862" w:rsidRPr="002633E2">
              <w:t>encontrarán</w:t>
            </w:r>
            <w:r w:rsidRPr="002633E2">
              <w:t xml:space="preserve"> bajo el límite establecido en el D.S.</w:t>
            </w:r>
            <w:r w:rsidR="00F10862">
              <w:t xml:space="preserve"> </w:t>
            </w:r>
            <w:r w:rsidRPr="002633E2">
              <w:t>N°38/2011 para la Zona II</w:t>
            </w:r>
            <w:r>
              <w:t>.</w:t>
            </w:r>
          </w:p>
        </w:tc>
        <w:tc>
          <w:tcPr>
            <w:tcW w:w="2583" w:type="pct"/>
            <w:vAlign w:val="center"/>
          </w:tcPr>
          <w:p w14:paraId="0A257729" w14:textId="41A62965" w:rsidR="00584916" w:rsidRPr="00F11789" w:rsidRDefault="008431EC" w:rsidP="00F11789">
            <w:pPr>
              <w:jc w:val="both"/>
              <w:rPr>
                <w:rFonts w:cstheme="minorHAnsi"/>
              </w:rPr>
            </w:pPr>
            <w:r w:rsidRPr="009D3B09">
              <w:rPr>
                <w:rFonts w:cstheme="minorHAnsi"/>
              </w:rPr>
              <w:t>Los resultados de la medición</w:t>
            </w:r>
            <w:r w:rsidR="00815CC0" w:rsidRPr="009D3B09">
              <w:rPr>
                <w:rFonts w:cstheme="minorHAnsi"/>
              </w:rPr>
              <w:t xml:space="preserve"> realizadas el día </w:t>
            </w:r>
            <w:r w:rsidR="009D3B09" w:rsidRPr="009D3B09">
              <w:rPr>
                <w:rFonts w:cstheme="minorHAnsi"/>
              </w:rPr>
              <w:t>14</w:t>
            </w:r>
            <w:r w:rsidR="00815CC0" w:rsidRPr="009D3B09">
              <w:rPr>
                <w:rFonts w:cstheme="minorHAnsi"/>
              </w:rPr>
              <w:t xml:space="preserve"> de julio de 2019</w:t>
            </w:r>
            <w:r w:rsidRPr="009D3B09">
              <w:rPr>
                <w:rFonts w:cstheme="minorHAnsi"/>
              </w:rPr>
              <w:t xml:space="preserve"> supera el límite establecido D.</w:t>
            </w:r>
            <w:r w:rsidR="00196A41" w:rsidRPr="009D3B09">
              <w:rPr>
                <w:rFonts w:cstheme="minorHAnsi"/>
              </w:rPr>
              <w:t>S. N</w:t>
            </w:r>
            <w:r w:rsidRPr="009D3B09">
              <w:rPr>
                <w:rFonts w:cstheme="minorHAnsi"/>
              </w:rPr>
              <w:t>°38/2011 para la Zona II.</w:t>
            </w:r>
            <w:r w:rsidR="005D1430">
              <w:rPr>
                <w:rFonts w:cstheme="minorHAnsi"/>
              </w:rPr>
              <w:t xml:space="preserve"> (Anexo</w:t>
            </w:r>
            <w:r w:rsidR="00635ED8">
              <w:rPr>
                <w:rFonts w:cstheme="minorHAnsi"/>
              </w:rPr>
              <w:t xml:space="preserve"> </w:t>
            </w:r>
            <w:r w:rsidR="00F14AEC">
              <w:rPr>
                <w:rFonts w:cstheme="minorHAnsi"/>
              </w:rPr>
              <w:t>4</w:t>
            </w:r>
            <w:r w:rsidR="00635ED8">
              <w:rPr>
                <w:rFonts w:cstheme="minorHAnsi"/>
              </w:rPr>
              <w:t>)</w:t>
            </w:r>
            <w:r w:rsidR="005D1430">
              <w:rPr>
                <w:rFonts w:cstheme="minorHAnsi"/>
              </w:rPr>
              <w:t>.</w:t>
            </w:r>
          </w:p>
        </w:tc>
      </w:tr>
      <w:tr w:rsidR="009D3B09" w:rsidRPr="0098474A" w14:paraId="2F8E5B17" w14:textId="77777777" w:rsidTr="009D3B09">
        <w:tc>
          <w:tcPr>
            <w:tcW w:w="258" w:type="pct"/>
            <w:vAlign w:val="center"/>
          </w:tcPr>
          <w:p w14:paraId="4E9D7D2E" w14:textId="034956C7" w:rsidR="009D3B09" w:rsidRDefault="009D3B09" w:rsidP="004A20CC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  <w:tc>
          <w:tcPr>
            <w:tcW w:w="2159" w:type="pct"/>
            <w:vAlign w:val="center"/>
          </w:tcPr>
          <w:p w14:paraId="67CE5535" w14:textId="77777777" w:rsidR="009D3B09" w:rsidRPr="002633E2" w:rsidRDefault="009D3B09" w:rsidP="009D3B09">
            <w:pPr>
              <w:pStyle w:val="Default"/>
              <w:jc w:val="both"/>
              <w:rPr>
                <w:sz w:val="20"/>
                <w:szCs w:val="22"/>
              </w:rPr>
            </w:pPr>
            <w:r w:rsidRPr="002633E2">
              <w:rPr>
                <w:sz w:val="20"/>
                <w:szCs w:val="22"/>
              </w:rPr>
              <w:t xml:space="preserve">Enviar informe a la SMA un reporte con: </w:t>
            </w:r>
          </w:p>
          <w:p w14:paraId="71A7CC16" w14:textId="77777777" w:rsidR="009D3B09" w:rsidRPr="002633E2" w:rsidRDefault="009D3B09" w:rsidP="009D3B09">
            <w:pPr>
              <w:jc w:val="both"/>
              <w:rPr>
                <w:szCs w:val="22"/>
              </w:rPr>
            </w:pPr>
            <w:r w:rsidRPr="002633E2">
              <w:rPr>
                <w:szCs w:val="22"/>
              </w:rPr>
              <w:t xml:space="preserve">a.- prueba para acreditar todas las medidas implementadas. </w:t>
            </w:r>
          </w:p>
          <w:p w14:paraId="0AD83856" w14:textId="4D4D4F2B" w:rsidR="009D3B09" w:rsidRPr="002633E2" w:rsidRDefault="009D3B09" w:rsidP="009D3B09">
            <w:pPr>
              <w:jc w:val="both"/>
            </w:pPr>
            <w:r w:rsidRPr="002633E2">
              <w:rPr>
                <w:szCs w:val="22"/>
              </w:rPr>
              <w:t>b.- resultado de la medición de ruido realizada después de implementadas las medidas.</w:t>
            </w:r>
          </w:p>
        </w:tc>
        <w:tc>
          <w:tcPr>
            <w:tcW w:w="2583" w:type="pct"/>
            <w:vAlign w:val="center"/>
          </w:tcPr>
          <w:p w14:paraId="23F600ED" w14:textId="38BDF69E" w:rsidR="009D3B09" w:rsidRPr="009D3B09" w:rsidRDefault="009D3B09" w:rsidP="00F11789">
            <w:pPr>
              <w:jc w:val="both"/>
              <w:rPr>
                <w:rFonts w:cstheme="minorHAnsi"/>
              </w:rPr>
            </w:pPr>
            <w:r w:rsidRPr="009D3B09">
              <w:rPr>
                <w:rFonts w:cstheme="minorHAnsi"/>
              </w:rPr>
              <w:t>La medición de ruido fue realizada por la SMA, el titular no reporto dicha medición.</w:t>
            </w:r>
          </w:p>
        </w:tc>
      </w:tr>
    </w:tbl>
    <w:p w14:paraId="14F0C0B2" w14:textId="77777777" w:rsidR="007F0D78" w:rsidRPr="0098474A" w:rsidRDefault="007F0D78" w:rsidP="004A20CC">
      <w:pPr>
        <w:spacing w:after="0" w:line="240" w:lineRule="auto"/>
        <w:contextualSpacing/>
        <w:jc w:val="both"/>
        <w:rPr>
          <w:rFonts w:eastAsia="Calibri" w:cstheme="minorHAnsi"/>
          <w:b/>
          <w:color w:val="FF0000"/>
        </w:rPr>
      </w:pPr>
    </w:p>
    <w:p w14:paraId="731D2B74" w14:textId="77777777" w:rsidR="004A20CC" w:rsidRPr="0098474A" w:rsidRDefault="004A20CC" w:rsidP="004A20CC">
      <w:pPr>
        <w:pStyle w:val="Ttulo1"/>
        <w:rPr>
          <w:szCs w:val="24"/>
        </w:rPr>
      </w:pPr>
      <w:bookmarkStart w:id="75" w:name="_Toc449085432"/>
      <w:bookmarkStart w:id="76" w:name="_Toc10021936"/>
      <w:r w:rsidRPr="0098474A">
        <w:rPr>
          <w:szCs w:val="24"/>
        </w:rPr>
        <w:t>ANEXOS</w:t>
      </w:r>
      <w:bookmarkEnd w:id="75"/>
      <w:bookmarkEnd w:id="76"/>
    </w:p>
    <w:p w14:paraId="4118E339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4A20CC" w:rsidRPr="0098474A" w14:paraId="20AF7AB3" w14:textId="77777777" w:rsidTr="006B481F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72D1D2B4" w14:textId="77777777" w:rsidR="004A20CC" w:rsidRPr="00B35304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B35304">
              <w:rPr>
                <w:rFonts w:cs="Calibri"/>
                <w:b/>
                <w:sz w:val="22"/>
                <w:szCs w:val="22"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768D2ACA" w14:textId="77777777" w:rsidR="004A20CC" w:rsidRPr="00B35304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B35304">
              <w:rPr>
                <w:rFonts w:cs="Calibri"/>
                <w:b/>
                <w:sz w:val="22"/>
                <w:szCs w:val="22"/>
                <w:lang w:val="es-CL" w:eastAsia="en-US"/>
              </w:rPr>
              <w:t>Nombre Anexo</w:t>
            </w:r>
          </w:p>
        </w:tc>
      </w:tr>
      <w:tr w:rsidR="004A20CC" w:rsidRPr="0098474A" w14:paraId="1B2A988C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0702ED7D" w14:textId="77777777" w:rsidR="004A20CC" w:rsidRPr="00B35304" w:rsidRDefault="004A20CC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 w:rsidRPr="00B35304">
              <w:rPr>
                <w:rFonts w:cs="Calibri"/>
                <w:sz w:val="22"/>
                <w:szCs w:val="22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165D7A54" w14:textId="77777777" w:rsidR="004A20CC" w:rsidRPr="00B35304" w:rsidRDefault="00415EB0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 w:rsidRPr="00B35304">
              <w:rPr>
                <w:rFonts w:cs="Calibri"/>
                <w:sz w:val="22"/>
                <w:szCs w:val="22"/>
                <w:lang w:val="es-CL" w:eastAsia="en-US"/>
              </w:rPr>
              <w:t xml:space="preserve">Resolución </w:t>
            </w:r>
            <w:r w:rsidR="00A526B9" w:rsidRPr="00B35304">
              <w:rPr>
                <w:rFonts w:cs="Calibri"/>
                <w:sz w:val="22"/>
                <w:szCs w:val="22"/>
                <w:lang w:val="es-CL" w:eastAsia="en-US"/>
              </w:rPr>
              <w:t xml:space="preserve">Exenta </w:t>
            </w:r>
            <w:r w:rsidRPr="00B35304">
              <w:rPr>
                <w:rFonts w:cs="Calibri"/>
                <w:sz w:val="22"/>
                <w:szCs w:val="22"/>
                <w:lang w:val="es-CL" w:eastAsia="en-US"/>
              </w:rPr>
              <w:t>N°</w:t>
            </w:r>
            <w:r w:rsidR="00F76FA3">
              <w:rPr>
                <w:rFonts w:cs="Calibri"/>
                <w:sz w:val="22"/>
                <w:szCs w:val="22"/>
                <w:lang w:val="es-CL" w:eastAsia="en-US"/>
              </w:rPr>
              <w:t>4</w:t>
            </w:r>
            <w:r w:rsidRPr="00B35304">
              <w:rPr>
                <w:rFonts w:cs="Calibri"/>
                <w:sz w:val="22"/>
                <w:szCs w:val="22"/>
                <w:lang w:val="es-CL" w:eastAsia="en-US"/>
              </w:rPr>
              <w:t>/</w:t>
            </w:r>
            <w:r w:rsidR="00A526B9" w:rsidRPr="00B35304">
              <w:rPr>
                <w:rFonts w:cs="Calibri"/>
                <w:sz w:val="22"/>
                <w:szCs w:val="22"/>
                <w:lang w:val="es-CL" w:eastAsia="en-US"/>
              </w:rPr>
              <w:t>Rol D-</w:t>
            </w:r>
            <w:r w:rsidR="00F76FA3">
              <w:rPr>
                <w:rFonts w:cs="Calibri"/>
                <w:sz w:val="22"/>
                <w:szCs w:val="22"/>
                <w:lang w:val="es-CL" w:eastAsia="en-US"/>
              </w:rPr>
              <w:t>047</w:t>
            </w:r>
            <w:r w:rsidR="00A526B9" w:rsidRPr="00B35304">
              <w:rPr>
                <w:rFonts w:cs="Calibri"/>
                <w:sz w:val="22"/>
                <w:szCs w:val="22"/>
                <w:lang w:val="es-CL" w:eastAsia="en-US"/>
              </w:rPr>
              <w:t>-201</w:t>
            </w:r>
            <w:r w:rsidR="00F76FA3">
              <w:rPr>
                <w:rFonts w:cs="Calibri"/>
                <w:sz w:val="22"/>
                <w:szCs w:val="22"/>
                <w:lang w:val="es-CL" w:eastAsia="en-US"/>
              </w:rPr>
              <w:t>7</w:t>
            </w:r>
            <w:r w:rsidR="00A526B9" w:rsidRPr="00B35304">
              <w:rPr>
                <w:rFonts w:cs="Calibri"/>
                <w:sz w:val="22"/>
                <w:szCs w:val="22"/>
                <w:lang w:val="es-CL" w:eastAsia="en-US"/>
              </w:rPr>
              <w:t xml:space="preserve"> SMA</w:t>
            </w:r>
            <w:r w:rsidRPr="00B35304">
              <w:rPr>
                <w:rFonts w:cs="Calibri"/>
                <w:sz w:val="22"/>
                <w:szCs w:val="22"/>
                <w:lang w:val="es-CL" w:eastAsia="en-US"/>
              </w:rPr>
              <w:t xml:space="preserve"> Aprueba P de C</w:t>
            </w:r>
          </w:p>
        </w:tc>
      </w:tr>
      <w:tr w:rsidR="004A20CC" w:rsidRPr="0098474A" w14:paraId="0A844E3D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4C2AF6E5" w14:textId="77777777" w:rsidR="004A20CC" w:rsidRPr="00B35304" w:rsidRDefault="00A526B9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 w:rsidRPr="00B35304">
              <w:rPr>
                <w:rFonts w:cs="Calibri"/>
                <w:sz w:val="22"/>
                <w:szCs w:val="22"/>
                <w:lang w:val="es-CL" w:eastAsia="en-US"/>
              </w:rPr>
              <w:t>2</w:t>
            </w:r>
          </w:p>
        </w:tc>
        <w:tc>
          <w:tcPr>
            <w:tcW w:w="3962" w:type="pct"/>
            <w:vAlign w:val="center"/>
          </w:tcPr>
          <w:p w14:paraId="274E8656" w14:textId="77777777" w:rsidR="004A20CC" w:rsidRPr="00B35304" w:rsidRDefault="00A526B9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 w:rsidRPr="00B35304">
              <w:rPr>
                <w:rFonts w:cs="Calibri"/>
                <w:sz w:val="22"/>
                <w:szCs w:val="22"/>
                <w:lang w:val="es-CL" w:eastAsia="en-US"/>
              </w:rPr>
              <w:t>PdC Refundido y sus anexos</w:t>
            </w:r>
          </w:p>
        </w:tc>
      </w:tr>
      <w:tr w:rsidR="00160D7E" w:rsidRPr="0098474A" w14:paraId="684058CF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620D4BEC" w14:textId="079BF7B6" w:rsidR="00160D7E" w:rsidRPr="000E35C1" w:rsidRDefault="00160D7E" w:rsidP="004A20CC">
            <w:pPr>
              <w:jc w:val="center"/>
              <w:rPr>
                <w:rFonts w:cs="Calibri"/>
                <w:sz w:val="22"/>
                <w:szCs w:val="22"/>
              </w:rPr>
            </w:pPr>
            <w:r w:rsidRPr="000E35C1">
              <w:rPr>
                <w:rFonts w:cs="Calibri"/>
                <w:sz w:val="22"/>
                <w:szCs w:val="22"/>
              </w:rPr>
              <w:t>3</w:t>
            </w:r>
          </w:p>
        </w:tc>
        <w:tc>
          <w:tcPr>
            <w:tcW w:w="3962" w:type="pct"/>
            <w:vAlign w:val="center"/>
          </w:tcPr>
          <w:p w14:paraId="3326881C" w14:textId="1B05FBF7" w:rsidR="00160D7E" w:rsidRPr="000E35C1" w:rsidRDefault="000E35C1" w:rsidP="004A20CC">
            <w:pPr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Informe final y anexos del Titular 12.12.201</w:t>
            </w:r>
            <w:r w:rsidR="00A31D64">
              <w:rPr>
                <w:rFonts w:cs="Calibri"/>
                <w:sz w:val="22"/>
                <w:szCs w:val="22"/>
              </w:rPr>
              <w:t>7</w:t>
            </w:r>
          </w:p>
        </w:tc>
      </w:tr>
      <w:tr w:rsidR="004A20CC" w:rsidRPr="0098474A" w14:paraId="46F61CF2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10BA2818" w14:textId="4F551E0E" w:rsidR="004A20CC" w:rsidRPr="00B35304" w:rsidRDefault="00160D7E" w:rsidP="004A20CC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4</w:t>
            </w:r>
          </w:p>
        </w:tc>
        <w:tc>
          <w:tcPr>
            <w:tcW w:w="3962" w:type="pct"/>
            <w:vAlign w:val="center"/>
          </w:tcPr>
          <w:p w14:paraId="50A0E175" w14:textId="0287917E" w:rsidR="004A20CC" w:rsidRPr="00B35304" w:rsidRDefault="008431EC" w:rsidP="004A20CC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Acta de Inspección Ambiental</w:t>
            </w:r>
            <w:r w:rsidR="00635ED8">
              <w:rPr>
                <w:rFonts w:cs="Calibri"/>
                <w:sz w:val="22"/>
                <w:szCs w:val="22"/>
                <w:lang w:val="es-CL" w:eastAsia="en-US"/>
              </w:rPr>
              <w:t xml:space="preserve"> y Anexos 14.07.2019</w:t>
            </w:r>
          </w:p>
        </w:tc>
      </w:tr>
    </w:tbl>
    <w:p w14:paraId="3060CFAE" w14:textId="77777777"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9D3B09">
      <w:pgSz w:w="12240" w:h="15840" w:code="1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000C9C" w14:textId="77777777" w:rsidR="004B413C" w:rsidRDefault="004B413C" w:rsidP="00E56524">
      <w:pPr>
        <w:spacing w:after="0" w:line="240" w:lineRule="auto"/>
      </w:pPr>
      <w:r>
        <w:separator/>
      </w:r>
    </w:p>
    <w:p w14:paraId="09F0916B" w14:textId="77777777" w:rsidR="004B413C" w:rsidRDefault="004B413C"/>
  </w:endnote>
  <w:endnote w:type="continuationSeparator" w:id="0">
    <w:p w14:paraId="52E2502A" w14:textId="77777777" w:rsidR="004B413C" w:rsidRDefault="004B413C" w:rsidP="00E56524">
      <w:pPr>
        <w:spacing w:after="0" w:line="240" w:lineRule="auto"/>
      </w:pPr>
      <w:r>
        <w:continuationSeparator/>
      </w:r>
    </w:p>
    <w:p w14:paraId="4F2A3672" w14:textId="77777777" w:rsidR="004B413C" w:rsidRDefault="004B413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6CCFCCAD" w14:textId="77777777" w:rsidR="00C12966" w:rsidRDefault="00C1296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3</w:t>
        </w:r>
        <w:r>
          <w:fldChar w:fldCharType="end"/>
        </w:r>
      </w:p>
    </w:sdtContent>
  </w:sdt>
  <w:p w14:paraId="7AEC0C6B" w14:textId="77777777" w:rsidR="00C12966" w:rsidRDefault="00C12966" w:rsidP="00531513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4CA56393" w14:textId="77777777" w:rsidR="00C12966" w:rsidRDefault="00C12966" w:rsidP="00531513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7FE9DE3B" w14:textId="77777777" w:rsidR="00C12966" w:rsidRDefault="00C12966" w:rsidP="0053151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14:paraId="6B5832F4" w14:textId="77777777" w:rsidR="00C12966" w:rsidRDefault="00C1296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10</w:t>
        </w:r>
        <w:r>
          <w:fldChar w:fldCharType="end"/>
        </w:r>
      </w:p>
    </w:sdtContent>
  </w:sdt>
  <w:p w14:paraId="31A7B4C6" w14:textId="77777777" w:rsidR="00C12966" w:rsidRDefault="00C12966" w:rsidP="00531513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09CEECC5" w14:textId="77777777" w:rsidR="00C12966" w:rsidRDefault="00C12966" w:rsidP="00531513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625DF710" w14:textId="77777777" w:rsidR="00C12966" w:rsidRDefault="00C1296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EndPr/>
    <w:sdtContent>
      <w:p w14:paraId="1B253C90" w14:textId="77777777" w:rsidR="00C12966" w:rsidRDefault="00C1296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9</w:t>
        </w:r>
        <w:r>
          <w:fldChar w:fldCharType="end"/>
        </w:r>
      </w:p>
    </w:sdtContent>
  </w:sdt>
  <w:p w14:paraId="7E911249" w14:textId="77777777" w:rsidR="00C12966" w:rsidRDefault="00C12966" w:rsidP="00AB62E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1E7780A5" w14:textId="77777777" w:rsidR="00C12966" w:rsidRDefault="00C12966" w:rsidP="00AB62E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698EF2CF" w14:textId="77777777" w:rsidR="00C12966" w:rsidRPr="00E56524" w:rsidRDefault="00C12966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</w:p>
  <w:p w14:paraId="2C05EA3C" w14:textId="77777777" w:rsidR="00C12966" w:rsidRDefault="00C1296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DC412B" w14:textId="77777777" w:rsidR="004B413C" w:rsidRDefault="004B413C" w:rsidP="00E56524">
      <w:pPr>
        <w:spacing w:after="0" w:line="240" w:lineRule="auto"/>
      </w:pPr>
      <w:r>
        <w:separator/>
      </w:r>
    </w:p>
    <w:p w14:paraId="2BBCE35E" w14:textId="77777777" w:rsidR="004B413C" w:rsidRDefault="004B413C"/>
  </w:footnote>
  <w:footnote w:type="continuationSeparator" w:id="0">
    <w:p w14:paraId="181C0EF6" w14:textId="77777777" w:rsidR="004B413C" w:rsidRDefault="004B413C" w:rsidP="00E56524">
      <w:pPr>
        <w:spacing w:after="0" w:line="240" w:lineRule="auto"/>
      </w:pPr>
      <w:r>
        <w:continuationSeparator/>
      </w:r>
    </w:p>
    <w:p w14:paraId="0776A81F" w14:textId="77777777" w:rsidR="004B413C" w:rsidRDefault="004B413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5A01B14"/>
    <w:multiLevelType w:val="hybridMultilevel"/>
    <w:tmpl w:val="18A24CC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AC6AED"/>
    <w:multiLevelType w:val="hybridMultilevel"/>
    <w:tmpl w:val="11123482"/>
    <w:lvl w:ilvl="0" w:tplc="001CADFC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11"/>
  </w:num>
  <w:num w:numId="5">
    <w:abstractNumId w:val="3"/>
  </w:num>
  <w:num w:numId="6">
    <w:abstractNumId w:val="1"/>
  </w:num>
  <w:num w:numId="7">
    <w:abstractNumId w:val="8"/>
  </w:num>
  <w:num w:numId="8">
    <w:abstractNumId w:val="5"/>
  </w:num>
  <w:num w:numId="9">
    <w:abstractNumId w:val="6"/>
  </w:num>
  <w:num w:numId="10">
    <w:abstractNumId w:val="12"/>
  </w:num>
  <w:num w:numId="11">
    <w:abstractNumId w:val="13"/>
  </w:num>
  <w:num w:numId="12">
    <w:abstractNumId w:val="2"/>
  </w:num>
  <w:num w:numId="13">
    <w:abstractNumId w:val="4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2"/>
  </w:num>
  <w:num w:numId="19">
    <w:abstractNumId w:val="14"/>
  </w:num>
  <w:num w:numId="20">
    <w:abstractNumId w:val="10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3344"/>
    <w:rsid w:val="00021243"/>
    <w:rsid w:val="000303CE"/>
    <w:rsid w:val="00031478"/>
    <w:rsid w:val="00033BCD"/>
    <w:rsid w:val="00036FCE"/>
    <w:rsid w:val="00043C09"/>
    <w:rsid w:val="000447E3"/>
    <w:rsid w:val="00047D88"/>
    <w:rsid w:val="00047E03"/>
    <w:rsid w:val="000556C1"/>
    <w:rsid w:val="00055D89"/>
    <w:rsid w:val="00062C8D"/>
    <w:rsid w:val="00070B31"/>
    <w:rsid w:val="000728FB"/>
    <w:rsid w:val="00073F94"/>
    <w:rsid w:val="0007552A"/>
    <w:rsid w:val="00075EE7"/>
    <w:rsid w:val="000762AA"/>
    <w:rsid w:val="00077078"/>
    <w:rsid w:val="00080358"/>
    <w:rsid w:val="00081B7A"/>
    <w:rsid w:val="000823E1"/>
    <w:rsid w:val="0009464F"/>
    <w:rsid w:val="000A0175"/>
    <w:rsid w:val="000A272A"/>
    <w:rsid w:val="000A28D4"/>
    <w:rsid w:val="000A3A7B"/>
    <w:rsid w:val="000B08E8"/>
    <w:rsid w:val="000B1D51"/>
    <w:rsid w:val="000B616E"/>
    <w:rsid w:val="000C135B"/>
    <w:rsid w:val="000C31A5"/>
    <w:rsid w:val="000D13D1"/>
    <w:rsid w:val="000D5C85"/>
    <w:rsid w:val="000D65AF"/>
    <w:rsid w:val="000E2C11"/>
    <w:rsid w:val="000E3120"/>
    <w:rsid w:val="000E35C1"/>
    <w:rsid w:val="000E3F40"/>
    <w:rsid w:val="000E445C"/>
    <w:rsid w:val="000E6608"/>
    <w:rsid w:val="000F188F"/>
    <w:rsid w:val="000F354C"/>
    <w:rsid w:val="001029E5"/>
    <w:rsid w:val="00107200"/>
    <w:rsid w:val="00111317"/>
    <w:rsid w:val="00117458"/>
    <w:rsid w:val="0012388A"/>
    <w:rsid w:val="00126A43"/>
    <w:rsid w:val="00127806"/>
    <w:rsid w:val="001279B6"/>
    <w:rsid w:val="001309DB"/>
    <w:rsid w:val="00145020"/>
    <w:rsid w:val="001520B1"/>
    <w:rsid w:val="00160D7E"/>
    <w:rsid w:val="00171F21"/>
    <w:rsid w:val="001736B6"/>
    <w:rsid w:val="00174F45"/>
    <w:rsid w:val="00180634"/>
    <w:rsid w:val="0018306C"/>
    <w:rsid w:val="00183E82"/>
    <w:rsid w:val="00184711"/>
    <w:rsid w:val="00184E6D"/>
    <w:rsid w:val="001903BA"/>
    <w:rsid w:val="00191FC0"/>
    <w:rsid w:val="00193445"/>
    <w:rsid w:val="00196A41"/>
    <w:rsid w:val="001A1D71"/>
    <w:rsid w:val="001A3030"/>
    <w:rsid w:val="001A6602"/>
    <w:rsid w:val="001B0E6D"/>
    <w:rsid w:val="001B5DCF"/>
    <w:rsid w:val="001B71C9"/>
    <w:rsid w:val="001C286B"/>
    <w:rsid w:val="001C2BC9"/>
    <w:rsid w:val="001C3633"/>
    <w:rsid w:val="001C7F71"/>
    <w:rsid w:val="001D0068"/>
    <w:rsid w:val="001D2AC4"/>
    <w:rsid w:val="001E32EC"/>
    <w:rsid w:val="001E61AA"/>
    <w:rsid w:val="001E7D01"/>
    <w:rsid w:val="001F3AD8"/>
    <w:rsid w:val="001F6AFF"/>
    <w:rsid w:val="00200024"/>
    <w:rsid w:val="00217949"/>
    <w:rsid w:val="002219D8"/>
    <w:rsid w:val="002327AE"/>
    <w:rsid w:val="002330FA"/>
    <w:rsid w:val="002351E2"/>
    <w:rsid w:val="00236422"/>
    <w:rsid w:val="00240875"/>
    <w:rsid w:val="002561F7"/>
    <w:rsid w:val="0025718F"/>
    <w:rsid w:val="00262969"/>
    <w:rsid w:val="002632AB"/>
    <w:rsid w:val="002633E2"/>
    <w:rsid w:val="0027361C"/>
    <w:rsid w:val="00273ABC"/>
    <w:rsid w:val="00274AAA"/>
    <w:rsid w:val="002963B0"/>
    <w:rsid w:val="002A2050"/>
    <w:rsid w:val="002A424E"/>
    <w:rsid w:val="002A7A58"/>
    <w:rsid w:val="002B1046"/>
    <w:rsid w:val="002B28E6"/>
    <w:rsid w:val="002B2E6F"/>
    <w:rsid w:val="002C05EF"/>
    <w:rsid w:val="002C786E"/>
    <w:rsid w:val="002D1AC0"/>
    <w:rsid w:val="002D3B77"/>
    <w:rsid w:val="002E0107"/>
    <w:rsid w:val="002E56B3"/>
    <w:rsid w:val="002E6115"/>
    <w:rsid w:val="002E6B24"/>
    <w:rsid w:val="002E78C9"/>
    <w:rsid w:val="002F3133"/>
    <w:rsid w:val="003044B6"/>
    <w:rsid w:val="00306931"/>
    <w:rsid w:val="0031255E"/>
    <w:rsid w:val="0031512B"/>
    <w:rsid w:val="00323E2F"/>
    <w:rsid w:val="0033057F"/>
    <w:rsid w:val="00331D0B"/>
    <w:rsid w:val="00335883"/>
    <w:rsid w:val="00336E51"/>
    <w:rsid w:val="003376DD"/>
    <w:rsid w:val="00340CB4"/>
    <w:rsid w:val="00342DF2"/>
    <w:rsid w:val="003437A1"/>
    <w:rsid w:val="003451CA"/>
    <w:rsid w:val="003476FE"/>
    <w:rsid w:val="00350DDC"/>
    <w:rsid w:val="00355328"/>
    <w:rsid w:val="00361373"/>
    <w:rsid w:val="00361F39"/>
    <w:rsid w:val="00362F20"/>
    <w:rsid w:val="00367329"/>
    <w:rsid w:val="003776BB"/>
    <w:rsid w:val="003917DA"/>
    <w:rsid w:val="00394085"/>
    <w:rsid w:val="003B10A2"/>
    <w:rsid w:val="003B4790"/>
    <w:rsid w:val="003B72F9"/>
    <w:rsid w:val="003C129F"/>
    <w:rsid w:val="003C1349"/>
    <w:rsid w:val="003C692C"/>
    <w:rsid w:val="003D0E3D"/>
    <w:rsid w:val="003D4B22"/>
    <w:rsid w:val="003D76C8"/>
    <w:rsid w:val="003F78A4"/>
    <w:rsid w:val="00400202"/>
    <w:rsid w:val="0041185F"/>
    <w:rsid w:val="00415EB0"/>
    <w:rsid w:val="0042004B"/>
    <w:rsid w:val="00427825"/>
    <w:rsid w:val="00443505"/>
    <w:rsid w:val="004438A3"/>
    <w:rsid w:val="0044610D"/>
    <w:rsid w:val="00450925"/>
    <w:rsid w:val="004509CF"/>
    <w:rsid w:val="00457798"/>
    <w:rsid w:val="0046306F"/>
    <w:rsid w:val="00464AD5"/>
    <w:rsid w:val="00467FBD"/>
    <w:rsid w:val="004A20CC"/>
    <w:rsid w:val="004A27AB"/>
    <w:rsid w:val="004A3FDC"/>
    <w:rsid w:val="004B2DEB"/>
    <w:rsid w:val="004B413C"/>
    <w:rsid w:val="004B58F6"/>
    <w:rsid w:val="004D62EF"/>
    <w:rsid w:val="004E09F0"/>
    <w:rsid w:val="004F18DF"/>
    <w:rsid w:val="00512317"/>
    <w:rsid w:val="00517D1E"/>
    <w:rsid w:val="00524048"/>
    <w:rsid w:val="00526CA2"/>
    <w:rsid w:val="005309AB"/>
    <w:rsid w:val="00531513"/>
    <w:rsid w:val="00532F0A"/>
    <w:rsid w:val="00534B47"/>
    <w:rsid w:val="005365CB"/>
    <w:rsid w:val="00541E5B"/>
    <w:rsid w:val="0054433F"/>
    <w:rsid w:val="00545941"/>
    <w:rsid w:val="00556C92"/>
    <w:rsid w:val="00557BDD"/>
    <w:rsid w:val="00557C52"/>
    <w:rsid w:val="00557DCC"/>
    <w:rsid w:val="00562246"/>
    <w:rsid w:val="00563537"/>
    <w:rsid w:val="00563CA8"/>
    <w:rsid w:val="00566782"/>
    <w:rsid w:val="005705D6"/>
    <w:rsid w:val="00571082"/>
    <w:rsid w:val="005828D3"/>
    <w:rsid w:val="00583BE6"/>
    <w:rsid w:val="00584916"/>
    <w:rsid w:val="005863D4"/>
    <w:rsid w:val="00591581"/>
    <w:rsid w:val="005933B2"/>
    <w:rsid w:val="005A1478"/>
    <w:rsid w:val="005B5A3F"/>
    <w:rsid w:val="005B60F5"/>
    <w:rsid w:val="005C219F"/>
    <w:rsid w:val="005C54D1"/>
    <w:rsid w:val="005C7B5A"/>
    <w:rsid w:val="005D1430"/>
    <w:rsid w:val="005D3A3A"/>
    <w:rsid w:val="005E63DA"/>
    <w:rsid w:val="006028F2"/>
    <w:rsid w:val="006046F0"/>
    <w:rsid w:val="00604927"/>
    <w:rsid w:val="00612A8C"/>
    <w:rsid w:val="00613EF9"/>
    <w:rsid w:val="006200A4"/>
    <w:rsid w:val="00620CA1"/>
    <w:rsid w:val="00621E51"/>
    <w:rsid w:val="006237AA"/>
    <w:rsid w:val="0063182E"/>
    <w:rsid w:val="00635ED8"/>
    <w:rsid w:val="00641FD0"/>
    <w:rsid w:val="00652EE7"/>
    <w:rsid w:val="00653877"/>
    <w:rsid w:val="006548DC"/>
    <w:rsid w:val="00655FDA"/>
    <w:rsid w:val="0066520A"/>
    <w:rsid w:val="00670603"/>
    <w:rsid w:val="00670669"/>
    <w:rsid w:val="00672506"/>
    <w:rsid w:val="0067289F"/>
    <w:rsid w:val="00685F10"/>
    <w:rsid w:val="00686018"/>
    <w:rsid w:val="00695A70"/>
    <w:rsid w:val="006A14C7"/>
    <w:rsid w:val="006B03F9"/>
    <w:rsid w:val="006B1552"/>
    <w:rsid w:val="006B481F"/>
    <w:rsid w:val="006B6F1E"/>
    <w:rsid w:val="006C0068"/>
    <w:rsid w:val="006C2D78"/>
    <w:rsid w:val="006D1046"/>
    <w:rsid w:val="006D140A"/>
    <w:rsid w:val="006D5AF1"/>
    <w:rsid w:val="006D7484"/>
    <w:rsid w:val="006E0111"/>
    <w:rsid w:val="006E2A94"/>
    <w:rsid w:val="006E44E8"/>
    <w:rsid w:val="006E6DAD"/>
    <w:rsid w:val="006F4870"/>
    <w:rsid w:val="006F4EA6"/>
    <w:rsid w:val="00701653"/>
    <w:rsid w:val="00706974"/>
    <w:rsid w:val="007101FC"/>
    <w:rsid w:val="007202C2"/>
    <w:rsid w:val="00721EA6"/>
    <w:rsid w:val="00726A14"/>
    <w:rsid w:val="00742C35"/>
    <w:rsid w:val="00742F86"/>
    <w:rsid w:val="00743DBB"/>
    <w:rsid w:val="007447BA"/>
    <w:rsid w:val="007455F0"/>
    <w:rsid w:val="00747B18"/>
    <w:rsid w:val="00750899"/>
    <w:rsid w:val="007515D2"/>
    <w:rsid w:val="00770490"/>
    <w:rsid w:val="0077585D"/>
    <w:rsid w:val="00775BF6"/>
    <w:rsid w:val="0078120F"/>
    <w:rsid w:val="007825B2"/>
    <w:rsid w:val="00787AA1"/>
    <w:rsid w:val="00787E24"/>
    <w:rsid w:val="007905C2"/>
    <w:rsid w:val="00791205"/>
    <w:rsid w:val="00791465"/>
    <w:rsid w:val="00796E95"/>
    <w:rsid w:val="007A022A"/>
    <w:rsid w:val="007A1B69"/>
    <w:rsid w:val="007A6DD2"/>
    <w:rsid w:val="007A7DEB"/>
    <w:rsid w:val="007C18B3"/>
    <w:rsid w:val="007C4214"/>
    <w:rsid w:val="007C5F3E"/>
    <w:rsid w:val="007D0EDE"/>
    <w:rsid w:val="007D4952"/>
    <w:rsid w:val="007D4D93"/>
    <w:rsid w:val="007D5B23"/>
    <w:rsid w:val="007E09CF"/>
    <w:rsid w:val="007E1851"/>
    <w:rsid w:val="007F0D78"/>
    <w:rsid w:val="007F69D7"/>
    <w:rsid w:val="00800417"/>
    <w:rsid w:val="0080113D"/>
    <w:rsid w:val="008043E3"/>
    <w:rsid w:val="00810D59"/>
    <w:rsid w:val="00814551"/>
    <w:rsid w:val="00814F4F"/>
    <w:rsid w:val="00815CC0"/>
    <w:rsid w:val="00817180"/>
    <w:rsid w:val="008222C2"/>
    <w:rsid w:val="008270B4"/>
    <w:rsid w:val="00834E7D"/>
    <w:rsid w:val="00836B1B"/>
    <w:rsid w:val="00840823"/>
    <w:rsid w:val="008431EC"/>
    <w:rsid w:val="00843BF5"/>
    <w:rsid w:val="0084692F"/>
    <w:rsid w:val="0085082D"/>
    <w:rsid w:val="008534AE"/>
    <w:rsid w:val="008549C6"/>
    <w:rsid w:val="008566C6"/>
    <w:rsid w:val="00856E65"/>
    <w:rsid w:val="00863EE2"/>
    <w:rsid w:val="008732B9"/>
    <w:rsid w:val="008858A3"/>
    <w:rsid w:val="00890D94"/>
    <w:rsid w:val="008A0EAC"/>
    <w:rsid w:val="008A1DA3"/>
    <w:rsid w:val="008A4C82"/>
    <w:rsid w:val="008A66DC"/>
    <w:rsid w:val="008B090C"/>
    <w:rsid w:val="008B0CB6"/>
    <w:rsid w:val="008C242C"/>
    <w:rsid w:val="008D603B"/>
    <w:rsid w:val="008D7BE2"/>
    <w:rsid w:val="008D7FC0"/>
    <w:rsid w:val="008E1890"/>
    <w:rsid w:val="008E78BA"/>
    <w:rsid w:val="008F414D"/>
    <w:rsid w:val="00904AAE"/>
    <w:rsid w:val="009076E5"/>
    <w:rsid w:val="0092441E"/>
    <w:rsid w:val="00925CA3"/>
    <w:rsid w:val="00927472"/>
    <w:rsid w:val="0093042A"/>
    <w:rsid w:val="0093174A"/>
    <w:rsid w:val="00933D7F"/>
    <w:rsid w:val="00937E4C"/>
    <w:rsid w:val="00942E2A"/>
    <w:rsid w:val="00943645"/>
    <w:rsid w:val="00946364"/>
    <w:rsid w:val="0095256C"/>
    <w:rsid w:val="0095292F"/>
    <w:rsid w:val="00956221"/>
    <w:rsid w:val="00956D48"/>
    <w:rsid w:val="00961044"/>
    <w:rsid w:val="00962E8A"/>
    <w:rsid w:val="00970F3F"/>
    <w:rsid w:val="00972BD1"/>
    <w:rsid w:val="00972D00"/>
    <w:rsid w:val="00975D68"/>
    <w:rsid w:val="0098428D"/>
    <w:rsid w:val="0098474A"/>
    <w:rsid w:val="00987770"/>
    <w:rsid w:val="0099216D"/>
    <w:rsid w:val="00992B8C"/>
    <w:rsid w:val="009960BC"/>
    <w:rsid w:val="00997A2F"/>
    <w:rsid w:val="009A3990"/>
    <w:rsid w:val="009A7155"/>
    <w:rsid w:val="009B05E8"/>
    <w:rsid w:val="009B1EC8"/>
    <w:rsid w:val="009B3E5F"/>
    <w:rsid w:val="009C374A"/>
    <w:rsid w:val="009D1CB6"/>
    <w:rsid w:val="009D3B09"/>
    <w:rsid w:val="009D66C6"/>
    <w:rsid w:val="009F4E53"/>
    <w:rsid w:val="009F767F"/>
    <w:rsid w:val="00A030C6"/>
    <w:rsid w:val="00A064D5"/>
    <w:rsid w:val="00A156F2"/>
    <w:rsid w:val="00A16A42"/>
    <w:rsid w:val="00A20C96"/>
    <w:rsid w:val="00A31D64"/>
    <w:rsid w:val="00A36CB2"/>
    <w:rsid w:val="00A37206"/>
    <w:rsid w:val="00A425B7"/>
    <w:rsid w:val="00A526B9"/>
    <w:rsid w:val="00A6000D"/>
    <w:rsid w:val="00A6065A"/>
    <w:rsid w:val="00A65506"/>
    <w:rsid w:val="00A72FCF"/>
    <w:rsid w:val="00A858AE"/>
    <w:rsid w:val="00A9333E"/>
    <w:rsid w:val="00A9797F"/>
    <w:rsid w:val="00AA012F"/>
    <w:rsid w:val="00AA081B"/>
    <w:rsid w:val="00AA37C4"/>
    <w:rsid w:val="00AB4A8F"/>
    <w:rsid w:val="00AB62EA"/>
    <w:rsid w:val="00AC102A"/>
    <w:rsid w:val="00AC4531"/>
    <w:rsid w:val="00AD068E"/>
    <w:rsid w:val="00AD3863"/>
    <w:rsid w:val="00AD4FBD"/>
    <w:rsid w:val="00AD5097"/>
    <w:rsid w:val="00AD523F"/>
    <w:rsid w:val="00AD6600"/>
    <w:rsid w:val="00AD6A8F"/>
    <w:rsid w:val="00AE7300"/>
    <w:rsid w:val="00AF4861"/>
    <w:rsid w:val="00B01793"/>
    <w:rsid w:val="00B0268E"/>
    <w:rsid w:val="00B11911"/>
    <w:rsid w:val="00B1320B"/>
    <w:rsid w:val="00B146FC"/>
    <w:rsid w:val="00B15176"/>
    <w:rsid w:val="00B164E6"/>
    <w:rsid w:val="00B25FEB"/>
    <w:rsid w:val="00B264C3"/>
    <w:rsid w:val="00B32B3B"/>
    <w:rsid w:val="00B34D71"/>
    <w:rsid w:val="00B35304"/>
    <w:rsid w:val="00B466BD"/>
    <w:rsid w:val="00B50678"/>
    <w:rsid w:val="00B5397D"/>
    <w:rsid w:val="00B54A74"/>
    <w:rsid w:val="00B54A9E"/>
    <w:rsid w:val="00B5591A"/>
    <w:rsid w:val="00B64930"/>
    <w:rsid w:val="00B67E94"/>
    <w:rsid w:val="00B75D9D"/>
    <w:rsid w:val="00B76DC4"/>
    <w:rsid w:val="00B8481E"/>
    <w:rsid w:val="00B8609F"/>
    <w:rsid w:val="00B93F10"/>
    <w:rsid w:val="00B97A66"/>
    <w:rsid w:val="00BA6543"/>
    <w:rsid w:val="00BB091E"/>
    <w:rsid w:val="00BB3065"/>
    <w:rsid w:val="00BB7AE6"/>
    <w:rsid w:val="00BC0B92"/>
    <w:rsid w:val="00BC32DF"/>
    <w:rsid w:val="00BC5790"/>
    <w:rsid w:val="00BC5F27"/>
    <w:rsid w:val="00BC724C"/>
    <w:rsid w:val="00BD0FD6"/>
    <w:rsid w:val="00BD3D2B"/>
    <w:rsid w:val="00BE18ED"/>
    <w:rsid w:val="00BE6F5F"/>
    <w:rsid w:val="00BF2F17"/>
    <w:rsid w:val="00BF33C7"/>
    <w:rsid w:val="00BF664F"/>
    <w:rsid w:val="00C02AF5"/>
    <w:rsid w:val="00C030D1"/>
    <w:rsid w:val="00C0376E"/>
    <w:rsid w:val="00C078CA"/>
    <w:rsid w:val="00C07BD7"/>
    <w:rsid w:val="00C1005C"/>
    <w:rsid w:val="00C11245"/>
    <w:rsid w:val="00C11BB8"/>
    <w:rsid w:val="00C11FC4"/>
    <w:rsid w:val="00C12966"/>
    <w:rsid w:val="00C22827"/>
    <w:rsid w:val="00C27CAB"/>
    <w:rsid w:val="00C367A6"/>
    <w:rsid w:val="00C4374D"/>
    <w:rsid w:val="00C46D4A"/>
    <w:rsid w:val="00C5768B"/>
    <w:rsid w:val="00C61017"/>
    <w:rsid w:val="00C638B1"/>
    <w:rsid w:val="00C71263"/>
    <w:rsid w:val="00C77C00"/>
    <w:rsid w:val="00C80993"/>
    <w:rsid w:val="00C8523A"/>
    <w:rsid w:val="00C91741"/>
    <w:rsid w:val="00C971E3"/>
    <w:rsid w:val="00CA7BE6"/>
    <w:rsid w:val="00CB2BE5"/>
    <w:rsid w:val="00CC17D3"/>
    <w:rsid w:val="00CC546D"/>
    <w:rsid w:val="00CE0A5D"/>
    <w:rsid w:val="00CE341F"/>
    <w:rsid w:val="00CE613D"/>
    <w:rsid w:val="00D03639"/>
    <w:rsid w:val="00D05BDF"/>
    <w:rsid w:val="00D14AAD"/>
    <w:rsid w:val="00D14F7B"/>
    <w:rsid w:val="00D17F39"/>
    <w:rsid w:val="00D200F9"/>
    <w:rsid w:val="00D20131"/>
    <w:rsid w:val="00D206F5"/>
    <w:rsid w:val="00D27973"/>
    <w:rsid w:val="00D3270E"/>
    <w:rsid w:val="00D41CC0"/>
    <w:rsid w:val="00D42470"/>
    <w:rsid w:val="00D56471"/>
    <w:rsid w:val="00D574A1"/>
    <w:rsid w:val="00D60F7D"/>
    <w:rsid w:val="00D645E3"/>
    <w:rsid w:val="00D6520E"/>
    <w:rsid w:val="00D66A62"/>
    <w:rsid w:val="00D67E7D"/>
    <w:rsid w:val="00D751BC"/>
    <w:rsid w:val="00D80AB6"/>
    <w:rsid w:val="00D836AE"/>
    <w:rsid w:val="00D8579D"/>
    <w:rsid w:val="00D870B9"/>
    <w:rsid w:val="00D94010"/>
    <w:rsid w:val="00D95503"/>
    <w:rsid w:val="00D966BE"/>
    <w:rsid w:val="00DA4378"/>
    <w:rsid w:val="00DA4557"/>
    <w:rsid w:val="00DB739B"/>
    <w:rsid w:val="00DC1B8D"/>
    <w:rsid w:val="00DC2EB6"/>
    <w:rsid w:val="00DC54D6"/>
    <w:rsid w:val="00DD0A8E"/>
    <w:rsid w:val="00DD6203"/>
    <w:rsid w:val="00DE166A"/>
    <w:rsid w:val="00DE21AA"/>
    <w:rsid w:val="00DE3788"/>
    <w:rsid w:val="00DE767F"/>
    <w:rsid w:val="00DF60E9"/>
    <w:rsid w:val="00E131F5"/>
    <w:rsid w:val="00E1502E"/>
    <w:rsid w:val="00E22786"/>
    <w:rsid w:val="00E2442E"/>
    <w:rsid w:val="00E2446A"/>
    <w:rsid w:val="00E25D51"/>
    <w:rsid w:val="00E33182"/>
    <w:rsid w:val="00E40859"/>
    <w:rsid w:val="00E44993"/>
    <w:rsid w:val="00E46996"/>
    <w:rsid w:val="00E52009"/>
    <w:rsid w:val="00E52ABD"/>
    <w:rsid w:val="00E56524"/>
    <w:rsid w:val="00E57054"/>
    <w:rsid w:val="00E65EF9"/>
    <w:rsid w:val="00E6650C"/>
    <w:rsid w:val="00E705FF"/>
    <w:rsid w:val="00E71D23"/>
    <w:rsid w:val="00E7697F"/>
    <w:rsid w:val="00E82F17"/>
    <w:rsid w:val="00E93179"/>
    <w:rsid w:val="00E97CE5"/>
    <w:rsid w:val="00EA0C92"/>
    <w:rsid w:val="00EA1096"/>
    <w:rsid w:val="00EA295C"/>
    <w:rsid w:val="00EA3739"/>
    <w:rsid w:val="00EA5197"/>
    <w:rsid w:val="00EB41CE"/>
    <w:rsid w:val="00EB58EB"/>
    <w:rsid w:val="00EC78FD"/>
    <w:rsid w:val="00ED33A0"/>
    <w:rsid w:val="00ED494D"/>
    <w:rsid w:val="00EE5B80"/>
    <w:rsid w:val="00EF1051"/>
    <w:rsid w:val="00EF29D1"/>
    <w:rsid w:val="00EF2EC3"/>
    <w:rsid w:val="00EF3131"/>
    <w:rsid w:val="00EF5518"/>
    <w:rsid w:val="00F01201"/>
    <w:rsid w:val="00F032A3"/>
    <w:rsid w:val="00F03CD4"/>
    <w:rsid w:val="00F10862"/>
    <w:rsid w:val="00F11789"/>
    <w:rsid w:val="00F14AEC"/>
    <w:rsid w:val="00F167EE"/>
    <w:rsid w:val="00F200C0"/>
    <w:rsid w:val="00F23745"/>
    <w:rsid w:val="00F23DE0"/>
    <w:rsid w:val="00F244BD"/>
    <w:rsid w:val="00F2499F"/>
    <w:rsid w:val="00F2750C"/>
    <w:rsid w:val="00F277F1"/>
    <w:rsid w:val="00F32047"/>
    <w:rsid w:val="00F36130"/>
    <w:rsid w:val="00F36F93"/>
    <w:rsid w:val="00F37151"/>
    <w:rsid w:val="00F3727E"/>
    <w:rsid w:val="00F37505"/>
    <w:rsid w:val="00F375B3"/>
    <w:rsid w:val="00F37B88"/>
    <w:rsid w:val="00F444C7"/>
    <w:rsid w:val="00F44F86"/>
    <w:rsid w:val="00F476AE"/>
    <w:rsid w:val="00F656C9"/>
    <w:rsid w:val="00F668BE"/>
    <w:rsid w:val="00F67953"/>
    <w:rsid w:val="00F72D4E"/>
    <w:rsid w:val="00F7456A"/>
    <w:rsid w:val="00F76613"/>
    <w:rsid w:val="00F7676C"/>
    <w:rsid w:val="00F76FA3"/>
    <w:rsid w:val="00F840A3"/>
    <w:rsid w:val="00F8473E"/>
    <w:rsid w:val="00F85E0A"/>
    <w:rsid w:val="00F87A52"/>
    <w:rsid w:val="00F9722B"/>
    <w:rsid w:val="00FA3496"/>
    <w:rsid w:val="00FA6D85"/>
    <w:rsid w:val="00FB1430"/>
    <w:rsid w:val="00FB70D9"/>
    <w:rsid w:val="00FC5869"/>
    <w:rsid w:val="00FC5FD6"/>
    <w:rsid w:val="00FD2BA8"/>
    <w:rsid w:val="00FD363D"/>
    <w:rsid w:val="00FD4F85"/>
    <w:rsid w:val="00FD51CC"/>
    <w:rsid w:val="00FE1648"/>
    <w:rsid w:val="00FF3D08"/>
    <w:rsid w:val="00FF5203"/>
    <w:rsid w:val="00FF7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3852653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47BA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styleId="Mencinsinresolver">
    <w:name w:val="Unresolved Mention"/>
    <w:basedOn w:val="Fuentedeprrafopredeter"/>
    <w:uiPriority w:val="99"/>
    <w:semiHidden/>
    <w:unhideWhenUsed/>
    <w:rsid w:val="00C07BD7"/>
    <w:rPr>
      <w:color w:val="605E5C"/>
      <w:shd w:val="clear" w:color="auto" w:fill="E1DFDD"/>
    </w:rPr>
  </w:style>
  <w:style w:type="table" w:customStyle="1" w:styleId="Tablaconcuadrcula3">
    <w:name w:val="Tabla con cuadrícula3"/>
    <w:basedOn w:val="Tablanormal"/>
    <w:next w:val="Tablaconcuadrcula"/>
    <w:uiPriority w:val="99"/>
    <w:rsid w:val="00B93F1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633E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510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9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8.jpeg"/><Relationship Id="rId25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15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10" Type="http://schemas.openxmlformats.org/officeDocument/2006/relationships/image" Target="media/image3.emf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aGyESFmLU7vKDlZM4et5PbWpmIRS1c/UAQOv+QOReuk=</DigestValue>
    </Reference>
    <Reference Type="http://www.w3.org/2000/09/xmldsig#Object" URI="#idOfficeObject">
      <DigestMethod Algorithm="http://www.w3.org/2001/04/xmlenc#sha256"/>
      <DigestValue>sXYA31oDE8sZjv4SfoAEBBhAqbUXUejb1DrIbAD9InQ=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c2RLzncRzubnPsoeTcapaxd5FCgXzQtF8k3witUtGt4=</DigestValue>
    </Reference>
    <Reference Type="http://www.w3.org/2000/09/xmldsig#Object" URI="#idValidSigLnImg">
      <DigestMethod Algorithm="http://www.w3.org/2001/04/xmlenc#sha256"/>
      <DigestValue>u3VqPwL0X+pr1BYZ5wFoTenni9eTEHjdFRlGP213ZL4=</DigestValue>
    </Reference>
    <Reference Type="http://www.w3.org/2000/09/xmldsig#Object" URI="#idInvalidSigLnImg">
      <DigestMethod Algorithm="http://www.w3.org/2001/04/xmlenc#sha256"/>
      <DigestValue>rU27HreVLKD5A+YzteMOAwQaT3PI7vFsvAFLcb0gPdY=</DigestValue>
    </Reference>
  </SignedInfo>
  <SignatureValue>CoE0KMjRRYXlN+p10GylqWuuapaxrAtvR00PBhIj4j9Pj3QTYuMmIooNvJz5o6G579b+EbN+nsuF
5T/jmhvuO9PRm2zDC/Wu/AanxABJ3UBxiDHMaFDK6BKkri1yYexQdziGQ4EmYSjaZ/60bwO+iji4
sqwLlBP66ilJ/xpWq0xYcgSngywmvbMf3CPI1t1cLjiya66Wn6268A7hdj25IWjOp4Sd/fNMzI+/
fhn7y0gj05X+JsAkODUVhGUJW0yMkengLFMrad6kanb/yTF4IEZD7li3X6rqACYk/KvkOJSFHY6Q
w77PScPK1Z0ypGilkQ79kYUAHLKm3OuuUo4aEw==</SignatureValue>
  <KeyInfo>
    <X509Data>
      <X509Certificate>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/i9UNiZJokAiwFCt+TTXu+kOeBylUNt61CI7yFytR29NGObAxkAyFfjFCHEaZgYZadTVePQIQAlkg7cRD4XRUlaDjh64FcDq2wDK6eEMt32A5pakdEtZ/qGxQy3CmVOZfRyn/0J473okr7OhMYvEjWV2s7YuYjs+PisIuwthCR1uzCsHlIlOPcNOo/P4pI3Ck5Otpo8fS/ZZA9cAoeSOuKez9MUsy8NhSjazphkbtZUeSU3xXWDYMdvhm5fJvaTtg140M4uUJ4+CyR0/va7BKhdDE30cKLPzkNE/63m3P9NIH3J4WcrGijv+cQIDAQABo4IDdTCCA3EwgYUGCCsGAQUFBwEBBHkwdzBPBggrBgEFBQcwAoZDaHR0cDovL3BraS5lc2lnbi1sYS5jb20vY2FjZXJ0cy9wa2lDbGFzczNGRUFwYXJhRXN0YWRvZGVDaGlsZUNBLmNydDAkBggrBgEFBQcwAYYYaHR0cDovL29jc3AuZXNpZ24tbGEuY29tMB0GA1UdDgQWBBQrWfeL7YYJq9T5g21ZYV6NO+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jEwMjEyMy03MCMGA1UdEgQcMBqgGAYIKwYBBAHBAQKgDBYKOTk1NTE3NDAtSzANBgkqhkiG9w0BAQsFAAOCAQEAm/QOp6za/wky0J/tBZpG2ebxJpwJ4bX3vg0u50poiwCBs+rIm5ylkioEpbQ83IyiBFEZZcTFK2Wng7FIpCE33NGT7ER/ftj5AZeqq57AKRg7VUtOmA3XSR6HywvYGF3jpeaeTvnnRndOwcnk2YGTplwpzdgVjui4lmP6C8HFIMFUJg2B97Fka/l/8Baa5VQVniZx5fB0KDPBdKFzQpiwvAYu2f4C3OSLmUe0RC4w1yGzh91ySuxnKARPZWUB/VUZjkSmxFgV14sV5fxHzoDdMBLJ2QIZDgf0S6tRtrdPcKYviGYOBlhmliXhnLzLzUZAHtIUrdnNukMzTBgeT8VJ+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f0lXHK3bHmJQIxEyBSv1eTZ6IVBK/hyZE2vQIFeGEoM=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YH98X48HvSHCJ9zYknaGsBZtynBgQXvnoZ6lhyf7C5A=</DigestValue>
      </Reference>
      <Reference URI="/word/endnotes.xml?ContentType=application/vnd.openxmlformats-officedocument.wordprocessingml.endnotes+xml">
        <DigestMethod Algorithm="http://www.w3.org/2001/04/xmlenc#sha256"/>
        <DigestValue>YtM2EUhoUlYWaQ7xU/nkA36x5DBDor5oXh52FeW17PY=</DigestValue>
      </Reference>
      <Reference URI="/word/fontTable.xml?ContentType=application/vnd.openxmlformats-officedocument.wordprocessingml.fontTable+xml">
        <DigestMethod Algorithm="http://www.w3.org/2001/04/xmlenc#sha256"/>
        <DigestValue>P+zQncCOoQM67UiJLKjfkrwQ4et1/GQEvXao63iKBBk=</DigestValue>
      </Reference>
      <Reference URI="/word/footer1.xml?ContentType=application/vnd.openxmlformats-officedocument.wordprocessingml.footer+xml">
        <DigestMethod Algorithm="http://www.w3.org/2001/04/xmlenc#sha256"/>
        <DigestValue>ncHXT89MfZCl8y/pq5BHpPqe4wTsSfhuSAr0v3/DKQI=</DigestValue>
      </Reference>
      <Reference URI="/word/footer2.xml?ContentType=application/vnd.openxmlformats-officedocument.wordprocessingml.footer+xml">
        <DigestMethod Algorithm="http://www.w3.org/2001/04/xmlenc#sha256"/>
        <DigestValue>Q2WWNGGF4EFviOOKX5uCN2iuvhTKP6Pm/0BbbUQsxSk=</DigestValue>
      </Reference>
      <Reference URI="/word/footer3.xml?ContentType=application/vnd.openxmlformats-officedocument.wordprocessingml.footer+xml">
        <DigestMethod Algorithm="http://www.w3.org/2001/04/xmlenc#sha256"/>
        <DigestValue>nem+q4OrV0QCcqAo6jYDvOsnlG0pkMtFgvtF/QqwLgM=</DigestValue>
      </Reference>
      <Reference URI="/word/footnotes.xml?ContentType=application/vnd.openxmlformats-officedocument.wordprocessingml.footnotes+xml">
        <DigestMethod Algorithm="http://www.w3.org/2001/04/xmlenc#sha256"/>
        <DigestValue>XpPgiupJI3b00jq1tixwkXbkYgX6Ktsk1mL/C4bxqPA=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jpeg?ContentType=image/jpeg">
        <DigestMethod Algorithm="http://www.w3.org/2001/04/xmlenc#sha256"/>
        <DigestValue>GRl4bBJ0wD7AkiI8t7ftTHUMoTys0UQvOJztUzPVbmg=</DigestValue>
      </Reference>
      <Reference URI="/word/media/image11.jpeg?ContentType=image/jpeg">
        <DigestMethod Algorithm="http://www.w3.org/2001/04/xmlenc#sha256"/>
        <DigestValue>JYYaDNwh5gl3lTViBUHDWYmo2NvAqDmTk6NsxKenGRo=</DigestValue>
      </Reference>
      <Reference URI="/word/media/image12.jpeg?ContentType=image/jpeg">
        <DigestMethod Algorithm="http://www.w3.org/2001/04/xmlenc#sha256"/>
        <DigestValue>QRGLGdVjDtul2svmyypCIp8ZTyDDrGdkEY0FkQSGKYI=</DigestValue>
      </Reference>
      <Reference URI="/word/media/image13.jpeg?ContentType=image/jpeg">
        <DigestMethod Algorithm="http://www.w3.org/2001/04/xmlenc#sha256"/>
        <DigestValue>ua5E/2CNTjO2XHPqcoO0hjCkKN1rGgsbyx7fMhBqj9k=</DigestValue>
      </Reference>
      <Reference URI="/word/media/image14.jpeg?ContentType=image/jpeg">
        <DigestMethod Algorithm="http://www.w3.org/2001/04/xmlenc#sha256"/>
        <DigestValue>8iF1DylBdSVRYRPuMzZkrIBcG0Stw+v3LlIVdA7co34=</DigestValue>
      </Reference>
      <Reference URI="/word/media/image15.jpeg?ContentType=image/jpeg">
        <DigestMethod Algorithm="http://www.w3.org/2001/04/xmlenc#sha256"/>
        <DigestValue>XEYb4dbwYO9VtLMOK5e5eJJaT8KhWVD3iyQ0P7WUdmE=</DigestValue>
      </Reference>
      <Reference URI="/word/media/image2.emf?ContentType=image/x-emf">
        <DigestMethod Algorithm="http://www.w3.org/2001/04/xmlenc#sha256"/>
        <DigestValue>eEO5Ss2iLwufCpwEHZiTa/x55JcVCAFtKOzaGAsW8Wo=</DigestValue>
      </Reference>
      <Reference URI="/word/media/image3.emf?ContentType=image/x-emf">
        <DigestMethod Algorithm="http://www.w3.org/2001/04/xmlenc#sha256"/>
        <DigestValue>6ZzZtkR0KOKkcFziqSCLFLu4t/WcVyISRJ2idNDYDYY=</DigestValue>
      </Reference>
      <Reference URI="/word/media/image4.jpeg?ContentType=image/jpeg">
        <DigestMethod Algorithm="http://www.w3.org/2001/04/xmlenc#sha256"/>
        <DigestValue>9cjNM1HRj3+fLkt0/zds7B9tdHMqNz67LJ297ZcwAVM=</DigestValue>
      </Reference>
      <Reference URI="/word/media/image5.jpeg?ContentType=image/jpeg">
        <DigestMethod Algorithm="http://www.w3.org/2001/04/xmlenc#sha256"/>
        <DigestValue>UQyr6wFR+G+gUpr2oZGBdR6Ut+VcKjcgWA48m6OVqQY=</DigestValue>
      </Reference>
      <Reference URI="/word/media/image6.jpeg?ContentType=image/jpeg">
        <DigestMethod Algorithm="http://www.w3.org/2001/04/xmlenc#sha256"/>
        <DigestValue>6uqo5F+Cvv8CdRs00L19fBXR1F01lQlfRUtAk2cYX84=</DigestValue>
      </Reference>
      <Reference URI="/word/media/image7.jpeg?ContentType=image/jpeg">
        <DigestMethod Algorithm="http://www.w3.org/2001/04/xmlenc#sha256"/>
        <DigestValue>MUg3qduPAlWue9D3Yh8AE9Wiqg+KJDHSKcsUucOuBNY=</DigestValue>
      </Reference>
      <Reference URI="/word/media/image8.jpeg?ContentType=image/jpeg">
        <DigestMethod Algorithm="http://www.w3.org/2001/04/xmlenc#sha256"/>
        <DigestValue>4FnIM06Uf6wyzp02133Qhk2cJs0FXfVurRKlyNMzDeo=</DigestValue>
      </Reference>
      <Reference URI="/word/media/image9.jpeg?ContentType=image/jpeg">
        <DigestMethod Algorithm="http://www.w3.org/2001/04/xmlenc#sha256"/>
        <DigestValue>9Q6/1fK8L3EvZ8loeemFlZYt16ftHYPLmKJsTuWY0Jo=</DigestValue>
      </Reference>
      <Reference URI="/word/numbering.xml?ContentType=application/vnd.openxmlformats-officedocument.wordprocessingml.numbering+xml">
        <DigestMethod Algorithm="http://www.w3.org/2001/04/xmlenc#sha256"/>
        <DigestValue>WAT00rR+FbYkgCyGFSntOHPhX7hqdCW2Hv0eztJLmDQ=</DigestValue>
      </Reference>
      <Reference URI="/word/settings.xml?ContentType=application/vnd.openxmlformats-officedocument.wordprocessingml.settings+xml">
        <DigestMethod Algorithm="http://www.w3.org/2001/04/xmlenc#sha256"/>
        <DigestValue>ftXc/YGoze90c+7nb2n4cAJ4pEbzODC4hgddffEmgvU=</DigestValue>
      </Reference>
      <Reference URI="/word/styles.xml?ContentType=application/vnd.openxmlformats-officedocument.wordprocessingml.styles+xml">
        <DigestMethod Algorithm="http://www.w3.org/2001/04/xmlenc#sha256"/>
        <DigestValue>FIAJRRNnZYjV+J+5UXuFxp/BHh4h30RGZf+sJqArKvQ=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ViTQE3oPurWfOWaKQj57GNsoKt8GKwSJuN8DpCDm9s8=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2019-11-21T21:11:09Z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{63313162-1274-463C-A1D5-950098D6B089}</SetupID>
          <SignatureText/>
          <SignatureImage>AQAAAGwAAAAAAAAAAAAAAEMAAABbAAAAAAAAAAAAAABFBAAAyQUAACBFTUYAAAEALGoAAAwAAAABAAAAAAAAAAAAAAAAAAAAgAcAADgEAAA1AQAArgAAAAAAAAAAAAAAAAAAAAi3BACwpwIARgAAACwAAAAgAAAARU1GKwFAAQAcAAAAEAAAAAIQwNsBAAAAkAAAAJAAAABGAAAAUAoAAEQKAABFTUYrIkAEAAwAAAAAAAAAHkAJAAwAAAAAAAAAJEABAAwAAAAAAAAAMEACABAAAAAEAAAAAACAPyFABwAMAAAAAAAAAAhAAAWcCQAAkAkAAAIQwNsBAAAAAAAAAAAAAAAAAAAAAAAAAAEAAAD/2P/gABBKRklGAAEBAQDIAMgAAP/bAEMACgcHCAcGCggICAsKCgsOGBAODQ0OHRUWERgjHyUkIh8iISYrNy8mKTQpISIwQTE0OTs+Pj4lLkRJQzxINz0+O//bAEMBCgsLDg0OHBAQHDsoIig7Ozs7Ozs7Ozs7Ozs7Ozs7Ozs7Ozs7Ozs7Ozs7Ozs7Ozs7Ozs7Ozs7Ozs7Ozs7Ozs7O//AABEIAIAAX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qjqE0plgs4GKSXDHc46oi/eI9+Qv8AwLPar1Zw/e+I3z1trRdv/bRzn/0UKqPcTHaezRXF3ZvI7eU6vHvYs3lsoxkn/aDj8KvVQvv9Gu7e+HCg+TN/usRg/g2PoGar9Eu4LsLRRRUjCiiigAooooAKKKKACs4fJ4jfP/La0XH/AAB2z/6MFaFZ11+713T5TwrxzQD6na4/SM1URMu3EKXNvJBKMpKhRh6gjBqDTJ5J7JPOOZoyYpT0yynBP0OMj2Iq3VC3zDrN3F/DMiTqT3bGxvyCp+dC2B7mhRRRUjCiiigAooooAKha6hW7S0MgEzo0ip6qpAJ/AsPzqWud1Isnim1vOsduYoWP93zfMUj8W8mqjG7E3Y6Ks/WBsht7kdbe5jf6AnYx/wC+XatCq+oWv23Trm13bfPiaPPpkEZojowewl3fJamNPLkmmlz5cMQG5sdTyQABkckgcgdSBVCK+S58Q20flywSpaz74pVww+eLB9COvIJFGkXA1K7k1DGAbeFFU/wFl8xvz3rn/dFLd2kWpa2I5Aw+y225XVtrI0jcEEdCPLP5+9Wkk7Mm7aujXpaoWFxOJXsbwhp4lDLKBgSoTgNjseOR9OxFXqzasUncWikpaQxKKWkoAKxEszqmmaoVbY95PJ5TH/lmyYjRh+MYYfWtLULo2WnXN0F3tDEzqn94gcD8TxS2FqLHT7e03b/JiVCx/iwMZ/GrTsrieomnXi3+nwXQUoZEyyHqjdGU+4OQfpVmsyw/0PVbyyPCSn7VD6YbiQD6P8x/66CotWa9tpTcjUYorYgDypJFhwe53lWzn04+tPlvKyFeyGaAn2a61e2PHl3pZf8AdZFYAfQHH4UmmalbMLm5Dmaa6mLpFEN7eWMKhx2BChsnA+asEx3Gpaw8EcF00N3CC5acjzAhIYgnC4IdBkBsAcAE5HTw2F4YljM0VjABxDZoOPbeR0+ig+9azilv1M4tvYFkW3uG1DUpIrd5FEcMRcEquc492PGQPQAZxky/b7if/jzsZGX/AJ6XB8lfyILf+O1LbWFrasXii/eMMNK5LO31Y5J/OrNYto0SZSFreznNzebE/wCeduu3I9CxyfxG2rcUaxRiNM7V6ZJJ/M9adS1Ldx2KM93cteta2cMZaNFeR5XIA3EgAAA5PynPTt17N83WB/y52Te/2tx/7TNFx/omrQ3J4juEFvIfRgSY/oMlx7llq/VXSWwjB1abVpFtbU2VoDPdRhSLtiDsPmkH930IjI/Gr3/E6l/58bX/AL7n/wDiKSX994it04It7Z3YejOyhT+SyCtGm5WS0BI5/VtPmhWLUrnUbiT7O2JAmIlWJiA5BUbgBwx5P3K1bfS7G1k82K3Xzf8Anq+XkP8AwI5P61ZkjWWNo3UMjAhlPQg1R0V2+wC2kYtNZt9nkJOSxXGGP+8u1v8AgVHM3ELJMg1Rxb65pFweA7y25P8AvruH/j0aitesLxSG8iydBl4rhpVHqyQyOB+aitxGDKGU5BGQfWiXwoS+Ji0tJRWZYtFFFAEN1bR3dtJby52SLgkHBHuD2I6g1FY3LyBre4wLmHAkAGAw7OPY4P0II7VaqvdWnnlJY38q4jz5cmM4z1BHdTxkew6EAik+jEVrAebq+p3B6q8duPoqB/5ysPwrRrH8N3Sz2JL/ACzzu9wVPdHYlSPUbSoz7dq2KclZ2BbBWev+j68w/gvIN3sHjIB/Eq6/98VoVn6wPLghvP8An0mWVj6Lyrn8FZj+FKO9gewmp4N7pIIyDdsCD/1wlp+isf7HtUYkvFGIXJ/vJ8rfqppmpf8AH7pP/X23/oiWnaXhHvbcfdhumx/wMLIf1c1T+H+vMn7RfpaSisyxaKKKAEqnq9xJa6TdzQ485Im8oHu+PlH54q5VTUraS7jhhXG3z43kPoqMH/UqB+NNWvqDEXTIFsbe1QsgtUVYZFOGTAwCD9PwPfNEV1JFKtvebVkY4jkHCS+w9G9vyzg4uUyWGOeJo5VDo3UGnfuKw+muiyIyOoZWGCCOCKpCWTTjtuXMlsfuzseY/Z/b/a/P1N+lawGCjts0u3kYtLZ3pglY9eInCsf94FT/AMCq/bHbrV9Hnho4pfxO5f8A2QVQ1hWttWsZV4iup40f/fU/L+as2f8AdAq+nyeIJf8ApraJj/gDt/8AF1q9r9/8yFuX6WkpaxNAooooAKKKSgBaSlpKAEKhgQRkGs/DaR6tYd/W3/8AsP8A0H/d+7o0U0xWKt9aR6jaCIuV+ZJEkXnaysGUj8QKik+XX7cf37WXP/AXj/8AijSi0ns2zYFDETk28hIUf7pGdv0wR6YohhuJtQW8njEIiiaONA24ncVLE9v4Bj8atfgIvUtJS1mUFFFFAH//2QhAAQgkAAAAGAAAAAIQwNsBAAAAAwAAAAAAAAAAAAAAAAAAABtAAABAAAAANAAAAAEAAAACAAAAAAAAvwAAAL8AALxCAAAAQwMAAAAAAACAAAAAgP//h0IAAACAAAAAgP//t0IhAAAACAAAAGIAAAAMAAAAAQAAABUAAAAMAAAABAAAABUAAAAMAAAABAAAAFEAAAB4XgAAAAAAAAAAAABDAAAAWwAAAAAAAAAAAAAAAAAAAAAAAABeAAAAgAAAAFAAAAAoAAAAeAAAAABeAAAAAAAAIADMAEQAAABcAAAAKAAAAF4AAACAAAAAAQAQAAAAAAAAAAAAAAAAAAAAAAAAAAAAAAAAAP9//3//f/9//3//f/9//3//f/9//3//f/9//3//f/9//3//f/9//3//f/9//3//f/9//3//f/9//3//f/9//3//f/9//3//f/9//3//f/9//3//f/9//3//f/9//3//f/57/3//f/9//3//f/9//3/fe/9//3/fe/9//3v/f/9//3//f/9//3//f/9//3//f/9//3//f/9//3//f/9//3//f/9//3//f/9//3//f/9//3//f/9//3//f/9//3//f/9//3//f/9//3//f/9//3//f/9//3//f/9//3//f/9//3//f/9//3//f/9//3//f/9//3//f/9//3//f/9//3//f/9//3//f/9//3//f/9//3//f/9//3//f/9//3//f/9//3//f/97/3/fe/9/33v/f/9/33v/e/9//3//f/9//3//f/9//3//f/9//3//f/9//3//f/9//3//f/9//3//f/9//3//f/9//3//f/9//3//f/9//3//f/9//3//f/9//3//f/9//3//f/9//3//f/9//3//f/9//3//f/9//3//f/9//3//f/9//3//f/9//3//f/9//3//f/9//3//f/9//3//f/9//3//f/9//3//f/9//3+9c/9//3/fe997/3//f/9/+l4aYztn/3//f/9//3/fe/9//3//f/9//3//f/9//3//f/9//3//f/9//3//f/9//3//f/9//3//f/9//3//f/9//3//f/9//3//f/9//3//f/9//3//f/9//3//f/9//3//f/9//3//f/9//3//f/9//3//f/9//3//f/9//3//f/9//3//f/9//3//f/9//3//f/9//3//f/9//3//f/9//3//f/9//3//f/9//3//e/9//386Z1NKM0Y7Zztn2Fp0Sv97/3//f/9//3//f/9//3//f/9//3//f/9//3//f/9//3//f/9//3//f/9//3//f/9//3//f/9//3//f/9//3//f/9//3//f/9//3//f/9//3//f/9//3//f/9//3//f/9//3//f/9//3//f/9//3//f/9//3//f/9//3//f/9//3//f/9//3//f/9//3//f/9//3//f/9//3//f/9//3//f/9//3/fd/9/nXMxQnNKvnf/f/9//398b5ZSGmP/f993/3//f/9//3//f/9//3//f/9//3//f/9//3//f/9//3//f/9//3//f/9//3//f/9//3//f/9//3//f/9//3//f/9//3//f/9//3//f/9//3//f/9//3//f/9//3//f/9//3//f/9//3//f/9//3//f/9//3//f/9//3//f/9//3//f/9//3//f/9//3//f/9//3//f/9//3//f/9//3//f/9/GmN1Tt97/3/fe/9//3//f/9//38SQv9//3/fd/9//3//f/9//3//f/9//3//f/9//3//f/9//3//f/9//3//f/9//3//f/9//3//f/9//3//f/9//3//f/9//3//f/9//3//f/9//3//f/9//3//f/9//3//f/9//3//f/9//3//f/9//3//f/9//3//f/9//3//f/9//3//f/9//3//f/9//3//f/9//3//f/9//3//f/9//3//f/9/dUp1Tt933nfee/9//3//f/9/33v/fysh/3//f/9//3//f/9//3//f/9//3//f/9//3//f/9//3//f/9//3//f/9//3//f/9//3//f/9//3//f/9//3//f/9//3//f/9//3//f/9//3//f/9//3//f/9//3//f/9//3//f/9//3//f/9//3//f/9//3//f/9//3//f/9//3//f/9//3//f/9//3//f/9//3//f/9//3//f/9//3//f/9/M0Y7Z/97/3//f/9//3//f/9//3//f/9/8Tn/f/9//3//f/9//3//f/9//3//f/9//3//f/9//3//f/9//3//f/9//3//f/9//3//f/9//3//f/9//3//f/9//3//f/9//3//f/9//3//f/9//3//f/9//3//f/9//3//f/9//3//f/9//3//f/9//3//f/9//3//f/9//3//f/9//3//f/9//3//f/9//3//f/9//3//e/9//3//f/9/8D07Z/9//3//f/9//3/dd/9//3/+e/9//3+OMf9//3//f/9//3//f/9//3//f/9//3//f/9//3//f/9//3//f/9//3//f/9//3//f/9//3//f/9//3//f/9//3//f/9//3//f/9//3//f/9//3//f/9//3//f/9//3//f/9//3//f/9//3//f/9//3//f/9//3//f/9//3//f/9//3//f/9//3//f/9//3//f/9//3//f/9//3//f/9/zzm/d/9//3//f/9//3//f/97/3//f/97/3//f681/3//f/9//3//f/9//3//f/9//3//f/9//3//f/9//3//f/9//3//f/9//3//f/9//3//f/9//3//f/9//3//f/9//3//f/9//3//f/9//3//f/9//3//f/9//3//f/9//3//f/9//3//f/9//3//f/9//3//f/9//3//f/9//3//f/9//3//f/9//3//f/9//3//f/9//3//f997zznfd993/3//f/9//3//e/9//3//f/9//3//f/9/rjH/f/97/3//f/9//3//f/9//3//f/9//3//f/9//3//f/9//3//f/9//3//f/9//3//f/9//3//f/9//3//f/9//3//f/9//3//f/9//3//f/9//3//f/9//3//f/9//3//f/9//3//f/9//3//f/9//3//f/9//3//f/9//3//f/9//3//f/9//3//f/9//3//f/9//3//f953zzned/9//3//f/9//3//f/9//3//f/97/3//f/9//3/QOf9//3//f/9//3//f/9//3//f/9//3//f/9//3//f/9//3//f/9//3//f/9//3//f/9//3//f/9//3//f/9//3//f/9//3//f/9//3//f/9//3//f/9//3//f/9//3//f/9//3//f/9//3//f/9//3//f/9//3//f/9//3//f/9//3//f/9//3//f/9//3//f/9//3v/e9977zm+d/97/3//f/97/3//f/9//3//f3xrGmP/e/9//3/fd/E9/3/fe/9//3//f/9//3//f/9//3//f/9//3//f/9//3//f/9//3//f/9//3//f/9//3//f/9//3//f/9//3//f/9//3//f/9//3//f/9//3//f/9//3//f/9//3//f/9//3//f/9//3//f/9//3//f/9//3//f/9//3//f/9//3//f/9//3//f/9//3//f/9//3/ed9537zn/e/9//3v/f/9//3//f/9//3v/f/9/dU6XUv9//3//f31vdEr/f/9//3//f/9//3//f/9//3//f/9//3//f/9//3//f/9//3//f/9//3//f/9//3//f/9//3//f/9//3//f/9//3//f/9//3//f/9//3//f/9//3//f/9//3//f/9//3//f/9//3//f/9//3//f/9//3//f/9//3//f/9//3//f/9//3//f/97/3//f/9/33vfe753zzX/e/9//3//f/97/3//f/9//3v/e/9//3tuLV1r/3//f/9/O2eVUv9//3v/f/9//3//f/9//3//f/9//3//f/9//3//f/9//3//f/9//3//f/9//3//f/9//3//f/9//3//f/9//3//f/9//3//f/9//3//f/9//3//f/9//3//f/9//3//f/9//3//f/9//3//f/9//3//f/9//3//f/9//3//f/9//3//f/9//3//f/9//3/fe71zED7/e/9//3//f/9//3//f/9//3//f/9//3t+bwsh/3//f/9//38ZX9da/3//f/9//3//f/9//3//f/9//3//f/9//3//f/9//3//f/9//3//f/9//3//f/9//3//f/9//3//f/9//3//f/9//3//f/9//3//f/9//3//f/9//3//f/9//n//f/9//3//f/9//3//f/9//3//f/9//3//f/9//3//f/9//3//f/9//3//f/9/33v/f1trEUL/f/9//3//f/9//3//f/9//3//e/97/3+/d9Q5NUL/f/97/3v/f1tnckr/f/9//3//f/9//3//f/9//3//f/9//3//f/9//3//f/9//3//f/9//3//f/9//3//f/9//3//f/9//3//f/9//3//f/9//3//f/9//3//f/9//3//f/9//3//f5xz/3//f/9//3//f/9//3//f/9//3//f/9//3//f/9//3//f/9//3/fe/9//3//f9datlb/f/9//3//f/9//3//f/9//3/+e/9/3Xf/f59v1DWYTv97/3//e/9/OmO0Uv9//3//f/9//3//f/9//3//f/9//3//f/9//3//f/9//3//f/9//3//f/9//3//f/9//3//f/9//3//f/9//3//f/9//3//f/9//3//f/9//3//f/9//3//f/9/1lb/f/9//3//f/9//3//f/9//3//f/9//3//f/9//3//f/9//3/fe/9/33v/f3VO11r/f/9//3//f/9//3//f/9//3//f/97/3//e/9/N0a7UlZC/3//e/97/3v4WtVW/3//f/9//3//f/9//3//f/9//3//f/9//3//f/9//3//f/9//3//f/9//3//f/9//3//f/9//3//f/9//3//f/9//3//f/9//3//f/9//3//f/9//3//f/9//3+VUltr/3//f/9//3//f/9//3//f/9//3//f/9//3//f/9//3//f/9//3//fzJGOmf/f/9/33v/f/9//3//f/9//3//f/9//3+9b/9//39wKT9jd0r/e/9//3v/f5VOWWf/f/9//3//f/9//3//f/9//3//f/9//3//f/9//3//f/9//3//f/9//3//f/9//3//f/9//3//f/9//3//f/9//3//f/9//3//f/9//3//f/9//3//f/9//3//fzpjEkL/f/9//3//f/9//3//f/9//3//f/9//3//f/9//3//f/9/33udczJGnXP/f/9//3//f/9//3//f/9//3//f/9//3//f/9//3tbZzZCu1LaVv97/3v/e/97M0Z6b/9//3//f/9//3//f/9//3//f/9//3//f/9//3//f/9//3//f/9//3//f/9//3//f/9//3//f/9//3//f/9//3//f/9//3//f/9//3//f/9//3//f/9//3//f/9/33uOLf9//3//f/9//3//f/9//3//f/9//3//f/9//3//f/9/339ba1JGvnf/f/9//3//f/9//3//f/9//3//f/9//3//f/97/3//fxE+33OZTrhS/3v/f/97/3/wOf57/3//f/9//3//f/9//3//f/9//3//f/9//3//f/9//3//f/9//3//f/9//3//f/9//3//f/9//3//f/9//3//f/9//3//f/9//3//f/9//3//f/9//3//f/9//3//f20p/3v/f/9//3//f/9//3//f/9//3//f/9//3//f/9/nXNba3RO/3++d/9//3//f997/3//f/9//3//f/9//3//f/9//3v/e71zETr/e/xadkr/f/97/3//f68x/3//f997/3//f/9//3//f/9//3//f/9//3//f/9//3//f/9//3//f/9//3//f/9//3//f/9//3//f/9//3//f/9//3//f/9//3//f/9//3//f/9//3//f/9//3//f/9/sDWec/9//3//f/9//3//f/9//3//f/9//3//f/9/vnc6Z7ZW/3/ee/9//3//f/9//3//f/9//3//f/9//3//f/9//3//f/9/1lL4Wv9/2lZcY99z/3v/f/9/ji3/f/9//3//f/9//3//f/9//3//f/9//3//f/9//3//f/9//3//f/9//3//f/9//3//f/9//3//f/9//3//f/9//3//f/9//3//f/9//3//f/9//3//f/9/33v/f/9/v3e4VhlfnXP/f/9//3v/f/9//3//f/9/33v/f/9/33syRtdW/3//f/9//3//f/9//3//f/9//3v/f/9//3//f/9//3//f/9//3+tLb5z/3vaVhpb/3//e/97/3vROd57/3/fe/9//3//f/9//3//f/9//3//f/9//3//f/9//3//f/9//3//f/9//3//f/9//3//f/9//3//f/9//3//f/9//3//f/9//3//f/9//3//f/9//3//f/9//3//f1xrdEr/f9573nf/f/9//3v/f/9//3//f75z/3/xPd97/3//f/9//3//f/9//3//f/9//3//f/9//3//f/9//3//f/9//3/5WrVS/3//exM+nGv/e/9//3v/f9E5/3//f/9//3//f/9//3//f/9//3//f/9//3//f/9//3//f/9//3//f/9//3//f/9//3//f/9//3//f/9//3//f/9//3//f/9//3//f/9//3//f/9//3//f/9//3//f/9/v3eOMf9//3//f/97/3v/f/9//3v/f/9/W2vwPf9//3//f/9//3//f/9//3//f/9//3//f/9//3//e/9//3//f/9//3//f/I5vW//f/93ji3ec/9//3v/f9938jn/e/9//3//f/9//3//f/9//3//f/9//3//f/9//3//f/9//3//f/9//3//f/9//3//f/9//3//f/9//3//f/9//3//f/9//3//f/9//3//f/9//3//f/9//3//f/9//3//fyoh/3//f/9//3//f/9//3v/f/97tlLXWv9//3v/f/9/3nf/f/9//3//f/9//3//f/9//3//f/9//3//f/9//3//f793NEL/f/9//3uOLf97/3v/f/97v3MUQv9//3//f/9//3//f/9//3//f/9//3//f/9//3//f/9//3//f/9//3//f/9//3//f/9//3//f/9//3//f/9//3//f/9//3//f/9//3//f/9//3//f/9//3//f/9//3//f/9/rjWdb/9//3/fe/9//3/ed/97lVI6Z51z/3//f/97vnP/f/9//3//f/9//3//f/9//3//f/9//3//f/9//3//f/9/Vko9Y/97/3//e/A13nP/e/97/3s+Z3dO/3v/f/9//3//f/9//3//f/9//3//f/9//3//f/9//3//f/9//3//f/9//3//f/9//3//f/9//3//f/9//3//f/9//3//f/9//3//f/9//3//f/9//3//f/9//3//f/9//3+2VvhanW//f/9/nXP/e/9/UkZba/97/3//f/9//3//f/9//3//f/9//3//f/9//3//f/9//3//f/9//3//f/9//3+QMf9//3//f/978Tm9b/97/3//e/xa21r/f/9//3//f/9//3//f/9//3//f/9//3//f/9//3//f/9//3//f/9//3//f/9//3//f/9//3//f/9//3//f/9//3//f/9//3//f/9//3//f/9//3//f/9//n//f/9//3//e71zjS3/f993v3f/fxlfMkJ8b/9//3//f/97/3//f/9//nv/f/9//3//f/9//3//f/9//3//f/9//3//f/9//3+ecxQ+/3//e/9//3vwNb1v/3v/e/9/eE5ea/97/3//f/9//3//f/9//3//f/9//3//f/9//3//f/9//3//f/9//3//f/9//3//f/9//3//f/9//3//f/9//3//f/9//3//f/9//3//f/9//3//f/9//3//f/9//3//f957/39tLd93/3//fxpjVErfe/9//3v/f/9//3//f/9//3//f/9//3//f/9//3//f/9//3//f/9//3//e/9//3+ec9haXmv/e/9//3//f88x/3v/e/9//392Sp9z/3//f/9//3//f/9//3//f/9//3//f/9//3//f/9//3//f/9//3//f/9//3//f/9//3//f/9//3//f/9//3//f/9//3//f/9//3//f/9//3//f/9//3//f/9//3/dd/9//3//f00l/3+/c5dStlL/f/9//3//f/9//3//f/9//3//f/9//3//f/9//3//f/9//3//f/9/3nv/f/9//3//e/9/sDX/f/9//3//f/97ji3/e/97/3v/e88x/3v/f/9//3//f/9//3//f/9//3//f/9//3//f/9//3//f/9//3//f/9//3//f/9//3//f/9//3//f/9//3//f/9//3//f/9//3//f/9//3//f/9//3/ee/9//nv/f/9//3/fe/9/FEI9Y7lWG2P/f/9/33v/f/9//3//f/9//3//f/9//3//f/9//3//f/9//3//f/9//3/+f/9//3//f/9/G1+XUv9//3//f/9//3+OKf9//3v/e/97zzX/e/9//3//f/9//3//f/9//3//f/9//3//f/9//3//f/9//3//f/9//3//f/9//3//f/9//3//f/9//3//f/9//3//f/9//3//f/9//3//f/9//3//f/9/vXf/f/9//3//f/9//39VRhRCG1//f997/3//f/9//3//f/9//3//f/9//3//f/9//3//f/9//3//f/9//3//f/9//3//f/9//3/xOb9z/3//f/9//3//e48t/3v/e/97/3vPNf9//3//f/5//3//f/9//3//f/9//3//f/9//3//f/9//3//f/9//3//f/9//3//f/9//3//f/9//3//f/9//3//f/9//3//f/9//3//f/9//3//f/9//3//f/9//3//f/9/33u/d1ZKFD7/f997/3//f/9//3//f/9//3//f/9//3//f/9//3//f/9//3//f/9//3//f/9//3//f/9//3/fd9A1/3//f/9//3//f/9/jyn/f/97/3vfczFC/3//f/9//3//f/9//3//f/9//3//f/9//3//f/9//3//f/9//3//f/9//3//f/9//3//f/9//3//f/9//3//f/9//3//f/9//3//f/9//3//f/9//3//f/9//3//f/9/vnf/f/I9n3MLHf9//3//f/9//3//f/9//3//f/9//3//f/9//3//f/9//3//f/9//3//f/9//n//f/9//3//fxpjdUr/f/9//3//f/9//3uPLf97/3v/e11nlU7/f/97/3//f/9//3//f/9//3//f/9//3//f/9//3//f/9//3//f/9//3//f/9//3//f/9//3//f/9//3//f/9//3//f/9//3//f/9//3//f/9//3//f/9//3//f997/3/fe/E9v3f/f48t33e/c/9//3/ff/9//3//f/9//3//f/9//3//f/9//3//f/9//3//f/9//3//f/9//3//f/9/dEp9a997/3//f/9//3//f44p/3//e/97l05aZ/9//3//f/9//3//f/9//3//f/9//3//f/9//3//f/9//3//f/9//3//f/9//3//f/9//3//f/9//3//f/9//3//f/9//3//f/9//3//f/9//3//f/9//3/ed/9/vnf/f681/3//f/97NEJda/9/33f/f/9//3//f/9//3//f/9//3//f/9//3//f/9//3//f/9//3//f/9//3//f/9//3/xOb9z/3v/f/9//3//f/97jy3/e/97/3vyOd5z/3/fe/9//3//f/9//3//f/9//3//f/9//3//f/9//3//f/9//3//f/9//3//f/9//3//f/9//3//f/9//3//f/9//3//f/9//3//f/9//3//f/9//3//f/9//3//f40x/3//f997/3/YVpZS/3//f/9//3/ff/9//3//f/9//3//f/9//3//f/9//3//f/9//3//f/9//3//f/9//3v/f64x33f/f/9//3//f/9//3+PKf9//3v/e48p/3//f/97/3//f/9//3//f/9//3//f/9//3//f/9//3//f/9//3//f/9//3//f/9//3//f/9//3//f/9//3//f/9//3//f/9//nv/f/5//3//f/9//3/ee/9/vnf/f9A5v3f/f/9//3v/f55v0DX/f/9//3//f/9//3//f/9//3//f/9//3//f/9//3//f/9//3//f/9//3//f/9/3nv/f1RKW2f/e/9//3//f/9//3//e24p/3v/e/970TX/f/9//3/fe/9//n//f/9//3//f/9//3//f/9//3//f/9//3//f/9//3//f/9//3//f/9//3//f/9//3//f/9//3//f/9//3//f957/3//f/9//3//f/9//3//fzJGW2v/f997/3//f/9//3uNLf9//3//f/9//3//f/9//3//f/9//3//f/9//3//f/9//3//f/9//3//f/9//3//f/9/rjHfd/9//3//f/9//3//f/9/bin/f/97n2s0Qv9//3v/f997/3//f/9//3//f/9//3//f/9//3//f/9//3//f/9//3//f/9//3//f/9//3//f/9//3//f/9//3//f/9//3//f/9//3//f/97/3//f997/3//f/ledU7/f/9//3//f/9/33f/fyoh/3/fe/9//3//f/9//3//f/9//3//f/9//3//f/9//3//f/9//3//f/9//3//f/9/33tsKf9//3//f99//3//f/9//3tuKf97/3vZUhtf/3v/e/9//3//f/9//3//f/9//3//f/9//3//f/9//3//f/9//3//f/9//3//f/9//3//f/9//3//f/9//3//f/9//3//f/9//3//f/9/vXf/f/9/vnf/f1xrU0r/f/9//3//f/9//3//e/9/jTHfe/9//3//f/9//3//f/9//3//f/9//3//f/9//3//f/9//3//f/9//3//f99//38ZX5VO/3//e/9//3//f/9//3//f24p/3//ezRC33P/f/9//3//f/9//3//f/9//3//f/9//3//f/9//3//f/9//3//f/9//3//f/9//3//f/9//3//f/9//3//f/9//3//f/9//3//f/9//3v/f/9/33v/f/9/EkK/d/9//3//f/9/33v/f/9//39TRhhf/3//f99//3//f/9//3//f/9//3//f/9//3//f/9//3//f/9//3//f/9/33v/f/A9nnP/f/97/3//f/9//3//f/97jin/e/9/sC3/f/97/3//f/9/3nv/f/9//3//f/9//3//f/9//3//f/9//3//f/9//3//f/9//3//f/9//3//f/9//3//f/9//3//f/9//3//f/9//3//f/9/33v/f/9/dU75Xv9//3//f/9//3//f/9//3/fd1pnMUL/f/9//3//f/9//3//f/9//3//f/9//3//f/9//3//f/9//3//f/9//3//f/9/bC3/f/97/3//f/9//3//f/9//3+PLf9//3uwLf97/3v/f/9//3//f/9//3//f/9//3//f/9//3//f/9//3//f/9//3//f/9//3//f/9//3//f/9//3//f/9//3//f/9//3//f/9//3//f/9//3//f/9/nnOONf9//3//f/9//3//f/9//3//f/97vXONMf9//3//f/9//3//f/9//3//f/9//3//f/9//3//f/9//3//f/9//3//f/9/+F5TSv9//3//f/9//3//f/9//3//f7At/3v/d/I5/3//e/9//3v/f/9//3//f/9//3//f/9//3//f/9//3//f/9//3//f/9//3//f/9//3//f/9//3//f/9//3//f/9//3//f/9//3//f/9//3/fe/9/v3eWUjtn/3//f/9//3//f/9/3nv/f/9//3//e0sp/3//f/9//3//f/9//3//f/9//3//f/9//3//f/9//3//f/9//3//f/9//38zRp1v/3//f/97/3//f/9//3//f/9/jy3/e51rlkr/f/9//3//f/9//3//f/9//3//f/9//3//f/9//3//f/9//3//f/9//3//f/9//3//f/9//3//f/9//3//f/9//3//f/9//3//f/9//3//f/97/3++c9A5/3//f/9//3//f/9//3//f/9//3//f/9/jjGfc/9/33//f/9//3//f/9//3//f/9//3/+f/9//3//f/9//3//f/9/33f/fysh/3v/e/9//3//f/9//3/fe/9//3eOJf97t05cZ993/3//f/9//3//f/9//3//f/9//3//f/9//3//f/9//3//f/9//3//f/9//3//f/9//3//f/9//3//f/9//3//f/9//3//f/9//3++d/9//3//fxE+nW//f/9//3//f/9//3//f/9//3//f/9//39USl1r33v/f/9//3//f/9//3//f/9//3//f/9//3//f/9//3//f/9//3//f9dWtk7/f/9//3v/f/9//3//f/9//3//e48p/3szPr9z/3v/f/9//3//f/9//3//f/9//3//f/9//3//f/9//3//f/9//3//f/9//3//f/9//3//f/9//3//f/9//3//f/9//3//f/9//3//f/9//3/fe75zMUL/f/9//3//f/9//3//f/9//n//f/57/3/feztndUr/f/9//3//f/9//3//f/9//3//f/9//3//f/5//3//f/9//3//f/9/ji2+c/9//3//f/9//3//f/9//3//e/93sC3/e9Ax/3v/f/9//3//f/9//3//f/9//3//f/9//3//f/9//3//f/9//3//f/9//3//f/9//3//f/9//3//f/9//3//f/9//3//f/9//3//f/9//3//f/97U0qdc/9//3//f/9//3//f/9//3//f/9//n//f/9/33eOMf9//3//f/9//3//f/5//3//f/9//3//f/5//3//f/9//3//f/97nW/QOf9/33v/f/9//3//f/9//3//f/97/3uvKf938TH/f/9//3//f/9//3//f/9//3//f/9//3//f/9//3//f/9//3//f/9//3//f/9//3//f/9//3//f/9//3//f/9//3//f/9//3//f/9//nv/f/9//39rKf9//3//f/9//3//f/9//3//f/5//3/+e/9//3//fyoh/3/fe/9//3//f/5//n/+f/5//3//f/9//n//f/9/33v/f/9//38yQnxr/3//f/9//3/ee/9//3//f/9//3//d48pfWOWSv97/3//f/9//3//f/9//3//f/9//3//f/9//3//f/9//3//f/9//3//f/9//3//f/9//3//f/9//3//f/9//3//f/9//3//f/9//3//f/9//38YY/da33v/f/9//3//f/9//3//f/9//3//f/9//nv/f/9/jTH/f/9//3//f/9//3/+f/9//n//f/9//3/+f/9//3/ff/9//3//fysl/3//f/9//3//f957/3//f/9//3//f/97rynZUlxj/3v/e/9//3//f/9//3//f/9//3//f/9//3//f/9//3//f/9//3//f/9//3//f/9//3//f/9//3//f/9//3//f/9//3//f/9//3//f/9//3/ed60x/3//f997/3//f/9//3//f/9//3//f/9//3//f/9//39TRjtn/3//f/9//3/+f/9//3//f/9//3//f/5//3//f997/3//f1xrrzX/f997/3/fe/9/3nv/f/9//3//e/9/33PyMTM+33P/e/9//3//f/9//3//f/9//3//f/9//3//f/9//3//f/9//3//f/9//3//f/9//3//f/9//3//f/9//3//f/9//3//f/9//3//f/9//3v/f/9/jC3/f/9//3//f/9//3//f/9//3//f/9//3//f/9//3//f/ledUr/f/97/3//f/9//3//f/9//3//f/9/3n//f/9//3//f793dU5bZ997/3//f/9//3//f/9//3//f/9//3//cxM68jX/e/9//3//f/9//3//f/9//3//f/9//3//f/9//3//f/9//3//f/9//3//f/9//3//f/9//3//f/9//3//f/9//3//f/9//3//f/9//3//f993vnNTRv9//3/fe/9//3v/f/9//3//f/9//3//f993/3//e/9//3+PLf9//3//f/9//3//f/9//3//f/9//3/ff/9//3/fe/9/33tMKf97/3//f/9//3//f/9//3//f99//3//e79v0TF1Qv97/3v/f/9//3//f/9//3//f/9//3//f/9//3//f/9//3//f/9//3//f/9//3//f/9//3//f/9//3//f/9//3//f/9//3//f/9//3//f/9//3/fe/E9/3v/f/9733v/f/9//3//f/9//3//f/9//3//f/9//3//f00l/3//f/9//3//f/9//3//f/9//3//f/9//3//f/9//38zRrdS/3//f/9//3//f99//3/ef/9//3//f/97v2+OJTtb/3v/f/9//3//f/9//3//f/9//3//f/9//3//f/9//3//f/9//3//f/9//3//f/9//3//f/9//3//f/9//3//f/9//3//f/9//3//f/9/v3f/f997jjH/e/9//3//f/9//3//f/9//3//f/9//3//f/97v3Pfe9938zm/c997/3//f/9//3//f/9//3//f/9//3/fe/9//3v/f20p/3/fd/97/3//f/9//3//f/9//3//f997/3t+Z00d33P/d/97/3//f/9//3//f/9//3//f/9//3//f/9//3//f/9//3//f/9//3//f/9//3//f/9//3//f/9//3//f/9//3//f/9//3//f/9//3//f/9//3/fe48xNEZ2TrhWVUoTQhNC8TnROa81rzWOMfA58DnQNbA1FD5OJS0hsTVvLa8xEkJ1Thpjnm//f/9//3//e/9//3//f55v8Tl+a/9//3//f997/3//f/9//3//f/9//3//eztfbiX/e/93/3//f/9//3//f/9//3//f/9//3//f/9//3//f/9//3//f/9//3//f/9//3//f/9//3//f/9//3//f/9//3//f/9//3//f/9//3//f/9//3//f/9//3+/dztnPGd9b55zv3Pfe/97/3//f/9//3v/f/97/3v/e/9/sTX/e/9//3udbxpjdU4SPo8xbi1URvla33f/e79zVEJdZ/9//3f/f/9//3//f/9//3//f/9//3//f/9/lkozOv97/3f/e/9//3//f/9//3//f/9//3//f/9//3//f/9//3//f/9//3//f/9//3//f/9//3//f/9//3//f/9//3//f/9//3//f/9//3//f/9//3//f/9//3/fe/9//3//e/9//3//f/9//3//f/9//3v/f/9//3//f/97/38LHf9//3//f/9//3//f/9//3//f1xntlLxOW4pVEJNJX5rn2v/e/97/3//f/9//3//f/9//3++e/9//3/yNflS/3v/d/9//3//f/9//3//f/9//3//f/9//3//f/9//3//f/9//3//f/9//3//f/9//3//f/9//3//f/9//3//f/9//3//f/9//3//f/9//3/+f/9//nt6a/9//3//f/9/33v/f/97/3//f/9//3//f/97/3v/e/9//3v/f20p/3//e/9//3//f/9//3//f/9//3//f99333N2SlVCdkbyNdExVUb6Wr9z/3//f/9//3//f99//3//f20hn2v/c/97/3v/f/9//3//f/9//3//f/9//3//f/9//3//f/9//3//f/9//3//f/9//3//f/9//3//f/9//3//f/9//3//f/9//3//f/9//3//f/9//nv+f/9/3Xv/f/9//3//f/9//3//f/9//3//f/9//3//f/9//3v/f/9/M0Jca/9//3//f/9//3//f/9//3//f/97/3//e0wlv3P/e/97/3c8Y3VK0TkTPrdWv3P/f/9//3//e/97LB3fc/93/3v/f/9//3//f/9//3//f/9//3//f/9//3//f/9//3//f/9//3//f/9//3//f/9//3//f/9//3//f/9//3//f/9//3//f/9//3//f/9//3//f/9//3//f/9//3//f/9//3//f/9//3//f/9//3//f/57/3/fe/97/38aY5ZS33f/f/9/33v/f/9/3nv/f/97/3v/f/97TCX/f/9//3v/e/9//3//e59v2VbTNdExVD5+Z/9z/3dQId9z/3v/e993/3//f/9//3//f/9//3/ff/9//3//f/9//3//f/9//3//f/9//3//f/9//3//f/9//3//f/9//3//f/9//3//f/9//3//f/9//3//f/9//3//f/9//3//f/9//3//f/9//3//f/9//3//f/9//3//f/9//3//f5530Dn/f/9//3//f/9//3//f/9//3//f/9/8D0YX/9//3//f/9//3//f/97/3v/d/97/3d+X3c+FDJXPtUx33P/f/97/3//f/9//3//f/9//3/ff/9//3//f957/3//f/9//3//f/9//3//f/9//3//f/9//3//f/9//3//f/9//3//f/9//3//f/9//3//f/9//3//f/9//3//f/9//3//f/9//3//f/9//3//f/9//3//f953/3/fe/9//39MKf9//3//f/9//3//f/9//3//f/9/33cKIf9//3/ee/9/3nv/e/9//3//e/9/33d/ZzxXdj4dV5lGsyn0MVdCXmP/d/9//3v/e997/3//f/9/vnf/f/9//3//f/9//3//f/9//3//f/9//3//f/9//3//f/9//3//f/9//3//f/9//3//f/9//3//f/9//3//f/9//3//f/9//3//f/9//3//f/9//3//f/9//3//f/9/3nv/f/9//3//f9A5nnP/f/9//3//f/9//3//f/9//3/YVlRK/3//e/9//3//f/9//3/fdxtf0TWQLVZCG1c8W5hGkSX0NX9nPl92RrAxlUqca/9//3//f/9/33f/f/9//3//e99733v/f/9//3//f/9//3//f/9//3//f/9//3//f/9//3//f/9//3//f/9//3//f/9//3//f/9//3//f/9//3//f/9//3//f/9//3//f/9//3//f/9//3/+e/9//3//f/9/GmNTSv9//3//f/9//3//f/9/33v/f24t33ffe997/3//f953/3/3Wq4xl07/f/97/3f/d/9z/3eRKV9jDRmfa/9733O+b7ZOzjEyQr5z/3//f993/3v/f/9//3//f/9//3//f/9//3//f/9//3//f/9//3//f/9//3//f/9//3//f/9//3//f/9//3//f/9//3//f/9//3//f/9//3//f/9//3//f/9//3//f/9//3//f/9//3v/f/9//3//f44x/3//f997/3//f/9//3//f79zTSn/f/9/33v/f/9//3//fzljMkJURlRCVUYaW7hOHFv/d+sU/3f/e28l+lb/f75v33P/e1xn0DXxOfla33f/f/9//3//e997/3//f/9//3//f/9//3//f/9//3//f/9//3//f/9//3//f/9//3//f/9//3//f/9//3//f/9//3//f/9//3//f/9//3//f/9//3//f/9//3//f/9//3//f/9//3//f/9/jjHfd/9//3//f/9//3//f/9/dk52Tv97/3//f/9//3//f/9//3//f/9//3ueb55rn2vZTvM10jEVOjU+HFuwLd9z/3v/e/97/3v/f79v2VavMZVOW2ffd/9//3//f/97/3//f/9//3//f/9//3//f/9//3//f/9//3//f/9//3//f/9//3//f/9//3//f/9//3//f/9//3//f/9//3//f/9//3//f/9//3//f/9//3//f/9//3//f/9/33syQp5z/3//f/9//3v/f993/38sIf9//3//e/9//3//f/9/3nv/f/9//3v/f/9//3v/d/97mEq4Sv9/v289X9Ix0TG4Tr9v/3f/e/97/3v/e/9/fWt1ShE+11a/c/9//3v/f/9//3//f/9//3//f/9//3//f/9//3//f/9//3//f/9//3//f/9//3//f/9//3//f/9//3//f/9//3//f/9//3//f/9//3//f/9//3//f/9//3//f/9//3//fztndE7/e/9//3//f75z/399a68x/3v/f997/3//f/9//3//f/9//3//f/9//3//f/97/3ewLV1j33e/b/97/3dtJX5nlkYTOnVG33P/e/97/3v/f/93/3c6YzI+zzVbY/93/3v/e/9//3//f/9//3//f/9//3//f/9//3//f/9//3v/f/9//3//f/9//3//f/9//3//f/9//3//f/9//3//f/9//3//f/9//3//f/9//3//f/9//3//f/9/33ttLf9//3//f/9//3//f9A1+l7/f/97/3//f/9//3//f/9//3//f/9//3//f/9//3//e00lPGP/f/97/3/fc7hOVUb/d/97nmt1RnRGnWvfd/97/3//f/93/3//f9dS8DlTRhljvnf/f/9//3//e/9//3//f/9//3/ed/9//3//f/973nfed/9//3//f/9//3//f/9//3//f/9//3//f/9//3//f/9//3//f/9//3//f/9//3//f/9//3//fysl/3//f997/3//f993Ch3/f/9//3//e/9/33v/f/9//3//f/9//3//f/9//3//d99zCx19Z/97/3//e/93/3uwMf93v3P/e/9/W2OVThE+/3++c/97/3//f51v/3//f51vtlYyRjJG+Fq+d/9//3//f/97/3v/f/9//3//e/9//3//f/9//3//f/9//3//f/9//3//f/9//3//f/9//3//f/9//3//f/9//3//f/9//3//f/9//3//f/9/M0Z9b/97/3//e/972FZ1Sv9//3v/f/9//3//f/9//3//f/9//3//f/9//3//f/9/+1qPLb9v/3//e/97/3//e7Axv3P/f/9//3//f/9/33dMJZ5vv3P/e/9//3//f/9//3//f/97nG/XVjJGrjXYWn1v/3//f/97/3//f/9//3v/f/9//3//f/9//3//f/9//3//f/9//3//f/9//3//f/9//3//f/9//3//f/9//3//f/9//3//f/9//3t8a1NG/3//f/9//3uuLb5z/3v/e/9//3//f/9//3//f/9//3//f/9//3//f/9//3sTOvI5/3f/e/97/3f/f/9/t1I0Rv9//3//e/97/3//f/978Dl9a993/3//f/97/3//f/9//3//f/9//3//f3xvVErPNbZSnXP/f/9//3//f/9/3nv+e/97/3//f/9//3//f/9//3//f/9//3//f/9//3//f/9//3//f/9//3//f/9//3//f/9//3//f993bS3/f/97/3//ewod/3v/f/9//3v/f/9//3//f/9//3//f/9//3//f/9//3//f5AtM0Lfd/9//3//f/9733vfe/I5/3/fe/9//3/ee/9//3v/f881/3v/e993/3//f/9//3//f/9//3//f957/3//f/9/fW91Ts85tlbfe/97/3//f/9//3//f/9//3//f/9//3//f/9//3//f/9//3//f/9//3//f/9//3//f/9//3//f/9//3//f/9//39sKf9/33f/f/laEj7/d/9//3//f/9//3//f/9//3//f/9//3//f/9//3//f59vFD4SOt93/3//f/9//3v/f/9/jzGec/9//3/9f/9//3//e/9/dEo6Z/9//3v/f/9//3//f/9//3//f/9//3//f/9//3v/e/9//397a5ROtlJaZ/97/3//f/9//3//f/9//3//f/9//3//f/9//3//f/9//3//f/9//3//f/9//3//f/9//3//f/9//3//f/E5v3P/f79z0DV9a/9//3v/e/9//3/ee/9/3nv/f/9//3//f/9//3//f/9/+lq5UjM+33f/f/97/3//f/9//3+WVjtn33v/f917/3//e/9//3udbxFC/3//f/9//3//f/9//3//f/9//3//f/9//3//f/9//3//f/9//3u9c953/3//f/9//3//f/9//3//f/9//3//f/9//3//f/9//3//f/9//3//f/9//3//f/9//3//f/9//3//f/9/+VrYVv97/38LGf9//3//f/9//3//f/9//3//f/9//3//f/9//3//f/9//3vRMf930C3/d/97/3//f/9//3//f5xz8D3/f/9/33v/f993/3+/cxlbt1L/f993/3//f/9//3//f/9//3//f/9//3//f/9//3//f/9//3//f/9//3//f/9//3//f/9//3//f/9//3//f/9//3//f/9//3//f/9//3//f/9//3//f/9//3//f/9//3//f/9//3+eb3VK/3s8Y/I1/3//f/9//3//f/9//3//f/9//3//f/9//3//f/97/3//e68p/3c0Pp1n/3//e/9//3//f/9//39sMf9/33f/f/9//3e/c/9/jSnfd/9//3//f/9//3//f/9//3//f/9//3//f/9//3//f/9//3//f/9//3//f/9//3//f/9//3//f/9//3//f/9//3//f/9//3//f/9//3//f/9//3//f/9//3//f/9//3//f/9//3//f/978TnfdxM+2Vb/e/9//3//f/9//3//f/9//3//f/9//3//f/9//3v/f/97sC3/e5ZGXGP/e/9/33v/f513/3/fe/A9nXP/f/97/3//e/93dEbXUt93/3//e/9//3//f/9//3//f/9//3//f/9//3//f/9//3//f/9//3//f/9//3//f/9//3//f/9//3//f/9//3//f/9//3//f/9//3//f/9//3//f/9//3//f/9//3//f/9//3//f/9//39tKf9/TSW/b/97/3//f/9//3//f/9//3//f/9//3//f/9//3//e/9/W2O3Tv97Glv5Wt93/3//f/9//3//f95711r4Wv9/33f/e/9/dEaVSt93/3v/f953/3//f/9//3//f/9//3//f/9//3//f/9//3//f/9//3//f/9//3//f/9//3//f/9//3//f/9//3//f/9//3//f/9//3//f/9//3//f/9//3//f/9//3//f/9//3//f/9//3//f40t33dMJd93/3//f/9//3//f/9//3//f/9//3//f/9//3//f/9//3t1Sn1n/3t9ZxI6/3v/f/9//3//f/9//39ca1RG/3v/e/97dEZTRt93/3//e/9//3//e/9//3//f/9//3//f/9//3//f/9//3//f/9//3//f/9//3//f/9//3//f/9//3//f/9//3//f/9//3//f/9//3//f/9//3//f/9//3//f/9//3//f/9//3//f/9//3//f/978T1cZ68x/3v/f/9//3//f/9//3//f/9//3//f/9//3/fe/9//3//e881/3f/e/97KyH/f/97/3//f/9/33f/f993Ejr/e/93t04zQv93/3v/f/9//3//f/97/3//f/9//3//f/9//3//f/9//3//f/9//3//f/9//3//f/9//3//f/9//3//f/9//3//f/9//3//f/9//3//f/9//3//f/9//3//f/9//3//f/9//3//f/9//3//f/9/33vYWvE5dUr/e/9//3//f/9//3//f/9//3//f/9//3//f/9//3//f993rjH/e/97/3sRPnxr/3//e/9//3//f993/3+vLV1jl0YzPt93/3v/f953/3//f71z/3//f/9//3//f/9//3//f/9//3//f/9//3//f/9//3//f/9//3//f/9//3//f/9//3//f/9//3//f/9//3//f/9//3//f/9//3//f/9//3//f/9//3//f/9//3//f/9//3//f3xvCR3XVv9//3v/f/9//3//f/9//3//f/9//3//f/9//3//f/9//3uvMf9/nW//f3xrEUL/f/9/33v/f993/3/fc/I1Ezr6Vv97/3//f993/3/fd/9//3//e/9//3//f/9//3//f/9//3//f/9//3//f/9//3//f/9//3//f/9//3//f/9//3//f/9//3//f/9//3//f/9//3//f/9//3//f/9//3//f/9//3//f/9//3//f/9//3/ee/9/nXOmFP97/3//f/9//3//f/9//3//f/9//3//f/9//3//f/97/3/XVvla/3v/f/9//39LJf9/vnf/f/9//3/fc5dOChn/d/97/3f/e/9//3//f/9//3//f/9//3//f/9//3//f/9//3//f/9//3//f/9//3//f/9//3//f/9//3//f/9//3//f/9//3//f/9//3//f/9//3//f/9//3//f/9//3//f/9//3//f/9//3//f/9//3//f/9//3++dzJG/3//f/9//3//f/9//3//f/9//3//f/9//3//f/9//3//f3VKXGf/f/9//3//f953CSH/e/9//39URvE52FbyNf93/3f/e/9//3//f/9//3//f/9//3//f/9//3//f/9//3//f/9//3//f/9//3//f/9//3//f/9//3//f/9//3//f/9//3//f/9//3//f/9//3//f/9//3//f/9//3//f/9//3//f/9//3//f/9//3//f/9//3//f/9/nXf/f/9//3//f/9//3//f/9//3//f/9//3//f/9//3//f/970DXfd/9/nXP/f997/3//f64xjS3PNbdS33f/f9Ax/3vfd/97/3//f/9//3//f/9//3//f/9//3//f/9//3//f/9//3//f/9//3//f/9//3//f/9//3//f/9//3//f/9//3//f/9//3//f/9//3//f/9//3//f/9//3//f/9//3//f/9//3//f/9//3//f/9//3//f/9//3//f/9//3//f/9//3//f/9//3//f/9//3//f/9//3//f/9/33fQNf9//3v/f/9//3//f/9//3//f/9/33ffe993bSn/f/9//3//f/9//3//f/9//3//f/9//3//f/9//3//f/9//3//f/9//3//f/9//3//f/9//3//f/9//3//f/9//3//f/9//3//f/9//3//f/9//3//f/9//3//f/9//3//f/9//3//f/9//3//f/9//3//f/9//n//f/9//3//f/9//3//f/9//3//f/9//3//f/9//3//f/9//3t9bxI+/3//f957/3//f/9/3nf/f997/3//f/9//3+OMf9/33v/f/9//3//f/9//3//f/9//3//f/9//3//f/9//3//f/9//3//f/9//3//f/9//3//f/9//3//f/9//3//f/9//3//f/9//3//f/9//3//f/9//3//f/9//3//f/9//3//f/9//3//f/9//3//f/9//3//f/9/3nv/f/9//3//f/9//3//f/9//3//f/9//3//f/9/33v/f9hW+Vr/f/9//3//f/9/vXf/f/9//3//f/9//3/fe40x/3//f997/3//f/9//3//f/9//3//f/9//3//f/9//3//f/9//3//f/9//3//f/9//3//f/9//3//f/9//3//f/9//3//f/9//3//f/9//3//f/9//3//f/9//3//f/9//3//f/9//3//f/9//3//f/9//3//f/9//3//f/9//3//f/9//3//f/9//3//f/9//3//f/9//3//f/9/8Tmeb/9//3/ee/9//3//f/9/33v/f/9/33v/f/9/8D3/f997/3//f/9//3//f/9//3//f/9//3//f/9//3//f/9//3//f/9//3//f/9//3//f/9//3//f/9//3//f/9//3//f/9//3//f/9//3//f/9//3//f/9//3//f/9//3//f/9//3//f/9//3//f/9//3//f/9//3/ee/9//3/ff/9//3//f/9//3//f/9//3//f/9//3//f/9//39MJf9//3//f/9//3//f/9//3//f/9//3//f/9/vncyRv9//3//f/9//3//f/9//3//f/9//3//f/9//3//f/9//3//f/9//3//f/9//3//f/9//3//f/9//3//f/9//3//f/9//3//f/9//3//f/9//3//f/9//3//f/9//3//f/9//3//f/9//3//f/9//3//f/9//3//f/9//3//f/9//3//f/9//3//f/9//3//f/9//3//f/9//3/fd64x/3//f/9//3//f/9//3//f/9//3//f/9//3+cb3RO/3//f/9//3//f/9//3//f/9//3//f/9//3//f/9//3//f/9//3//f/9//3//f/9//3//f/9//3//f/9//3//f/9//3//f/9//3//f/9//3//f/9//3//f/9//3//f/9//3//f/9//3//f/9//3//f/9//3//f/9//3//f/9//3//f/9//3//f/9//3//f/9//3//f/9//3//f31vET7/f/9//3//f/9//3//f/9//3//f/9//3//f7ZSOmf/f/9//3//f/9//3//f/9//3//f/9//3//f/9//3//f/9//3//f/9//3//f/9//3//f/9//3//f/9//3//f/9//3//f/9//3//f/9//3//f/9//3//f/9//3//f/9//3//f/9//3//f/9//3//f/9//3//f/9//3//f/9//3//f/9//3//f/9//3//f/9//3//f/9//3v/f/9/11a2Uv9//3//f/9//3//f/9//3//f/9//3v/f/97zzXfd/9//3//f/9//3//f/9//3//f/9//3//f/9//3//f/9//3//f/9//3//f/9//3//f/9//3//f/9//3//f/9//3//f/9//3//f/9//3//f/9//3//f/9//3//f/9//3//f/9//3//f/9//3//f/9//3//f/9//3//f/9//3//f/9//3//f/9//3//f/9//3//f/9//3/fe/9//38zRltn/3//f/9//3//f/9//3//f/9//3//f/9/33uuMf9//3//f/9//3//f/9//3//f/9//3//f/9//3//f/9//3//f/9//3//f/9//3//f/9//3//f/9//3//f/9//3//f/9//3//f/9//3//f/9//3//f/9//3//f/9//3//f/9//3//f/9//3//f/9//3//f/9//3//f/9//3//f/9//3//f/9//3//f/9//3//f/9//3//f997/3//f64xv3f/f/9//3//f/9//3//f/9//3//f/9//39bZ3RO/3v/f/9//3//f/9//3//f/9//3//f/9//3//f/9//3//f/9//3//f/9//3//f/9//3//f/9//3//f/9//3//f/9//3//f/9//3//f/9//3//f/9//3//f/9//3//f/9//3//f/9//3//f/9//3//f/9//3//f/9//3//f/9//3//f/9//3//f/9//3//f/9//3//f/9//3//f/97jjH/f/9//3//f/9//3//f/9//3//f/9//3//e7ZWW2vfe/9//3//f/9//3//f/9//3//f/9//3//f/9//3//f/9//3//f/9//3//f/9//3//f/9//3//f/9//3//f/9//3//f/9//3//f/9//3//f/9//3//f/9//3//f/9//3//f/9//3//f/9//3//f/9//3//f/9//3//f/9//3//f/9//3//f/9//3//f/9//3//f/9//3//f/9//3ttLf9//3v/f/9//3//f/9//3//f/9//3//e/9/8D3/f/97/3//f/9//3//f/9//3//f/9//3//f/9//3//f/9//3//f/9//3//f/9//3//f/9//3//f/9//3//f/9//3//f/9//3//f/9//3//f/9//3//f/9//3//f/9//3//f/9//3//f/9//3//f/9//3//f/9//3//f/9//3//f/9//3//f/9//3//f/9//3//f/9//3//e/9//3/fe64x/3//f/9//3//f/9//3//f/9//3//f/9//3+uMf9//3/fe/9//3//f/9//3//f/9//3//f/9//3//f/9//3//f/9//3//f/9//3//f/9//3//f/9//3//f/9//3//f/9//3//f/9//3//f/9//3//f/9//3//f/9//3//f/9//3//f/9//3//f/9//3//f/9//3//f/9//3//f/9//3//f/9//3//f/9//3//f/9//3//f/9//3//f7530Dn/f/9//3//f/9//3//f997/3//f/9/33c6Z9da/3//f/9//3//f/9//3//f/9//3//f/9//3//f/9//3//f/9//3//f/9//3//f/9//3//f/9//3//f/9//3//f/9//3//f/9//3//f/9//3//f/9//3//f/9//3//f/9//3//f/9//3//f/9//3//f/9//3//f/9//3//f/9//3//f/9//3//f/9//3//f/9//3//f/9//3//f/9/XGszRv9//3//f/9//3//f/9//3//f/9//3//f881vnf/f/9//3//f/9//3//f/9//3//f/9//3//f/9//3//f/9//3//f/9//3//f/9//3//f/9//3//f/9//3//f/9//3//f/9//3//f/9//3//f/9//3//f/9//3//f/9//3//f/9//3//f/9//3//f/9//3//f/9//3//f/9//3//f/9//3//f/9//3//f/9//3//f/9//3//f/9//3/4WrZS/3//f/9//3//f/9//3//f/9//3v/f993zzX/f/9//3//f/9//3//f/9//3//f/9//3//f/9//3//f/9//3//f/9//3//f/9//3//f/9//3//f/9//3//f/9//3//f/9//3//f/9//3//f/9//3//f/9//3//f/9//3//f/9//3//f/9//3//f/9//3//f/9//3//f/9//3//f/9//3//f/9//3//f/9//3//f/9//3//f/9//3//f1NKW2f/f/9//3//f/9//3//f/9//3//f/9/lVJbZ/9//3//f/9//3//f/9//3//f/9//3//f/9//3//f/9//3//f/9//3//f/9//3//f/9//3//f/9//3//f/9//3//f/9//3//f/9//3//f/9//3//f/9//3//f/9//3//f/9//3//f/9//3//f/9//3//f/9//3//f/9//3//f/9//3//f/9//3//f/9//3//f/9//3//f/9//3//f/9/8T2db/9//3//f95//3//f/9//3//f/9//3vPNf9/33f/f/9//3//f/9//3//f/9//3//f/9//3//f/9//3//f/9//3//f/9//3//f/9//3//f/9//3//f/9//3//f/9//3//f/9//3//f/9//3//f/9//3//f/9//3//f/9//3//f/9//3//f/9//3//f/9//3//f/9//3//f/9//3//f/9//3//f/9//3//f/9//3//f/9//3//f/9//3/PNd97/3v/f/9//3//f/9//3//f/9//39aZ7ZS33f/f/9//3//f/9//3//f/9//3//f/9//3//f/9//3//f/9//3//f/9//3//f/9//3//f/9//3//f/9//3//f/9//3//f/9//3//f/9//3//f/9//3//f/9//3//f/9//3//f/9//3//f/9//3//f/9//3//f/9//3//f/9//3//f/9//3//f/9//3//f/9//3//f/9//3//f/9//3//f64133v/f/9//3//f/9//3//f99//3//f3RKvnPfd/9//3/fe/9/33v/f/9//3//f/9//3//f/9//3//f/9//3//f/9//3//f/9//3//f/9//3//f/9//3//f/9//3//f/9//3//f/9//3//f/9//3//f/9//3//f/9//3//f/9//3//f/9//3//f/9//3//f/9//3//f/9//3//f/9//3//f/9//3//f/9//3//f/9//3//f/9//3//f/9/rjX/e/9//3//f/9//3//f/9//3//f/9/zzX/f/9//3v/f/9//3//f/9//3//f/9//3//f/9//3//f/9//3//f/9//3//f/9//3//f/9//3//f/9//3//f/9//3//f/9//3//f/9//3//f/9//3//f/9//3//f/9//3//f/9//3//f/9//3//f/9//3//f/9//3//f/9//3//f/9//3//f/9//3//f/9//3//f/9//3//f/9//3//f/9//39tLf9//3//f/9//3//f/9//3/fe/9/tlI6Y/9//3//f/9//3//f/9//3//f/9//3//f/9//3//f/9//3//f/9//3//f/9//3//f/9//3//f/9//3//f/9//3//f/9//3//f/9//3//f/9//3//f/9//3//f/9//3//f/9//3//f/9//3//f/9//3//f/9//3//f/9//3//f/9//3//f/9//3//f/9//3//f/9//3//f/9//3//f/9//3//f40t/3//f/9//3//f/9//3//f/9//38RPv97/3//f/9//3//f/9//3//f/9//3//f/9//3//f/9//3//f/9//3//f/9//3//f/9//3//f/9//3//f/9//3//f/9//3//f/9//3//f/9//3//f/9//3//f/9//3//f/9//3//f/9//3//f/9//3//f/9//3//f/9//3//f/9//3//f/9//3//f/9//3//f/9//3//f/9//3//f/9//3//f/9/rjX/e/9//3v/f/9//3//f/9//3s6Y7ZO/3//f/9//3//f/9//3/+f/9//3//f/9//3//f/9//3//f/9//3//f/9//3//f/9//3//f/9//3//f/9//3//f/9//3//f/9//3//f/9//3//f/9//3//f/9//3//f/9//3//f/9//3//f/9//3//f/9//3//f/9//3//f/9//3//f/9//3//f/9//3//f/9//3//f/9//3//f/9//3//f/9//3/xPb5z/3//f/9//3//e/9//3//fxE+/3//e/9//3//f/9//3//f/9//3//f/9//3//f/9//3//f/9//3//f/9//3//f/9//3//f/9//3//f/9//3//f/9//3//f/9//3//f/9//3//f/9//3//f/9//3//f/9//3//f/9//3//f/9//3//f/9//3//f/9//3//f/9//3//f/9//3//f/9//3//f/9//3//f/9//3//f/9//3//f/9//3//f5VSGV//f/97/3/fe/9//3//f1tndEr/e/9//3//f/9//3//f/9//3//f/9//3//f/9//3//f/9//3//f/9//3//f/9//3//f/9//3//f/9//3//f/9//3//f/9//3//f/9//3//f/9//3//f/9//3//f/9//3//f/9//3//f/9//3//f/9//3//f/9//3//f/9//3//f/9//3//f/9//3//f/9//3//f/9//3//f/9//3//f/9//3//f/9/OmN0Tv9//3//f/9//3//f/9/ET7fd993/3//f/9//3//f/9//3//f/9//3//f/9//3//f/9//3//f/9//3//f/9//3//f/9//3//f/9//3//f/9//3//f/9//3//f/9//3//f/9//3//f/9//3//f/9//3//f/9//3//f/9//3//f/9//3//f/9//3//f/9//3//f/9//3//f/9//3//f/9//3//f/9//3//f/9//3//f/9//3//f/9//3+/d881/3//e/9//3/fd/9/33fwOf9//3v/f/9//3//f/9//3//f/9//3//f/9//3//f/9//3//f/9//3//f/9//3//f/9//3//f/9//3//f/9//3//f/9//3//f/9//3//f/9//3//f/9//3//f/9//3//f/9//3//f/9//3//f/9//3//f/9//3//f/9//3//f/9//3//f/9//3//f/9//3//f/9//3//f/9//3//f/9//3//f/9//3//f/9/bC3/f/9//3//f/9//390Sltr/3v/f/9//3//f/9//3//f/9//3//f/9//3//f/9//3//f/9//3//f/9//3//f/9//3//f/9//3//f/9//3//f/9//3//f/9//3//f/9//3//f/9//3//f/9//3//f/9//3//f/9//3//f/9//3//f/9//3//f/9//3//f/9//3//f/9//3//f/9//3//f/9//3//f/9//3//f/9//3//f/9//3/ed/9//3/wPZ5z/3//f/9//3//e64x/3//f997/3//f/9//3//f/9//3//f/9//3//f/9//3//f/9//3//f/9//3//f/9//3//f/9//3//f/9//3//f/9//3//f/9//3//f/9//3//f/9//3//f/9//3//f/9//3//f/9//3//f/9//3//f/9//3//f/9//3//f/9//3//f/9//3//f/9//3//f/9//3//f/9//3//f/9//3//f/9//3//f997/3//f1NKfW/fd/9/33f/fztndU7/e/9//3//f/9//3//f/9//3//f/9//3//f/9//3//f/9//3//f/9//3//f/9//3//f/9//3//f/9//3//f/9//3//f/9//3//f/9//3//f/9//3//f/9//3//f/9//3//f/9//3//f/9//3//f/9//3//f/9//3//f/9//3//f/9//3//f/9//3//f/9//3//f/9//3//f/9//3//f/9//3//f/97/3//f997nW8SQv9//3/fd/9/U0bfd/9//3//f/9//3//f/9//3//f/9//3//f/9//3//f/9//3//f/9//3//f/9//3//f/9//3//f/9//3//f/9//3//f/9//3//f/9//3//f/9//3//f/9//3//f/9//3//f/9//3//f/9//3//f/9//3//f/9//3//f/9//3//f/9//3//f/9//3//f/9//3//f/9//3//f/9//3//f/9//3//f/9//3//f/9//3//f881fW//f/9//3uNLf9//3//f/9//3//f/9//3//f/9//3//f/9//3//f/9//3//f/9//3//f/9//3//f/9//3//f/9//3//f/9//3//f/9//3//f/9//3//f/9//3//f/9//3//f/9//3//f/9//3//f/9//3//f/9//3//f/9//3//f/9//3//f/9//3//f/9//3//f/9//3//f/9//3//f/9//3//f/9//3//f/9//3//f957/3//f75znnMSQt93/3+/c/A5/3/fe/9//3//f/9//3//f/9//3//f/9//3//f/9//3//f/9//3//f/9//3//f/9//3//f/9//3//f/9//3//f/9//3//f/9//3//f/9//3//f/9//3//f/9//3//f/9//3//f/9//3//f/9//3//f/9//3//f/9//3//f/9//3//f/9//3//f/9//3//f/9//3//f/9//3//f/9//3//f/9//3//f/9//3//f/97/3v/f5ZS+Vqebxpf+Vr/f/9//3//f/9//3//f/9//3//f/9//3//f/9//3//f/9//3//f/9//3//f/9//3//f/9//3//f/9//3//f/9//3//f/9//3//f/9//3//f/9//3//f/9//3//f/9//3//f/9//3//f/9//3//f/9//3//f/9//3//f/9//3//f/9//3//f/9//3//f/9//3//f/9//3//f/9//3//f/9//3//f/9//3//f/9/vnf/f99733v5WnVKt1I7Y/9//3//f/9//3//f/9//3//f/9//3//f/9//3//f/9//3//f/9//3//f/9//3//f/9//3//f/9//3//f/9//3//f/9//3//f/9//3//f/9//3//f/9//3//f/9//3//f/9//3//f/9//3//f/9//3//f/9//3//f/9//3//f/9//3//f/9//3//f/9//3//f/9//3//f/9//3//f/9//3//f/9//3//f/9//3//f/9/v3f/f/9//3v/f/9//3//f/9//3//f/9//3//f/9//3//f/9//3//f/9//3//f/9//3//f/9//3//f/9//3//f/9//3//f/9//3//f/9//3//f/9//3//f/9//3//f/9//39MAAAAZAAAAAAAAAAAAAAAQwAAAFsAAAAAAAAAAAAAAEQAAABc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16.0.12130/19</OfficeVersion>
          <ApplicationVersion>16.0.12130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2019-11-21T21:11:09Z</xd:SigningTime>
          <xd:SigningCertificate>
            <xd:Cert>
              <xd:CertDigest>
                <DigestMethod Algorithm="http://www.w3.org/2001/04/xmlenc#sha256"/>
                <DigestValue>06acH04PaJWKbe8ivWvF7kGiyRCmOLB8oz20NLp9Yj4=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1575394255331619725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MHkAAL4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AAAAAAAAAAAlAAAADAAAAAEAAABMAAAAZAAAAAAAAAAAAAAA//////////8AAAAAIgAAAAAAAABJAAAAIQDwAAAAAAAAAAAAAACAPwAAAAAAAAAAAACAPwAAAAAAAAAAAAAAAAAAAAAAAAAAAAAAAAAAAAAAAAAAJQAAAAwAAAAAAACAKAAAAAwAAAABAAAAJwAAABgAAAABAAAAAAAAAAAAAAAAAAAAJQAAAAwAAAABAAAATAAAAGQAAAAAAAAAAAAAAP//////////AAAAACIAAACAAQAAAAAAACEA8AAAAAAAAAAAAAAAgD8AAAAAAAAAAAAAgD8AAAAAAAAAAAAAAAAAAAAAAAAAAAAAAAAAAAAAAAAAACUAAAAMAAAAAAAAgCgAAAAMAAAAAQAAACcAAAAYAAAAAQAAAAAAAAAAAAAAAAAAACUAAAAMAAAAAQAAAEwAAABkAAAAAAAAAAAAAAD//////////4ABAAAiAAAAAAAAAEkAAAAhAPAAAAAAAAAAAAAAAIA/AAAAAAAAAAAAAIA/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///wAAAAAAJQAAAAwAAAABAAAATAAAAGQAAAAAAAAAIgAAAH8BAABqAAAAAAAAACIAAACAAQAASQAAACEA8AAAAAAAAAAAAAAAgD8AAAAAAAAAAAAAgD8AAAAAAAAAAAAAAAAAAAAAAAAAAAAAAAAAAAAAAAAAACUAAAAMAAAAAAAAgCgAAAAMAAAAAQAAACcAAAAYAAAAAQAAAAAAAAD///8AAAAAACUAAAAMAAAAAQAAAEwAAABkAAAADgAAAEcAAAAkAAAAagAAAA4AAABHAAAAFwAAACQAAAAhAPAAAAAAAAAAAAAAAIA/AAAAAAAAAAAAAIA/AAAAAAAAAAAAAAAAAAAAAAAAAAAAAAAAAAAAAAAAAAAlAAAADAAAAAAAAIAoAAAADAAAAAEAAABSAAAAcAEAAAEAAADg////AAAAAAAAAAAAAAAAkAEAAAAAAAEAAAAAYQByAGkAYQBsAAAAAAAAAAAAAAAAAAAAAAAAAAAAAAAAAAAAAAAAAAAAAAAAAAAAAAAAAAAAAAAAAAAAAAAAAAAAbwCMyW8APdLBdQABAABEx28AAAAAALIz2Hf4beV3uBPXArAT1wLQBttjsBPXArAT1wJwy28Au191Y7gT1wLEy28AoA8AALXKd2PTHy4DwKSVDrrNd2OByHljAAAAAAAAAAACAAAAFAAAADIf3YwAAAAA9MhvAJnLwXVEx28AAAAAAKXLwXXQEkcO4P///wAAAAAAAAAAAAAAAJABAAAAAAABAAAAAGEAcgBpAGEAbAAAAAAAAAAGAAAAAAAAAAAAknUAAAAAVAZY/wYAAACkyG8AaOmHdaTIbwAAAAAAAAIAAAAAAAAAAAAAAAAAAAAAAAACAAAAAgAAAAAAAABkdgAIAAAAACUAAAAMAAAAAQAAABgAAAAMAAAAAAAAABIAAAAMAAAAAQAAABYAAAAMAAAACAAAAFQAAABUAAAADwAAAEcAAAAjAAAAagAAAAEAAAAAwIBBjuOAQQ8AAABrAAAAAQAAAEwAAAAEAAAADgAAAEcAAAAlAAAAawAAAFAAAABYACQOFQAAABYAAAAMAAAAAAAAAFIAAABwAQAAAgAAABQAAAAJAAAAAAAAAAAAAAC8AgAAAAAAAAECAiJTAHkAcwB0AGUAbQAAAAAAAAAAAAAAAAAAAAAAAAAAAAAAAAAAAAAAAAAAAAAAAAAAAAAAAAAAAAAAAAAAAAAAAABvAJfh23cAAIB10N4ZAMbh23cU7W8A0N4ZAGLeiGkAAAAAYt6IaQAAAADQ3hkAAAAAAAAAAAAAAAAAAAAAAMjvGQAAAAAAAAAAAAAAAAAAAAAAAAAAAAAAAAAAAAAAAAAAAAAAAAAAAAAAAAAAAAAAAAAAAAAAAAAAAAAAAAAAAAAAAqwTeoQVNQy47W8AwtPXdwAAAAABAAAAFO1vAP//AAAAAAAAjNbXd4zW13fw4jIM6O1vAAcAAAAAAAAAAACSdQAAAABUBlj/BwAAACTubwBo6Yd1JO5vAAAAAAAAAgAAAAAAAAAAAAAAAAAAAAAAADEAAAAAAAAAbGF0bmR2AAgAAAAAJQAAAAwAAAACAAAAJwAAABgAAAADAAAAAAAAAP///wAAAAAAJQAAAAwAAAADAAAATAAAAGQAAAA6AAAAJwAAAHEBAABqAAAAOgAAACcAAAA4AQAARAAAACEA8AAAAAAAAAAAAAAAgD8AAAAAAAAAAAAAgD8AAAAAAAAAAAAAAAAAAAAAAAAAAAAAAAAAAAAAAAAAACUAAAAMAAAAAAAAgCgAAAAMAAAAAwAAACcAAAAYAAAAAwAAAAAAAAD///8AAAAAACUAAAAMAAAAAwAAAEwAAABkAAAAOgAAACcAAABxAQAAZQAAADoAAAAnAAAAOAEAAD8AAAAhAPAAAAAAAAAAAAAAAIA/AAAAAAAAAAAAAIA/AAAAAAAAAAAAAAAAAAAAAAAAAAAAAAAAAAAAAAAAAAAlAAAADAAAAAAAAIAoAAAADAAAAAMAAAAnAAAAGAAAAAMAAAAAAAAA////AAAAAAAlAAAADAAAAAMAAABMAAAAZAAAADoAAAAnAAAAcQEAAGUAAAA6AAAAJwAAADgBAAA/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3nyk/AAAAAAAAAAADqiw/AABoQgAAHEIkAAAAJAAAAPefKT8AAAAAAAAAAAOqLD8AAGhCAAAcQgQAAABzAAAADAAAAAAAAAANAAAAEAAAADoAAAAnAAAAUgAAAHABAAADAAAAFAAAAAkAAAAAAAAAAAAAALwCAAAAAAAABwICIlMAeQBzAHQAZQBtAAAAAAAAAAAAAAAAAAAAAAAAAAAAAAAAAAAAAAAAAAAAAAAAAAAAAAAAAAAAAAAAAAAAAAAAAIgQAAAAABAAAAADAQAAuRcAAB8AAAGgAYgQAAAAAAxh3xIAAAAAAQAAAAEAAAAAAAAAAAAAAFrZPuQ/QD8/AQAAAQAAAADYlzQSAAAAABAAAAADAQAAHwAAAIEAAAEAAAAAAQAAAAEAAAgAAAAA/v///z9APz8VAAAAfwAAAAAAknXYlzQSAAAAAOQEAAAAAAAAFQAAAHiKbwB4im8AfwAAAECIbwDYPhkALcybd9iIbwDTVnV1eIpvACBUdXUAAHV1//////////8AAAAAAQAAAAAAAADIiBsDAAAAAAAAAAAAAAAAAAAAAAAAAAAAAAAAAAAAAAAAAAAAAAAAZHYACAAAAAAlAAAADAAAAAMAAABGAAAAKAAAABwAAABHRElDAgAAAAAAAAAAAAAARAAAAFwAAAAAAAAAIQAAAAgAAABiAAAADAAAAAEAAAAVAAAADAAAAAQAAAAVAAAADAAAAAQAAABRAAAAvF0AADoAAAAnAAAAZQAAAGMAAAAAAAAAAAAAAAAAAAAAAAAAXQAAAH8AAABQAAAAKAAAAHgAAABEXQAAAAAAACAAzABDAAAAWwAAACgAAABdAAAAfwAAAAEAEAAAAAAAAAAAAAAAAAAAAAAAAAAAAAAAAAD/f/9//3//f/9//3//f/9//3//f/9//3//f/9//3//f/9//3//f/9//3//f/9//3//f/9//3//f/9//3//f/9//3//f/9//3//f/9//3//f/9//3//f/9//3//f/9//3//f/9//3//f/97/3//f997/3/fe/97/3+/d/9//3//f/9//3//f/9//3//f/9//3//f/9//3//f/9//3//f/9//3//f/9//3//f/9//3//f/9//3//f/9//38AAP9//3//f/9//3//f/9//3//f/9//3//f/9//3//f/9//3//f/9//3//f/9//3//f/9//3//f/9//3//f/9//3//f/9//3//f/9//3//f/9//3//f/9//3//f/9//3//f713/3//f997/3//f/9//38aY/peXGv/f/9//3//f997/3//f/9//3//f/9//3//f/9//3//f/9//3//f/9//3//f/9//3//f/9//3//f/9//3//f/9//3//fwAA/3//f/9//3//f/9//3//f/9//3//f/9//3//f/9//3//f/9//3//f/9//3//f/9//3//f/9//3//f/9//3//f/9//3//f/9//3//f/9//3//f/9//3//f/9//3//f/9//3//f957/3//fzpnM0ZTRhpjW2fXVnRO33v/f997/3//f/9//3//f/9//3//f/9//3//f/9//3//f/9//3//f/9//3//f/9//3//f/9//3//f/9//3//f/9/AAD/f/9//3//f/9//3//f/9//3//f/9//3//f/9//3//f/9//3//f/9//3//f/9//3//f/9//3//f/9//3//f/9//3//f/9//3//f/9//3//f/9//3//f/9//3//f/9//3//f953/3+dczJGc0rfd/9//3//f51vlVI6Z/9/33v/f/9//3//f/9//3//f/9//3//f/9//3//f/9//3//f/9//3//f/9//3//f/9//3//f/9//3//f/9//38AAP9//3//f/9//3//f/9//3//f/9//3//f/9//3//f/9//3//f/9//3//f/9//3//f/9//3//f/9//3//f/9//3//f/9//3//f/9//3//f/9//3//f/9//3//f/9//3//f997/38ZX5VOvnf/f953/3//e/9//3//f/E9/3//e997/3//f/9//3//f/9//3//f/9//3//f/9//3//f/9//3//f/9//3//f/9//3//f/9//3//f/9//3//fwAA/3//f/9//3//f/9//3//f/9//3//f/9//3//f/9//3//f/9//3//f/9//3//f/9//3//f/9//3//f/9//3//f/9//3//f/9//3//f/9//3//f/9//3//f/9//3//f/9//39USpZS33ffe953/3//f/9//3v/f/9/KyX/e/9//3//f/9//3//f/9//3//f/9//3//f/9//3//f/9//3//f/9//3//f/9//3//f/9//3//f/9//3//f/9/AAD/f/9//3//f/9//3//f/9//3//f/9//3//f/9//3//f/9//3//f/9//3//f/9//3//f/9//3//f/9//3//f/9//3//f/9//3//f/9//3//f/9//3//f/9//3//f/9//38SQjtn33f/f/9//3/+e/9//3//f/9//3/QOf9/33v/f/9//3//f/9//3//f/9//3//f/9//3//f/9//3//f/9//3//f/9//3//f/9//3//f/9//3//f/9//38AAP9//3//f/9//3//f/9//3//f/9//3//f/9//3//f/9//3//f/9//3//f/9//3//f/9//3//f/9//3//f/9//3//f/9//3//f/9//3//f/9//3//f/9//3//f/9//3/wOVxn/3//f/9//3//f/57/3//f/57/3//f681/3//f/9//3//f/9//3//f/9//3//f/9//3//f/9//3//f/9//3//f/9//3//f/9//3//f/9//3//f/9//3//fwAA/3//f/9//3//f/9//3//f/9//3//f/9//3//f/9//3//f/9//3//f/9//3//f/9//3//f/9//3//f/9//3//f/9//3//f/9//3//f/9//3//f/9//3//f/9//3/PNd9333v/f/9//3//e/9/3nv/f/9//3v/f/9/jjH/f/9//3//f/9//3//f/9//3//f/9//3//f/9//3//f/9//3//f/9//3//f/9//3//f/9//3//f/9//3//f/9/AAD/f/9//3//f/9//3//f/9//3//f/9//3//f/9//3//f/9//3//f/9//3//f/9//3//f/9//3//f/9//3//f/9//3//f/9//3//f/9//3//f/9//3//f/9//3vONf9733f/f/9//3//f/9//3//f/9//3//f/9//3+vNf9//3//f/9//3//f/9//3//f/9//3//f/9//3//f/9//3//f/9//3//f/9//3//f/9//3//f/9//3//f/9//38AAP9//3//f/9//3//f/9//3//f/9//3//f/9//3//f/9//3//f/9//3//f/9//3//f/9//3//f/9//3//f/9//3//f/9//3//f/9//3//f/9//3//f/9/33vPNd9333v/f/97/3//f/9//3v/f/9//3//f/9//3//f881/3/fe/9//3//f/9//3//f/9//3//f/9//3//f/9//3//f/9//3//f/9//3//f/9//3//f/9//3//f/9//3//fwAA/3//f/9//3//f/9//3//f/9//3//f/9//3//f/9//3//f/9//3//f/9//3//f/9//3//f/9//3//f/9//3//f/9//3//f/9//3//f/9//3//f/97/3vPOd93/3v/f/9//3//f/9//3//f/9/fW8ZX/9//3//f793EkL/f/97/3//f/9//3//f/9//3//f/9//3//f/9//3//f/9//3//f/9//3//f/9//3//f/9//3//f/9//3//f/9/AAD/f/9//3//f/9//3//f/9//3//f/9//3//f/9//3//f/9//3//f/9//3//f/9//3//f/9//3//f/9//3//f/9//3//f/9//3//f/9//3//f71z33vPNf97/3//f/9//3//f/9//3//f/9//39USrdS/3v/f/9/fW9TRv9/33v/f/9//3//f/9//3//f/9//3//f/9//3//f/9//3//f/9//3//f/9//3//f/9//3//f/9//3//f/9//38AAP9//3//f/9//3//f/9//3//f/9//3//f/9//3//f/9//3//f/9//3//f/9//3//f/9//3//f/9//3//f/9//3//f/9//3//f/9//3//f99333fONf9//3//f/9//3//f/9//3//f/97/3/fe48xXWv/f/9//387Z7ZW/3//f/9//3//f/9//3//f/9//3//f/9//3//f/9//3//f/9//3//f/9//3//f/9//3//f/9//3//f/9//3//fwAA/3//f/9//3//f/9//3//f/9//3//f/9//3//f/9//3//f/9//3//f/9//3//f/9//3//f/9//3//f/9//3//f/9//3//f/9//3//f953vnPwOf9/33v/f/9//3//f/9//3//f/9//3/fe39v6hz/f/9//3//fxlf1lb/f/9//3//f/9//3//f/9//3//f/9//3//f/9//3//f/9//3//f/9//3//f/9//3//f/9//3//f/9//3//f/9/AAD/f/9//3//f/9//3//f/9//3//f/9//3//f/9//3//f/9//3//f/9//3//f/9//3//f/9//3//f/9//3//f/9//3//f/9//3//f/9/W2sRQv9//3//f/9//3//f/9//3//f/97/3//f9970zk1Rv9//3//e/9/W2eTTv9//3//f/9//3//f/9//3//f/9//3//f/9//3//f/9//3//f/9//3//f/9//3//f/9//3//f/9//3//f/9//38AAP9//3//f/9//3//f/9//3//f/9//3//f/97vHP/f/9//3//f/9//3//f/9//3//f/9//3//f/9//3//f/9//3//f997/3//f/9/11qVUv9//3//f/9//3//f/9//3//f953/3/dc/9/f2vUNXdK/3v/e/97/386Y5NO/3//f/9//3//f/9//3//f/9//3//f/9//3//f/9//3//f/9//3//f/9//3//f/9//3//f/9//3//f/9//3//fwAA/3//f/9//3//f/9//3//f/9//3//f/9//3/WVv9//3//f/9//3//f/9//3//f/9//3//f/9//3//f/9//3//f/9//3//f/9/lVLXWv9//3//f/9//3//f/9//3//f/9//3//e/9//39XRppSd0b/e/9//3v/f9da9lr/f/9//3//f/9//3//f/9//3//f/9//3//f/9//3//f/9//3//f/9//3//f/9//3//f/9//3//f/9//3//f/9/AAD/f/9//3//f/9//3//f/9//3//f/9//3//e5VSOmf/f/9//3//f/9//3//f/9//3//f/9//3//f/9//3//f/9//3//f997MkYZY/9//3/fe/9//3//f/9//3//f/9//3//f71z/3v/f28pP2N2Rv9//3v/e/97lU44Y/9//3//f/9//3//f/9//3//f/9//3//f/9//3//f/9//3//f/9//3//f/9//3//f/9//3//f/9//3//f/9//38AAP9//3//f/9//3//f/9//3//f/9//3//f/9/OmMzRv9//3//f/9//3//f/9//3//f/9//3//f/9//3//f/9//3//f51zU0qdc/9//3//f/9//3//f/9//3//f/9//3//f/9//3//e1tnVka6Uvpa/3f/f/97/38yQptv/3//f/9//3//f/9//3//f/9//3//f/9//3//f/9//3//f/9//3//f/9//3//f/9//3//f/9//3//f/9//3//fwAA/3//f/9//3//f/9//3//f/9//3//f/9//3//e20t/3//f/9//3//f/9//3//f/9//3//f/9//3//f/9//3//f1trUkqdc/9//3//f/9//3//f/9//3//f/9//3//f/9/33v/f/97MT6/c7lSl07/f/97/3//e/E53Xf/f/9//3//f/9//3//f/9//3//f/9//3//f/9//3//f/9//3//f/9//3//f/9//3//f/9//3//f/9//3//f/9/AAD/f/9//3//f/9//3//f/9//3//f/9//3//f/9/bi3/e/9//3//f/9//3//f/9//3//f/9//3//f/9//3++d1trlVL/f997/3//f/9//3//f/9//3//f/9//3//f/9//3//f/973nMQOv9/+1qXTv97/3v/e/9/rzH/f/9//3//f/9//3//f/9//3//f/9//3//f/9//3//f/9//3//f/9//3//f/9//3//f/9//3//f/9//3//f/9//38AAP9//3//f/9//3//f/9//3//f/9//3//f997/3+PMb9z/3//f/9//3//f/9//3//f/9//3//f/9//3+/dxpjtlb/f997/3//f/9//3//f/9//3//f/9//3//f/9//3//f/97/3+1Thhb/3vaVjtj33f/d/9//3+PMf9//3/fe/9//3//f/9//3//f/9//3//f/9//3//f/9//3//f/9//3//f/9//3//f/9//3//f/9//3//f/9//3//fwAA/3//f/9//3//f/9//3//f/9//3/fe/9//3+/d9ha+V6+d/9//3/ee/9//3//f/97/3/fe/9//3//ezJC2Fr/f/9//3//f/9//3//f/9//3//f/9//3//f/9//3//f/9//3//f60xvXP/f9lWOl//e/9//3v/f9E1/3//f/9//3//f/9//3//f/9//3//f/9//3//f/9//3//f/9//3//f/9//3//f/9//3//f/9//3//f/9//3//f/9/AAD/f/9//3//f/9//3//f/9//3//f997/3//f/9/O2d1Tv9/3nu9d/9//3//f/9//3//f/9/nXP/f9A533v/f/9//3//f/9//3//f/9//3//f/9//3//f/9//3//f/9//3//f/latU7/f/97Mz58Z/9//3v/e9970jn/e/9//3//f/9//3//f/9//3//f/9//3//f/9//3//f/9//3//f/9//3//f/9//3//f/9//3//f/9//3//f/9//38AAP9//3//f/9//3//f/9//3//f/9//3//f/9//3/fd44x/3//f/9//3v/f/9//3//e/9//398b/A9/3//e/9//3//f/9//3//f/9//3//f/9//3//f/9//3//f/9//3//f/9/0Tnec/9//3uOKf93/3v/f/97/3vyOf9//3//f/9//3//f/9//3//f/9//3//f/9//3//f/9//3//f/9//3//f/9//3//f/9//3//f/9//3//f/9//3//fwAA/3//f/9//3//f/9//3//f/9//3//f/9//3//f/97KiX/f/9//3//f/9//3/ed/9/33u2VrZW/3/fd/9//3/fe/9//3//f/9//3//f/9//3//f/9//3//f/9//3//f/9/n3M0Qv97/3//e64t/3f/e/97/3+fbxRC/3//f/9//3//f/9//3//f/9//3//f/9//3//f/9//3//f/9//3//f/9//3//f/9//3//f/9//3//f/9//3//f/9/AAD/f/9//3//f/9//3//f/9//3//f/9//3//f/9//3+tMb5z/3//f993/3//f99733u2VjpjvnP/f/9//3ved/9//3//f/9//3//f/9//3//f/9//3//f/9//3//f/9//393Tjxj/3//f/978DX/d/93/3//e15nd0r/f/9//3//f/9//3//f/9//3//f/9//3//f/9//3//f/9//3//f/9//3//f/9//3//f/9//3//f/9//3//f/9//38AAP9//3//f/9//3//f/9//3//f/9//3//f/9//3//f7ZW11aec/9//3+db/9//39TRjpn/3v/f/9//3v/f/9//3//f/9//3//f/9//3//f/9//3//f/9//3//f/9//3//f28t/3//e/9//3sROrxv/3v/e/9721rbWv97/3//f/9//3//f/9//3//f/9//3//f/9//3//f/9//3//f/9//3//f/9//3//f/9//3//f/9//3//f/9//3//fwAA/3//f/9//3//f/9//3//f/9//3//f/9//3//f/9/vXOOMf9//3u/d/9/+V5TRnxr/3//e/9//3v/f/9//3/ee/9//3//f/9//3//f/9//3//f/9//3//f/9//3//f55zFUL/f/9//3//e8813XP/e/9//3uZUl5n/3//f/9//3//f/9//3//f/9//3//f/9//3//f/9//3//f/9//3//f/9//3//f/9//3//f/9//3//f/9//3//f/9/AAD/f/9//3//f/9//3//f/9//n//f/9//3/+e/9/vXf/f2wp33v/f/9/GV9USr93/3/fe/9//3//f/9//3//e/9//3//f/9//3//f/9//3//f/5//3//f/9//3//f51v2Fo9Z/9//3v/f/97zzH/d/97/3v/f1ZGn3P/f/9/3nv/f/9//3//f/9//3//f/9//3//f/9//3//f/9//3//f/9//3//f/9//3//f/9//3//f/9//3//f/9//38AAP9//3//f/9//3//f/9//3//f/9//3//f957/3//f/9/bin/f793lk63Vv9//3//f/9//3//f/9//3//f/9//3//f/9//3//f/9//3//f/9//3/ee/9//3//f/97/3+vNf9//3//f/9//3+OKf9//3v/e/97zzX/e/9//3//f/9//3//f/9//3//f/9//3//f/9//3//f/9//3//f/9//3//f/9//3//f/9//3//f/9//3//f/9//3//fwAA/3//f/9//3//f/9//3//f913/3/de/9//3//f753/3/zPT1juFI8Y997/3++d/9//3//f/9//3//f/9//3//f/9//3//f/9//3//f/9//3//f/9//3//f/9//38aX5dS/3//f/9//3//e48t/3v/e/97/3vOMf97/3//f/9//3//f/9//3//f/9//3//f/9//3//f/9//3//f/9//3//f/9//3//f/9//3//f/9//3//f/9//3//f/9/AAD/f/9//3//f/9//3//f/9//3+8d/9//3//f997/3//f1ZKFD48Y/9//3//f/9//3//f/9//3//f/9//3//f/9//3//f/9//3//f/9//3//f/9//3//f/9//3//fxI+v3P/f/9//3//f/9/jin/f/97/3v/e+85/3v/f/9//3//f/9//3//f/9//3//f/9//3//f/9//3//f/9//3//f/9//3//f/9//3//f/9//3//f/9//3//f/9//38AAP9//3//f/9//3//f/9//3//f/9//3//f/97/3/fe793VUYUQv9/33v/f/9/33v/f/9//3//f/9//3//f/9//3//f/9//3//f/9//3//f/9//n//f/9//3//f993rzH/f/9//3//f/9//3uPLf97/3v/e993ET7/f/9//3/+f/9//3//f/9//3//f/9//3//f/9//3//f/9//3//f/9//3//f/9//3//f/9//3//f/9//3//f/9//3//fwAA/3//f/9//3//f/9//3//f/9//3//f/9//3++d/9/8T2/dwsd/3//f/9//3//f/9//3//f/9//3//f/9//3//f/9//3//f/9//3//f/9//3//f/9//3//f/9/GmOWTv9//3//f/9//3//f48p/3//e/97XWO1Uv9//3//f/9//3//f/9//3//f/9//3//f/9//3//f/9//3//f/9//3//f/9//3//f/9//3//f/9//3//f/9//3//f/9/AAD/f/9//3//f/9//3//f/9//3//f/9/33v/f9970Dm/d/97jzG/d793/3//f757/3//f/9//3//f/9//3//f/9//3//f/9//3//f/9//3//f/9//3//f/9//391Slxn/3v/f/9//3//f/97jy3/e/97/3u3Tjpj/3//e/9//3//f/9//3//f/9//3//f/9//3//f/9//3//f/9//3//f/9//3//f/9//3//f/9//3//f/9//3//f/9//38AAP9//3//f/9//3//f/9//3//f753/3++d/9/jjX/f/9//38TQn1r/3/fe/9//3//f/9//3//f/9//3//f/9//3//f/9//3//f/9//3//f/9//3//f/9//3//f/A533f/e/9//3//f/9//3+OKf9//3v/e/I5/3f/f/9//3//f/9//3//f/9//3//f/9//3//f/9//3//f/9//3//f/9//3//f/9//3//f/9//3//f/9//3//f/9//3//fwAA/3//f/9//3//f/9//3//f/9//3//f/9/bS3/f/9/33v/e9lalk7/f/9//3//f/9//3//f/9//3//f/9//3//f/9//3//f/9//3//f/9//3//f/9//3//e/97rzHfd/9//3//f/9//3//e48t/3v/e/97jy3/e/9/33v/f/9//3//f/9//3//f/9//3//f/9//3//f/9//3//f/9//3//f/9//3//f/9//3//f/9//3//f/9//3//f/9/AAD/f/9//3//f/9//3//f753/3++d/9/zznfe/9//3/fe/9/nm/xOf9//3//f/9//3//f/9//3//f/9//3//f/9//3//f/9//3//f/9//3//f/9/33/fe/9/dE47Z/9//3v/f/9//3//f/9/bin/f/97/3/RNf9//3//f997/3/+f/9//3//f/9//3//f/9//3//f/9//3//f/9//3//f/9//3//f/9//3//f/9//3//f/9//3//f/9//38AAP9//nv/f/9/3nv/f/9//3/fe/9/EkJba/9/33//f/9//3v/e20p/3//f/9//3//f/9//3//f/9//3//f/9//3//f/9//3//f/9//3//f/9//3//f99//3+NMd93/3//f/9//3//f/9//3tuKf97/3t+a1RC/3v/f/9//3//f/9//3//f/9//3//f/9//3//f/9//3//f/9//3//f/9//3//f/9//3//f/9//3//f/9//3//f/9//3//fwAA/3/+f/9//nv/f/9//3//f/9/+F6WUv9//3//f/9//3//e/9/SyX/f/9//3//f/9//3//f/9//3//f/9//3//f/9//3//f/9//3//f/9//3//f/9//3/fe20t/3//f/9//3//f/9//3//f24p/3//e9lWGlv/f/97/3//f/9//3//f/9//3//f/9//3//f/9//3//f/9//3//f/9//3//f/9//3//f/9//3//f/9//3//f/9//3//f/9/AAD+e/9//3++d/9//3+ec/9/W2tTSv9//3//f/9//3//f997/3+MLd9733v/f/9//3//f/9//3//f/9//3//f/9//3//f/9//3//f/9//3//f/9//3//fxljdEr/f993/3//f/9//3//f/97bin/e/97ND7fd/97/3//f/9//n//f/9//3//f/9//3//f/9//3//f/9//3//f/9//3//f/9//3//f/9//3//f/9//3//f/9//3//f/9//38AAP9//3//f/9//3+/d/9//38zRr93/3//f/9//3//f/9//3//f3NK+F7/f/9//3//f/9//3//f/9//3//f/9//3//f/9//3//f/9//3//f/9//3/fe/9/8D2+d/9//3v/f/9//3//f/9//3+OKf9//3vRMf97/3//f/9//3//f/9//3//f/9//3//f/9//3//f/9//3//f/9//3//f/9//3//f/9//3//f/9//3//f/9//3//f/9//3//fwAA/3//f/9//3+/d/9//391Ttha/3/fe/9//3//f/9//3//f/93OmMxQv9//3/ff/9//3//f/9//3//f/9//3//f/9//3//f/9//3//f/9//3//f/9/33uNLf9//3//f/9//3//f/9//3//e48t/3v/f48t/3//e/9//3//f/9//3//f/9//3//f/9//3//f/9//3//f/9//3//f/9//3//f/9//3//f/9//3//f/9//3//f/9//3//f/9/AAD/f/9//3//f/9//3++d44x/3//f/9//3//f/9//3//f/9//3ved40x/3//f/9//3//f/9//3//f/9//3//f/9//3//f/9//3//f/9//3//f/9//38ZY1NK/3//f/9//3//f/9//3//f/9/jy3/f/93Ezr/e/9//3//f/9//3//f/9//3//f/9//3//f/9//3//f/9//3//f/9//3//f/9//3//f/9//3//f/9//3//f/9//3//f/9//38AAP9//3//f997/3+/d3VOO2ffe/9/33v/f/9//3/dd/9//3//f993ayn/f/9//3//f/9//3//f/9//3//f/9//3//f/9//3//f/9//3//f/9//3//fxJCnW//e/9/33f/f/9//3//f/9//3+PLf93vW92Rv9//3//f/97/3//f/9//3//f/9//3//f/9//3//f/9//3//f/9//3//f/9//3//f/9//3//f/9//3//f/9//3//f/9//3//fwAA/3//f/9/33v/f75z8T3/f/9//3//f/9//3//f/9//3//f/9//39uLb93/3//f/9//3//f/9//3//f/9//3//f/9//3//f/9//3//f/9//3//e/9/SyX/e/9//3//f/9//3//f/97/3//e24l/3u3Tn1r33f/f/9//3//f/9//3//f/9//3//f/9//3//f/9//3//f/9//3//f/9//3//f/9//3//f/9//3//f/9//3//f/9//3//f/9/AAD/f753/3//f/9/EUJ8b/9//3//f/9//3//f/9//3//f/9//3//f1VKPGf/f/9//3//f/9//3//f/9//3//f/9//3//f/9//3//f/9//3//f/9/2FaVTv9//3//e/97/3//f/9//3v/f/93ryn/e1Q+vm//e/9//3//f/9//3//f/9//3//f/9//3//f/9//3//f/9//3//f/9//3//f/9//3//f/9//3//f/9//3//f/9//3//f/9//38AAP9//3//f953vncRQv9//3//f/9//3//f/9//3//f/9//3//f/97O2d1Tv9//3//f/9//3//f/9//3//f/9//3//f/9//3//f/9//3//f/9//3+NLb9z/3//f/9//3//f/9//3//f/97/3uwKf970DH/f/9//3//f/9//3//f/9//3//f/9//3//f/9//3//f/9//3//f/9//3//f/9//3//f/9//3//f/9//3//f/9//3//f/9//3//fwAA3nv/f997/3tSRr1z/3//f/9//3//f/9//3//f/5//3/+e/9/33vfe40t/3/fe/9//3//f/5//n/+f/9//3//f/9//n//f/9//3//f/97/3t9a/A5/3/fe/9//3//f/9/33//f/9//3v/d7Ap33PxNf9//3//f/9//3//f/9//3//f/9//3//f/9//3//f/9//3//f/9//3//f/9//3//f/9//3//f/9//3//f/9//3//f/9//3//f/9/AAD/f/9//3//f2wt/3//f/9//3//f/9//3//f/9//3/+f/9//3//f/97KyX/f/97/3//f/9//3/+f/9//n//f/9//3/+f/9//3//f/9//3//f1NGfGv/f/97/3//f/9//3//f/9//3//f/97jyl+Z5ZG/3//f/9//3//f/9//3//f/9//3//f/9//3//f/9//3//f/9//3//f/9//3//f/9//3//f/9//3//f/9//3//f/9//3//f/9//38AAP9//3//exhj1lbfe/9//3//f/9//3//f/9//3//f/9//3/+e/9//39tLf9//3v/f/9//3/+f/5//n//f/9//3//f/9//3//f957/3//f/9/KiH/f/97/3/fe/9/vXf/f/9//3//f/9//3ewKdhOXGP/d/9//3//f/9//3//f/9//3//f/9//3//f/9//3//f/9//3//f/9//3//f/9//3//f/9//3//f/9//3//f/9//3//f/9//3//fwAA/3//f/97rTH/f/97/3//f/9//3//f/9//3//f/9//3//f/97/3//f1RKO2P/f/9//3//f/9//3//f/9//3//f/9//n//f/9//3//f/9/W2vPNf9/33v/f/9//3//f/9//3//f/9//3//d/ExVELfc/9//3v/f/9//3//f/9//3//f/9//3//f/9//3//f/9//3//f/9//3//f/9//3//f/9//3//f/9//3//f/9//3//f/9//3//f/9/AADfe/9//3+NLd97/3/fe/9//3//f/9//3//f/9//3//f/9//3//e/9/2Fp1Tv9//3//f/9//3//f/9//3//f/9//3/ef/9//3//f/9/vnOVTjtn33v/f/9/33//f/5//3//f/9//3//f99zMzrRMf97/3//f/9//3//f/9//3//f/9//3//f/9//3//f/9//3//f/9//3//f/9//3//f/9//3//f/9//3//f/9//3//f/9//3//f/9//38AAP9/33e/dzNG/3//f/97/3//f/9//3//f/9//3//f/9//3v/f/9//3//f48t/3//f/9//3//f/9//3//f/9//3//f95//3//f997/3//f0wp/3//f/9//3//f/9//3//f/9/33v/f/9733PRMXZG/3v/f/9//3//f/9//3//f/9//3//f/9//3//f/9//3//f/9//3//f/9//3//f/9//3//f/9//3//f/9//3//f/9//3//f/9//3//fwAA/3//f9938T3fe/9/33vfe/9//3//f/9//3//f/97/3//f/9//3//f997TiX/e/9//3//f/9//3//f/9//3//f/9//3/ee/9//3//fzNCt1L/f/9//3//f997/3/ee95//3//f/9//3u/b44lGlv/e/97/3//f/9//3//f/9//3//f/9//3//f/9//3//f/9//3//f/9//3//f/9//3//f/9//3//f/9//3//f/9//3//f/9//3//f/9/AADfe/9//3+OMf9//3//f/9//3//f/9//3//f/9//3//f/9/33ffd99733vSOd9333v/f/9//3//f/9//3//f/9//3//f/9//3//f/97bi3/f/97/3v/f/9//3//f/9//3//f/9//3//e55rTB3/d/93/3//f/9//3//f/9//3//f/9//3//f/9//3//f/9//3//f/9//3//f/9//3//f/9//3//f/9//3//f/9//3//f/9//3//f/9//38AAP9//3//f997jjFURlVK2Vo0RjRG8j3xPbA1sDWOMY4x0DXxObA10TXzOU4lDCGxNW4przXxPZZO+l6ec997/3//f/9733v/f/9/nm/QNZ5v/3//f/9733vfe/9//3//f/9//3//e/97G1tuJf97/3f/e/9//3//f/9//3//f/9//3//f/9//3//f/9//3//f/9//3//f/9//3//f/9//3//f/9//3//f/9//3//f/9//3//f/9//3//fwAA/3//f/9//3//f793XGs7Z55znnO/d997/3//f/9//3//f/9//3vfd/9//3/SNd97/3//e55zGV+WUhI+sDVtLXVK+Fr/e/9733dUQn5n/3v/e/9//3//f/9//3//f/9//3/ff/9//3u3ShM6/3v/d/9//3//f/9//3//f/9//3//f/9//3//f/9//3//f/9//3//f/9//3//f/9//3//f/9//3//f/9//3//f/9//3//f/9//3//f/9/AAD/e/9//3//f953/3/fe/9//3//f/9//3//f/9//3//f/97/3//e/9/33v/f+oY/3//f/9//3//f/9//3//f/9/XGe3UtA1jik0Pm4lfmefa/93/3//f/9//3v/f/9//3//f957/3//f/E1+lL/e/97/3v/f/9//3//f/9//3//f/9//3//f/9//3//f/9//3//f/9//3//f/9//3//f/9//3//f/9//3//f/9//3//f/9//3//f/9//38AAP9//3//f3pr/3//f/9//3//f/97/3//f/9//3//f/9//3//e/9//3//e/9/ji3/f/9//3//f/9//3//f/9//3//f/97/3u/c5dONUKXSvI18jVVQhtfv3P/f/9//3/ff/9/33v/f/9/bSWeZ/93/3v/f/9//3//f/9//3//f/9//3//f/9//3//f/9//3//f/9//3//f/9//3//f/9//3//f/9//3//f/9//3//f/9//3//f/9//3//fwAA/3/+f917/3+9d/9//3//f/9//3//f/9//3//f/9//3//f/9//3//e/97/38SQn1r/3//f/9//3//f/9//3//f/97/3v/e/9/LCHfc/97/3vfd1xjVUbxORI+2Faec/9//3//f993/38LGd9z33P/e/97/3//f/9//3//f/9//3//f/9//3//f/9//3//f/9//3//f/9//3//f/9//3//f/9//3//f/9//3//f/9//3//f/9//3//f/9/AAD/f/9//3//f/9//3//f/9//3//f/9//3//f/9//3//f/9//nv/f953/3//fxpjlk7/e/9//3/ee/9//3/+e/9//3//e/9/33tsKf9//3/fd/9//3//f/97v3PZVvM5sTFVQn5n/3f/d3Al33P/e/97/3v/f/9//3//f/9//3//f/9//3//f/9//3//f/9//3//f/9//3//f/9//3//f/9//3//f/9//3//f/9//3//f/9//3//f/9//38AAP9//3//f/9//3//f/9//3//f/9//3//f/9//3//f/9//3//f/9//3/fe/9/nXPQOf9//3//f/9//3//f/9//3//f/9//38RPvhe/3/ee/9//3//f/97/3//d/97/3f/d11fd0LzMVg+1C3/d/97/3//e/9//3//f/9//3//f/9//3//f99733vfe/9//3//f/9//3//f/9//3//f/9//3//f/9//3//f/9//3//f/9//3//f/9//3//fwAA/3//f/9//3//f/9//3//f/9//3//f/9//3//f/9//3//f/9//3v/f/9//3//f0wp/3/fe/9//3//f/9//3//f/9//3//ewoh/3//f/9//3//e/97/3//f/9//3v/e39nPFtWPj1bmUazLdQxeEZeY/97/3v/f/97/3//f/9//3/fe/97/3//f/9//3//f/9//3//f/9//3//f/9//3//f/9//3//f/9//3//f/9//3//f/9//3//f/9/AAD/f/9//3//f/9//3//f/9//3//f/9//3//f/9//3//f/9//3/dd/9//3v/f/9/0Dl9b/9//3//f/9//3//f/9/33v/f7dWVEr/f/9//3//f/9//3//e/97Gl/RNW8pVkL7Uj1bd0KRJdQxn2s9X3dGry2VSntr/3//f/9/33/fe/9//3//f/973nffe/97/3//f/9//3//f/9//3//f/9//3//f/9//3//f/9//3//f/9//3//f/9//38AAP9//3//f/9//3//f/9//3//f/9//3//f/9//3//f/9//3//f/9//3//f/9//38ZY3RO/3//f/9//3//f/9//3//e/9/ji2/d/9/33v/f/9/33v/f/haji23Uv9//3//d/97/3P/e5Alf2cNFZ9r/3v/d75vtlKuMVNCvnP/f/97/3v/e/9//3//f/9//3//f/9//3//f/9//3//f/9//3//f/9//3//f/9//3//f/9//3//f/9//3//fwAA/3//f/9//3//f/9//3//f/9//3//f/9//3//f/9//3//f/9//3//f/9//3/fe/9/bTH/f/9/33v/f/9//3//f/9/v3dMJf9//3//e/9//3//f/9/GF8yQlNGVEY0QhtbuEo8W/9z6xT/d/97TiH6Vv97v2++b/9/O2PQNdA1+Vq/c/9//3//f993/3v/f/9//3//f/9//3//f/9//3//f/9//3//f/9//3//f/9//3//f/9//3//f/9/AAD/f/9//3//f/9//3//f/9//3//f/9//3//f/9//3//f/9//3//f/9//3//f/9//3+vNb93/3//e/9//3//f/9//392SpdS33v/f/9//3//f/9//3//f/97/3//e79znmufa9lOFDrSMTU+NT49X5Ap/3f/e/9//3f/f/9733PZVtA1dUp8a993/3//f/9//3v/f/9//3//f/9//3//f/9//3//f/9//3//f/9//3//f/9//3//f/9//38AAP9//3//f/9//3//f/9//3//f/9//3//f/9//3//f/9//3//f/9//3//f/9//3//fxJCvnPfe/9//3//e/9/33f/fywh/3v/f997/3//f/9//3/ee/9//3/fe/9//3//e993/3uXSrhO/3u/bzxf8jWwLdhOv2v/e/93/3v/e/97/3t9a3RGEj63Ur9z/3//f/9//3//f/9//3//f/9//3//f/9//3//f/9//3//f/9//3//f/9//3//fwAA/3//f/9//3//f/9//3//f/9//3//f/9//3//f/9//3//f/9//3//f/9//3//f/9/W2t0Tv9//3v/f/9/vnf/f55vrzH/f/9//3//f/9//3//f/9//3//f/9//3//f/9//3//d9ExXGP/d79v/3//d24lfmeXShI6lkbfc/97/3f/f/9//3vfd1tnMj7wNTpj/3v/e/9//3//f/9//3//e/9//3//f/9//3//f/9//3//f/9//3//f/9/AAD/f/9//3//f/9//3//f/9//3//f/9//3//f/9//3//f/9//3//f/9//3//f/9//3/fd20t/3//f/97/3//f/9/sDUaX/9//3v/e/9/33v/f/9//3//f/9//3//f/9//3//e/97TSFcY/97/3v/e/93t052Rv93/3t9Z3VGVEKea79z/3//e/9/33f/f/9/11bPNVNGGV/fd/9//3//f/9//3//f/9//3//f95333v/f/9//3u9d957/38AAP9//3//f/9//3//f/9//3//f/9//3//f/9//3//f/9//3//f/9//3//f/9//3//f/9/KiX/f/9//3v/f/9/v3MrIf9//3//f/9//3//f/9//3//f/9//3//f/9//3//f/97v3MsIX1n/3//e/9//3f/e7At/3u/c/9//3t8Z5VKMj7/e993/3f/f/9/vnP/f/9/nW/XVjJGU0b3Wt93/3//f/9//3//e/9//3//f997/3//f/9//3//fwAA/3//f/9//3//f/9//3//f/9//3//f/9//3//f/9//3//f/9//3//f/9//3//f/9//39TRnxr/3//f/97/3v4WlRG/3//e/9/33v/f/9//3//f/9//3//f/9//3//f/9//3v7Wm4pv2//e/9//3f/f993sDG/c/9//3v/f/97/3/fc2wlnWvfc/97/3//f/9//3//f/9//3t8a9daEULONddWfW//f/9/33v/f/9//3/fe/9//3//f/9/AAD/f/9//3//f/9//3//f/9//3//f/9//3//f/9//3//f/9//3//f/9//3//f/9//3//f3xrVEr/e/9//3//f44t33f/e/9//3//f/9//3//f/9//3//f/9//3//f/9//3//f/M5Ejrfd/9//3v/e/9//3+3UlVG/3//f/97/3//e/9//3sRPnxr/3v/f/9/33v/f/9//3//f/9//3//f/9/nW9USvA5llK+c/9//3//f/9//3//e957/38AAP9//3//f/9//3//f/9//3//f/9//3//f/9//3//f/9//3//f/9//3//f/9//3//f/9/33tsKf9/33f/f/97Ch3/e/9//3//e/9//3//f/9//3//f/9//3//f/9//3//f/97sC0TPv93/3v/f/97/3/fd9970Tn/f993/3//f/57/3//e/97zzXfe/9/vnP/f/97/3//f/9//3//f99733vfe/9//3+db1RK8DmVUv9733f/f/9//3//fwAA/3//f/9//3//f/9//3//f/9//3//f/9//3//f/9//3//f/9//3//f/9//3//f/9//3//e20t/3//e/9/Gl8SPv97/3//f/97/3//f/9//3//f/9//3//f/9//3//f/9/n3MUPjM+33P/f/97/3//e/9/33uwNZ5z/3//f/5//3//f/97/390Sltn/3//f/9//3//f/9//3//f/9//3//f/9//3//f997/3//f5xvlE7WVlpn/3//f/9/AAD/f/9//3//f/9//3//f/9//3//f/9//3//f/9//3//f/9//3//f/9//3//f/9//3//e/9/0Dm/d/9/33ewMX1r/3//e/97/3/fe997/3/ff/9//3//f/9//3//f/9//3/aVtlSEjr/d/97/3v/f/9//3//f5ZSO2e+e/9/vHf/f/97/3/fd51vET7/f/9//3//f/9//3//f/9//3//f/9//3//f/9//3//f/9//3//f5xz3nf/f/9//38AAP9//3//f/9//3//f/9//3//f/9//3//f/9//3//f/9//3//f/9//3//f/9//3//f/9//38ZX9hW/3//ewsd/3//f/9//3//f/9//3//f/9//3//f/9/33v/f/9//3//e/I1/3fRMd9z/3//f/9//3//f/9/nXfPPf9//3//f/9//3v/f993+FrXVv9//3v/f/9//3//f/9//3//f/9//3//f/9//3//f/9//3//f/9//3//f/9//3//fwAA/3//f/9//3//f/9//3//f/9//3//f/9//3//f/9//3//f/9//3//f/9//3//f/9//3//f31rlkrfdzxj0TX/f/9//3//f/9//3//f/9//3//f/9//3//f/9//3v/f/9/jiX/dzM6nmv/e/9733v/f95//3//f4wx/3/fd/9//3/fc99z/3uNLb5z/3//e/9//3//f/9//3//f/9//3//f/9//3//f/9//3//f/9//3//f/9//3//f/9/AAD/f/9//3//f/9//3//f/9//3//f/9//3//f/9//3//f/9//3//f/9//3//f/9//3//f/9//3/xOf93Ez76Wv97/3//f/9//3//f/9//3//f/9/3nv/f/9//3//e/9//3vQLf93t0pcY/9//3v/f/9/vXf/f/9/8D2+d/9//3//f/9/33eVStdS/3f/f/9//3//f/9//3//f/9//3//f/9//3//f/9//3//f/9//3//f/9//3//f/9//38AAP9//3//f/9//3//f/9//3//f/9//3//f/9//3//f/9//3//f/9//3//f/9//3//f/9//3//f44t/3tNJZ9v/3v/f/9//3//f/9//3//f/9//3//f/9//3//f/9//3tcZ5ZK/3v5VhlbvnP/f/9//3//f/9/vnfYWtdW/3+/c/97/3t0RnRG33ffd/9/vnP/f/9//3//f/9//3//f/9//3//f/9//3//f/9//3//f/9//3//f/9//3//fwAA/3//f/9//3//f/9//3//f/9//3//f/9//3//f/9//3//f/9//3//f/9//3//f/9//3//f/9/bSn/eywh/3v/f/9//3//f/9//3//f/9//3//f/9//3//e/9//3//e3RGnmv/e55r8Tn/f/9//3/fe/9//3//f1xndUr/d/9//3d1SlNC/3f/f/9//3//f/97/3//f/9//3//f/9//3//f/9//3//f/9//3//f/9//3//f/9//3//f/9/AAD/f/9//3//f/9//3//f/9//3//f/9//3//f/9//3//f/9//3//f/9//3//f/9//3//f/9/33sRPjtjsDXfe/9//3//f/9//3//f/9//3//f/9//3//f/97/3//f9930DXfc/97/3dLIf9//3v/f/9/33vfe/97/3fxOf9/33O4TjI+/3vfd/9//3v/f/9//3//f/9//3//f/9//3//f/9//3//f/9//3//f/9//3//f/9//3//f/9//38AAP9//3//f/9//3//f/9//3//f/9//3//f/9//3//f/9//3//f/9//3//f/9//3//f/9//3//f9hWET5URv9//3//f/9//3//f/9//3//f/9//3//f/9//3//f/9//3uuLf9//3f/fxE6fW//e/9//3//f/9//3v/f7AxXWOYSjM+/3f/e/9/3nf/f/9/3nf/f/9//3//f/9//3//f/9//3//f/9//3//f/9//3//f/9//3//f/9//3//fwAA/3//f/9//3//f/9//3//f/9//3//f/9//3//f/9//3//f/9//3//f/9//3//f/9//3//f/9/nW/pHNhW/3//f/9//3//f/9//3//f/9//3//f/9//3//f/9//3/fd881/3+eb/9/fGsRPv9//3//e/9/33f/e99z0TETOtlS/3v/e/9/vnf/f753/3//f/9//3//f/9//3//f/9//3//f/9//3//f/9//3//f/9//3//f/9//3//f/9/AAD/f/9//3//f/9//3//f/9//3//f/9//3//f/9//3//f/9//3//f/9//3//f/9//3//f957/3+cb8cY/3v/f997/3//f/9//3//f/9//3//f/9//3//f/9//3//f9hW+Vr/f/9//3//f2sp/3/fd/9//3//f993lkorHf93/3vfd/9//3//f/9//3//f/9//3//f/9//3//f/9//3//f/9//3//f/9//3//f/9//3//f/9//3//f/9//38AAP9//3//f/9//3//f/9//3//f/9//3//f/9//3//f/9//3//f/9//3//f/9//3//f/9//3//f753EUL/f/9//3//f/9//3//f/9//3//f/9//3//f/9//3//e/9/VEZca/97/3//e/9/vnMJId97/3//e3RK8TXZVtE1/3ffc/9//3//f/9//3//f/9//3//f/9//3//f/9//3//f/9//3//f/9//3//f/9//3//f/9//3//f/9//3//fwAA/3//f/9//3//f/9//3//f/9//3//f/9//3//f/9//3//f/9//3//f/9//3//f/9//3//f/9//3u+d/9//3//f/9//3//f/9//3//f/9//3//f/9//3//f/9//3vxOd93/3+cc/9/33v/f/9/rzVtLdA5tlL/e/9/0TX/d/93/3v/f/9//3//f/9//3//f/9//3//f/9//3//f/9//3//f/9//3//f/9//3//f/9//3//f/9//3//f/9/AAD/f/9//3//f/9//3//f/9//3//f/9//3//f/9//3//f/9//3//f/9//3//f/9//3//f/9//3//f/9//3//f/9//3//f/9//3//f/9//3//f/9//3//f/9//3/fd68x/3/ed/9//3//f/9//3//f/9//3/fe99333tMKf9//3v/f/9//3//f/9//3//f/9//3//f/9//3//f/9//3//f/9//3//f/9//3//f/9//3//f/9//3//f/9//38AAP9//3//f/9//3//f/9//3//f/9//3//f/9//3//f/9//3//f/9//3//f/9//3//f/9//3//f/9//3//f/9//3//f/9//3//f/9//3//f/9//3//f/9//3//f31rM0L/f/9/3nv/f/9//3/ed/9/33f/f/9//3//f681/3//e/9//3//f/9//3//f/9//3//f/9//3//f/9//3//f/9//3//f/9//3//f/9//3//f/9//3//f/9//3//fwAA/3//f/9//3//f/9//3//f/9//3//f/9//3//f/9//3//f/9//3//f/9//3//f/9//3//f/9//3++e/9//3//f/9//3//f/9//3//f/9//3//f/9//3//e/9/2FbYVv9//3//f/9//3+dc/9//3//f/97/3//f997bC3/f/9/33v/f/9//3//f/9//3//f/9//3//f/9//3//f/9//3//f/9//3//f/9//3//f/9//3//f/9//3//f/9/AAD/f/9//3//f/9//3//f/9//3//f/9//3//f/9//3//f/9//3//f/9//3//f/9//3//f/9//3//f/9//3//f/9//3//f/9//3//f/9//3//f/9//3//f/97/3/xOb9z/3//f717/3//f/9//3v/f/9//3/fe/9//38RQt97/3//f/9//3//f/9//3//f/9//3//f/9//3//f/9//3//f/9//3//f/9//3//f/9//3//f/9//3//f/9//38AAP9//3//f/9//3//f/9//3//f/9//3//f/9//3//f/9//3//f/9//3//f/9//3//f/9//3//f957/3//f757/3//f/9//3//f/9//3//f/9//3//f/9//3//f0wl/3v/f997/3//f/9//3//f/9//3//f/9//3++dxFC/3//f/9//3//f/9//3//f/9//3//f/9//3//f/9//3//f/9//3//f/9//3//f/9//3//f/9//3//f/9//3//fwAA/3//f/9//3//f/9//3//f/9//3//f/9//3//f/9//3//f/9//3//f/9//3//f/9//3//f/9//3//f/9//3//f/9//3//f/9//3//f/9//3//f/9//3//f/97rjH/f/9//3//f/9//3//f/9//3//f/9//3//f3xvlVL/f/9//3//f/9//3//f/9//3//f/9//3//f/9//3//f/9//3//f/9//3//f/9//3//f/9//3//f/9//3//f/9/AAD/f/9//3//f/9//3//f/9//3//f/9//3//f/9//3//f/9//3//f/9//3//f/9//3//f/9//3//f/9//3//f/9//3//f/9//3//f/9//3//f/9//3//f/9/fGsRPv9//3//f/9//3//f/9//3//f/9//3v/f/9/tlIZY/9//3//f/9//3//f/9//3//f/9//3//f/9//3//f/9//3//f/9//3//f/9//3//f/9//3//f/9//3//f/9//38AAP9//3//f/9//3//f/9//3//f/9//3//f/9//3//f/9//3//f/9//3//f/9//3//f/9//3//f/9//3//f/9//3//f/9//3//f/9//3//f/9//3/fe/9//3/YWrZS/3//f/9//3//f/9//3//f/9//3//f/9//3/PNd97/3//f/9//3//f/9//3//f/9//3//f/9//3//f/9//3//f/9//3//f/9//3//f/9//3//f/9//3//f/9//3//fwAA/3//f/9//3//f/9//3//f/9//3//f/9//3//f/9//3//f/9//3//f/9//3//f/9//3//f/9//3//f/9//3//f/9//3//f/9//3//f/9//3//f997/3//fzJCW2f/f/9//3//f/9//3//f/9//3//f/9//3++d641/3//f/97/3//f/9//3//f/9//3//f/9//3//f/9//3//f/9//3//f/9//3//f/9//3//f/9//3//f/9//3//f/9/AAD/f/9//3//f/9//3//f/9//3//f/9//3//f/9//3//f/9//3//f/9//3//f/9//3//f/9//3//f/9//3//f/9//3//f/9//3//f/9//3//f/9/33v/f/9/zzW/d/9//3//f/9//3//f/9//3//f/9//3//f1xrdEr/f/9//3//e/9//3//f/9//3//f/9//3//f/9//3//f/9//3//f/9//3//f/9//3//f/9//3//f/9//3//f/9//38AAP9//3//f/9//3//f/9//3//f/9//3//f/9//3//f/9//3//f/9//3//f/9//3//f/9//3//f/9//3//f/9//3//f/9//3//f/9//3//f/9//3//f/9//39tLf9//3//f/9//3//f/9//3//f/9//3//e/97lVJ7a993/3//f/9//3//f/9//3//f/9//3//f/9//3//f/9//3//f/9//3//f/9//3//f/9//3//f/9//3//f/9//3//fwAA/3//f/9//3//f/9//3//f/9//3//f/9//3//f/9//3//f/9//3//f/9//3//f/9//3//f/9//3//f/9//3//f/9//3//f/9//3//f/9//3//f/9//3//e40x/3//f/9//3//f/9//3//f/9//3//f/9//3sRPv9//3//f/9//3//f/9//3//f/9//3//f/9//3//f/9//3//f/9//3//f/9//3//f/9//3//f/9//3//f/9//3//f/9/AAD/f/9//3//f/9//3//f/9//3//f/9//3//f/9//3//f/9//3//f/9//3//f/9//3//f/9//3//f/9//3//f/9//3//f/9//3//f/9//3//f997/3//f/97jS3/f/97/3//f/9//3//f/9//3//f/9//3//f40x/3//f997/3//f/9//3//f/9//3//f/9//3//f/9//3//f/9//3//f/9//3//f/9//3//f/9//3//f/9//3//f/9//38AAP9//3//f/9//3//f/9//3//f/9//3//f/9//3//f/9//3//f/9//3//f/9//3//f/9//3//f/9//3//f/9//3//f/9//3//f/9//3//f/9//3//f/9/vnPxPf9//3//f/9//3//f/9//3//f/9//3/fezpj+Fr/f/9//3//f/9//3//f/9//3//f/9//3//f/9//3//f/9//3//f/9//3//f/9//3//f/9//3//f/9//3//f/9//3//fwAA/3//f/9//3//f/9//3//f/9//3//f/9//3//f/9//3//f/9//3//f/9//3//f/9//3//f/9//3//f/9//3//f/9//3//f/9//3//f/9//3//f/9//398azJC/3//f/9//3//f/9//3//f/9//3//f/9/zzW+c/9//3//f/9//3//f/9//3//f/9//3//f/9//3//f/9//3//f/9//3//f/9//3//f/9//3//f/9//3//f/9//3//f/9/AAD/f/9//3//f/9//3//f/9//3//f/9//3//f/9//3//f/9//3//f/9//3//f/9//3//f/9//3//f/9//3//f/9//3//f/9//3//f/9//3//f/9//3//f9hat1b/f/9//3//f/9//3//f/9//3//f/9//3vPNf9//3//f/97/3//f/9//3//f/9//3//f/9//3//f/9//3//f/9//3//f/9//3//f/9//3//f/9//3//f/9//3//f/9//38AAP9//3//f/9//3//f/9//3//f/9//3//f/9//3//f/9//3//f/9//3//f/9//3//f/9//3//f/9//3//f/9//3//f/9//3//f/9//3//f/9//3//f/9/dEo6Y/9//3//f/9//3/ff/9//3//f/9//3+VTnxr/3v/f/9//3/fe/9//3//f/9//3//f/9//3//f/9//3//f/9//3//f/9//3//f/9//3//f/9//3//f/9//3//f/9//3//fwAA/3//f/9//3//f/9//3//f/9//3//f/9//3//f/9//3//f/9//3//f/9//3//f/9//3//f/9//3//f/9//3//f/9//3//f/9//3//f/9//3//f/9//3/wPb5z/3//f/9//3//f/9//3//f/9//3/fe885/3/fe/9//3//f/9//3//f/9//3//f/9//3//f/9//3//f/9//3//f/9//3//f/9//3//f/9//3//f/9//3//f/9//3//f/9/AAD/f/9//3//f/9//3//f/9//3//f/9//3//f/9//3//f/9//3//f/9//3//f/9//3//f/9//3//f/9//3//f/9//3//f/9//3//f/9//3//f/9//3//f88133f/f/9//3/ff/9//3//f/9//3//f1tnlU7fd/9//3//e/9/33v/f/9//3//f/9//3//f/9//3//f/9//3//f/9//3//f/9//3//f/9//3//f/9//3//f/9//3//f/9//38AAP9//3//f/9//3//f/9//3//f/9//3//f/9//3//f/9//3//f/9//3//f/9//3//f/9//3//f/9//3//f/9//3//f/9//3//f/9//3//f/9//3//f/9/rjX/e/97/3//f/9//3//f/9//3//f/9/dEq+c993/3//f/9//3//f/9//3//f/9//3//f/9//3//f/9//3//f/9//3//f/9//3//f/9//3//f/9//3//f/9//3//f/9//3//fwAA/3//f/9//3//f/9//3//f/9//3//f/9//3//f/9//3//f/9//3//f/9//3//f/9//3//f/9//3//f/9//3//f/9//3//f/9//3//f/9//3//f/9//3+uNd97/3//f/9//3//f99//3//e/9//3vPNf97/3/fd/9//3//f/9//3//f/9//3//f/9//3//f/9//3//f/9//3//f/9//3//f/9//3//f/9//3//f/9//3//f/9//3//f/9/AAD/f/9//3//f/9//3//f/9//3//f/9//3//f/9//3//f/9//3//f/9//3//f/9//3//f/9//3//f/9//3//f/9//3//f/9//3//f/9//3//f/9//3//f2wt/3//f/9//3//f/9//3//f/9//3/XVhpf/3//f/9//3//f/9//3//f/9//3//f/9//3//f/9//3//f/9//3//f/9//3//f/9//3//f/9//3//f/9//3//f/9//3//f/9//38AAP9//3//f/9//3//f/9//3//f/9//3//f/9//3//f/9//3//f/9//3//f/9//3//f/9//3//f/9//3//f/9//3//f/9//3//f/9//3//f/9//3//f/9/jTH/f/9//3//f997/3/fe/9//3//f/A5/3v/f/9//3//f/9//3//f/9//3//f/9//3//f/9//3//f/9//3//f/9//3//f/9//3//f/9//3//f/9//3//f/9//3//f/9//3//fwAA/3//f/9//3//f/9//3//f/9//3//f/9//3//f/9//3//f/9//3//f/9//3//f/9//3//f/9//3//f/9//3//f/9//3//f/9//3//f/9//3//f/9//3+uNf9//3//f/9//3//f/9//3//fxpft1L/f/9//3//f/9//3//f/9//3//f/9//3//f/9//3//f/9//3//f/9//3//f/9//3//f/9//3//f/9//3//f/9//3//f/9//3//f/9/AAD/f/9//3//f/9//3//f/9//3//f/9//3//f/9//3//f/9//3//f/9//3//f/9//3//f/9//3//f/9//3//f/9//3//f/9//3//f/9//3//f/9//3//fxE+nXP/f/97/3//f/9//3//f/97ET7/e/97/3//f/9//3//f/9//3//f/9//3//f/9//3//f/9//3//f/9//3//f/9//3//f/9//3//f/9//3//f/9//3//f/9//3//f/9//38AAP9//3//f/9//3//f/9//3//f/9//3//f/9//3//f/9//3//f/9//3//f/9//3//f/9//3//f/9//3//f/9//3//f/9//3//f/9//3//f/9//3//f/9/dU46Y/9//3//f/9//3//f/97XGt0Sv9//3//f/9//3//f/9//3//f/9//3//f/9//3//f/9//3//f/9//3//f/9//3//f/9//3//f/9//3//f/9//3//f/9//3//f/9//3//fwAA/3//f/9//3//f/9//3//f/9//3//f/9//3//f/9//3//f/9//3//f/9//3//f/9//3//f/9//3//f/9//3//f/9//3//f/9//3//f/9//3//f/9//386Z3RK/3//e/9//3//f997/3/wPd93vnf/f/9//3//f/9//3//f/9//3//f/9//3//f/9//3//f/9//3//f/9//3//f/9//3//f/9//3//f/9//3//f/9//3//f/9//3//f/9/AAD/f/9//3//f/9//3//f/9//3//f/9//3//f/9//3//f/9//3//f/9//3//f/9//3//f/9//3//f/9//3//f/9//3//f/9//3//f/9//3//f/9//3//f753zzn/f/9//3//f753/3/fd/A9/3//f/9//3//f/9//3//f/9//3//f/9//3//f/9//3//f/9//3//f/9//3//f/9//3//f/9//3//f/9//3//f/9//3//f/9//3//f/9//38AAP9//3//f/9//3//f/9//3//f/9//3//f/9//3//f/9//3//f/9//3//f/9//3//f/9//3//f/9//3//f/9//3//f/9//3//f/9//3//f/9//3//f/9//39sKf9//3v/f/9//3//f3ROW2f/e/9//3//f/9//3//f/9//3//f/9//3//f/9//3//f/9//3//f/9//3//f/9//3//f/9//3//f/9//3//f/9//3//f/9//3//f/9//3//fwAA/3//f/9//3//f/9//3//f/9//3//f/9//3//f/9//3//f/9//3//f/9//3//f/9//3//f/9//3//f/9//3//f/9//3//f/9//3//f/9//3//f753/3//fxFCnnP/f/9//3//f/9/rjH/f/9//3//f/9//3//f/9//3//f/9//3//f/9//3//f/9//3//f/9//3//f/9//3//f/9//3//f/9//3//f/9//3//f/9//3//f/9//3//f/9/AAD/f/9//3//f/9//3//f/9//3//f/9//3//f/9//3//f/9//3//f/9//3//f/9//3//f/9//3//f/9//3//f/9//3//f/9//3//f/9//3//f/9/33v/f/9/M0adb793/3+/d/9/OmOVTt97/3//f/9//3//f/9//3//f/9//3//f/9//3//f/9//3//f/9//3//f/9//3//f/9//3//f/9//3//f/9//3//f/9//3//f/9//3//f/9//38AAP9//3//f/9//3//f/9//3//f/9//3//f/9//3//f/9//3//f/9//3//f/9//3//f/9//3//f/9//3//f/9//3//f/9//3//f/9//3//f/9//3//f/9/33uecxJC/3//f/97/390St93/3//f/9//3//f/9//3//f/9//3//f/9//3//f/9//3//f/9//3//f/9//3//f/9//3//f/9//3//f/9//3//f/9//3//f/9//3//f/9//3//fwAA/3//f/9//3//f/9//3//f/9//3//f/9//3//f/9//3//f/9//3//f/9//3//f/9//3//f/9//3//f/9//3//f/9//3//f/9//3//f/9//3//f/9//3//f/9/zzV9a/9//3v/e20p/3//f/9//3//f/9//3//f/9//3//f/9//3//f/9//3//f/9//3//f/9//3//f/9//3//f/9//3//f/9//3//f/9//3//f/9//3//f/9//3//f/9/AAD/f/9//3//f/9//3//f/9//3//f/9//3//f/9//3//f/9//3//f/9//3//f/9//3//f/9//3//f/9//3//f/9//3//f/9//3//f/9//3//f/9/3nf/f/9/33eeczNC33f/f79z8T3/f/9//3//f/9//3//f/9//3//f/9//3//f/9//3//f/9//3//f/9//3//f/9//3//f/9//3//f/9//3//f/9//3//f/9//3//f/9//3//f/9//38AAP9//3//f/9//3//f/9//3//f/9//3//f/9//3//f/9//3//f/9//3//f/9//3//f/9//3//f/9//3//f/9//3//f/9//3//f/9//3//f/9//3//f/9//3/fe/9/dU75Wn1rO2PYVv9//3//f957/3//f/9//3//f/9//3//f/9//3//f/9//3//f/9//3//f/9//3//f/9//3//f/9//3//f/9//3//f/9//3//f/9//3//f/9//3//fwAA/3//f/9//3//f/9//3//f/9//3//f/9//3//f/9//3//f/9//3//f/9//3//f/9//3//f/9//3//f/9//3//f/9//3//f/9//3//f/9//3//f/9//3++d/9/33v/f/lalkq2Tlxn/3//f/9//3//f/9//3//f/9//3//f/9//3//f/9//3//f/9//3//f/9//3//f/9//3//f/9//3//f/9//3//f/9//3//f/9//3//f/9//3//f/9/AAD/f/9//3//f/9//3//f/9//3//f/9//3//f/9//3//f/9//3//f/9//3//f/9//3//f/9//3//f/9//3//f/9//3//f/9//3//f/9//3//f/9//3//f/9//3+/d/9//3//e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cgAAAH8BAAC6AAAAAAAAAHIAAACAAQAASQAAACEA8AAAAAAAAAAAAAAAgD8AAAAAAAAAAAAAgD8AAAAAAAAAAAAAAAAAAAAAAAAAAAAAAAAAAAAAAAAAACUAAAAMAAAAAAAAgCgAAAAMAAAAAwAAACcAAAAYAAAAAwAAAAAAAAD///8AAAAAACUAAAAMAAAAAwAAAEwAAABkAAAAFQAAAHIAAABqAQAAhgAAABUAAAByAAAAVgEAABUAAAAhAPAAAAAAAAAAAAAAAIA/AAAAAAAAAAAAAIA/AAAAAAAAAAAAAAAAAAAAAAAAAAAAAAAAAAAAAAAAAAAlAAAADAAAAAAAAIAoAAAADAAAAAMAAABSAAAAcAEAAAMAAADw////AAAAAAAAAAAAAAAAkAEAAAAAAAEAAAAAcwBlAGcAbwBlACAAdQBpAAAAAAAAAAAAAAAAAAAAAAAAAAAAAAAAAAAAAAAAAAAAAAAAAAAAAAAAAAAAAAAAAAAAIWkJAAAAAPaIaWNyLgOAuYV3QNcZAKD9FQAgFTIOCKdvACBlmGN/ci4DHAAAAAAAAACg/RUDAQAAAASnbwAIp28A/WSYY/////8Up28AdE90YyAVMg5z0nxjt3MuAwAAAAABAAAAAQAAABp/3Yy/cy4DzKhvAJnLwXUcp28AAAAAAKXLwXX/////8P///wAAAAAAAAAAAAAAAJABAAAAAAABAAAAAHMAZQBnAG8ACucTeninbwAJAAAAAAAAAAAAknUAAAAAVAZY/wkAAAB8qG8AaOmHdXyobwAAAAAAAAIAAAAAAAAAAAAAAAAAAAAAAAAA9ohp5dghaU5AfHpkdgAIAAAAACUAAAAMAAAAAwAAABgAAAAMAAAAAAAAABIAAAAMAAAAAQAAAB4AAAAYAAAAFQAAAHIAAABrAQAAhwAAACUAAAAMAAAAAwAAAFQAAADcAAAAFgAAAHIAAADHAAAAhgAAAAEAAAAAwIBBjuOAQRYAAAByAAAAGAAAAEwAAAAAAAAAAAAAAAAAAAD//////////3wAAABOAGkAYwBvAGwA4QBzACAAUABvAGIAbABlAHQAZQAgAEEAbgBkAGUAcgBzAG8AbgAMAAAABAAAAAcAAAAJAAAABAAAAAgAAAAHAAAABAAAAAkAAAAJAAAACQAAAAQAAAAIAAAABQAAAAgAAAAEAAAACgAAAAkAAAAJAAAACAAAAAYAAAAHAAAACQAAAAk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wAAABgAAAAMAAAAAAAAABIAAAAMAAAAAQAAAB4AAAAYAAAAFQAAAIwAAABrAQAAoQAAACUAAAAMAAAAAwAAAFQAAADQAAAAFgAAAIwAAAC5AAAAoAAAAAEAAAAAwIBBjuOAQRYAAACMAAAAFgAAAEwAAAAAAAAAAAAAAAAAAAD//////////3gAAABGAGkAcwBjAGEAbABpAHoAYQBkAG8AcgAgAFMATQBBACAAQQB5AHMA6QBuAAgAAAAEAAAABwAAAAcAAAAIAAAABAAAAAQAAAAHAAAACAAAAAkAAAAJAAAABgAAAAQAAAAJAAAADgAAAAoAAAAEAAAACgAAAAgAAAAHAAAACAAAAAkAAABLAAAAQAAAADAAAAAFAAAAIAAAAAEAAAABAAAAEAAAAAAAAAAAAAAAgAEAAMAAAAAAAAAAAAAAAIABAADAAAAAJQAAAAwAAAACAAAAJwAAABgAAAAEAAAAAAAAAP///wAAAAAAJQAAAAwAAAAEAAAATAAAAGQAAAAVAAAApgAAAFoBAAC6AAAAFQAAAKYAAABGAQAAFQAAACEA8AAAAAAAAAAAAAAAgD8AAAAAAAAAAAAAgD8AAAAAAAAAAAAAAAAAAAAAAAAAAAAAAAAAAAAAAAAAACUAAAAMAAAAAAAAgCgAAAAMAAAABAAAACUAAAAMAAAAAwAAABgAAAAMAAAAAAAAABIAAAAMAAAAAQAAABYAAAAMAAAAAAAAAFQAAABUAQAAFgAAAKYAAABZAQAAugAAAAEAAAAAwIBBjuOAQRYAAACmAAAALAAAAEwAAAAEAAAAFQAAAKYAAABbAQAAuwAAAKQAAABGAGkAcgBtAGEAZABvACAAcABvAHIAOgAgAE4AaQBjAG8AbABhAHMAIABBAG4AZAByAGUAcwAgAFAAbwBiAGwAZQB0AGUAIABBAG4AZABlAHIAcwBvAG4ACAAAAAQAAAAGAAAADgAAAAgAAAAJAAAACQAAAAQAAAAJAAAACQAAAAYAAAADAAAABAAAAAwAAAAEAAAABwAAAAkAAAAEAAAACAAAAAcAAAAEAAAACgAAAAkAAAAJAAAABgAAAAgAAAAHAAAABAAAAAkAAAAJAAAACQAAAAQAAAAIAAAABQAAAAgAAAAEAAAACgAAAAkAAAAJAAAACAAAAAYAAAAHAAAACQAAAAkAAAAWAAAADAAAAAAAAAAlAAAADAAAAAIAAAAOAAAAFAAAAAAAAAAQAAAAFAAAAA==</Object>
  <Object Id="idInvalidSigLnImg">AQAAAGwAAAAAAAAAAAAAAH8BAAC/AAAAAAAAAAAAAAAkGAAAFgwAACBFTUYAAAEA6IMAANI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QAAACoAAAAYAAAAFwAAAAU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CFpCQAAAAD2iGljci4DgLmFd0DXGQCg/RUAIBUyDginbwAgZZhjf3IuAxwAAAAAAAAAoP0VAwEAAAAEp28ACKdvAP1kmGP/////FKdvAHRPdGMgFTIOc9J8Y7dzLgMAAAAAAQAAAAEAAAAaf92Mv3MuA8yobwCZy8F1HKdvAAAAAACly8F1//////D///8AAAAAAAAAAAAAAACQAQAAAAAAAQAAAABzAGUAZwBvAArnE3p4p28ACQAAAAAAAAAAAJJ1AAAAAFQGWP8JAAAAfKhvAGjph3V8qG8AAAAAAAACAAAAAAAAAAAAAAAAAAAAAAAAAPaIaeXYIWlOQHx6ZHYACAAAAAAlAAAADAAAAAEAAAAYAAAADAAAAP8AAAASAAAADAAAAAEAAAAeAAAAGAAAAEIAAAAGAAAArwAAABsAAAAlAAAADAAAAAEAAABUAAAAqAAAAEMAAAAGAAAArQAAABoAAAABAAAAAMCAQY7jgEFDAAAABgAAAA8AAABMAAAAAAAAAAAAAAAAAAAA//////////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G8Al+HbdwAAgHXQ3hkAxuHbdxTtbwDQ3hkAYt6IaQAAAABi3ohpAAAAANDeGQAAAAAAAAAAAAAAAAAAAAAAyO8ZAAAAAAAAAAAAAAAAAAAAAAAAAAAAAAAAAAAAAAAAAAAAAAAAAAAAAAAAAAAAAAAAAAAAAAAAAAAAAAAAAAAAAAACrBN6hBU1DLjtbwDC09d3AAAAAAEAAAAU7W8A//8AAAAAAACM1td3jNbXd/DiMgzo7W8ABwAAAAAAAAAAAJJ1AAAAAFQGWP8HAAAAJO5vAGjph3Uk7m8AAAAAAAACAAAAAAAAAAAAAAAAAAAAAAAAMQAAAAAAAABsYXRu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bwCMyW8APdLBdQABAABEx28AAAAAALIz2Hf4beV3uBPXArAT1wLQBttjsBPXArAT1wJwy28Au191Y7gT1wLEy28AoA8AALXKd2PTHy4DwKSVDrrNd2OByHljAAAAAAAAAAACAAAAFAAAADIf3YwAAAAA9MhvAJnLwXVEx28AAAAAAKXLwXXQEkcO4P///wAAAAAAAAAAAAAAAJABAAAAAAABAAAAAGEAcgBpAGEAbAAAAAAAAAAGAAAAAAAAAAAAknUAAAAAVAZY/wYAAACkyG8AaOmHdaTIbwAAAAAAAAIAAAAAAAAAAAAAAAAAAAAAAAACAAAAAgAAAAAAAABkdgAIAAAAACUAAAAMAAAAAwAAABgAAAAMAAAAAAAAABIAAAAMAAAAAQAAABYAAAAMAAAACAAAAFQAAABUAAAADwAAAEcAAAAjAAAAagAAAAEAAAAAwIBBjuOA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958pPwAAAAAAAAAAA6osPwAAaEIAABxCJAAAACQAAAD3nyk/AAAAAAAAAAADqiw/AABoQgAAHEIEAAAAcwAAAAwAAAAAAAAADQAAABAAAAA6AAAAJwAAAFIAAABwAQAABAAAABQAAAAJAAAAAAAAAAAAAAC8AgAAAAAAAAcCAiJTAHkAcwB0AGUAbQAAAAAAAAAAAAAAAAAAAAAAAAAAAAAAAAAAAAAAAAAAAAAAAAAAAAAAAAAAAAAAAAAAAAAAAAAAAAAAAAAQAAAAAwEAALkXAAAfAAABAAAAAAAAAAAMYd8SAAAAAAEAAAABAAAAAAAAAEJb3YzMh28AMGfEdaQXISKgEFQgDwAAAP////8AAAAAPD4lDvyHbwAAAAAA/////wSIbwCTZ8V1pBchIqAQVCAPAAAA/////wAAAAAAACUO/IdvAHgDGyHQPSUOpBchImsAAAAVAAAAdIhvAFMTwnWkFyEiQwAAAAYAAAAAAAAAAQAAAKAQVCAPAAAAAAAAANA9JQ5MHtN3TB7Td3gDGyEPAAAAYBPCdWCU0AKgEFQgAAAAAI7jgEEAAIA/AAAAAAAAAAAAAIA/AAAAAGR2AAgAAAAAJQAAAAwAAAAEAAAARgAAACgAAAAcAAAAR0RJQwIAAAAAAAAAAAAAAEQAAABcAAAAAAAAACEAAAAIAAAAYgAAAAwAAAABAAAAFQAAAAwAAAAEAAAAFQAAAAwAAAAEAAAAUQAAALxdAAA6AAAAJwAAAGUAAABjAAAAAAAAAAAAAAAAAAAAAAAAAF0AAAB/AAAAUAAAACgAAAB4AAAARF0AAAAAAAAgAMwAQwAAAFsAAAAoAAAAXQAAAH8AAAABABAAAAAAAAAAAAAAAAAAAAAAAAAAAAAAAAAA/3//f/9//3//f/9//3//f/9//3//f/9//3//f/9//3//f/9//3//f/9//3//f/9//3//f/9//3//f/9//3//f/9//3//f/9//3//f/9//3//f/9//3//f/9//3//f/9//3//f/9//3//e/9//3/fe/9/33v/e/9/v3f/f/9//3//f/9//3//f/9//3//f/9//3//f/9//3//f/9//3//f/9//3//f/9//3//f/9//3//f/9//3//f/9/AAD/f/9//3//f/9//3//f/9//3//f/9//3//f/9//3//f/9//3//f/9//3//f/9//3//f/9//3//f/9//3//f/9//3//f/9//3//f/9//3//f/9//3//f/9//3//f/9//3+9d/9//3/fe/9//3//f/9/GmP6Xlxr/3//f/9//3/fe/9//3//f/9//3//f/9//3//f/9//3//f/9//3//f/9//3//f/9//3//f/9//3//f/9//3//f/9//38AAP9//3//f/9//3//f/9//3//f/9//3//f/9//3//f/9//3//f/9//3//f/9//3//f/9//3//f/9//3//f/9//3//f/9//3//f/9//3//f/9//3//f/9//3//f/9//3//f/9//3/ee/9//386ZzNGU0YaY1tn11Z0Tt97/3/fe/9//3//f/9//3//f/9//3//f/9//3//f/9//3//f/9//3//f/9//3//f/9//3//f/9//3//f/9//3//fwAA/3//f/9//3//f/9//3//f/9//3//f/9//3//f/9//3//f/9//3//f/9//3//f/9//3//f/9//3//f/9//3//f/9//3//f/9//3//f/9//3//f/9//3//f/9//3//f/9//3/ed/9/nXMyRnNK33f/f/9//3+db5VSOmf/f997/3//f/9//3//f/9//3//f/9//3//f/9//3//f/9//3//f/9//3//f/9//3//f/9//3//f/9//3//f/9/AAD/f/9//3//f/9//3//f/9//3//f/9//3//f/9//3//f/9//3//f/9//3//f/9//3//f/9//3//f/9//3//f/9//3//f/9//3//f/9//3//f/9//3//f/9//3//f/9//3/fe/9/GV+VTr53/3/ed/9//3v/f/9//3/xPf9//3vfe/9//3//f/9//3//f/9//3//f/9//3//f/9//3//f/9//3//f/9//3//f/9//3//f/9//3//f/9//38AAP9//3//f/9//3//f/9//3//f/9//3//f/9//3//f/9//3//f/9//3//f/9//3//f/9//3//f/9//3//f/9//3//f/9//3//f/9//3//f/9//3//f/9//3//f/9//3//f/9/VEqWUt9333ved/9//3//f/97/3//fysl/3v/f/9//3//f/9//3//f/9//3//f/9//3//f/9//3//f/9//3//f/9//3//f/9//3//f/9//3//f/9//3//fwAA/3//f/9//3//f/9//3//f/9//3//f/9//3//f/9//3//f/9//3//f/9//3//f/9//3//f/9//3//f/9//3//f/9//3//f/9//3//f/9//3//f/9//3//f/9//3//f/9/EkI7Z993/3//f/9//nv/f/9//3//f/9/0Dn/f997/3//f/9//3//f/9//3//f/9//3//f/9//3//f/9//3//f/9//3//f/9//3//f/9//3//f/9//3//f/9/AAD/f/9//3//f/9//3//f/9//3//f/9//3//f/9//3//f/9//3//f/9//3//f/9//3//f/9//3//f/9//3//f/9//3//f/9//3//f/9//3//f/9//3//f/9//3//f/9/8DlcZ/9//3//f/9//3/+e/9//3/+e/9//3+vNf9//3//f/9//3//f/9//3//f/9//3//f/9//3//f/9//3//f/9//3//f/9//3//f/9//3//f/9//3//f/9//38AAP9//3//f/9//3//f/9//3//f/9//3//f/9//3//f/9//3//f/9//3//f/9//3//f/9//3//f/9//3//f/9//3//f/9//3//f/9//3//f/9//3//f/9//3//f/9/zzXfd997/3//f/9//3v/f957/3//f/97/3//f44x/3//f/9//3//f/9//3//f/9//3//f/9//3//f/9//3//f/9//3//f/9//3//f/9//3//f/9//3//f/9//3//fwAA/3//f/9//3//f/9//3//f/9//3//f/9//3//f/9//3//f/9//3//f/9//3//f/9//3//f/9//3//f/9//3//f/9//3//f/9//3//f/9//3//f/9//3//f/97zjX/e993/3//f/9//3//f/9//3//f/9//3//f/9/rzX/f/9//3//f/9//3//f/9//3//f/9//3//f/9//3//f/9//3//f/9//3//f/9//3//f/9//3//f/9//3//f/9/AAD/f/9//3//f/9//3//f/9//3//f/9//3//f/9//3//f/9//3//f/9//3//f/9//3//f/9//3//f/9//3//f/9//3//f/9//3//f/9//3//f/9//3//f997zzXfd997/3//e/9//3//f/97/3//f/9//3//f/9//3/PNf9/33v/f/9//3//f/9//3//f/9//3//f/9//3//f/9//3//f/9//3//f/9//3//f/9//3//f/9//3//f/9//38AAP9//3//f/9//3//f/9//3//f/9//3//f/9//3//f/9//3//f/9//3//f/9//3//f/9//3//f/9//3//f/9//3//f/9//3//f/9//3//f/9//3//e/97zznfd/97/3//f/9//3//f/9//3//f31vGV//f/9//3+/dxJC/3//e/9//3//f/9//3//f/9//3//f/9//3//f/9//3//f/9//3//f/9//3//f/9//3//f/9//3//f/9//3//fwAA/3//f/9//3//f/9//3//f/9//3//f/9//3//f/9//3//f/9//3//f/9//3//f/9//3//f/9//3//f/9//3//f/9//3//f/9//3//f/9//3+9c997zzX/e/9//3//f/9//3//f/9//3//f/9/VEq3Uv97/3//f31vU0b/f997/3//f/9//3//f/9//3//f/9//3//f/9//3//f/9//3//f/9//3//f/9//3//f/9//3//f/9//3//f/9/AAD/f/9//3//f/9//3//f/9//3//f/9//3//f/9//3//f/9//3//f/9//3//f/9//3//f/9//3//f/9//3//f/9//3//f/9//3//f/9//3/fd993zjX/f/9//3//f/9//3//f/9//3//e/9/33uPMV1r/3//f/9/O2e2Vv9//3//f/9//3//f/9//3//f/9//3//f/9//3//f/9//3//f/9//3//f/9//3//f/9//3//f/9//3//f/9//38AAP9//3//f/9//3//f/9//3//f/9//3//f/9//3//f/9//3//f/9//3//f/9//3//f/9//3//f/9//3//f/9//3//f/9//3//f/9//3/ed75z8Dn/f997/3//f/9//3//f/9//3//f/9/33t/b+oc/3//f/9//38ZX9ZW/3//f/9//3//f/9//3//f/9//3//f/9//3//f/9//3//f/9//3//f/9//3//f/9//3//f/9//3//f/9//3//fwAA/3//f/9//3//f/9//3//f/9//3//f/9//3//f/9//3//f/9//3//f/9//3//f/9//3//f/9//3//f/9//3//f/9//3//f/9//3//f1trEUL/f/9//3//f/9//3//f/9//3//e/9//3/fe9M5NUb/f/9//3v/f1tnk07/f/9//3//f/9//3//f/9//3//f/9//3//f/9//3//f/9//3//f/9//3//f/9//3//f/9//3//f/9//3//f/9/AAD/f/9//3//f/9//3//f/9//3//f/9//3//e7xz/3//f/9//3//f/9//3//f/9//3//f/9//3//f/9//3//f/9//3/fe/9//3//f9dalVL/f/9//3//f/9//3//f/9//3/ed/9/3XP/f39r1DV3Sv97/3v/e/9/OmOTTv9//3//f/9//3//f/9//3//f/9//3//f/9//3//f/9//3//f/9//3//f/9//3//f/9//3//f/9//3//f/9//38AAP9//3//f/9//3//f/9//3//f/9//3//f/9/1lb/f/9//3//f/9//3//f/9//3//f/9//3//f/9//3//f/9//3//f/9//3//f5VS11r/f/9//3//f/9//3//f/9//3//f/9//3v/f/9/V0aaUndG/3v/f/97/3/XWvZa/3//f/9//3//f/9//3//f/9//3//f/9//3//f/9//3//f/9//3//f/9//3//f/9//3//f/9//3//f/9//3//fwAA/3//f/9//3//f/9//3//f/9//3//f/9//3uVUjpn/3//f/9//3//f/9//3//f/9//3//f/9//3//f/9//3//f/9//3/fezJGGWP/f/9/33v/f/9//3//f/9//3//f/9//3+9c/97/39vKT9jdkb/f/97/3v/e5VOOGP/f/9//3//f/9//3//f/9//3//f/9//3//f/9//3//f/9//3//f/9//3//f/9//3//f/9//3//f/9//3//f/9/AAD/f/9//3//f/9//3//f/9//3//f/9//3//fzpjM0b/f/9//3//f/9//3//f/9//3//f/9//3//f/9//3//f/9//3+dc1NKnXP/f/9//3//f/9//3//f/9//3//f/9//3//f/9//3tbZ1ZGulL6Wv93/3//e/9/MkKbb/9//3//f/9//3//f/9//3//f/9//3//f/9//3//f/9//3//f/9//3//f/9//3//f/9//3//f/9//3//f/9//38AAP9//3//f/9//3//f/9//3//f/9//3//f/9//3ttLf9//3//f/9//3//f/9//3//f/9//3//f/9//3//f/9//39ba1JKnXP/f/9//3//f/9//3//f/9//3//f/9//3//f997/3//ezE+v3O5UpdO/3//e/9//3vxOd13/3//f/9//3//f/9//3//f/9//3//f/9//3//f/9//3//f/9//3//f/9//3//f/9//3//f/9//3//f/9//3//fwAA/3//f/9//3//f/9//3//f/9//3//f/9//3//f24t/3v/f/9//3//f/9//3//f/9//3//f/9//3//f/9/vndba5VS/3/fe/9//3//f/9//3//f/9//3//f/9//3//f/9//3//e95zEDr/f/tal07/e/97/3v/f68x/3//f/9//3//f/9//3//f/9//3//f/9//3//f/9//3//f/9//3//f/9//3//f/9//3//f/9//3//f/9//3//f/9/AAD/f/9//3//f/9//3//f/9//3//f/9//3/fe/9/jzG/c/9//3//f/9//3//f/9//3//f/9//3//f/9/v3caY7ZW/3/fe/9//3//f/9//3//f/9//3//f/9//3//f/9//3//e/9/tU4YW/972lY7Y993/3f/f/9/jzH/f/9/33v/f/9//3//f/9//3//f/9//3//f/9//3//f/9//3//f/9//3//f/9//3//f/9//3//f/9//3//f/9//38AAP9//3//f/9//3//f/9//3//f/9/33v/f/9/v3fYWvlevnf/f/9/3nv/f/9//3//e/9/33v/f/9//3syQtha/3//f/9//3//f/9//3//f/9//3//f/9//3//f/9//3//f/9//3+tMb1z/3/ZVjpf/3v/f/97/3/RNf9//3//f/9//3//f/9//3//f/9//3//f/9//3//f/9//3//f/9//3//f/9//3//f/9//3//f/9//3//f/9//3//fwAA/3//f/9//3//f/9//3//f/9//3/fe/9//3//fztndU7/f957vXf/f/9//3//f/9//3//f51z/3/QOd97/3//f/9//3//f/9//3//f/9//3//f/9//3//f/9//3//f/9//3/5WrVO/3//ezM+fGf/f/97/3vfe9I5/3v/f/9//3//f/9//3//f/9//3//f/9//3//f/9//3//f/9//3//f/9//3//f/9//3//f/9//3//f/9//3//f/9/AAD/f/9//3//f/9//3//f/9//3//f/9//3//f/9/33eOMf9//3//f/97/3//f/9//3v/f/9/fG/wPf9//3v/f/9//3//f/9//3//f/9//3//f/9//3//f/9//3//f/9//3//f9E53nP/f/97jin/d/97/3//e/978jn/f/9//3//f/9//3//f/9//3//f/9//3//f/9//3//f/9//3//f/9//3//f/9//3//f/9//3//f/9//3//f/9//38AAP9//3//f/9//3//f/9//3//f/9//3//f/9//3//eyol/3//f/9//3//f/9/3nf/f997tla2Vv9/33f/f/9/33v/f/9//3//f/9//3//f/9//3//f/9//3//f/9//3//f59zNEL/e/9//3uuLf93/3v/e/9/n28UQv9//3//f/9//3//f/9//3//f/9//3//f/9//3//f/9//3//f/9//3//f/9//3//f/9//3//f/9//3//f/9//3//fwAA/3//f/9//3//f/9//3//f/9//3//f/9//3//f/9/rTG+c/9//3/fd/9//3/fe997tlY6Y75z/3//f/973nf/f/9//3//f/9//3//f/9//3//f/9//3//f/9//3//f/9/d048Y/9//3//e/A1/3f/d/9//3teZ3dK/3//f/9//3//f/9//3//f/9//3//f/9//3//f/9//3//f/9//3//f/9//3//f/9//3//f/9//3//f/9//3//f/9/AAD/f/9//3//f/9//3//f/9//3//f/9//3//f/9//3+2VtdWnnP/f/9/nW//f/9/U0Y6Z/97/3//f/97/3//f/9//3//f/9//3//f/9//3//f/9//3//f/9//3//f/9//39vLf9//3v/f/97ETq8b/97/3v/e9ta21r/e/9//3//f/9//3//f/9//3//f/9//3//f/9//3//f/9//3//f/9//3//f/9//3//f/9//3//f/9//3//f/9//38AAP9//3//f/9//3//f/9//3//f/9//3//f/9//3//f71zjjH/f/97v3f/f/leU0Z8a/9//3v/f/97/3//f/9/3nv/f/9//3//f/9//3//f/9//3//f/9//3//f/9//3+ecxVC/3//f/9//3vPNd1z/3v/f/97mVJeZ/9//3//f/9//3//f/9//3//f/9//3//f/9//3//f/9//3//f/9//3//f/9//3//f/9//3//f/9//3//f/9//3//fwAA/3//f/9//3//f/9//3//f/5//3//f/9//nv/f713/39sKd97/3//fxlfVEq/d/9/33v/f/9//3//f/9//3v/f/9//3//f/9//3//f/9//3/+f/9//3//f/9//3+db9haPWf/f/97/3//e88x/3f/e/97/39WRp9z/3//f957/3//f/9//3//f/9//3//f/9//3//f/9//3//f/9//3//f/9//3//f/9//3//f/9//3//f/9//3//f/9/AAD/f/9//3//f/9//3//f/9//3//f/9//3/ee/9//3//f24p/3+/d5ZOt1b/f/9//3//f/9//3//f/9//3//f/9//3//f/9//3//f/9//3//f/9/3nv/f/9//3//e/9/rzX/f/9//3//f/9/jin/f/97/3v/e881/3v/f/9//3//f/9//3//f/9//3//f/9//3//f/9//3//f/9//3//f/9//3//f/9//3//f/9//3//f/9//3//f/9//38AAP9//3//f/9//3//f/9//3/dd/9/3Xv/f/9//3++d/9/8z09Y7hSPGPfe/9/vnf/f/9//3//f/9//3//f/9//3//f/9//3//f/9//3//f/9//3//f/9//3//f/9/Gl+XUv9//3//f/9//3uPLf97/3v/e/97zjH/e/9//3//f/9//3//f/9//3//f/9//3//f/9//3//f/9//3//f/9//3//f/9//3//f/9//3//f/9//3//f/9//3//fwAA/3//f/9//3//f/9//3//f/9/vHf/f/9//3/fe/9//39WShQ+PGP/f/9//3//f/9//3//f/9//3//f/9//3//f/9//3//f/9//3//f/9//3//f/9//3//f/9//38SPr9z/3//f/9//3//f44p/3//e/97/3vvOf97/3//f/9//3//f/9//3//f/9//3//f/9//3//f/9//3//f/9//3//f/9//3//f/9//3//f/9//3//f/9//3//f/9/AAD/f/9//3//f/9//3//f/9//3//f/9//3//e/9/33u/d1VGFEL/f997/3//f997/3//f/9//3//f/9//3//f/9//3//f/9//3//f/9//3//f/5//3//f/9//3/fd68x/3//f/9//3//f/97jy3/e/97/3vfdxE+/3//f/9//n//f/9//3//f/9//3//f/9//3//f/9//3//f/9//3//f/9//3//f/9//3//f/9//3//f/9//3//f/9//38AAP9//3//f/9//3//f/9//3//f/9//3//f/9/vnf/f/E9v3cLHf9//3//f/9//3//f/9//3//f/9//3//f/9//3//f/9//3//f/9//3//f/9//3//f/9//3//fxpjlk7/f/9//3//f/9//3+PKf9//3v/e11jtVL/f/9//3//f/9//3//f/9//3//f/9//3//f/9//3//f/9//3//f/9//3//f/9//3//f/9//3//f/9//3//f/9//3//fwAA/3//f/9//3//f/9//3//f/9//3//f997/3/fe9A5v3f/e48xv3e/d/9//3++e/9//3//f/9//3//f/9//3//f/9//3//f/9//3//f/9//3//f/9//3//f/9/dUpcZ/97/3//f/9//3//e48t/3v/e/97t046Y/9//3v/f/9//3//f/9//3//f/9//3//f/9//3//f/9//3//f/9//3//f/9//3//f/9//3//f/9//3//f/9//3//f/9/AAD/f/9//3//f/9//3//f/9//3++d/9/vnf/f441/3//f/9/E0J9a/9/33v/f/9//3//f/9//3//f/9//3//f/9//3//f/9//3//f/9//3//f/9//3//f/9//3/wOd93/3v/f/9//3//f/9/jin/f/97/3vyOf93/3//f/9//3//f/9//3//f/9//3//f/9//3//f/9//3//f/9//3//f/9//3//f/9//3//f/9//3//f/9//3//f/9//38AAP9//3//f/9//3//f/9//3//f/9//3//f20t/3//f997/3vZWpZO/3//f/9//3//f/9//3//f/9//3//f/9//3//f/9//3//f/9//3//f/9//3//f/9//3v/e68x33f/f/9//3//f/9//3uPLf97/3v/e48t/3v/f997/3//f/9//3//f/9//3//f/9//3//f/9//3//f/9//3//f/9//3//f/9//3//f/9//3//f/9//3//f/9//3//fwAA/3//f/9//3//f/9//3++d/9/vnf/f88533v/f/9/33v/f55v8Tn/f/9//3//f/9//3//f/9//3//f/9//3//f/9//3//f/9//3//f/9//3//f99/33v/f3ROO2f/f/97/3//f/9//3//f24p/3//e/9/0TX/f/9//3/fe/9//n//f/9//3//f/9//3//f/9//3//f/9//3//f/9//3//f/9//3//f/9//3//f/9//3//f/9//3//f/9/AAD/f/57/3//f957/3//f/9/33v/fxJCW2v/f99//3//f/97/3ttKf9//3//f/9//3//f/9//3//f/9//3//f/9//3//f/9//3//f/9//3//f/9//3/ff/9/jTHfd/9//3//f/9//3//f/97bin/e/97fmtUQv97/3//f/9//3//f/9//3//f/9//3//f/9//3//f/9//3//f/9//3//f/9//3//f/9//3//f/9//3//f/9//3//f/9//38AAP9//n//f/57/3//f/9//3//f/hellL/f/9//3//f/9//3v/f0sl/3//f/9//3//f/9//3//f/9//3//f/9//3//f/9//3//f/9//3//f/9//3//f/9/33ttLf9//3//f/9//3//f/9//39uKf9//3vZVhpb/3//e/9//3//f/9//3//f/9//3//f/9//3//f/9//3//f/9//3//f/9//3//f/9//3//f/9//3//f/9//3//f/9//3//fwAA/nv/f/9/vnf/f/9/nnP/f1trU0r/f/9//3//f/9//3/fe/9/jC3fe997/3//f/9//3//f/9//3//f/9//3//f/9//3//f/9//3//f/9//3//f/9//38ZY3RK/3/fd/9//3//f/9//3//e24p/3v/ezQ+33f/e/9//3//f/5//3//f/9//3//f/9//3//f/9//3//f/9//3//f/9//3//f/9//3//f/9//3//f/9//3//f/9//3//f/9/AAD/f/9//3//f/9/v3f/f/9/M0a/d/9//3//f/9//3//f/9//39zSvhe/3//f/9//3//f/9//3//f/9//3//f/9//3//f/9//3//f/9//3//f/9/33v/f/A9vnf/f/97/3//f/9//3//f/9/jin/f/970TH/e/9//3//f/9//3//f/9//3//f/9//3//f/9//3//f/9//3//f/9//3//f/9//3//f/9//3//f/9//3//f/9//3//f/9//38AAP9//3//f/9/v3f/f/9/dU7YWv9/33v/f/9//3//f/9//3//dzpjMUL/f/9/33//f/9//3//f/9//3//f/9//3//f/9//3//f/9//3//f/9//3//f997jS3/f/9//3//f/9//3//f/9//3uPLf97/3+PLf9//3v/f/9//3//f/9//3//f/9//3//f/9//3//f/9//3//f/9//3//f/9//3//f/9//3//f/9//3//f/9//3//f/9//3//fwAA/3//f/9//3//f/9/vneOMf9//3//f/9//3//f/9//3//f/973neNMf9//3//f/9//3//f/9//3//f/9//3//f/9//3//f/9//3//f/9//3//f/9/GWNTSv9//3//f/9//3//f/9//3//f48t/3//dxM6/3v/f/9//3//f/9//3//f/9//3//f/9//3//f/9//3//f/9//3//f/9//3//f/9//3//f/9//3//f/9//3//f/9//3//f/9/AAD/f/9//3/fe/9/v3d1Tjtn33v/f997/3//f/9/3Xf/f/9//3/fd2sp/3//f/9//3//f/9//3//f/9//3//f/9//3//f/9//3//f/9//3//f/9//38SQp1v/3v/f993/3//f/9//3//f/9/jy3/d71vdkb/f/9//3//e/9//3//f/9//3//f/9//3//f/9//3//f/9//3//f/9//3//f/9//3//f/9//3//f/9//3//f/9//3//f/9//38AAP9//3//f997/3++c/E9/3//f/9//3//f/9//3//f/9//3//f/9/bi2/d/9//3//f/9//3//f/9//3//f/9//3//f/9//3//f/9//3//f/9//3v/f0sl/3v/f/9//3//f/9//3//e/9//3tuJf97t059a993/3//f/9//3//f/9//3//f/9//3//f/9//3//f/9//3//f/9//3//f/9//3//f/9//3//f/9//3//f/9//3//f/9//3//fwAA/3++d/9//3//fxFCfG//f/9//3//f/9//3//f/9//3//f/9//39VSjxn/3//f/9//3//f/9//3//f/9//3//f/9//3//f/9//3//f/9//3//f9hWlU7/f/9//3v/e/9//3//f/97/3//d68p/3tUPr5v/3v/f/9//3//f/9//3//f/9//3//f/9//3//f/9//3//f/9//3//f/9//3//f/9//3//f/9//3//f/9//3//f/9//3//f/9/AAD/f/9//3/ed753EUL/f/9//3//f/9//3//f/9//3//f/9//3//eztndU7/f/9//3//f/9//3//f/9//3//f/9//3//f/9//3//f/9//3//f/9/jS2/c/9//3//f/9//3//f/9//3//e/97sCn/e9Ax/3//f/9//3//f/9//3//f/9//3//f/9//3//f/9//3//f/9//3//f/9//3//f/9//3//f/9//3//f/9//3//f/9//3//f/9//38AAN57/3/fe/97Uka9c/9//3//f/9//3//f/9//3/+f/9//nv/f99733uNLf9/33v/f/9//3/+f/5//n//f/9//3//f/5//3//f/9//3//e/97fWvwOf9/33v/f/9//3//f99//3//f/97/3ewKd9z8TX/f/9//3//f/9//3//f/9//3//f/9//3//f/9//3//f/9//3//f/9//3//f/9//3//f/9//3//f/9//3//f/9//3//f/9//3//fwAA/3//f/9//39sLf9//3//f/9//3//f/9//3//f/9//n//f/9//3//eysl/3//e/9//3//f/9//n//f/5//3//f/9//n//f/9//3//f/9//39TRnxr/3//e/9//3//f/9//3//f/9//3//e48pfmeWRv9//3//f/9//3//f/9//3//f/9//3//f/9//3//f/9//3//f/9//3//f/9//3//f/9//3//f/9//3//f/9//3//f/9//3//f/9/AAD/f/9//3sYY9ZW33v/f/9//3//f/9//3//f/9//3//f/9//nv/f/9/bS3/f/97/3//f/9//n/+f/5//3//f/9//3//f/9//3/ee/9//3//fyoh/3//e/9/33v/f713/3//f/9//3//f/93sCnYTlxj/3f/f/9//3//f/9//3//f/9//3//f/9//3//f/9//3//f/9//3//f/9//3//f/9//3//f/9//3//f/9//3//f/9//3//f/9//38AAP9//3//e60x/3//e/9//3//f/9//3//f/9//3//f/9//3//e/9//39USjtj/3//f/9//3//f/9//3//f/9//3//f/5//3//f/9//3//f1trzzX/f997/3//f/9//3//f/9//3//f/9//3fxMVRC33P/f/97/3//f/9//3//f/9//3//f/9//3//f/9//3//f/9//3//f/9//3//f/9//3//f/9//3//f/9//3//f/9//3//f/9//3//fwAA33v/f/9/jS3fe/9/33v/f/9//3//f/9//3//f/9//3//f/9//3v/f9hadU7/f/9//3//f/9//3//f/9//3//f/9/3n//f/9//3//f75zlU47Z997/3//f99//3/+f/9//3//f/9//3/fczM60TH/e/9//3//f/9//3//f/9//3//f/9//3//f/9//3//f/9//3//f/9//3//f/9//3//f/9//3//f/9//3//f/9//3//f/9//3//f/9/AAD/f993v3czRv9//3//e/9//3//f/9//3//f/9//3//f/97/3//f/9//3+PLf9//3//f/9//3//f/9//3//f/9//3/ef/9//3/fe/9//39MKf9//3//f/9//3//f/9//3//f997/3//e99z0TF2Rv97/3//f/9//3//f/9//3//f/9//3//f/9//3//f/9//3//f/9//3//f/9//3//f/9//3//f/9//3//f/9//3//f/9//3//f/9//38AAP9//3/fd/E933v/f99733v/f/9//3//f/9//3//e/9//3//f/9//3/fe04l/3v/f/9//3//f/9//3//f/9//3//f/9/3nv/f/9//38zQrdS/3//f/9//3/fe/9/3nvef/9//3//f/97v2+OJRpb/3v/e/9//3//f/9//3//f/9//3//f/9//3//f/9//3//f/9//3//f/9//3//f/9//3//f/9//3//f/9//3//f/9//3//f/9//3//fwAA33v/f/9/jjH/f/9//3//f/9//3//f/9//3//f/9//3//f99333ffe9970jnfd997/3//f/9//3//f/9//3//f/9//3//f/9//3//e24t/3//e/97/3//f/9//3//f/9//3//f/9//3uea0wd/3f/d/9//3//f/9//3//f/9//3//f/9//3//f/9//3//f/9//3//f/9//3//f/9//3//f/9//3//f/9//3//f/9//3//f/9//3//f/9/AAD/f/9//3/fe44xVEZVStlaNEY0RvI98T2wNbA1jjGOMdA18TmwNdE18zlOJQwhsTVuKa818T2WTvpennPfe/9//3//e997/3//f55v0DWeb/9//3//e99733v/f/9//3//f/9//3v/extbbiX/e/93/3v/f/9//3//f/9//3//f/9//3//f/9//3//f/9//3//f/9//3//f/9//3//f/9//3//f/9//3//f/9//3//f/9//3//f/9//38AAP9//3//f/9//3+/d1xrO2eec55zv3ffe/9//3//f/9//3//f/9733f/f/9/0jXfe/9//3uecxlfllISPrA1bS11Svha/3v/e993VEJ+Z/97/3v/f/9//3//f/9//3//f/9/33//f/97t0oTOv97/3f/f/9//3//f/9//3//f/9//3//f/9//3//f/9//3//f/9//3//f/9//3//f/9//3//f/9//3//f/9//3//f/9//3//f/9//3//fwAA/3v/f/9//3/ed/9/33v/f/9//3//f/9//3//f/9//3//e/9//3v/f997/3/qGP9//3//f/9//3//f/9//3//f1xnt1LQNY4pND5uJX5nn2v/d/9//3//f/97/3//f/9//3/ee/9//3/xNfpS/3v/e/97/3//f/9//3//f/9//3//f/9//3//f/9//3//f/9//3//f/9//3//f/9//3//f/9//3//f/9//3//f/9//3//f/9//3//f/9/AAD/f/9//396a/9//3//f/9//3//e/9//3//f/9//3//f/9//3v/f/9//3v/f44t/3//f/9//3//f/9//3//f/9//3//e/97v3OXTjVCl0ryNfI1VUIbX79z/3//f/9/33//f997/3//f20lnmf/d/97/3//f/9//3//f/9//3//f/9//3//f/9//3//f/9//3//f/9//3//f/9//3//f/9//3//f/9//3//f/9//3//f/9//3//f/9//38AAP9//n/de/9/vXf/f/9//3//f/9//3//f/9//3//f/9//3//f/9//3v/e/9/EkJ9a/9//3//f/9//3//f/9//3//e/97/3v/fywh33P/e/9733dcY1VG8TkSPthWnnP/f/9//3/fd/9/Cxnfc99z/3v/e/9//3//f/9//3//f/9//3//f/9//3//f/9//3//f/9//3//f/9//3//f/9//3//f/9//3//f/9//3//f/9//3//f/9//3//fwAA/3//f/9//3//f/9//3//f/9//3//f/9//3//f/9//3//f/57/3/ed/9//38aY5ZO/3v/f/9/3nv/f/9//nv/f/9//3v/f997bCn/f/9/33f/f/9//3//e79z2VbzObExVUJ+Z/93/3dwJd9z/3v/e/97/3//f/9//3//f/9//3//f/9//3//f/9//3//f/9//3//f/9//3//f/9//3//f/9//3//f/9//3//f/9//3//f/9//3//f/9/AAD/f/9//3//f/9//3//f/9//3//f/9//3//f/9//3//f/9//3//f/9/33v/f51z0Dn/f/9//3//f/9//3//f/9//3//f/9/ET74Xv9/3nv/f/9//3//e/9//3f/e/93/3ddX3dC8zFYPtQt/3f/e/9//3v/f/9//3//f/9//3//f/9//3/fe99733v/f/9//3//f/9//3//f/9//3//f/9//3//f/9//3//f/9//3//f/9//3//f/9//38AAP9//3//f/9//3//f/9//3//f/9//3//f/9//3//f/9//3//f/97/3//f/9//39MKf9/33v/f/9//3//f/9//3//f/9//3sKIf9//3//f/9//3v/e/9//3//f/97/3t/ZzxbVj49W5lGsy3UMXhGXmP/e/97/3//e/9//3//f/9/33v/e/9//3//f/9//3//f/9//3//f/9//3//f/9//3//f/9//3//f/9//3//f/9//3//f/9//3//fwAA/3//f/9//3//f/9//3//f/9//3//f/9//3//f/9//3//f/9/3Xf/f/97/3//f9A5fW//f/9//3//f/9//3//f997/3+3VlRK/3//f/9//3//f/9//3v/expf0TVvKVZC+1I9W3dCkSXUMZ9rPV93Rq8tlUp7a/9//3//f99/33v/f/9//3//e95333v/e/9//3//f/9//3//f/9//3//f/9//3//f/9//3//f/9//3//f/9//3//f/9/AAD/f/9//3//f/9//3//f/9//3//f/9//3//f/9//3//f/9//3//f/9//3//f/9/GWN0Tv9//3//f/9//3//f/9//3v/f44tv3f/f997/3//f997/3/4Wo4tt1L/f/9//3f/e/9z/3uQJX9nDRWfa/97/3e+b7ZSrjFTQr5z/3//e/97/3v/f/9//3//f/9//3//f/9//3//f/9//3//f/9//3//f/9//3//f/9//3//f/9//3//f/9//38AAP9//3//f/9//3//f/9//3//f/9//3//f/9//3//f/9//3//f/9//3//f/9/33v/f20x/3//f997/3//f/9//3//f793TCX/f/9//3v/f/9//3//fxhfMkJTRlRGNEIbW7hKPFv/c+sU/3f/e04h+lb/e79vvm//fztj0DXQNflav3P/f/9//3/fd/97/3//f/9//3//f/9//3//f/9//3//f/9//3//f/9//3//f/9//3//f/9//3//fwAA/3//f/9//3//f/9//3//f/9//3//f/9//3//f/9//3//f/9//3//f/9//3//f/9/rzW/d/9//3v/f/9//3//f/9/dkqXUt97/3//f/9//3//f/9//3//e/9//3u/c55rn2vZThQ60jE1PjU+PV+QKf93/3v/f/93/3//e99z2VbQNXVKfGvfd/9//3//f/97/3//f/9//3//f/9//3//f/9//3//f/9//3//f/9//3//f/9//3//f/9/AAD/f/9//3//f/9//3//f/9//3//f/9//3//f/9//3//f/9//3//f/9//3//f/9//38SQr5z33v/f/9//3v/f993/38sIf97/3/fe/9//3//f/9/3nv/f/9/33v/f/9//3vfd/97l0q4Tv97v288X/I1sC3YTr9r/3v/d/97/3v/e/97fWt0RhI+t1K/c/9//3//f/9//3//f/9//3//f/9//3//f/9//3//f/9//3//f/9//3//f/9//38AAP9//3//f/9//3//f/9//3//f/9//3//f/9//3//f/9//3//f/9//3//f/9//3//f1trdE7/f/97/3//f753/3+eb68x/3//f/9//3//f/9//3//f/9//3//f/9//3//f/9//3fRMVxj/3e/b/9//3duJX5nl0oSOpZG33P/e/93/3//f/9733dbZzI+8DU6Y/97/3v/f/9//3//f/9//3v/f/9//3//f/9//3//f/9//3//f/9//3//fwAA/3//f/9//3//f/9//3//f/9//3//f/9//3//f/9//3//f/9//3//f/9//3//f/9/33dtLf9//3//e/9//3//f7A1Gl//f/97/3v/f997/3//f/9//3//f/9//3//f/9//3v/e00hXGP/e/97/3v/d7dOdkb/d/97fWd1RlRCnmu/c/9//3v/f993/3//f9dWzzVTRhlf33f/f/9//3//f/9//3//f/9//3/ed997/3//f/97vXfee/9/AAD/f/9//3//f/9//3//f/9//3//f/9//3//f/9//3//f/9//3//f/9//3//f/9//3//fyol/3//f/97/3//f79zKyH/f/9//3//f/9//3//f/9//3//f/9//3//f/9//3//e79zLCF9Z/9//3v/f/93/3uwLf97v3P/f/97fGeVSjI+/3vfd/93/3//f75z/3//f51v11YyRlNG91rfd/9//3//f/9//3v/f/9//3/fe/9//3//f/9//38AAP9//3//f/9//3//f/9//3//f/9//3//f/9//3//f/9//3//f/9//3//f/9//3//f/9/U0Z8a/9//3//e/97+FpURv9//3v/f997/3//f/9//3//f/9//3//f/9//3//f/97+1puKb9v/3v/f/93/3/fd7Axv3P/f/97/3//e/9/33NsJZ1r33P/e/9//3//f/9//3//f/97fGvXWhFCzjXXVn1v/3//f997/3//f/9/33v/f/9//3//fwAA/3//f/9//3//f/9//3//f/9//3//f/9//3//f/9//3//f/9//3//f/9//3//f/9//398a1RK/3v/f/9//3+OLd93/3v/f/9//3//f/9//3//f/9//3//f/9//3//f/9//3/zORI633f/f/97/3v/f/9/t1JVRv9//3//e/9//3v/f/97ET58a/97/3//f997/3//f/9//3//f/9//3//f51vVErwOZZSvnP/f/9//3//f/9//3vee/9/AAD/f/9//3//f/9//3//f/9//3//f/9//3//f/9//3//f/9//3//f/9//3//f/9//3//f997bCn/f993/3//ewod/3v/f/9//3v/f/9//3//f/9//3//f/9//3//f/9//3//e7AtEz7/d/97/3//e/9/33ffe9E5/3/fd/9//3/+e/9//3v/e88133v/f75z/3//e/9//3//f/9//3/fe99733v/f/9/nW9USvA5lVL/e993/3//f/9//38AAP9//3//f/9//3//f/9//3//f/9//3//f/9//3//f/9//3//f/9//3//f/9//3//f/9//3ttLf9//3v/fxpfEj7/e/9//3//e/9//3//f/9//3//f/9//3//f/9//3//f59zFD4zPt9z/3//e/9//3v/f997sDWec/9//3/+f/9//3//e/9/dEpbZ/9//3//f/9//3//f/9//3//f/9//3//f/9//3/fe/9//3+cb5RO1lZaZ/9//3//fwAA/3//f/9//3//f/9//3//f/9//3//f/9//3//f/9//3//f/9//3//f/9//3//f/9//3v/f9A5v3f/f993sDF9a/9//3v/e/9/33vfe/9/33//f/9//3//f/9//3//f/9/2lbZUhI6/3f/e/97/3//f/9//3+WUjtnvnv/f7x3/3//e/9/33edbxE+/3//f/9//3//f/9//3//f/9//3//f/9//3//f/9//3//f/9//3+cc953/3//f/9/AAD/f/9//3//f/9//3//f/9//3//f/9//3//f/9//3//f/9//3//f/9//3//f/9//3//f/9/GV/YVv9//3sLHf9//3//f/9//3//f/9//3//f/9//3//f997/3//f/9//3vyNf930THfc/9//3//f/9//3//f513zz3/f/9//3//f/97/3/fd/ha11b/f/97/3//f/9//3//f/9//3//f/9//3//f/9//3//f/9//3//f/9//3//f/9//38AAP9//3//f/9//3//f/9//3//f/9//3//f/9//3//f/9//3//f/9//3//f/9//3//f/9//399a5ZK33c8Y9E1/3//f/9//3//f/9//3//f/9//3//f/9//3//f/97/3//f44l/3czOp5r/3v/e997/3/ef/9//3+MMf9/33f/f/9/33Pfc/97jS2+c/9//3v/f/9//3//f/9//3//f/9//3//f/9//3//f/9//3//f/9//3//f/9//3//fwAA/3//f/9//3//f/9//3//f/9//3//f/9//3//f/9//3//f/9//3//f/9//3//f/9//3//f/9/8Tn/dxM++lr/e/9//3//f/9//3//f/9//3//f957/3//f/9//3v/f/970C3/d7dKXGP/f/97/3//f713/3//f/A9vnf/f/9//3//f993lUrXUv93/3//f/9//3//f/9//3//f/9//3//f/9//3//f/9//3//f/9//3//f/9//3//f/9/AAD/f/9//3//f/9//3//f/9//3//f/9//3//f/9//3//f/9//3//f/9//3//f/9//3//f/9//3+OLf97TSWfb/97/3//f/9//3//f/9//3//f/9//3//f/9//3//f/97XGeWSv97+VYZW75z/3//f/9//3//f7532FrXVv9/v3P/e/97dEZ0Rt9333f/f75z/3//f/9//3//f/9//3//f/9//3//f/9//3//f/9//3//f/9//3//f/9//38AAP9//3//f/9//3//f/9//3//f/9//3//f/9//3//f/9//3//f/9//3//f/9//3//f/9//3//f20p/3ssIf97/3//f/9//3//f/9//3//f/9//3//f/9//3v/f/9//3t0Rp5r/3uea/E5/3//f/9/33v/f/9//39cZ3VK/3f/f/93dUpTQv93/3//f/9//3//e/9//3//f/9//3//f/9//3//f/9//3//f/9//3//f/9//3//f/9//3//fwAA/3//f/9//3//f/9//3//f/9//3//f/9//3//f/9//3//f/9//3//f/9//3//f/9//3//f997ET47Y7A133v/f/9//3//f/9//3//f/9//3//f/9//3//e/9//3/fd9A133P/e/93SyH/f/97/3//f99733v/e/938Tn/f99zuE4yPv9733f/f/97/3//f/9//3//f/9//3//f/9//3//f/9//3//f/9//3//f/9//3//f/9//3//f/9/AAD/f/9//3//f/9//3//f/9//3//f/9//3//f/9//3//f/9//3//f/9//3//f/9//3//f/9//3/YVhE+VEb/f/9//3//f/9//3//f/9//3//f/9//3//f/9//3//f/97ri3/f/93/38ROn1v/3v/f/9//3//f/97/3+wMV1jmEozPv93/3v/f953/3//f953/3//f/9//3//f/9//3//f/9//3//f/9//3//f/9//3//f/9//3//f/9//38AAP9//3//f/9//3//f/9//3//f/9//3//f/9//3//f/9//3//f/9//3//f/9//3//f/9//3//f51v6RzYVv9//3//f/9//3//f/9//3//f/9//3//f/9//3//f/9/33fPNf9/nm//f3xrET7/f/9//3v/f993/3vfc9ExEzrZUv97/3v/f753/3++d/9//3//f/9//3//f/9//3//f/9//3//f/9//3//f/9//3//f/9//3//f/9//3//fwAA/3//f/9//3//f/9//3//f/9//3//f/9//3//f/9//3//f/9//3//f/9//3//f/9//3/ee/9/nG/HGP97/3/fe/9//3//f/9//3//f/9//3//f/9//3//f/9//3/YVvla/3//f/9//39rKf9/33f/f/9//3/fd5ZKKx3/d/9733f/f/9//3//f/9//3//f/9//3//f/9//3//f/9//3//f/9//3//f/9//3//f/9//3//f/9//3//f/9/AAD/f/9//3//f/9//3//f/9//3//f/9//3//f/9//3//f/9//3//f/9//3//f/9//3//f/9//3++dxFC/3//f/9//3//f/9//3//f/9//3//f/9//3//f/9//3v/f1RGXGv/e/9//3v/f75zCSHfe/9//3t0SvE12VbRNf9333P/f/9//3//f/9//3//f/9//3//f/9//3//f/9//3//f/9//3//f/9//3//f/9//3//f/9//3//f/9//38AAP9//3//f/9//3//f/9//3//f/9//3//f/9//3//f/9//3//f/9//3//f/9//3//f/9//3//f/97vnf/f/9//3//f/9//3//f/9//3//f/9//3//f/9//3//f/978Tnfd/9/nHP/f997/3//f681bS3QObZS/3v/f9E1/3f/d/97/3//f/9//3//f/9//3//f/9//3//f/9//3//f/9//3//f/9//3//f/9//3//f/9//3//f/9//3//fwAA/3//f/9//3//f/9//3//f/9//3//f/9//3//f/9//3//f/9//3//f/9//3//f/9//3//f/9//3//f/9//3//f/9//3//f/9//3//f/9//3//f/9//3//f/9/33evMf9/3nf/f/9//3//f/9//3//f/9/33vfd997TCn/f/97/3//f/9//3//f/9//3//f/9//3//f/9//3//f/9//3//f/9//3//f/9//3//f/9//3//f/9//3//f/9/AAD/f/9//3//f/9//3//f/9//3//f/9//3//f/9//3//f/9//3//f/9//3//f/9//3//f/9//3//f/9//3//f/9//3//f/9//3//f/9//3//f/9//3//f/9//399azNC/3//f957/3//f/9/3nf/f993/3//f/9//3+vNf9//3v/f/9//3//f/9//3//f/9//3//f/9//3//f/9//3//f/9//3//f/9//3//f/9//3//f/9//3//f/9//38AAP9//3//f/9//3//f/9//3//f/9//3//f/9//3//f/9//3//f/9//3//f/9//3//f/9//3//f/9/vnv/f/9//3//f/9//3//f/9//3//f/9//3//f/9//3v/f9hW2Fb/f/9//3//f/9/nXP/f/9//3//e/9//3/fe2wt/3//f997/3//f/9//3//f/9//3//f/9//3//f/9//3//f/9//3//f/9//3//f/9//3//f/9//3//f/9//3//fwAA/3//f/9//3//f/9//3//f/9//3//f/9//3//f/9//3//f/9//3//f/9//3//f/9//3//f/9//3//f/9//3//f/9//3//f/9//3//f/9//3//f/9//3//e/9/8Tm/c/9//3+9e/9//3//f/97/3//f/9/33v/f/9/EULfe/9//3//f/9//3//f/9//3//f/9//3//f/9//3//f/9//3//f/9//3//f/9//3//f/9//3//f/9//3//f/9/AAD/f/9//3//f/9//3//f/9//3//f/9//3//f/9//3//f/9//3//f/9//3//f/9//3//f/9//3/ee/9//3++e/9//3//f/9//3//f/9//3//f/9//3//f/9//39MJf97/3/fe/9//3//f/9//3//f/9//3//f/9/vncRQv9//3//f/9//3//f/9//3//f/9//3//f/9//3//f/9//3//f/9//3//f/9//3//f/9//3//f/9//3//f/9//38AAP9//3//f/9//3//f/9//3//f/9//3//f/9//3//f/9//3//f/9//3//f/9//3//f/9//3//f/9//3//f/9//3//f/9//3//f/9//3//f/9//3//f/9//3//e64x/3//f/9//3//f/9//3//f/9//3//f/9//398b5VS/3//f/9//3//f/9//3//f/9//3//f/9//3//f/9//3//f/9//3//f/9//3//f/9//3//f/9//3//f/9//3//fwAA/3//f/9//3//f/9//3//f/9//3//f/9//3//f/9//3//f/9//3//f/9//3//f/9//3//f/9//3//f/9//3//f/9//3//f/9//3//f/9//3//f/9//3//f3xrET7/f/9//3//f/9//3//f/9//3//f/97/3//f7ZSGWP/f/9//3//f/9//3//f/9//3//f/9//3//f/9//3//f/9//3//f/9//3//f/9//3//f/9//3//f/9//3//f/9/AAD/f/9//3//f/9//3//f/9//3//f/9//3//f/9//3//f/9//3//f/9//3//f/9//3//f/9//3//f/9//3//f/9//3//f/9//3//f/9//3//f/9/33v/f/9/2Fq2Uv9//3//f/9//3//f/9//3//f/9//3//f/9/zzXfe/9//3//f/9//3//f/9//3//f/9//3//f/9//3//f/9//3//f/9//3//f/9//3//f/9//3//f/9//3//f/9//38AAP9//3//f/9//3//f/9//3//f/9//3//f/9//3//f/9//3//f/9//3//f/9//3//f/9//3//f/9//3//f/9//3//f/9//3//f/9//3//f/9//3/fe/9//38yQltn/3//f/9//3//f/9//3//f/9//3//f/9/vneuNf9//3//e/9//3//f/9//3//f/9//3//f/9//3//f/9//3//f/9//3//f/9//3//f/9//3//f/9//3//f/9//3//fwAA/3//f/9//3//f/9//3//f/9//3//f/9//3//f/9//3//f/9//3//f/9//3//f/9//3//f/9//3//f/9//3//f/9//3//f/9//3//f/9//3//f997/3//f881v3f/f/9//3//f/9//3//f/9//3//f/9//39ca3RK/3//f/9//3v/f/9//3//f/9//3//f/9//3//f/9//3//f/9//3//f/9//3//f/9//3//f/9//3//f/9//3//f/9/AAD/f/9//3//f/9//3//f/9//3//f/9//3//f/9//3//f/9//3//f/9//3//f/9//3//f/9//3//f/9//3//f/9//3//f/9//3//f/9//3//f/9//3//f/9/bS3/f/9//3//f/9//3//f/9//3//f/9//3v/e5VSe2vfd/9//3//f/9//3//f/9//3//f/9//3//f/9//3//f/9//3//f/9//3//f/9//3//f/9//3//f/9//3//f/9//38AAP9//3//f/9//3//f/9//3//f/9//3//f/9//3//f/9//3//f/9//3//f/9//3//f/9//3//f/9//3//f/9//3//f/9//3//f/9//3//f/9//3//f/9//3uNMf9//3//f/9//3//f/9//3//f/9//3//f/97ET7/f/9//3//f/9//3//f/9//3//f/9//3//f/9//3//f/9//3//f/9//3//f/9//3//f/9//3//f/9//3//f/9//3//fwAA/3//f/9//3//f/9//3//f/9//3//f/9//3//f/9//3//f/9//3//f/9//3//f/9//3//f/9//3//f/9//3//f/9//3//f/9//3//f/9//3/fe/9//3//e40t/3//e/9//3//f/9//3//f/9//3//f/9//3+NMf9//3/fe/9//3//f/9//3//f/9//3//f/9//3//f/9//3//f/9//3//f/9//3//f/9//3//f/9//3//f/9//3//f/9/AAD/f/9//3//f/9//3//f/9//3//f/9//3//f/9//3//f/9//3//f/9//3//f/9//3//f/9//3//f/9//3//f/9//3//f/9//3//f/9//3//f/9//3//f75z8T3/f/9//3//f/9//3//f/9//3//f/9/33s6Y/ha/3//f/9//3//f/9//3//f/9//3//f/9//3//f/9//3//f/9//3//f/9//3//f/9//3//f/9//3//f/9//3//f/9//38AAP9//3//f/9//3//f/9//3//f/9//3//f/9//3//f/9//3//f/9//3//f/9//3//f/9//3//f/9//3//f/9//3//f/9//3//f/9//3//f/9//3//f/9/fGsyQv9//3//f/9//3//f/9//3//f/9//3//f881vnP/f/9//3//f/9//3//f/9//3//f/9//3//f/9//3//f/9//3//f/9//3//f/9//3//f/9//3//f/9//3//f/9//3//fwAA/3//f/9//3//f/9//3//f/9//3//f/9//3//f/9//3//f/9//3//f/9//3//f/9//3//f/9//3//f/9//3//f/9//3//f/9//3//f/9//3//f/9//3/YWrdW/3//f/9//3//f/9//3//f/9//3//f/97zzX/f/9//3//e/9//3//f/9//3//f/9//3//f/9//3//f/9//3//f/9//3//f/9//3//f/9//3//f/9//3//f/9//3//f/9/AAD/f/9//3//f/9//3//f/9//3//f/9//3//f/9//3//f/9//3//f/9//3//f/9//3//f/9//3//f/9//3//f/9//3//f/9//3//f/9//3//f/9//3//f3RKOmP/f/9//3//f/9/33//f/9//3//f/9/lU58a/97/3//f/9/33v/f/9//3//f/9//3//f/9//3//f/9//3//f/9//3//f/9//3//f/9//3//f/9//3//f/9//3//f/9//38AAP9//3//f/9//3//f/9//3//f/9//3//f/9//3//f/9//3//f/9//3//f/9//3//f/9//3//f/9//3//f/9//3//f/9//3//f/9//3//f/9//3//f/9/8D2+c/9//3//f/9//3//f/9//3//f/9/33vPOf9/33v/f/9//3//f/9//3//f/9//3//f/9//3//f/9//3//f/9//3//f/9//3//f/9//3//f/9//3//f/9//3//f/9//3//fwAA/3//f/9//3//f/9//3//f/9//3//f/9//3//f/9//3//f/9//3//f/9//3//f/9//3//f/9//3//f/9//3//f/9//3//f/9//3//f/9//3//f/9//3/PNd93/3//f/9/33//f/9//3//f/9//39bZ5VO33f/f/9//3v/f997/3//f/9//3//f/9//3//f/9//3//f/9//3//f/9//3//f/9//3//f/9//3//f/9//3//f/9//3//f/9/AAD/f/9//3//f/9//3//f/9//3//f/9//3//f/9//3//f/9//3//f/9//3//f/9//3//f/9//3//f/9//3//f/9//3//f/9//3//f/9//3//f/9//3//f641/3v/e/9//3//f/9//3//f/9//3//f3RKvnPfd/9//3//f/9//3//f/9//3//f/9//3//f/9//3//f/9//3//f/9//3//f/9//3//f/9//3//f/9//3//f/9//3//f/9//38AAP9//3//f/9//3//f/9//3//f/9//3//f/9//3//f/9//3//f/9//3//f/9//3//f/9//3//f/9//3//f/9//3//f/9//3//f/9//3//f/9//3//f/9/rjXfe/9//3//f/9//3/ff/9//3v/f/97zzX/e/9/33f/f/9//3//f/9//3//f/9//3//f/9//3//f/9//3//f/9//3//f/9//3//f/9//3//f/9//3//f/9//3//f/9//3//fwAA/3//f/9//3//f/9//3//f/9//3//f/9//3//f/9//3//f/9//3//f/9//3//f/9//3//f/9//3//f/9//3//f/9//3//f/9//3//f/9//3//f/9//39sLf9//3//f/9//3//f/9//3//f/9/11YaX/9//3//f/9//3//f/9//3//f/9//3//f/9//3//f/9//3//f/9//3//f/9//3//f/9//3//f/9//3//f/9//3//f/9//3//f/9/AAD/f/9//3//f/9//3//f/9//3//f/9//3//f/9//3//f/9//3//f/9//3//f/9//3//f/9//3//f/9//3//f/9//3//f/9//3//f/9//3//f/9//3//f40x/3//f/9//3/fe/9/33v/f/9//3/wOf97/3//f/9//3//f/9//3//f/9//3//f/9//3//f/9//3//f/9//3//f/9//3//f/9//3//f/9//3//f/9//3//f/9//3//f/9//38AAP9//3//f/9//3//f/9//3//f/9//3//f/9//3//f/9//3//f/9//3//f/9//3//f/9//3//f/9//3//f/9//3//f/9//3//f/9//3//f/9//3//f/9/rjX/f/9//3//f/9//3//f/9//38aX7dS/3//f/9//3//f/9//3//f/9//3//f/9//3//f/9//3//f/9//3//f/9//3//f/9//3//f/9//3//f/9//3//f/9//3//f/9//3//fwAA/3//f/9//3//f/9//3//f/9//3//f/9//3//f/9//3//f/9//3//f/9//3//f/9//3//f/9//3//f/9//3//f/9//3//f/9//3//f/9//3//f/9//38RPp1z/3//e/9//3//f/9//3//exE+/3v/e/9//3//f/9//3//f/9//3//f/9//3//f/9//3//f/9//3//f/9//3//f/9//3//f/9//3//f/9//3//f/9//3//f/9//3//f/9/AAD/f/9//3//f/9//3//f/9//3//f/9//3//f/9//3//f/9//3//f/9//3//f/9//3//f/9//3//f/9//3//f/9//3//f/9//3//f/9//3//f/9//3//f3VOOmP/f/9//3//f/9//3//e1xrdEr/f/9//3//f/9//3//f/9//3//f/9//3//f/9//3//f/9//3//f/9//3//f/9//3//f/9//3//f/9//3//f/9//3//f/9//3//f/9//38AAP9//3//f/9//3//f/9//3//f/9//3//f/9//3//f/9//3//f/9//3//f/9//3//f/9//3//f/9//3//f/9//3//f/9//3//f/9//3//f/9//3//f/9/Omd0Sv9//3v/f/9//3/fe/9/8D3fd753/3//f/9//3//f/9//3//f/9//3//f/9//3//f/9//3//f/9//3//f/9//3//f/9//3//f/9//3//f/9//3//f/9//3//f/9//3//fwAA/3//f/9//3//f/9//3//f/9//3//f/9//3//f/9//3//f/9//3//f/9//3//f/9//3//f/9//3//f/9//3//f/9//3//f/9//3//f/9//3//f/9//3++d885/3//f/9//3++d/9/33fwPf9//3//f/9//3//f/9//3//f/9//3//f/9//3//f/9//3//f/9//3//f/9//3//f/9//3//f/9//3//f/9//3//f/9//3//f/9//3//f/9/AAD/f/9//3//f/9//3//f/9//3//f/9//3//f/9//3//f/9//3//f/9//3//f/9//3//f/9//3//f/9//3//f/9//3//f/9//3//f/9//3//f/9//3//f/9/bCn/f/97/3//f/9//390Tltn/3v/f/9//3//f/9//3//f/9//3//f/9//3//f/9//3//f/9//3//f/9//3//f/9//3//f/9//3//f/9//3//f/9//3//f/9//3//f/9//38AAP9//3//f/9//3//f/9//3//f/9//3//f/9//3//f/9//3//f/9//3//f/9//3//f/9//3//f/9//3//f/9//3//f/9//3//f/9//3//f/9//3++d/9//38RQp5z/3//f/9//3//f64x/3//f/9//3//f/9//3//f/9//3//f/9//3//f/9//3//f/9//3//f/9//3//f/9//3//f/9//3//f/9//3//f/9//3//f/9//3//f/9//3//fwAA/3//f/9//3//f/9//3//f/9//3//f/9//3//f/9//3//f/9//3//f/9//3//f/9//3//f/9//3//f/9//3//f/9//3//f/9//3//f/9//3//f997/3//fzNGnW+/d/9/v3f/fzpjlU7fe/9//3//f/9//3//f/9//3//f/9//3//f/9//3//f/9//3//f/9//3//f/9//3//f/9//3//f/9//3//f/9//3//f/9//3//f/9//3//f/9/AAD/f/9//3//f/9//3//f/9//3//f/9//3//f/9//3//f/9//3//f/9//3//f/9//3//f/9//3//f/9//3//f/9//3//f/9//3//f/9//3//f/9//3//f997nnMSQv9//3//e/9/dErfd/9//3//f/9//3//f/9//3//f/9//3//f/9//3//f/9//3//f/9//3//f/9//3//f/9//3//f/9//3//f/9//3//f/9//3//f/9//3//f/9//38AAP9//3//f/9//3//f/9//3//f/9//3//f/9//3//f/9//3//f/9//3//f/9//3//f/9//3//f/9//3//f/9//3//f/9//3//f/9//3//f/9//3//f/9//3//f881fWv/f/97/3ttKf9//3//f/9//3//f/9//3//f/9//3//f/9//3//f/9//3//f/9//3//f/9//3//f/9//3//f/9//3//f/9//3//f/9//3//f/9//3//f/9//3//fwAA/3//f/9//3//f/9//3//f/9//3//f/9//3//f/9//3//f/9//3//f/9//3//f/9//3//f/9//3//f/9//3//f/9//3//f/9//3//f/9//3//f953/3//f993nnMzQt93/3+/c/E9/3//f/9//3//f/9//3//f/9//3//f/9//3//f/9//3//f/9//3//f/9//3//f/9//3//f/9//3//f/9//3//f/9//3//f/9//3//f/9//3//f/9/AAD/f/9//3//f/9//3//f/9//3//f/9//3//f/9//3//f/9//3//f/9//3//f/9//3//f/9//3//f/9//3//f/9//3//f/9//3//f/9//3//f/9//3//f/9/33v/f3VO+Vp9aztj2Fb/f/9//3/ee/9//3//f/9//3//f/9//3//f/9//3//f/9//3//f/9//3//f/9//3//f/9//3//f/9//3//f/9//3//f/9//3//f/9//3//f/9//38AAP9//3//f/9//3//f/9//3//f/9//3//f/9//3//f/9//3//f/9//3//f/9//3//f/9//3//f/9//3//f/9//3//f/9//3//f/9//3//f/9//3//f/9/vnf/f997/3/5WpZKtk5cZ/9//3//f/9//3//f/9//3//f/9//3//f/9//3//f/9//3//f/9//3//f/9//3//f/9//3//f/9//3//f/9//3//f/9//3//f/9//3//f/9//3//fwAA/3//f/9//3//f/9//3//f/9//3//f/9//3//f/9//3//f/9//3//f/9//3//f/9//3//f/9//3//f/9//3//f/9//3//f/9//3//f/9//3//f/9//3//f/9/v3f/f/9//3v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NwAAAAWAAAAcgAAAMcAAACGAAAAAQAAAADAgEGO44BBFgAAAHIAAAAYAAAATAAAAAAAAAAAAAAAAAAAAP//////////fAAAAE4AaQBjAG8AbADhAHMAIABQAG8AYgBsAGUAdABlACAAQQBuAGQAZQByAHMAbwBuAAwAAAAEAAAABwAAAAkAAAAEAAAACAAAAAcAAAAEAAAACQAAAAkAAAAJAAAABAAAAAgAAAAFAAAACAAAAAQAAAAKAAAACQAAAAkAAAAIAAAABgAAAAcAAAAJAAAACQ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NAAAAAWAAAAjAAAALkAAACgAAAAAQAAAADAgEGO44BBFgAAAIwAAAAWAAAATAAAAAAAAAAAAAAAAAAAAP//////////eAAAAEYAaQBzAGMAYQBsAGkAegBhAGQAbwByACAAUwBNAEEAIABBAHkAcwDpAG4ACAAAAAQAAAAHAAAABwAAAAgAAAAEAAAABAAAAAcAAAAIAAAACQAAAAkAAAAGAAAABAAAAAkAAAAOAAAACgAAAAQAAAAKAAAACAAAAAcAAAAIAAAACQAAAEsAAABAAAAAMAAAAAUAAAAgAAAAAQAAAAEAAAAQAAAAAAAAAAAAAACAAQAAwAAAAAAAAAAAAAAAgAEAAMAAAAAlAAAADAAAAAIAAAAnAAAAGAAAAAQAAAAAAAAA////AAAAAAAlAAAADAAAAAQAAABMAAAAZAAAABUAAACmAAAAWgEAALoAAAAVAAAApgAAAEYBAAAVAAAAIQDwAAAAAAAAAAAAAACAPwAAAAAAAAAAAACAPwAAAAAAAAAAAAAAAAAAAAAAAAAAAAAAAAAAAAAAAAAAJQAAAAwAAAAAAACAKAAAAAwAAAAEAAAAJQAAAAwAAAABAAAAGAAAAAwAAAAAAAAAEgAAAAwAAAABAAAAFgAAAAwAAAAAAAAAVAAAAFQBAAAWAAAApgAAAFkBAAC6AAAAAQAAAADAgEGO44BBFgAAAKYAAAAsAAAATAAAAAQAAAAVAAAApgAAAFsBAAC7AAAApAAAAEYAaQByAG0AYQBkAG8AIABwAG8AcgA6ACAATgBpAGMAbwBsAGEAcwAgAEEAbgBkAHIAZQBzACAAUABvAGIAbABlAHQAZQAgAEEAbgBkAGUAcgBzAG8AbgAIAAAABAAAAAYAAAAOAAAACAAAAAkAAAAJAAAABAAAAAkAAAAJAAAABgAAAAMAAAAEAAAADAAAAAQAAAAHAAAACQAAAAQAAAAIAAAABwAAAAQAAAAKAAAACQAAAAkAAAAGAAAACAAAAAcAAAAEAAAACQAAAAkAAAAJAAAABAAAAAgAAAAFAAAACAAAAAQAAAAKAAAACQAAAAkAAAAIAAAABgAAAAcAAAAJAAAACQ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tmdSN3gMI40wLqbT2nXxWPBha2cKOW6AtwLUC0awHo8=</DigestValue>
    </Reference>
    <Reference Type="http://www.w3.org/2000/09/xmldsig#Object" URI="#idOfficeObject">
      <DigestMethod Algorithm="http://www.w3.org/2001/04/xmlenc#sha256"/>
      <DigestValue>UcJxXxgrokUZIWR7Bs92ePUK8TkMq9oB3FmyFrmO2EA=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5jHkn/9yKng0W6+w0m32Xb/3EQQ6q/U9+Q4iVgZTvpg=</DigestValue>
    </Reference>
    <Reference Type="http://www.w3.org/2000/09/xmldsig#Object" URI="#idValidSigLnImg">
      <DigestMethod Algorithm="http://www.w3.org/2001/04/xmlenc#sha256"/>
      <DigestValue>Yx4hOYoBvG2rBoOa/rtN2JalyL3C1m1ArWLnFMG92+8=</DigestValue>
    </Reference>
    <Reference Type="http://www.w3.org/2000/09/xmldsig#Object" URI="#idInvalidSigLnImg">
      <DigestMethod Algorithm="http://www.w3.org/2001/04/xmlenc#sha256"/>
      <DigestValue>/WAOsg37TgtkcaIE6FUg5CSpAcyi5TQ0BUZn8+oVjZ8=</DigestValue>
    </Reference>
  </SignedInfo>
  <SignatureValue>D5Spvv0kprWmNDKVYJ1+k0r85cKuS1IHIBuNKwmtfOnaE4LBbHQIzNggdvzTIuX3Pyo9dzWRdsXV
w+alfcg7PxVXuFqvgstKNB8sj0l+HixTOYHbQewo5kWeG+KRayGtIVAm5SVg0Na+6ndSfKJ/u4KW
UdtsrNryj8KpbrZkXU8SAdOnwGQr0byxynh/HnRwodm+7aBDoUtGMiOutwBlipq9ok1YBx6KF/Xr
CDiiIOpLRJ7zc2wM+aTquPRkdub4vn2BlvsxvP/0SYmLq0aiiF/BqKki39G1QcQ4irO7IWj7BYj4
qiQbhcChnQT3zYE5i9cIE0Hq3dKFUmsIcms3Rw==</SignatureValue>
  <KeyInfo>
    <X509Data>
      <X509Certificate>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/uyEj0iOyENLtOaatJBSonRK+G9u0dBP2rKrMZQr8Knysb8UjmNPQgxTz1txmJr4Xr3RqnJHgpyW2+uGuGGPpuusWd4Mhb9zGpv0n8yG09W8am2LIs5gfXIf98ETlwBCfbZunvNQQ1HrYMEuS4syv+Gc7SftESwfHV6CqjUi60qoyBFt3tnvp+NgMj5ikqc2vm+mqZ4tvqk6QFC/yClui/o+Xax4eTdzDuxvM3vTIvoxK/G0n1jsQtByGTW8p/t5t8qagE7CVXa+tsyeyBE9ZBtEOxHaSDVxsNVDRmA39P6+vFwuepZPwdG5MuJqv93JgI/zZGWLA+pKXmFlflJtAgMBAAGjggN0MIIDcDCBhQYIKwYBBQUHAQEEeTB3ME8GCCsGAQUFBzAChkNodHRwOi8vcGtpLmVzaWduLWxhLmNvbS9jYWNlcnRzL3BraUNsYXNzM0ZFQXBhcmFFc3RhZG9kZUNoaWxlQ0EuY3J0MCQGCCsGAQUFBzABhhhodHRwOi8vb2NzcC5lc2lnbi1sYS5jb20wHQYDVR0OBBYEFOIbO/4oFd2dlBG2AD5Xz1JH5JlR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yMDIyOTAtMjAjBgNVHRIEHDAaoBgGCCsGAQQBwQECoAwWCjk5NTUxNzQwLUswDQYJKoZIhvcNAQELBQADggEBAFObKDSTJA5/jpdDugH9YrMP4JGd+zRrPL0j2ebFKTbZeq8jago92avbHigMvvRatmSWQgM5dkczcBiifmrp14u/9pqGTI0k3odU3dVFSlSqhMChM6lhp+nHwgZeF17YMNILVi6Uv+hqT/u86aRoUl+c8C2EJ8qcvOmtGow/wWOEP0YE9+fcchPYodq+QPvXKU8KqfUFNg6zBfg/BGm/IS3SEYGOfBvsNzJKN3JZs3FlaUqquE3RURg20e8KVEMhBfR13Xm4VYR2X86oyMOQJdtC8OQ71Qg1z0ey04PfrLvvOlpeixCr+aNipkJboR2VVz2K+z4vxhFwkxpHiRz5Lp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f0lXHK3bHmJQIxEyBSv1eTZ6IVBK/hyZE2vQIFeGEoM=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YH98X48HvSHCJ9zYknaGsBZtynBgQXvnoZ6lhyf7C5A=</DigestValue>
      </Reference>
      <Reference URI="/word/endnotes.xml?ContentType=application/vnd.openxmlformats-officedocument.wordprocessingml.endnotes+xml">
        <DigestMethod Algorithm="http://www.w3.org/2001/04/xmlenc#sha256"/>
        <DigestValue>YtM2EUhoUlYWaQ7xU/nkA36x5DBDor5oXh52FeW17PY=</DigestValue>
      </Reference>
      <Reference URI="/word/fontTable.xml?ContentType=application/vnd.openxmlformats-officedocument.wordprocessingml.fontTable+xml">
        <DigestMethod Algorithm="http://www.w3.org/2001/04/xmlenc#sha256"/>
        <DigestValue>P+zQncCOoQM67UiJLKjfkrwQ4et1/GQEvXao63iKBBk=</DigestValue>
      </Reference>
      <Reference URI="/word/footer1.xml?ContentType=application/vnd.openxmlformats-officedocument.wordprocessingml.footer+xml">
        <DigestMethod Algorithm="http://www.w3.org/2001/04/xmlenc#sha256"/>
        <DigestValue>ncHXT89MfZCl8y/pq5BHpPqe4wTsSfhuSAr0v3/DKQI=</DigestValue>
      </Reference>
      <Reference URI="/word/footer2.xml?ContentType=application/vnd.openxmlformats-officedocument.wordprocessingml.footer+xml">
        <DigestMethod Algorithm="http://www.w3.org/2001/04/xmlenc#sha256"/>
        <DigestValue>Q2WWNGGF4EFviOOKX5uCN2iuvhTKP6Pm/0BbbUQsxSk=</DigestValue>
      </Reference>
      <Reference URI="/word/footer3.xml?ContentType=application/vnd.openxmlformats-officedocument.wordprocessingml.footer+xml">
        <DigestMethod Algorithm="http://www.w3.org/2001/04/xmlenc#sha256"/>
        <DigestValue>nem+q4OrV0QCcqAo6jYDvOsnlG0pkMtFgvtF/QqwLgM=</DigestValue>
      </Reference>
      <Reference URI="/word/footnotes.xml?ContentType=application/vnd.openxmlformats-officedocument.wordprocessingml.footnotes+xml">
        <DigestMethod Algorithm="http://www.w3.org/2001/04/xmlenc#sha256"/>
        <DigestValue>XpPgiupJI3b00jq1tixwkXbkYgX6Ktsk1mL/C4bxqPA=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jpeg?ContentType=image/jpeg">
        <DigestMethod Algorithm="http://www.w3.org/2001/04/xmlenc#sha256"/>
        <DigestValue>GRl4bBJ0wD7AkiI8t7ftTHUMoTys0UQvOJztUzPVbmg=</DigestValue>
      </Reference>
      <Reference URI="/word/media/image11.jpeg?ContentType=image/jpeg">
        <DigestMethod Algorithm="http://www.w3.org/2001/04/xmlenc#sha256"/>
        <DigestValue>JYYaDNwh5gl3lTViBUHDWYmo2NvAqDmTk6NsxKenGRo=</DigestValue>
      </Reference>
      <Reference URI="/word/media/image12.jpeg?ContentType=image/jpeg">
        <DigestMethod Algorithm="http://www.w3.org/2001/04/xmlenc#sha256"/>
        <DigestValue>QRGLGdVjDtul2svmyypCIp8ZTyDDrGdkEY0FkQSGKYI=</DigestValue>
      </Reference>
      <Reference URI="/word/media/image13.jpeg?ContentType=image/jpeg">
        <DigestMethod Algorithm="http://www.w3.org/2001/04/xmlenc#sha256"/>
        <DigestValue>ua5E/2CNTjO2XHPqcoO0hjCkKN1rGgsbyx7fMhBqj9k=</DigestValue>
      </Reference>
      <Reference URI="/word/media/image14.jpeg?ContentType=image/jpeg">
        <DigestMethod Algorithm="http://www.w3.org/2001/04/xmlenc#sha256"/>
        <DigestValue>8iF1DylBdSVRYRPuMzZkrIBcG0Stw+v3LlIVdA7co34=</DigestValue>
      </Reference>
      <Reference URI="/word/media/image15.jpeg?ContentType=image/jpeg">
        <DigestMethod Algorithm="http://www.w3.org/2001/04/xmlenc#sha256"/>
        <DigestValue>XEYb4dbwYO9VtLMOK5e5eJJaT8KhWVD3iyQ0P7WUdmE=</DigestValue>
      </Reference>
      <Reference URI="/word/media/image2.emf?ContentType=image/x-emf">
        <DigestMethod Algorithm="http://www.w3.org/2001/04/xmlenc#sha256"/>
        <DigestValue>eEO5Ss2iLwufCpwEHZiTa/x55JcVCAFtKOzaGAsW8Wo=</DigestValue>
      </Reference>
      <Reference URI="/word/media/image3.emf?ContentType=image/x-emf">
        <DigestMethod Algorithm="http://www.w3.org/2001/04/xmlenc#sha256"/>
        <DigestValue>6ZzZtkR0KOKkcFziqSCLFLu4t/WcVyISRJ2idNDYDYY=</DigestValue>
      </Reference>
      <Reference URI="/word/media/image4.jpeg?ContentType=image/jpeg">
        <DigestMethod Algorithm="http://www.w3.org/2001/04/xmlenc#sha256"/>
        <DigestValue>9cjNM1HRj3+fLkt0/zds7B9tdHMqNz67LJ297ZcwAVM=</DigestValue>
      </Reference>
      <Reference URI="/word/media/image5.jpeg?ContentType=image/jpeg">
        <DigestMethod Algorithm="http://www.w3.org/2001/04/xmlenc#sha256"/>
        <DigestValue>UQyr6wFR+G+gUpr2oZGBdR6Ut+VcKjcgWA48m6OVqQY=</DigestValue>
      </Reference>
      <Reference URI="/word/media/image6.jpeg?ContentType=image/jpeg">
        <DigestMethod Algorithm="http://www.w3.org/2001/04/xmlenc#sha256"/>
        <DigestValue>6uqo5F+Cvv8CdRs00L19fBXR1F01lQlfRUtAk2cYX84=</DigestValue>
      </Reference>
      <Reference URI="/word/media/image7.jpeg?ContentType=image/jpeg">
        <DigestMethod Algorithm="http://www.w3.org/2001/04/xmlenc#sha256"/>
        <DigestValue>MUg3qduPAlWue9D3Yh8AE9Wiqg+KJDHSKcsUucOuBNY=</DigestValue>
      </Reference>
      <Reference URI="/word/media/image8.jpeg?ContentType=image/jpeg">
        <DigestMethod Algorithm="http://www.w3.org/2001/04/xmlenc#sha256"/>
        <DigestValue>4FnIM06Uf6wyzp02133Qhk2cJs0FXfVurRKlyNMzDeo=</DigestValue>
      </Reference>
      <Reference URI="/word/media/image9.jpeg?ContentType=image/jpeg">
        <DigestMethod Algorithm="http://www.w3.org/2001/04/xmlenc#sha256"/>
        <DigestValue>9Q6/1fK8L3EvZ8loeemFlZYt16ftHYPLmKJsTuWY0Jo=</DigestValue>
      </Reference>
      <Reference URI="/word/numbering.xml?ContentType=application/vnd.openxmlformats-officedocument.wordprocessingml.numbering+xml">
        <DigestMethod Algorithm="http://www.w3.org/2001/04/xmlenc#sha256"/>
        <DigestValue>WAT00rR+FbYkgCyGFSntOHPhX7hqdCW2Hv0eztJLmDQ=</DigestValue>
      </Reference>
      <Reference URI="/word/settings.xml?ContentType=application/vnd.openxmlformats-officedocument.wordprocessingml.settings+xml">
        <DigestMethod Algorithm="http://www.w3.org/2001/04/xmlenc#sha256"/>
        <DigestValue>ftXc/YGoze90c+7nb2n4cAJ4pEbzODC4hgddffEmgvU=</DigestValue>
      </Reference>
      <Reference URI="/word/styles.xml?ContentType=application/vnd.openxmlformats-officedocument.wordprocessingml.styles+xml">
        <DigestMethod Algorithm="http://www.w3.org/2001/04/xmlenc#sha256"/>
        <DigestValue>FIAJRRNnZYjV+J+5UXuFxp/BHh4h30RGZf+sJqArKvQ=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ViTQE3oPurWfOWaKQj57GNsoKt8GKwSJuN8DpCDm9s8=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2019-11-21T21:23:47Z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{9A0AC0E4-423E-476B-B559-817B7D1FAAEC}</SetupID>
          <SignatureText/>
          <SignatureImage>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+AAAAGXRFWHRTb2Z0d2FyZQBNaWNyb3NvZnQgT2ZmaWNlf+01cQAAI/RJREFUeF7t3Qm8deX4N/AbmWWeIkMps8wJSUIkpIEGQnoaNCghJFKm1FNKipSngQqVUqbMZYiSjGWqRMbM8/y+/+963+v877Psvc/aZ6+911rnWdfnsz/Pc/Zew72udf/ua77uVf7P/1DqqedAz4FGObBKo3fvb95zoOdAwYEeiP1E6DnQAg70QGzBS5jlEP72t7+ljTfeOO26665pu+22m+Wt+3uN4EBjQPz3v/+dtt5667TRRhul5z73uelmN7tZ/6JmwIETTjghfe5znys+b3nLW9InPvGJdMtb3nIGd+5vMYoDjQHxxBNPTGeeeWbx2X333dOyZcvScccd17+tKXNgxYoVc3f4yle+kr7whS+kTTfddMp37S+/EAcaA+I3vvGNeWM7/vjj061udat0yCGHLDTm/vcJOPC1r31t3tm3vvWtJ7haf2pdHGgMiBdffPHcM6y//vrp61//ejr00EPTk5/85PTYxz42Xe9616vrGfvr/H8O/O53v0v/+te/5vHjnve8Z8+fFnCgMSD+6le/mnv8q6++On34wx9OG2ywQdpjjz0K2+VJT3pSC9iztIZAFc3pPve5T7rNbW6ztB6yo0/TGBA5a4JWXXXV9JjHPCZtttlmBSDPOOOM9Pe//z09/elP7yhb2znsK664Yt7A7nWve6Wf//zn6Y53vGM7B7wSjaoxID7iEY9IV155ZcHq//znPwXw3vOe9xR24kknnZTufve7FxKy9+jVNxt/8YtfzLvYne9853T729++vhvUfKW//vWv6ZnPfGZ6yEMekvbdd98l6VlnKqyyyirNBfTdPAjD/X3DG94w7b333mn58uXpM5/5TCIpX/SiF9X8epfm5eKFjnq6n/zkJ/N+fspTnpKue93rtpYhH/zgBwsNyed1r3tdOuaYY9ILX/jC1o53MQMLHDQmEa9//evPjdskipRXDpvDDjssfepTnyqk4zOe8Yx017vedTHPuFKdky9swx687Ki5733v22oe/f73vy/G94AHPCDxsr/+9a8v/v/Zz352ydm2jQExt0t+/etfpz/84Q8pXOmHH354evGLX5wuueSSJKxx0EEHtXrCdGVw7MGcLrvsssIEaDuxZdH++++fdtttt/S4xz2u0Jqe+MQntn3olcfXGBBvetObzg1S2hW1KYBIPX3zm9+crrrqqnT++eenyy+/PPHw9TQZB7773e/OXUB46Ba3uMVkF5zy2aEJ5Y49c0SoSwLIJz/5yWKeLAVqDIj5JLjRjW5UOGtyOvroo9OWW26ZfvnLXxar37ve9a6lwO9Gn+HHP/5xcX+2OEfYox/96EbHs9DNQ1oLb5WJpvTOd76zeI4LLrhgoUu1/vfGgHiHO9xhjjn5/+PLLbbYIj34wQ9Ol156aaK6XnjhhemRj3zkPIZWcVC0/g3MaICkyj/+8Y/ibv/85z9T2YM6o2GMdZvQgr761a8OPG/nnXdOq6++euKB//KXvzzWtdt2cGNAzAPJ1FKAe9jDHjaPP6eeempad911k0kktFEGorBHT9U4QLMIus51rlNIxS7QOuusUzhqJCOU54fx8/zyrt/jHvdIVO8qTqs2PndjQMzjgzym7MQy3fve9y4qM6ip7ILPf/7zSTpc0A1ucIM28rSVY/rZz342j29ttw9jsBI9AFHoIk9Yz5nsmCOPPLLwqH7zm9/sJBgbA2KA6OY3v3n685//nPKJkjOZB5UtQPVQnZEDsZUzvqWD+uEPfzg3MqppF7ylBrzVVlsVC7EqEfMkd/LlrH7qU5+axKMf+MAHpm9/+9stfQvDh9UYECUbU48w17/sPRMkjy8aNsC++93vTttss00RP+K02XHHHTvH6KYHTJsIwus73elOTQ+p0v033HDD4jgL9W9/+9uhQHSMLBwOKU4owO0SNQZEgOMpXXvttVMEbk2QMhAxUwExqfjpT3+6AKWXwyboqToHhIKC2OfU/q7Qwx/+8KRa56Mf/WjaaaedRg57n332SaT/Lrvsko499tiuPGJzKW7BoWuuuaYApGqMUQ3lpDtJArDSvfSlL01nnXVWZ5jchoHmQKRlPP7xj2/DsCqNgXoKiDSihYDogm9961sLJ9873vGOoiVIF6gxiRjMkeso+ZhkHOXJ00pDzqF6xe9973vpjW98Y9pvv/26wONWjDFscIvZ3e52t2Lha3PCd860pz3taenlL395IRGrktii5/TZZJNNqp7W2HGNAlEgnypqUpCMVNRRFeMKhqW+velNbyrUDmVT97vf/RpjXpduHOGLa6+9NglfWPy6QuKJq622WhFPHhbGKD+LuSWFz8LDk9p2VbwyEKmN4nZ1Vs4LYfzpT38q4kAAWSUGRBJqfMQzpjLj4x//eK1j6srkHGecebCbFGQjdiV8Ec9JlRZL/sAHPjAwnjiIH55TfBqQgbjNbUEqA9EqWicIMQ64eUqt1rI+qgDReSozeP14AjlyFBL3NJwDVPkgKirvYtdo8803L4D4oQ99qCiJqjoX73//+xcOvgc96EHpRz/6UWsfuzIQp/EEKi5CGgrKVg3QO07aE/3/vPPO6+3FBV5O3jBK6dPtbne7abzOqV4zWqdYtM0bJXJV6TnPeU4Rh2ZrnnvuuVVPm+lxjQKRegRUHDE8p1UlIg7JzLc6CuS+6lWvKpJ/+2D/4Lnzgx/8YO4HcVtpY10jgXwpjnKOv/jFL47dAvKoo44q5genTxsrNhoFYoQtGOJsxb/85S/pJje5SeU5oh/n29/+9qJqW86hcqkuOSEqP+iEB3LQIB5qlQxd7dzmfQOiPriL6cXKk2p+yFltm3reKBDZhbxaVI2HPvShRZbNOEA0ucSJ5CIC5BOe8IT0pS99qXOOiAlxtuDpvIaIs43jgr3fRRJPVBysSOCnP/3p2NlBFiJqOjDqg9OmpJBGgchZI2vi+9//fhEbXGz+o4RgToizzz67AKNVcxw1t4uTsuqYTVjaBiIJ9DbtqtagUp9tKNUNoBaTpqfkTmIA9Vy4rC3zpFEg8pgCkBUaQwbVJVadcDJt9LeRgRN1jG1hctVnmMZx2o0EiatZ+Lq8zwinzXvf+97iwxxZDLEV2YxszrzR9WKuVdc5jQPRqsTxEgngvKiLJRJR2RR3Nclo5VvZ6Tvf+c48FrS9Kn+h9yWpAwjf9773pZNPPnmhw4f+/oIXvKDQnNiaMraapkaB6OFlQLAVqU/lLmOLYY6XoxxGbFFzIbsdrcyUNxVmI4mndZnYiZxz5owaVWVPiyVldbztBx98cHrFK15RzL+mtKjGgMgupIqSgLe97W2LrAe1iXXQ6aefXkhEzYW03JCNsbJS3hJDp4Out9g3V2hPnqWODg2ak2m3IUncFoFNUWNAFKoAPBNF9sONb3zjytkSVZgFhNtvv32RjWEVXVmzb3iRg2gKVZMmqvC4qWO8z1NOOaXIrOIPmIT4J6TBRauNxTiAJrl/nNsYEDlq1I3J8lhjjTWKxO+6ia0o++YNb3hDUfYjNW5lo7yXKa1DO4mu03rrrVcAUSLHnnvuOfHjyL+96KKLCt4QDE2op7UCUUCd15K9p4oewIYR1QIYxQ01/eFaF86oO8alO7Tk8pe97GWtMcwnnjkVL5DnmKo+4BRjk3eddG1Df/zjH4u5VocXWHxVHSMb+lvf+tbMWTQxEMWllCSROhgT5G95jR5uUBEq0ElxA0YAFtifBhCNRyGxe2m/JyXOYlE1aXjmb6TGG+JrkDQ3nQ260r1tFBuEYDie2Ig8495pHfTsZz+7cADpp2sn61nSooEoUAxsqqBzo1k5E6OX8WulyivD8wdjI7ILqaZrrrlm4QWb5oYoKrupZlKbqCBUkTpW0lm+rHHvlTfe5RHsYrL3sGcmFYUfJHPXBUT3smM1QNqjU+3rrGhsIJJ6KuPf9ra3zRsjDyhgynSvsupKawNEx5KGg3rV1M0EKx3DXECXca7I9C53uUvdt2nN9cqL4KC+oK0Z7JgDkWUDiB/72MeKsqg6if0pBU5oZFae1LGAKBvBKpHvRcAZIptdXeA4pFBTArKyFhnxsypUxVz3JRUlPyunWqr7akTVhcWOi34pbUjKc3riiScWi+mg7n/jzMVBx6rwWGuttQrP7GJTL8cZQyUg0pvt3psXVornAKY2h4shlRfsNOqi7I/Y8Wcx1xr3HPckLaQ4sWPtxRht+8a9VpuPj2Rv2oZ3N0seT5sv4f0VApO0UHcrDE4tizQVWFHBJBlfVXgxEoicJ1zEesQEWV21qKBLT0KuzW7BQA9dRZ2d5H7lc8XT5GFSV23zZV9GTp2lQrmjRvyQ6bAUPKbxfmKnKCYOc6NuILqPsMZHPvKRJFwy7abFQ4Foldl4443ntte2qvI62kS0DtBoFgWMv/nNb+aKg5sAAe8Ym1d4Q3kNI30pUL4FG1uc+l3He2sTb6LfKfV02223ncrQ8I3mp0wvT6Cv+2YDgShF7FnPetbcvahyJqiE6rpIvJDXknoqzYjq2xRpSKUnipWPGq6RcdcpjyGKtfFMLzXSglP1hHTJaRKHDa+75AGgrIuYZ7E4/hcQ99prryL2F2TVOemkk2p3aKgapypREU2SYXsa1PXQC13Hc1555ZVFYoFaNUZ6XbmvC917Gr+Xqy6kES414kxB4xaTL4YPCtCBsc6mxbmGMg+ImvdqxoRIKs4MpUXTSBTmuXQP6USM4TaoTTzAVle9Un3YHpxSXaQ8x9T4l5KjJt5HLC5qUcWypxmHdk/VGsrIeN7LWwROOkfmgCgoGiD0QM9//vOLG9edchYDpi5ZyTwQJgKi1KKmV27pcGxF4+K25jnrYo+X3FljIW0qmXnSCTrqfJ3/kGQQGtYkheVVx2nLBzFoNYx1OogKILL/ojgS8BRf2hp5miR+KNEb+GV8yKLX/oCKetBBB6W99967WOE4c5poDCtYzAFAklBTu1RQq5VETkstqyaeLY+LajSt2mYWxP6mFut4wBFWBxVAtINOEIkwi4plSQE2Jy1vy6yB1Ete8pJ0wgknFD0oLQx1AZGXVmZQVdvvtNNOKxYJmTjvf//7W9f5a9gEEIwOir1F8knbZAFsHZM2vwYfA4lYR21i1bExqQgN5gu/Qh20St581gWBoA6UR+FmOXWNhBMuyDfOLD8I8LHNtNavc5UDfF5R/wIXZ9FCqjfHFfDyIncFjLnH1ATliMqpiTKfOibroGuQTMBQ1gKmdb+4rkwwNa4yyrTtmJRWKRu4dYUorBrlCgeOH2GCYQQcPFOSbhdTHcFTyM5kDz3qUY8qEgZIVdUhpIRE8zw9Dwipn5IWZNgMI9LZhAZGqrT46kLUpNTJ22MY5yxsp4X4Ma3fhTCoiEJOzJlZknxUDawIFiGwSWgVrnrxvGi5Jy5TVyK0SW9ChkfUZDf5y/sgqoggeahP8gYtDnmMZdSkdg/bdclX9UKChETYofFcvud8ed7znldMTFLfh0aAoa985SvTAQccMJSXQjgAzo0N2PrhjCJSt6nqjnLoQtuQpUoRwlhIs5nW85tPgHjkkUcmob/FUmEjyrWUU2fVf+1rX1v0eamDylKR99EkMfhwr9tazWoSNkyosvNiLP8T4hhEtvGWhJ7XQcZxue5OfZA5IzuiTH7DSIuEsqFRVfyKnUltVSaaDi20n2Pca9bS0fbVOU3SYCm/Tr441jE/6riGxVUeaK7p1HHdca5h/uoGx9Ou/G8xVMxwQWz9RSVwA6VMfWrkNMpmgJEzKGKTinRNHFkL1NYqVRgmxHbbbTewKZTreikKlpHFQKkMPZ5hbxFYvnz5PIeNF6mUZocddiiyh4a16bP6HnjggUXJlu5wVevgANF4qsYkJ53wuY3I0cWZkZN2hBaTSAqvOnHaEOstj5X2Fg44ie2Rg1r1meo6zpxmsphn42yQE/efEzUSXOnZkltNVOleQEMKSIqmwtZl5IeHC9MwEuABERBMbjWNo8qqhFfyPf88DDVTyAVAkeC8FwOU0dFZaMTkI32FJ3JJEe0R9LkhtSX7DgOOxlQkJ8dPlR4wEsoB3XXLqWacY3IlpfkFxYQHdouEd1GV8q5tzvHMuYqso13kZbq21Xyhvi/R7rIu73XVZ6lyXEx6Hu5RpkWVa016jLxlZkB5bla57n/pfFyynBM+jH5Bfbqvinb2m0mhr4dkWOC1gQwX/zg1feFMcJ6J4xpWNRk2Kj1IZh8T5DWvec08QJBo+YNKCqCeSMjlBWV/Ug+iZIuEZBMy5GP/deqwZ8A4argFQG1bUGz5ZjyCtzy8gMsOiHu7D49ueJ3xRit7AC5rEoqo/e57XuMgE/yII44oTIJo+2jh8L1nARh1m+5ZVeWRjJATjUBIKkjifhD7WSWN2j7vYBhpdSKWOiyearwWao4xzpNZUp71VZb8sxyHe1nY7MFCkOgeOA6NLIMyCTVfDZK9YOKRHlRYFRRSwkIN5GSh1nrxGAQgJpDvTAgv26RTuoJMeHvWRbjEy7SykUqAr/ETsEq03WOPPQobrqw2uibJFNJa81kSxt8hSZwTjawASCHzOeecU5RAATZHTJDAvbIhYwNWTpdhjY91SLNgAfKrX/3qIrtDqED6HmkPVFT82Dabi10dZIwFsEM7kKZlUQpHEkkJhIgd7NmreJLjXvE8tiHIgRfX9B0HB+1nFAhJcQBE7GO2drkEzuKp2oMGhZd1ed6rTOTYul3n7mmnuFUZD8cff4P3qZChyjtz3UqFwTEAoOAt9Cn38zDBSA4v2oSUNQOoNogxwfxdDroCBUDIiqAiGbQV1fcC+9QOGTcko+yfQQY5wHkJ0fMGkJF7sZWsUqSrcfm4Ru7cyUHoPClM+cQdxXwqrlCL/j35nntHH3108bfnKdc4Rk0gsHMSBbE72bDGxzw4/PDD534D+EEvFH8tcjmVO5Dl6iSpnpMF0EI0qmM2ezIniyL7Mo8Pi68GuR5+6JxdpnG33asy8eMYgsG+GAHMcc6t+1jvlYARQqsaOhoLiKMGbJUf1T4xzuWIAD4xOZOLneYDMMBDajgmdjECMOAcVupiJc5r7+I+rkU6+JTjasOegyQn3aNDmONG1aG5NvCUwwMke0jePHHB80ZWD1s2l7R+86zAVQ7As9GDTGbqj4WLhOLsyinPMfU9lTioHPQmuWgu7Gbqr2ct+wHyBlSuA/gWkQAi6Z+HjRwziN/4wZTxLOzUOnsURZOyYY3K6gZaletZwGhkVR1itQFx1OCs8tQgE5wjIpwHVmsSRT7nsI0nxQgHteOg9nKakJox2TibwlljPOw1i4NjIoRgQgya7NQtahfiHY3JVE5hIgWjaa8FhMQrT352K5VObDIn0pCkp6765EQF5j02Ucu2DhVZlhGHT+zlYaUtg9D1ypMxty3dI6eQsjQYjimLhoUCYILcNyd2peNjQSGJyjRIKokTe3a7PFPbaUFVHF1VJj2HlGtXXXCrXHPSY4zJXo40iIWcYe41FSCGmhira1mtCgnm5eft8JxHEvqO4e8T9mSZMR4032gS2HlTeUut0ogqPShDXmVJTuzPAKHv8xeaSxESw6Jx6qmnFqcDvtBImUiZQWUyxkPtZMyXiYRQTVAGi+PKL9JitmLFioFzJXcGOSAHVXlfRNIVUdlpHBYodnNOZfvYvfMUyDAF8nMkPeTEcaazQ5CFzOJSV+zPgo7no2zdgcya8pc8/2zGxoDoBfO0WbWtekATK6iVi5RDQEcd3HfffQvw5e3hB/GIM0BnMmonCUsa+dskIpVIMpKGd5TDRhWHvx3rHKu7v6Pcyz1IzLwd3zD1hjQHOvZo0DAvnQVhEAH1sPZ8pHquRo6aI0I8wzJ7ch4ac566R5UtEymoIwMVFOio2hE64jAqkzI1YPQs2g6W6x6NLe+NQ8pbGMtJBtIKBxFpy4anNXlfxryQnWWBEf4RC28bKajgdCQdR9FUJCJwCSdQHal8w7ZGE98rOxAGDZZ0EQKwuphoHo6DoOyYMAGorNL0pKHJEgppPCi1zr0Ag0QIF38O0nwsy5YtK9Q3oQ+SejHkecsU1QPl7y06JHNZang+jpBhNlYeR7T48EDzJCMAItFDIyHZxDg50kLyAaSsIXZv2fbDQ4sdjUBYyflljYUK6lqKqklBABm0r0mEkuK5zQOhFKo5MAonibmyty0Uo2LYzA2LmMV3Wt3iF/O+nUP7oQk1AsQYtJfpw/lidTPJeSVJsHg5ARQTiy1HcrK9rPhWX/ZG3sqOjWYiSG9j9PPKmqzUTXG9aLmxyy67JOChOpF4ebZJzlT3ylUaCQyu7aUGkSqAjfzOocMzViVuJXZI7R2UoGARIBksLDyXQRxZwgqcImzn6E8qBmiij5PhsttuuxXPIx7MAw140R+IDW0Riucw2Y1jWBGxSW5RNQb/j7BVjJsZYKEgxQDLOx3EI4tBns/M+cRLTIUF4Fh8SF3hpIUSSSIbixRtKud0FFA9A+FQdsLl50xFIpYHZeIEKP1mdeACt1JQYcXTclumyupjNebo8RlGQG5F8jFpSFGTmxMlWgwaQ97zxOTBNCosgFCTyuoXlY1TyO+8Y1zVgLnJJpvMm5wWFQsPqccmEqCP+kvgJrHZhWKzvKDAR7XzfUxUi5YQC/64/mKIdkKb0G/FAiW0Ikme9ATOqF8kyfLwTdyLDRa2Z1lK5uNhYwKxvGVAHbZQmQ/MCsfgdyR05Mf7zoJk4VuIYqHOF8+Fzpnl757ROx1V5zsTIJYfOlY8IPD/uoz2UcylekZWCWeCCUlaDquQEAjPg+Hla5sozhfQD5vICs6JQgLyDPot9iOkagIElYuKagy5ZAPkPK6Y309sbhJyH1qJe4q1AX9kIeVFxOV7kC4WjNjhS/bPqEJYHlWfQd7c/NoylnxGEXvPAu1jrPgpA0goi2QJnltso8KmnILnfViwza9ZNyez0NMA+SlIeWRBH5au2AgQI6BuQgLIrDfPNDEBgro5jpo3aOKUm/Zy5uQOnfI5ZY/tJAAbdO6guKfVmF0LdCQzvuex0kHXMdmlNuYaBxWZp3rW8TqeZKbFQjV/0vvKqimgWmwtRH6jaQAnKUVjARhzIKo4HOMcmgKNwW+cQbHJq3MB3t/8Fa7DARlaE8cUG3xQ4TuPeSuAaGXykMEsk4HntKnUpElBWDeI6rge9YfEyxMgqLQcPACpegTlWU7eB8+eycUmZ9MMqkl1HInIy83W7AJF0n+MFaCBp6qHuo5nBF7+ilGazUwlYjhmwhYwGUjEae8rUAczu3INrn6TjbdaDijbOKpMAJGdKq4VnmzmAdtqnPIh12bjy6d0LpVbllHuxeZhNgG9XxLJvyQJSUGt97uxOYaTzm/CXqSLAgJako/ECKDhsPE7EHEwuSb1larqGAn8nEDMCdck9R3PA2tsnHz+77zoMs9GJd09e9n2dW++g3BIWbQ5hcq5vMPmBW+v6/qXj4Ija5QjaaZAjEFjkEHR24n/piRiV8C1mHGSWj75xkGuY7LKahEaoVottjsdQHCm5B3hB41zFv1GmRiASCXkiR7WysRYOJ2MPbrMm4ucVIQBW5PZRFBY0OL/eBU1jxEPtZBE4Xs4svgBXMtnlId0EJ8aAWLE06x+9HoPWaUgeDETcmU/Z5ikY+vlmUnT4tOsF1kpd8OAaCzlGtPcYw6MuXYWGUTlxPpp8KoRIBL3JCLweXCGdE89BxbLgfJ+nYu9TpPnNQJEsSb6ObXACjVuDLFJhvX3bh8HxC0RB1N0/27fKEePqBEgRviCzs5m4a2ro5dq15jf1fHOuhnWQnyKzBv2myLmNtQkLjTm8u+NAJG3i2pKP2cUL5TCNO5D9cdPlwNte195e04FBZI1ukaNAJE6Gqop13OdRaJdewH9eCfnQCTs84TOOjlk8tH/vys0AsRgFiOb61dQfynuVlTXS+qvM5oDkb7G51ClS0Qb+dkIEKP4FSB5UGex0WQbmd+PqR4OSEpAs9yIpp6R/+9VGgFiJFrLmODlmnWsqW4m9tdrDweUVOWNvNozstEjaQSIHDTUCQ4b7SYi/7ErTOvH2V4OSBJR+9q1MEYjQGQbSidiZHM5U1X7zJr2Tu4ujEzPGv6GvESqC+OOMTYCxGhn4F/SUcrbQn1JusTUfqyz5wDzxnzS+6jcQGv2oxn/jo0AUe4epgniRz/P8Yfen9Fz4H85kDv86tzbflY8bgSI0eBIOYoK8D6OOKvXvXTvQyVl5tCshMO01ewSNQJE0lBlu9xA1RcYKNWtp54Di+WAusQIX3QxqN8IEOUCSpPitKFSzHr/88W+7P689nIg+tVIn7Rl3qBNads7+oYya7Rb4DUVwiAJ27jvXptfWj+2/+ZA7DjtF+1CFEV3iRqRiLHngZgPtbTLGRFdetlLeax5AfSghsZtf/ZGgBhNm+jyXM1tbArb9hfXj28+B/IAvpQ3i/ysWyhO8k4aAWK0ICQJOWx6G3GSV9ifiwMWc02ozCXNs7q2uDcCxCgCFraI/pL9dOo5MCkH9B8FRF3e+CFs2VCFZHbZw6PJThGNADGSvElE4YvYHqwK0/pjeg4M44CmwFo66sKmo1tVINLQyo2iZ83lRoAYW7SxFUlEHZA333zzWT97f78lxgE7Sdn9CnXN3GkEiLH6iCVKcRu0XdkSmyP948yAA9FEyq2qbpk9g2FVukWjQKSikoht3GCyEvf6g1rFgXxTVlvO2cCmK9QIEKPkKZoQLcU9KLoyAZbaOIUx1CPaMKdt3eZG8boRIEZ8hx6vlaL9AWfRmn2pTbr+ef6bAxw2gIhs/WZfyC5QI0AU70FUU4zjvIn927vAtH6M7eWAvTjsaIws8D0QK7wrrfaB0Q47eW/KCqf2h/QcGMiBddddd+57W5aP2quyTSxsRCJiQOxia5uuvgSqTVOi22Ph/LOt2+WXXz5vm7i2P1VjQOSokWsqq4Fh7d/eadP26dKN8dnleP/99y+yZWhbTWbMVOVYY0CUjiQDQl9T24P1DaSqvrL+uIU4sMUWWxRARKeffnrafffdFzql8d8bBSJjWnGwvd2j6XDjHOkH0HkOUE3lM/PIn3vuuT0QR71REvHSSy8tcvzkms5yT/POz7T+ARbkwA477JCOOeaYdN555y14bBsOaEwiqsqnlgplsBUZ12uttVYbeNKPYQlwYOutty6AiC666KKUe1Pb+HiNATE2nRE/5KTpJWIbp0d3x7TBBhsUGxvp6Hbcccf1QBz2KiOob9NS1dRRkdHdV9+PvG0csE/iAQcckM4666wCjHXQtDLAGpOIsYMPG5H3FBh76jlQJwf22muvAogKhS+++OKiHf+kpCmVbJ3ttttu0kvNO78xIHLWIJJQWwMblm622Wa1Plx/sZWbA4oLttpqq3TGGWekY489thYg7rjjjkVTbBlh22yzTW0MbgyIa665ZvEQHDZ2EFZZ3VPPgbo5QCoC4imnnJKOP/74iS8vNLLlllumbbfdtrhWXWBsDIjAh+jc1157bfHpqedA3RxYf/3152KKRx11VNpzzz0nvgVgr7POOol07DwQcUPQVUDfxqVXXXVVYSt2sV36xG+2v8BUOQB8hxxySDrzzDNrAaLBKrG65JJLaht3rRJRY9dVV121cs6oHEANhlVeAGBfClXbe+0vlHFg5513LoB4/vnnJxsg1bUFYJ1t/WsF4k477ZTOPvvsosZQpTQ9er311hs6KTDk6quvTkIYpKMk3Xx7rX429RyogwNyme23oknZoYcempYvX17HZWu9Rq1APO2009KFF15YuIovuOCCtOmmmxZJtxtttNHAQdvlFZGEzmEn5nsY1Pqk/cVWag5QT3fdddfETjz44IOLTZDaRLWORkxQSzufKpuArLbaakXoIoqCScSeeg5MgwMKhAGRH4KwyFv0T+N+416zViCOe3Mq7IoVK4qYDO+piv2eeg5MgwMKhvXOlWVDIvZAzLgc+aaxGxTHTU89B6bFAeopIKrIaJuHfiYSUUK3RsLRaj8YXd6O7YorrpjWO+iv23OgMJmYQkJmJ598clq2bFlruDITIFILBlGkucVvdvHpqefANDmwzz77pMMOO6z4rHRAHMZYzpqc+ir9aU7B/to4oG0GEMpt1lc3qoCa5s5MJOKwhyy7kDX66annwDQ5sMYaaxS7RMltPuKII9KBBx44zdtVvnajQCyns1122WWVB94f2HNgsRxQwrTffvulc845pwciJkZAPxgq57SnngPT5sD2229fAFHzMlld0jKbpkYlIq/p2muvPbfXeQT3u7btctMvsb//eBxYffXV0zXXXJM23HDDIpShZrFp+r+p30aobQNzIwAAAABJRU5ErkJggghAAQgkAAAAGAAAAAIQwNsBAAAAAwAAAAAAAAAAAAAAAAAAABtAAABAAAAANAAAAAEAAAACAAAAAAAAvwAAAL8AAGJDAAAAQwMAAAAAAACAAAAAgP//10IAAACAAAAAgP7/c0IhAAAACAAAAGIAAAAMAAAAAQAAABUAAAAMAAAABAAAABUAAAAMAAAABAAAAFEAAAB4dgAAAAAAAAAAAABrAAAAPAAAAAAAAAAAAAAAAAAAAAAAAADiAAAAgAAAAFAAAAAoBAAAeAQAAAByAAAAAAAAIADMAGwAAAA9AAAAKAAAAOIAAACA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fBjp6V+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16.0.12130/19</OfficeVersion>
          <ApplicationVersion>16.0.12130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2019-11-21T21:23:47Z</xd:SigningTime>
          <xd:SigningCertificate>
            <xd:Cert>
              <xd:CertDigest>
                <DigestMethod Algorithm="http://www.w3.org/2001/04/xmlenc#sha256"/>
                <DigestValue>LiaOH/S58L8f38ps6DmtisF2k08MrljeF6ET6sCF20s=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3612446893521106321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0JA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D+/////////2nrcpr/fwAA4EJ4Dd0CAABuR3Ka/38AAFAuMnHdAgAAaUtxOPEAAACo//Ga/38AAID/8Zr/fwAA/v////////8CAAAAAAAAAAADNHHdAgAAAQAAAAAAAABAKzRx3QIAAAEAAAD/fwAAUGf73/9/AACHh9JgAAAAAMjQBuD/fwAAAAAAAAAAAABggFUN3QIAAEMutN//fwAAAAAAAAAAAAAAAAAAAAAAAKOFSDDGVwAAOySImgAAAABggFUN3QIAAOD///8AAAAAgDo0cd0CAACITXE48QAAAAAAAAAAAAAABgAAAAAAAAAAAAAAAAAAAKxMcTh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AAAAACQAAAP9/AADlhBud/38AAAQAAAD/fwAAEO7Pfd0CAAA453E48QAAADgAAAAAAAAAAAAAAAAAAAAQAAAAAAAAAAQAAAAAAAAAAAAAAAAAAAAAAAAAAAAAAAAA2nDdAgAAK5Jk4/9/AABQZ/vf/38AAAAAAAAAAAAAyNAG4P9/AAAAAAAAAAAAAAAAMEH/////AACAPwAAAAAAAAAAAAAAAAAAAAAAAAAAwypIMMZXAABWrz/VAAAAAAAAAAAAAAAALgGKAQAAAACAOjRx3QIAAJDocTjxAAAAgBo0cd0CAAAHAAAAAAAAAAAAAAAAAAAAzOdxO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/cUI/AAAAAAAAAAAELUE/AAAkQgAAyEEkAAAAJAAAAD9xQj8AAAAAAAAAAAQtQT8AACRCAADIQQQAAABzAAAADAAAAAAAAAANAAAAEAAAACkAAAAZAAAAUgAAAHABAAADAAAAEAAAAAcAAAAAAAAAAAAAALwCAAAAAAAABwICIlMAeQBzAHQAZQBtAAAAAAAAAAAAAAAAAAAAAAAAAAAAAAAAAAAAAAAAAAAAAAAAAAAAAAAAAAAAAAAAAAAAAAAAAAAAAAAAAAAAAABFiJSa/38AAO4IDAAAAAAAAAAAAAAAAAAAAAAAAAAAADAAAAAAAAAAuHJxOPEAAADwcnE48QAAAAAAAID8/3NCCNwXs4QdsD483/9BYPWKvAMAAAAAAAAAbOUDzXZSAADuCAwAAAAAAGYJBwAAAAAAAAAAAAAAAADg/25+3QIAAAAAAAAAAAAA/v////////+o+7Tf/38AABidVwzdAgAAO6bxy/9/AAAAAAAAAAAAAFRhs98AAAAAFgAAAAAAAADo+bLf/38AAAAAAAAAAAAA0Fx9cd0CAAACAAAAAAAAAAAAAAAAAAAARRoK//////+cLg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////APf39wA9PT0ApaWlAPz8/ABTU1MAlZWVAPPz8wCWlpYANDQ0AO/v7wCcnJwAZGRkALS0tABubm4AdXV1AAQEBADGxsYAOTk5ADw8PAANDQ0Avb29AOzs7AAlJSUAHR0dAMLCwgApKSkAuLi4ALu7uwAiIiIAKioqAE9PTwCxsbEAmJiYAFBQUADn5+cAWVlZACgoKAD4+PgABQUFAISEhACBgYEAa2trAP39/QD29vYAS0tLAH19fQD7+/sAXV1dAB8fHwB0dHQAQ0NDAJGRkQBmZmYAtbW1AKenpwBiYmIAGxsbAAEBAQBUVFQA4eHhAN/f3wAtLS0Ag4ODACwsLAB6enoACAgIAO3t7QCPj48AISEhAEpKSgAuLi4Aurq6AIWFhQDS0tIAGBgYAD4+PgDW1tYAIyMjAAMDAwDExMQAtra2AFFRUQBjY2MAdnZ2AJSUlADLy8sAra2tAAYGBgAHBwcARUVFADIyMgCZmZkAq6urADExMQAVFRUAAgICADY2NgC+vr4AmpqaANfX1wASEhIAampqAPn5+QDm5uYANTU1AM7OzgCSkpIAOzs7AMPDwwDNzc0ACQkJAERERABhYWEAs7OzANTU1AAODg4AeXl5AF5eXgC/v78AJiYmAPT09ACqqqoA+vr6AAoKCgCoqKgAHh4eAHFxcQB+fn4A4+PjAI2NjQA6OjoAFhYWAEJCQgA/Pz8A3NzcABMTEwCmpqYAbW1tAPX19QALCwsALy8vABkZGQDp6ekAiYmJAFpaWgCXl5cAhoaGAMDAwAA4ODgA1dXVABEREQAQEBAA8PDwAP7+/gAMDAwAb29vAPHx8QDIyMgAXFxcANPT0wAXFxcAaWlpAKKiogCjo6MAFBQUAHJycgDu7u4AbGxsAExMTAAgICAAn5+fAE5OTgCTk5MA5OTkABwcHAAPDw8A6urqANjY2ADl5eUA6OjoAKCgoAAkJCQApKSkALKysgBYWFgAnZ2dAEdHRwDy8vIAioqKAEFBQQBnZ2cA6+vrANDQ0ACHh4cA2traAFVVVQAaGhoAJycnAFtbWwCLi4sAe3t7AN7e3gDZ2dkARkZGAMrKygArKysAiIiIALy8vADHx8cAsLCwAGhoaABSUlIAm5ubANHR0QCsrKwAfHx8AI6OjgCvr68A4uLiAGBgYADJyckA4ODgAHh4eAAzMzMAcHBwAKGhoQBlZWUATU1NAFdXVwBAQEAAd3d3ADAwMADPz88AX19fAFZWVgDFxcUArq6uALm5uQB/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/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/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+2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+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/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/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/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/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+LZCClXP6uLgcHWPY2EtrzgEBAQEBAQEBAQEBAAAAAQEBAQEBAQEBAQEBAQEBAQEBAQEBAQEBAQEBAQE2ADrIMAEBAQEBAQEBAQEBAQEBAQEBAQEBAQEBAQEBAQEBAQEBAQEBAQEBAQEBAQEBAQEBAQEBAQEBAQEBAQEBAQEBAQEBAQEBAQEBAQEBAQEBAQEBAQEBAZGZAAEBAbNbAABgPQEBAQEBAQEBAQEBAXz+EIZBAAAAphk/E/vIbTzUunKnKUKdIvy42ejKgFVUnezKBgDH6PGAwNUUPIcujkg/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+fdiw+ApMlsWLh7c+3RuP78Nja8qwAAAAAADAEBAQEBAAAAAQEBAQEBAQEBAQEBAQEBAQEBAQEBAQEBAQEBAQHgAB/FaQEBAQEBAQEBAQEBAQEBAQEBAQEBAQEBAQEBASfrWXMBAQEBAQEBAQEBAQEBAQECAQEBu2bp6gEBAQGs8ycBAQEBAQEBAQEBAQEBAQEBAQEBAQEAAAAAAFoAAD4SQ0MAAAAAAAAAO8+Iwh4AAAAAAAAAAAAAAAAAAAAAAAAAAAAAAAAAAAAAAEN5Qqx0iIg+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+jzogAAAI+dqAEBAQEBAQEB6wBwAQEBAQEBAQEBAQEBAQEBAQEBAQEBAQEBAQEBAQEBAQEBAQEBATxHAQEBAQEBAAAAAQEBAQEBAQEBAQEBAQEBAQEBAQEBAQEBAScdMxOmAABQUEOPx+zW0r0BAQEBAS24hPeTegEBAQWleQAAAAAAAGyMAQF8CgAAAB8BAQH2WQAAAAAAAAAAAAr+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+hhEAfgEBpwAAAAAuF6iudQAAAKoBAQHcGgAAAAAvAQEBAQGy+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+BAQEBAQEBAQEBAQEBAQEBAQEBAQEBAQEBAQEBAQEBAQEBAQEBXwEBAQEBAQEBAAAAAQEBAQEBAQEBAQEBAQEBAQEBAQEBAQEBAQUsAQFSAGCDDgEBAQEBAVJ1AAAAAKuIRLW1igAAAFJlta+1JFcAAAAAvgEBTwAAmAAAAEwAAP/yAAAAAO5OAAAAAI2QuAAAAAAAV5wAAAAArhpbAACiAQEBAQG/AAAAcwEB4wAAACsBe2P0kAEBAREAAABMiAEBrAAAAABFAQEBAfMAAExLAQEBAQEBAQEBAQEBAQEBAQEBojvkAQEBAQEBAQEBAQEBAQEBAQEBAQEBAQEBAQEBAQEBAQEBAQF+bAEBAQEBAQEBAAAAAQEBAQEBAQEBAQEBAQEBAQEBAQEBAQEBAQEBASd7AFBccg+pyDyEls8YAAAAAAAAAAAAAAAAAAAAAAAAAAAAAAAAAJkAYQAA4QAAAAAAAI8BGwAAALibwwAAAFB6ASMAAABDtd9ZAAAAVAEBjPZmrQEBAQE5AAAALwEB/gAAANQBeJ8wAQEBAb8AAAC3ngEB3wAAAAANAQEBAZuNqnwBAQEBAQEBAQEBAQEBAQEBAQEBnADQAQEBAQEBAQEBAQEBAQEBAQEBAQEBAQEBAQEBAQEBAQEBAXpBAQEBAQEBAQEBAAAAAQEBAQEBAQEBAQEBAQEBAQEBy2NeCfg2P4VhAAAAAAAAQ6LGh03hcV8AHjIAAAAAxzHmJQAAYYVPYk+ZFQAAAAAAAAAAAAAAAAAAAAAAAI5otAAAAFUBAasAAABpAS0RAAAoqAXXAAAAHgEBAQEBggEBAQHJAAAA+AEBSQAAAH0XwgEBAQEBAfAAAABDfAEBAR8AAADDAQEBAQGMAQEBAQEBAQEBAQEBAQEBAQEBAQEBAEb+AQEBAQEBAQEBAQEBAQEBAQEBAQEBAQEBAQEBAQEBAQEBAaq1AQEBAQEBAQEBAAAAAQEBAQEBAQEBAQGySdpTapkAAGF/SL9yk3NS6m9JADutNQEBATDt+wCuAfoAAAAATzABAcAAERQUywEBm2UAAOsAAABtXACcEQAAAAAAAKL8AegAAD0BBdgAAADLAQG+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+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/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+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/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+AQEBAQEBAQEBAQEBDGGNubQBAQEBAQEBAQEBAQEBAQEBAQEBAQEBAQEBAUTGQ04BAQEBAQEBAQEBAQEBAQEBAQEBAQEBAQEBAQEBAQEBAQEBAQEBAQEBAQEBAQEBAQEBAQEBAQE/AFpP3gEBAQEBAQEBAQEBAQEBAQEBAQEBAQEBAQEBAQEBAQEBAQEBAQEBAQEBAQEBAQEBAQEBDgAAfAEBAQEBAQEBAQEBAQEBAQEBAQEBAjo+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+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/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+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AAJCAZeP/fwAAAAAAAAAAAAAIEwAAAAAAAEAAAMD/fwAAoFxf4v9/AAB+hRud/38AAAQAAAAAAAAAoFxf4v9/AABJn3E48QAAAAAAAAAAAAAAMM1/ft0CAAAwYX1x3QIAAEgAAAAAAAAAFEmDnf9/AABQZ/vf/38AAIBPg50AAAAAyNAG4P9/AAAAAAAAAAAAAAAAXeL/fwAAAAAAAAAAAAAAAAAAAAAAAAAAAAAAAAAAo1FIMMZXAAD1////AAAAAIA6NHHdAgAA9f///wAAAACAOjRx3QIAAIihcTjxAAAAAAAAAAAAAAAJAAAAAAAAAAAAAAAAAAAArKBxOGR2AAgAAAAAJQAAAAwAAAADAAAAGAAAAAwAAAAAAAAAEgAAAAwAAAABAAAAHgAAABgAAAAJAAAAUAAAAPcAAABdAAAAJQAAAAwAAAADAAAAVAAAAMAAAAAKAAAAUAAAAG8AAABcAAAAAQAAAAAAyEEAAMhBCgAAAFAAAAATAAAATAAAAAAAAAAAAAAAAAAAAP//////////dAAAAE8AcwBjAGEAcgAgAEwAZQBhAGwAIABTAGEAbgBkAG8AdgBhAGwAAAA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MAAAAYAAAADAAAAAAAAAASAAAADAAAAAEAAAAeAAAAGAAAAAkAAABgAAAA9wAAAG0AAAAlAAAADAAAAAM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AAAGAAAAAwAAAAQAAAAJAAAABgAAAAcAAAAHAAAAAwAAAAcAAAAHAAAABAAAAAMAAAADAAAABwAAAAUAAAAFAAAABgAAAAQAAAADAAAABgAAAAQAAAAEAAAABwAAAAQAAAAHAAAAAwAAAAMAAAAGAAAABgAAAAMAAAADAAAABQAAAAYAAAAHAAAABwAAAAcAAAAFAAAABgAAAAMAAAAWAAAADAAAAAAAAAAlAAAADAAAAAIAAAAOAAAAFAAAAAAAAAAQAAAAFAAAAA==</Object>
  <Object Id="idInvalidSigLnImg">AQAAAGwAAAAAAAAAAAAAAP8AAAB/AAAAAAAAAAAAAAAAGQAAgAwAACBFTUYAAAEAKJY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4GAAAAfqbJd6PIeqDCQFZ4JTd0Lk/HMVPSGy5uFiE4GypVJ0KnHjN9AAABAGwAAACcz+7S6ffb7fnC0t1haH0hMm8aLXIuT8ggOIwoRKslP58cK08AAAFPtw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IAAACv1/Ho8/ubzu6CwuqMudS3u769vb3////////////L5fZymsABAgMAAAAAAK/X8fz9/uLx+snk9uTy+vz9/v///////////////8vl9nKawAECAwACAAAAotHvtdryxOL1xOL1tdry0+r32+350+r3tdryxOL1pdPvc5rAAQIDADE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JCAZeP/fwAAAAAAAAAAAAAIEwAAAAAAAEAAAMD/fwAAoFxf4v9/AAB+hRud/38AAAQAAAAAAAAAoFxf4v9/AABJn3E48QAAAAAAAAAAAAAAMM1/ft0CAAAwYX1x3QIAAEgAAAAAAAAAFEmDnf9/AABQZ/vf/38AAIBPg50AAAAAyNAG4P9/AAAAAAAAAAAAAAAAXeL/fwAAAAAAAAAAAAAAAAAAAAAAAAAAAAAAAAAAo1FIMMZXAAD1////AAAAAIA6NHHdAgAA9f///wAAAACAOjRx3QIAAIihcTjxAAAAAAAAAAAAAAAJAAAAAAAAAAAAAAAAAAAArKBxOGR2AAgAAAAAJQAAAAwAAAABAAAAGAAAAAwAAAD/AAAAEgAAAAwAAAABAAAAHgAAABgAAAAiAAAABAAAAHIAAAARAAAAJQAAAAwAAAABAAAAVAAAAKgAAAAjAAAABAAAAHAAAAAQAAAAAQAAAAAAyEEAAMhBIwAAAAQAAAAPAAAATAAAAAAAAAAAAAAAAAAAAP//////////bAAAAEYAaQByAG0AYQAgAG4AbwAgAHYA4QBsAGkAZABhABud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AAAAACQAAAP9/AADlhBud/38AAAQAAAD/fwAAEO7Pfd0CAAA453E48QAAADgAAAAAAAAAAAAAAAAAAAAQAAAAAAAAAAQAAAAAAAAAAAAAAAAAAAAAAAAAAAAAAAAA2nDdAgAAK5Jk4/9/AABQZ/vf/38AAAAAAAAAAAAAyNAG4P9/AAAAAAAAAAAAAAAAMEH/////AACAPwAAAAAAAAAAAAAAAAAAAAAAAAAAwypIMMZXAABWrz/VAAAAAAAAAAAAAAAALgGKAQAAAACAOjRx3QIAAJDocTjxAAAAgBo0cd0CAAAHAAAAAAAAAAAAAAAAAAAAzOdxO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/v////////9p63Ka/38AAOBCeA3dAgAAbkdymv9/AABQLjJx3QIAAGlLcTjxAAAAqP/xmv9/AACA//Ga/38AAP7/////////AgAAAAAAAAAAAzRx3QIAAAEAAAAAAAAAQCs0cd0CAAABAAAA/38AAFBn+9//fwAAh4fSYAAAAADI0Abg/38AAAAAAAAAAAAAYIBVDd0CAABDLrTf/38AAAAAAAAAAAAAAAAAAAAAAACjhUgwxlcAADskiJoAAAAAYIBVDd0CAADg////AAAAAIA6NHHdAgAAiE1xOPEAAAAAAAAAAAAAAAYAAAAAAAAAAAAAAAAAAACsTHE4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CIcnE48QAAACQTjpr/fwAAULXVDd0CAABVCTms/38AADrEeaQORgAAAAAAAN0CAAD+/////////xYUjpr/fwAAAAAAAAAAAABXTDis/38AAIhycTjxAAAA4HNxOPEAAADQ/QAAAAAAAJwuAAAAAAAAAQAAAAAAAACu6hcDAAAAAAQAAAAAAAAA24iUmv9/AADhAAAAAAAAAAAAAAAAAAAA7/0AAAAAAAAAAAAAAAAAAA8AAAAAAAAABAAAAAAAAAAAAAAAAAAAAEWIlJr/fwAAruoXA90CAAAAAAAAAAAAAPBzcTjxAAAAqBwTFN0CAAB4c3E48QAAALBzcThkdgAIAAAAACUAAAAMAAAABAAAAEYAAAAoAAAAHAAAAEdESUMCAAAAAAAAAAAAAABsAAAAPQAAAAAAAAAhAAAACAAAAGIAAAAMAAAAAQAAABUAAAAMAAAABAAAABUAAAAMAAAABAAAAFEAAACUdQAAKQAAABkAAAB5AAAARQAAAAAAAAAAAAAAAAAAAAAAAADhAAAAfwAAAFAAAAAoBAAAeAQAABxxAAAAAAAAIADMAGsAAAA8AAAAKAAAAOEAAAB/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A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A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A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A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A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A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A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A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A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A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A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//////////dAAAAE8AcwBjAGEAcgAgAEwAZQBhAGwAIABTAGEAbgBkAG8AdgBhAGwAAAA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AAGAAAAAwAAAAQAAAAJAAAABgAAAAcAAAAHAAAAAwAAAAcAAAAHAAAABAAAAAMAAAADAAAABwAAAAUAAAAFAAAABgAAAAQAAAADAAAABgAAAAQAAAAEAAAABwAAAAQAAAAHAAAAAwAAAAMAAAAGAAAABgAAAAMAAAADAAAABQAAAAYAAAAHAAAABwAAAAcAAAAF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14278E-2E92-401B-8AC2-304F18C7F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8909</TotalTime>
  <Pages>14</Pages>
  <Words>2391</Words>
  <Characters>13156</Characters>
  <Application>Microsoft Office Word</Application>
  <DocSecurity>0</DocSecurity>
  <Lines>109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Nicolas Poblete</cp:lastModifiedBy>
  <cp:revision>84</cp:revision>
  <cp:lastPrinted>2018-09-10T15:08:00Z</cp:lastPrinted>
  <dcterms:created xsi:type="dcterms:W3CDTF">2017-05-24T15:06:00Z</dcterms:created>
  <dcterms:modified xsi:type="dcterms:W3CDTF">2019-11-21T21:10:00Z</dcterms:modified>
</cp:coreProperties>
</file>