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5C26072E" w14:textId="082D83A5" w:rsidR="000473F0" w:rsidRDefault="00272CC9" w:rsidP="00E612A6">
      <w:pPr>
        <w:spacing w:after="0" w:line="240" w:lineRule="auto"/>
        <w:jc w:val="center"/>
        <w:rPr>
          <w:rFonts w:ascii="Arial" w:hAnsi="Arial" w:cs="Arial"/>
          <w:b/>
          <w:bCs/>
          <w:shd w:val="clear" w:color="auto" w:fill="FFFFFF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272CC9">
        <w:rPr>
          <w:rFonts w:ascii="Arial" w:hAnsi="Arial" w:cs="Arial"/>
          <w:b/>
          <w:bCs/>
          <w:shd w:val="clear" w:color="auto" w:fill="FFFFFF"/>
        </w:rPr>
        <w:t>PLANTA FORESTAL MASMADERA</w:t>
      </w:r>
      <w:r w:rsidR="006F63FC" w:rsidRPr="00272CC9">
        <w:rPr>
          <w:rFonts w:ascii="Arial" w:hAnsi="Arial" w:cs="Arial"/>
          <w:b/>
          <w:bCs/>
          <w:shd w:val="clear" w:color="auto" w:fill="FFFFFF"/>
        </w:rPr>
        <w:t xml:space="preserve"> </w:t>
      </w:r>
    </w:p>
    <w:p w14:paraId="551FFCC6" w14:textId="77777777" w:rsidR="003745F4" w:rsidRPr="00272CC9" w:rsidRDefault="003745F4" w:rsidP="00E612A6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06DE8882" w14:textId="480D9C1E" w:rsidR="000473F0" w:rsidRPr="00155C89" w:rsidRDefault="003745F4" w:rsidP="00E612A6">
      <w:pPr>
        <w:spacing w:after="0" w:line="240" w:lineRule="auto"/>
        <w:jc w:val="center"/>
        <w:rPr>
          <w:rFonts w:ascii="Arial" w:eastAsia="Calibri" w:hAnsi="Arial" w:cs="Arial"/>
          <w:bCs/>
        </w:rPr>
      </w:pPr>
      <w:r w:rsidRPr="00155C89">
        <w:rPr>
          <w:rFonts w:ascii="Arial" w:eastAsia="Calibri" w:hAnsi="Arial" w:cs="Arial"/>
          <w:bCs/>
        </w:rPr>
        <w:t>DFZ-2019-1369-PPDA</w:t>
      </w:r>
    </w:p>
    <w:bookmarkEnd w:id="4"/>
    <w:bookmarkEnd w:id="5"/>
    <w:bookmarkEnd w:id="6"/>
    <w:bookmarkEnd w:id="7"/>
    <w:p w14:paraId="30A032CF" w14:textId="28B91184" w:rsidR="003745F4" w:rsidRDefault="003745F4" w:rsidP="003745F4">
      <w:pPr>
        <w:spacing w:after="0" w:line="240" w:lineRule="auto"/>
        <w:rPr>
          <w:rFonts w:ascii="Arial" w:hAnsi="Arial" w:cs="Arial"/>
          <w:shd w:val="clear" w:color="auto" w:fill="F5D6BC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7"/>
        <w:gridCol w:w="2055"/>
        <w:gridCol w:w="2736"/>
      </w:tblGrid>
      <w:tr w:rsidR="00E612A6" w:rsidRPr="001A526B" w14:paraId="7ADA35CE" w14:textId="77777777" w:rsidTr="00693606">
        <w:trPr>
          <w:trHeight w:val="567"/>
          <w:jc w:val="center"/>
        </w:trPr>
        <w:tc>
          <w:tcPr>
            <w:tcW w:w="1197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55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6E70E36F" w14:textId="77777777" w:rsidTr="000473F0">
        <w:trPr>
          <w:trHeight w:val="1573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194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3D06" w14:textId="6E9E9901" w:rsidR="00E612A6" w:rsidRPr="001A526B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BC6F" w14:textId="026C3ED8" w:rsidR="00E612A6" w:rsidRPr="001A526B" w:rsidRDefault="003745F4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7C667A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5pt;height:62.2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  <w:bookmarkEnd w:id="8"/>
          </w:p>
        </w:tc>
      </w:tr>
      <w:tr w:rsidR="00E612A6" w:rsidRPr="001A526B" w14:paraId="13787345" w14:textId="77777777" w:rsidTr="00693606">
        <w:trPr>
          <w:trHeight w:val="567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3745F4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 id="_x0000_i1026" type="#_x0000_t75" alt="Línea de firma de Microsoft Office..." style="width:125.55pt;height:62.8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B57CB8">
        <w:trPr>
          <w:trHeight w:val="356"/>
          <w:jc w:val="center"/>
        </w:trPr>
        <w:tc>
          <w:tcPr>
            <w:tcW w:w="4957" w:type="dxa"/>
            <w:vAlign w:val="center"/>
          </w:tcPr>
          <w:p w14:paraId="0ECAEE9D" w14:textId="6736F289" w:rsidR="004B5A85" w:rsidRDefault="00272CC9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Masmadera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Limitada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125" w:type="dxa"/>
            <w:vAlign w:val="center"/>
          </w:tcPr>
          <w:p w14:paraId="10E5B8F1" w14:textId="065F348E" w:rsidR="00740714" w:rsidRPr="00740714" w:rsidRDefault="00BD08EA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79.802.690-9</w:t>
            </w:r>
          </w:p>
        </w:tc>
        <w:tc>
          <w:tcPr>
            <w:tcW w:w="2710" w:type="dxa"/>
            <w:vAlign w:val="center"/>
          </w:tcPr>
          <w:p w14:paraId="62B1646F" w14:textId="7089D9E8" w:rsidR="00740714" w:rsidRPr="00740714" w:rsidRDefault="00F1398A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Planta Forestal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Masmadera</w:t>
            </w:r>
            <w:proofErr w:type="spellEnd"/>
            <w:r w:rsidR="00FE5C6B">
              <w:rPr>
                <w:rFonts w:ascii="Calibri" w:eastAsia="Calibri" w:hAnsi="Calibri" w:cs="Times New Roman"/>
                <w:sz w:val="20"/>
              </w:rPr>
              <w:t xml:space="preserve">. </w:t>
            </w:r>
          </w:p>
        </w:tc>
        <w:tc>
          <w:tcPr>
            <w:tcW w:w="3670" w:type="dxa"/>
          </w:tcPr>
          <w:p w14:paraId="669F0DCF" w14:textId="0D6FDA7F" w:rsidR="006F63FC" w:rsidRPr="008D293D" w:rsidRDefault="00F1398A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>Panamericana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 Sur Km 410 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5AB0A542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7AAF3E0F" w:rsidR="00D21A61" w:rsidRDefault="00257299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6F63FC">
              <w:rPr>
                <w:rFonts w:ascii="Calibri" w:eastAsia="Calibri" w:hAnsi="Calibri" w:cs="Times New Roman"/>
                <w:sz w:val="20"/>
              </w:rPr>
              <w:t>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6A764496" w14:textId="77777777" w:rsid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  <w:p w14:paraId="75AA1774" w14:textId="77777777" w:rsidR="003472FE" w:rsidRDefault="003472F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22/111/2019</w:t>
            </w:r>
          </w:p>
          <w:p w14:paraId="7B9D24B1" w14:textId="290240F3" w:rsidR="003472FE" w:rsidRPr="00740714" w:rsidRDefault="003472F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(Acta de Inspección, Ver anexo 5) 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607C8593" w:rsidR="00224F98" w:rsidRPr="00633683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--</w:t>
            </w:r>
          </w:p>
        </w:tc>
        <w:tc>
          <w:tcPr>
            <w:tcW w:w="637" w:type="pct"/>
            <w:vAlign w:val="center"/>
          </w:tcPr>
          <w:p w14:paraId="5E0F35B8" w14:textId="0F5C835A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679" w:type="pct"/>
            <w:vAlign w:val="center"/>
          </w:tcPr>
          <w:p w14:paraId="088CCE5B" w14:textId="73A88B45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1865" w:type="pct"/>
            <w:vAlign w:val="center"/>
          </w:tcPr>
          <w:p w14:paraId="1CD52BDD" w14:textId="5A3C8029" w:rsidR="00E612A6" w:rsidRPr="00740714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7CB1F5D2" w14:textId="4EEBB51B" w:rsidR="003472FE" w:rsidRPr="003472FE" w:rsidRDefault="003472FE" w:rsidP="003472F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1. </w:t>
            </w:r>
            <w:r w:rsidRPr="003745F4">
              <w:rPr>
                <w:rFonts w:cstheme="minorHAnsi"/>
                <w:b/>
                <w:bCs/>
                <w:u w:val="single"/>
              </w:rPr>
              <w:t xml:space="preserve">Primera </w:t>
            </w:r>
            <w:r w:rsidR="003745F4">
              <w:rPr>
                <w:rFonts w:cstheme="minorHAnsi"/>
                <w:b/>
                <w:bCs/>
                <w:u w:val="single"/>
              </w:rPr>
              <w:t>Inspección</w:t>
            </w:r>
            <w:r w:rsidRPr="003745F4">
              <w:rPr>
                <w:rFonts w:cstheme="minorHAnsi"/>
                <w:b/>
                <w:bCs/>
                <w:u w:val="single"/>
              </w:rPr>
              <w:t xml:space="preserve"> 08.06.2019:</w:t>
            </w:r>
            <w:r w:rsidRPr="003472FE">
              <w:rPr>
                <w:rFonts w:cstheme="minorHAnsi"/>
              </w:rPr>
              <w:t xml:space="preserve"> </w:t>
            </w:r>
          </w:p>
          <w:p w14:paraId="6DB215EF" w14:textId="55809932" w:rsidR="00B7499B" w:rsidRPr="003472FE" w:rsidRDefault="003472FE" w:rsidP="003472F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a. </w:t>
            </w:r>
            <w:r w:rsidR="00947AC6" w:rsidRPr="003472FE">
              <w:rPr>
                <w:rFonts w:cstheme="minorHAnsi"/>
              </w:rPr>
              <w:t xml:space="preserve">En actividad de inspección ambiental realizada el día </w:t>
            </w:r>
            <w:r w:rsidR="00257299" w:rsidRPr="003472FE">
              <w:rPr>
                <w:rFonts w:cstheme="minorHAnsi"/>
              </w:rPr>
              <w:t>8</w:t>
            </w:r>
            <w:r w:rsidR="00947AC6" w:rsidRPr="003472FE">
              <w:rPr>
                <w:rFonts w:cstheme="minorHAnsi"/>
              </w:rPr>
              <w:t xml:space="preserve"> de </w:t>
            </w:r>
            <w:r w:rsidR="003500A7" w:rsidRPr="003472FE">
              <w:rPr>
                <w:rFonts w:cstheme="minorHAnsi"/>
              </w:rPr>
              <w:t>junio</w:t>
            </w:r>
            <w:r w:rsidR="00947AC6" w:rsidRPr="003472FE">
              <w:rPr>
                <w:rFonts w:cstheme="minorHAnsi"/>
              </w:rPr>
              <w:t xml:space="preserve"> de 2019, a la caldera de la </w:t>
            </w:r>
            <w:r w:rsidR="004F7C2C">
              <w:rPr>
                <w:rFonts w:cstheme="minorHAnsi"/>
              </w:rPr>
              <w:t xml:space="preserve">sala </w:t>
            </w:r>
            <w:proofErr w:type="spellStart"/>
            <w:r w:rsidR="004F7C2C">
              <w:rPr>
                <w:rFonts w:cstheme="minorHAnsi"/>
              </w:rPr>
              <w:t>N°</w:t>
            </w:r>
            <w:proofErr w:type="spellEnd"/>
            <w:r w:rsidR="004F7C2C">
              <w:rPr>
                <w:rFonts w:cstheme="minorHAnsi"/>
              </w:rPr>
              <w:t xml:space="preserve"> 2 de la </w:t>
            </w:r>
            <w:r w:rsidR="00947AC6" w:rsidRPr="003472FE">
              <w:rPr>
                <w:rFonts w:cstheme="minorHAnsi"/>
              </w:rPr>
              <w:t>unidad fiscalizable</w:t>
            </w:r>
            <w:r w:rsidR="00633683" w:rsidRPr="003472FE">
              <w:rPr>
                <w:rFonts w:cstheme="minorHAnsi"/>
              </w:rPr>
              <w:t>,</w:t>
            </w:r>
            <w:r w:rsidR="00947AC6" w:rsidRPr="003472FE">
              <w:rPr>
                <w:rFonts w:cstheme="minorHAnsi"/>
              </w:rPr>
              <w:t xml:space="preserve"> </w:t>
            </w:r>
            <w:r w:rsidR="00F1398A" w:rsidRPr="003472FE">
              <w:rPr>
                <w:rFonts w:cstheme="minorHAnsi"/>
              </w:rPr>
              <w:t xml:space="preserve">Planta Forestal </w:t>
            </w:r>
            <w:proofErr w:type="spellStart"/>
            <w:r w:rsidR="00F1398A" w:rsidRPr="003472FE">
              <w:rPr>
                <w:rFonts w:cstheme="minorHAnsi"/>
              </w:rPr>
              <w:t>Mas</w:t>
            </w:r>
            <w:r w:rsidR="004F7C2C">
              <w:rPr>
                <w:rFonts w:cstheme="minorHAnsi"/>
              </w:rPr>
              <w:t>m</w:t>
            </w:r>
            <w:r w:rsidR="00F1398A" w:rsidRPr="003472FE">
              <w:rPr>
                <w:rFonts w:cstheme="minorHAnsi"/>
              </w:rPr>
              <w:t>adera</w:t>
            </w:r>
            <w:proofErr w:type="spellEnd"/>
            <w:r w:rsidR="00B7499B" w:rsidRPr="00CD178C">
              <w:t>,</w:t>
            </w:r>
            <w:r w:rsidR="00B7499B" w:rsidRPr="003472FE">
              <w:rPr>
                <w:rFonts w:cstheme="minorHAnsi"/>
              </w:rPr>
              <w:t xml:space="preserve"> </w:t>
            </w:r>
            <w:r w:rsidR="00947AC6" w:rsidRPr="003472FE">
              <w:rPr>
                <w:rFonts w:cstheme="minorHAnsi"/>
              </w:rPr>
              <w:t>ubicad</w:t>
            </w:r>
            <w:r w:rsidR="00CD178C" w:rsidRPr="003472FE">
              <w:rPr>
                <w:rFonts w:cstheme="minorHAnsi"/>
              </w:rPr>
              <w:t>a</w:t>
            </w:r>
            <w:r w:rsidR="00B7499B" w:rsidRPr="003472FE">
              <w:rPr>
                <w:rFonts w:cstheme="minorHAnsi"/>
              </w:rPr>
              <w:t xml:space="preserve"> en </w:t>
            </w:r>
            <w:r w:rsidR="00CD178C" w:rsidRPr="003472FE">
              <w:rPr>
                <w:rFonts w:cstheme="minorHAnsi"/>
              </w:rPr>
              <w:t>la</w:t>
            </w:r>
            <w:r w:rsidR="00B7499B" w:rsidRPr="003472FE">
              <w:rPr>
                <w:rFonts w:cstheme="minorHAnsi"/>
              </w:rPr>
              <w:t xml:space="preserve"> </w:t>
            </w:r>
            <w:r w:rsidR="00F1398A" w:rsidRPr="003472FE">
              <w:rPr>
                <w:rFonts w:cstheme="minorHAnsi"/>
              </w:rPr>
              <w:t>Panamericana Sur km 410 Chillán Viejo</w:t>
            </w:r>
            <w:r w:rsidR="00B7499B" w:rsidRPr="003472FE">
              <w:rPr>
                <w:rFonts w:cstheme="minorHAnsi"/>
              </w:rPr>
              <w:t>,</w:t>
            </w:r>
            <w:r w:rsidR="00CD178C" w:rsidRPr="003472FE">
              <w:rPr>
                <w:rFonts w:cstheme="minorHAnsi"/>
              </w:rPr>
              <w:t xml:space="preserve"> donde</w:t>
            </w:r>
            <w:r w:rsidR="00947AC6" w:rsidRPr="003472FE">
              <w:rPr>
                <w:rFonts w:cstheme="minorHAnsi"/>
              </w:rPr>
              <w:t xml:space="preserve"> se constató </w:t>
            </w:r>
            <w:r w:rsidR="004F7C2C">
              <w:rPr>
                <w:rFonts w:cstheme="minorHAnsi"/>
              </w:rPr>
              <w:t xml:space="preserve">la presencia de </w:t>
            </w:r>
            <w:r w:rsidR="00947AC6" w:rsidRPr="003472FE">
              <w:rPr>
                <w:rFonts w:cstheme="minorHAnsi"/>
              </w:rPr>
              <w:t xml:space="preserve">caldera </w:t>
            </w:r>
            <w:r w:rsidR="00C04047" w:rsidRPr="003472FE">
              <w:rPr>
                <w:rFonts w:cstheme="minorHAnsi"/>
              </w:rPr>
              <w:t>industrial generadora de vapor,</w:t>
            </w:r>
            <w:r w:rsidR="003745F4">
              <w:rPr>
                <w:rFonts w:cstheme="minorHAnsi"/>
              </w:rPr>
              <w:t xml:space="preserve"> a biomasa forestal,</w:t>
            </w:r>
            <w:r w:rsidR="00C04047" w:rsidRPr="003472FE">
              <w:rPr>
                <w:rFonts w:cstheme="minorHAnsi"/>
              </w:rPr>
              <w:t xml:space="preserve"> l</w:t>
            </w:r>
            <w:r w:rsidR="002D604F" w:rsidRPr="003472FE">
              <w:rPr>
                <w:rFonts w:cstheme="minorHAnsi"/>
              </w:rPr>
              <w:t>a</w:t>
            </w:r>
            <w:r w:rsidR="00C04047" w:rsidRPr="003472FE">
              <w:rPr>
                <w:rFonts w:cstheme="minorHAnsi"/>
              </w:rPr>
              <w:t xml:space="preserve"> cual </w:t>
            </w:r>
            <w:r w:rsidR="004F7C2C">
              <w:rPr>
                <w:rFonts w:cstheme="minorHAnsi"/>
              </w:rPr>
              <w:t>no</w:t>
            </w:r>
            <w:r w:rsidR="003745F4">
              <w:rPr>
                <w:rFonts w:cstheme="minorHAnsi"/>
              </w:rPr>
              <w:t xml:space="preserve"> se encontraba operativa,</w:t>
            </w:r>
            <w:r w:rsidR="004F7C2C">
              <w:rPr>
                <w:rFonts w:cstheme="minorHAnsi"/>
              </w:rPr>
              <w:t xml:space="preserve"> </w:t>
            </w:r>
            <w:r w:rsidR="003745F4">
              <w:rPr>
                <w:rFonts w:cstheme="minorHAnsi"/>
              </w:rPr>
              <w:t>se verificaron las</w:t>
            </w:r>
            <w:r w:rsidR="002800C1" w:rsidRPr="003472FE">
              <w:rPr>
                <w:rFonts w:cstheme="minorHAnsi"/>
              </w:rPr>
              <w:t xml:space="preserve"> siguientes características</w:t>
            </w:r>
            <w:r w:rsidR="00C04047" w:rsidRPr="003472FE">
              <w:rPr>
                <w:rFonts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2409"/>
              <w:gridCol w:w="2977"/>
            </w:tblGrid>
            <w:tr w:rsidR="00CD178C" w:rsidRPr="00FE5C6B" w14:paraId="206309CD" w14:textId="77777777" w:rsidTr="009D5A1F">
              <w:tc>
                <w:tcPr>
                  <w:tcW w:w="2409" w:type="dxa"/>
                </w:tcPr>
                <w:p w14:paraId="087989D2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Registro Autoridad Sanitaria</w:t>
                  </w:r>
                </w:p>
              </w:tc>
              <w:tc>
                <w:tcPr>
                  <w:tcW w:w="2977" w:type="dxa"/>
                </w:tcPr>
                <w:p w14:paraId="39A8EB98" w14:textId="3BB73B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SSÑUB-</w:t>
                  </w:r>
                  <w:r w:rsidR="003472FE">
                    <w:rPr>
                      <w:sz w:val="18"/>
                      <w:szCs w:val="18"/>
                    </w:rPr>
                    <w:t>68</w:t>
                  </w:r>
                </w:p>
              </w:tc>
            </w:tr>
            <w:tr w:rsidR="00330F1B" w:rsidRPr="00FE5C6B" w14:paraId="1BDAB80C" w14:textId="77777777" w:rsidTr="009D5A1F">
              <w:tc>
                <w:tcPr>
                  <w:tcW w:w="2409" w:type="dxa"/>
                </w:tcPr>
                <w:p w14:paraId="773E902D" w14:textId="3992F9C9" w:rsidR="00330F1B" w:rsidRPr="00FE5C6B" w:rsidRDefault="00330F1B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Tipo de fuente</w:t>
                  </w:r>
                </w:p>
              </w:tc>
              <w:tc>
                <w:tcPr>
                  <w:tcW w:w="2977" w:type="dxa"/>
                </w:tcPr>
                <w:p w14:paraId="362DF347" w14:textId="71B4043A" w:rsidR="00330F1B" w:rsidRPr="00FE5C6B" w:rsidRDefault="00330F1B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Existente</w:t>
                  </w:r>
                </w:p>
              </w:tc>
            </w:tr>
            <w:tr w:rsidR="00CD178C" w:rsidRPr="00FE5C6B" w14:paraId="3D45AE41" w14:textId="77777777" w:rsidTr="009D5A1F">
              <w:tc>
                <w:tcPr>
                  <w:tcW w:w="2409" w:type="dxa"/>
                </w:tcPr>
                <w:p w14:paraId="127BC050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Fabricante</w:t>
                  </w:r>
                </w:p>
              </w:tc>
              <w:tc>
                <w:tcPr>
                  <w:tcW w:w="2977" w:type="dxa"/>
                </w:tcPr>
                <w:p w14:paraId="308D7170" w14:textId="18DD8046" w:rsidR="00CD178C" w:rsidRPr="00FE5C6B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FUNDICION LIBERTAD</w:t>
                  </w:r>
                </w:p>
              </w:tc>
            </w:tr>
            <w:tr w:rsidR="00CD178C" w:rsidRPr="00FE5C6B" w14:paraId="41DECDCA" w14:textId="77777777" w:rsidTr="009D5A1F">
              <w:tc>
                <w:tcPr>
                  <w:tcW w:w="2409" w:type="dxa"/>
                </w:tcPr>
                <w:p w14:paraId="353AC1EA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Modelo</w:t>
                  </w:r>
                </w:p>
              </w:tc>
              <w:tc>
                <w:tcPr>
                  <w:tcW w:w="2977" w:type="dxa"/>
                </w:tcPr>
                <w:p w14:paraId="2A2E00BB" w14:textId="73381C1F" w:rsidR="00CD178C" w:rsidRPr="00FE5C6B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INGETUBULAR # PASOS CON HOGAR INTENSO</w:t>
                  </w:r>
                </w:p>
              </w:tc>
            </w:tr>
            <w:tr w:rsidR="00CD178C" w:rsidRPr="00FE5C6B" w14:paraId="5F0119CD" w14:textId="77777777" w:rsidTr="009D5A1F">
              <w:tc>
                <w:tcPr>
                  <w:tcW w:w="2409" w:type="dxa"/>
                </w:tcPr>
                <w:p w14:paraId="1B899FA4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Año de fabricación</w:t>
                  </w:r>
                </w:p>
              </w:tc>
              <w:tc>
                <w:tcPr>
                  <w:tcW w:w="2977" w:type="dxa"/>
                </w:tcPr>
                <w:p w14:paraId="09BE2794" w14:textId="2383E8EB" w:rsidR="00CD178C" w:rsidRPr="00FE5C6B" w:rsidRDefault="00713B07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</w:t>
                  </w:r>
                  <w:r w:rsidR="003472FE">
                    <w:rPr>
                      <w:sz w:val="18"/>
                      <w:szCs w:val="18"/>
                    </w:rPr>
                    <w:t>55</w:t>
                  </w:r>
                </w:p>
              </w:tc>
            </w:tr>
            <w:tr w:rsidR="00CD178C" w:rsidRPr="00FE5C6B" w14:paraId="56D19D83" w14:textId="77777777" w:rsidTr="009D5A1F">
              <w:tc>
                <w:tcPr>
                  <w:tcW w:w="2409" w:type="dxa"/>
                </w:tcPr>
                <w:p w14:paraId="4847C0CA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Combustible</w:t>
                  </w:r>
                </w:p>
              </w:tc>
              <w:tc>
                <w:tcPr>
                  <w:tcW w:w="2977" w:type="dxa"/>
                </w:tcPr>
                <w:p w14:paraId="03BBCDC4" w14:textId="75B5143B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 xml:space="preserve">Biomasa Forestal </w:t>
                  </w:r>
                  <w:r w:rsidR="00257299" w:rsidRPr="00FE5C6B">
                    <w:rPr>
                      <w:sz w:val="18"/>
                      <w:szCs w:val="18"/>
                    </w:rPr>
                    <w:t xml:space="preserve">(leña) </w:t>
                  </w:r>
                </w:p>
              </w:tc>
            </w:tr>
            <w:tr w:rsidR="00CD178C" w:rsidRPr="00FE5C6B" w14:paraId="16C17643" w14:textId="77777777" w:rsidTr="009D5A1F">
              <w:tc>
                <w:tcPr>
                  <w:tcW w:w="2409" w:type="dxa"/>
                </w:tcPr>
                <w:p w14:paraId="4294851A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Potencia (</w:t>
                  </w:r>
                  <w:proofErr w:type="spellStart"/>
                  <w:r w:rsidRPr="00FE5C6B">
                    <w:rPr>
                      <w:sz w:val="18"/>
                      <w:szCs w:val="18"/>
                    </w:rPr>
                    <w:t>KWt</w:t>
                  </w:r>
                  <w:proofErr w:type="spellEnd"/>
                  <w:r w:rsidRPr="00FE5C6B">
                    <w:rPr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2977" w:type="dxa"/>
                </w:tcPr>
                <w:p w14:paraId="56C32078" w14:textId="31602A31" w:rsidR="00CD178C" w:rsidRPr="00FE5C6B" w:rsidRDefault="00330F1B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Mayor de</w:t>
                  </w:r>
                  <w:r w:rsidR="00CD178C" w:rsidRPr="00FE5C6B">
                    <w:rPr>
                      <w:sz w:val="18"/>
                      <w:szCs w:val="18"/>
                    </w:rPr>
                    <w:t xml:space="preserve"> 75 </w:t>
                  </w:r>
                  <w:proofErr w:type="spellStart"/>
                  <w:r w:rsidR="00CD178C" w:rsidRPr="00FE5C6B">
                    <w:rPr>
                      <w:sz w:val="18"/>
                      <w:szCs w:val="18"/>
                    </w:rPr>
                    <w:t>kWt</w:t>
                  </w:r>
                  <w:proofErr w:type="spellEnd"/>
                  <w:r w:rsidR="002337C4" w:rsidRPr="00FE5C6B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CD178C" w:rsidRPr="00FE5C6B" w14:paraId="54B0F1C9" w14:textId="77777777" w:rsidTr="009D5A1F">
              <w:tc>
                <w:tcPr>
                  <w:tcW w:w="2409" w:type="dxa"/>
                </w:tcPr>
                <w:p w14:paraId="20CE1861" w14:textId="1632E7C3" w:rsidR="00CD178C" w:rsidRPr="00FE5C6B" w:rsidRDefault="00B4556A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Presión</w:t>
                  </w:r>
                  <w:r w:rsidR="00CD178C" w:rsidRPr="00FE5C6B">
                    <w:rPr>
                      <w:sz w:val="18"/>
                      <w:szCs w:val="18"/>
                    </w:rPr>
                    <w:t xml:space="preserve"> (</w:t>
                  </w:r>
                  <w:r w:rsidR="003472FE">
                    <w:rPr>
                      <w:sz w:val="18"/>
                      <w:szCs w:val="18"/>
                    </w:rPr>
                    <w:t>kg/cm3)</w:t>
                  </w:r>
                </w:p>
              </w:tc>
              <w:tc>
                <w:tcPr>
                  <w:tcW w:w="2977" w:type="dxa"/>
                </w:tcPr>
                <w:p w14:paraId="1D8A10BD" w14:textId="64ABF228" w:rsidR="00CD178C" w:rsidRPr="00FE5C6B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5,63 </w:t>
                  </w:r>
                </w:p>
              </w:tc>
            </w:tr>
            <w:tr w:rsidR="003472FE" w:rsidRPr="00FE5C6B" w14:paraId="6F2AFA5F" w14:textId="77777777" w:rsidTr="009D5A1F">
              <w:tc>
                <w:tcPr>
                  <w:tcW w:w="2409" w:type="dxa"/>
                </w:tcPr>
                <w:p w14:paraId="78138D07" w14:textId="51CBE592" w:rsidR="003472FE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Producción de Vapor (Ton/Hora)</w:t>
                  </w:r>
                </w:p>
              </w:tc>
              <w:tc>
                <w:tcPr>
                  <w:tcW w:w="2977" w:type="dxa"/>
                </w:tcPr>
                <w:p w14:paraId="21164A3E" w14:textId="54FDC0D6" w:rsidR="003472FE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</w:t>
                  </w:r>
                </w:p>
              </w:tc>
            </w:tr>
            <w:tr w:rsidR="00CD178C" w:rsidRPr="00FE5C6B" w14:paraId="08C55D1C" w14:textId="77777777" w:rsidTr="009D5A1F">
              <w:tc>
                <w:tcPr>
                  <w:tcW w:w="2409" w:type="dxa"/>
                </w:tcPr>
                <w:p w14:paraId="23387EAB" w14:textId="77777777" w:rsidR="00CD178C" w:rsidRPr="00FE5C6B" w:rsidRDefault="00CD178C" w:rsidP="00CD178C">
                  <w:pPr>
                    <w:rPr>
                      <w:sz w:val="18"/>
                      <w:szCs w:val="18"/>
                    </w:rPr>
                  </w:pPr>
                  <w:r w:rsidRPr="00FE5C6B">
                    <w:rPr>
                      <w:sz w:val="18"/>
                      <w:szCs w:val="18"/>
                    </w:rPr>
                    <w:t>Estado al momento de la fiscalización</w:t>
                  </w:r>
                </w:p>
              </w:tc>
              <w:tc>
                <w:tcPr>
                  <w:tcW w:w="2977" w:type="dxa"/>
                </w:tcPr>
                <w:p w14:paraId="49602702" w14:textId="0FCA288E" w:rsidR="00CD178C" w:rsidRPr="00FE5C6B" w:rsidRDefault="003472FE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Sin operar, equipo de reserva.</w:t>
                  </w:r>
                  <w:r w:rsidR="00CD178C" w:rsidRPr="00FE5C6B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FE5C6B" w:rsidRPr="00FE5C6B" w14:paraId="1D23DE52" w14:textId="77777777" w:rsidTr="009D5A1F">
              <w:tc>
                <w:tcPr>
                  <w:tcW w:w="2409" w:type="dxa"/>
                </w:tcPr>
                <w:p w14:paraId="4CE07929" w14:textId="10956BE7" w:rsidR="00FE5C6B" w:rsidRPr="00FE5C6B" w:rsidRDefault="00FE5C6B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Estado GEC al momento de la fiscalización</w:t>
                  </w:r>
                  <w:r w:rsidR="003472FE">
                    <w:rPr>
                      <w:sz w:val="18"/>
                      <w:szCs w:val="18"/>
                    </w:rPr>
                    <w:t xml:space="preserve"> 08.06.2019</w:t>
                  </w:r>
                </w:p>
              </w:tc>
              <w:tc>
                <w:tcPr>
                  <w:tcW w:w="2977" w:type="dxa"/>
                </w:tcPr>
                <w:p w14:paraId="5A94E50C" w14:textId="26D68DDB" w:rsidR="00FE5C6B" w:rsidRPr="00FE5C6B" w:rsidRDefault="00FE5C6B" w:rsidP="00CD178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Preemergencia Ambiental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4BB1FD6A" w14:textId="2A4110A0" w:rsidR="00B62418" w:rsidRPr="003472FE" w:rsidRDefault="003472FE" w:rsidP="003472FE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="Courier"/>
              </w:rPr>
              <w:t xml:space="preserve">b. </w:t>
            </w:r>
            <w:r w:rsidR="00CD178C" w:rsidRPr="003472FE">
              <w:rPr>
                <w:rFonts w:cs="Courier"/>
              </w:rPr>
              <w:t xml:space="preserve">El titular durante la inspección ambiental </w:t>
            </w:r>
            <w:r w:rsidR="002337C4" w:rsidRPr="003472FE">
              <w:rPr>
                <w:rFonts w:cs="Courier"/>
              </w:rPr>
              <w:t>da cuenta que no presenta informes isocinéticos</w:t>
            </w:r>
            <w:r w:rsidR="003745F4">
              <w:rPr>
                <w:rFonts w:cs="Courier"/>
              </w:rPr>
              <w:t xml:space="preserve">, se solicitan los antecedentes por medio del </w:t>
            </w:r>
            <w:r w:rsidR="002337C4" w:rsidRPr="003472FE">
              <w:rPr>
                <w:rFonts w:cs="Courier"/>
              </w:rPr>
              <w:t xml:space="preserve">Acta </w:t>
            </w:r>
            <w:r w:rsidR="00FE5C6B" w:rsidRPr="003472FE">
              <w:rPr>
                <w:rFonts w:cs="Courier"/>
              </w:rPr>
              <w:t xml:space="preserve">de </w:t>
            </w:r>
            <w:r w:rsidR="003745F4">
              <w:rPr>
                <w:rFonts w:cs="Courier"/>
              </w:rPr>
              <w:t>inspección otorgándole al titular un plazo de entrega de</w:t>
            </w:r>
            <w:r w:rsidR="002337C4" w:rsidRPr="003472FE">
              <w:rPr>
                <w:rFonts w:cs="Courier"/>
              </w:rPr>
              <w:t xml:space="preserve"> 10 días. </w:t>
            </w: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346"/>
              <w:gridCol w:w="1722"/>
              <w:gridCol w:w="1511"/>
            </w:tblGrid>
            <w:tr w:rsidR="00B7499B" w:rsidRPr="00774CF1" w14:paraId="37D2049F" w14:textId="77777777" w:rsidTr="00B7499B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20DC205B" w14:textId="0B41E1E1" w:rsidR="00B7499B" w:rsidRDefault="00B7499B" w:rsidP="00B7499B">
                  <w:pPr>
                    <w:jc w:val="center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B7499B">
              <w:trPr>
                <w:jc w:val="center"/>
              </w:trPr>
              <w:tc>
                <w:tcPr>
                  <w:tcW w:w="3913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899" w:type="dxa"/>
                </w:tcPr>
                <w:p w14:paraId="459F06E3" w14:textId="77777777" w:rsidR="00B7499B" w:rsidRDefault="00B7499B" w:rsidP="00B7499B">
                  <w:pPr>
                    <w:jc w:val="center"/>
                  </w:pPr>
                  <w:r>
                    <w:t>Caldera existente</w:t>
                  </w:r>
                </w:p>
              </w:tc>
              <w:tc>
                <w:tcPr>
                  <w:tcW w:w="1669" w:type="dxa"/>
                </w:tcPr>
                <w:p w14:paraId="00D7FA66" w14:textId="77777777" w:rsidR="00B7499B" w:rsidRDefault="00B7499B" w:rsidP="00B7499B">
                  <w:pPr>
                    <w:jc w:val="center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FFB5746" w14:textId="77777777" w:rsidR="00B7499B" w:rsidRDefault="00B7499B" w:rsidP="00B7499B">
                  <w:pPr>
                    <w:jc w:val="center"/>
                  </w:pPr>
                  <w:r>
                    <w:t>100</w:t>
                  </w:r>
                </w:p>
              </w:tc>
              <w:tc>
                <w:tcPr>
                  <w:tcW w:w="1669" w:type="dxa"/>
                </w:tcPr>
                <w:p w14:paraId="6AFA762C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16B1A820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5602B869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039C1A82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3C484931" w14:textId="77777777" w:rsidTr="00B7499B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38110331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3FB5CB6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  <w:tr w:rsidR="00B7499B" w14:paraId="0D6553A5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181FFD8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  <w:tc>
                <w:tcPr>
                  <w:tcW w:w="1669" w:type="dxa"/>
                </w:tcPr>
                <w:p w14:paraId="1E4D0FD6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1A8DF720" w14:textId="534E421E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7C4B5B47" w14:textId="77777777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7C306258" w14:textId="6D0E7CC5" w:rsidR="00443604" w:rsidRDefault="003745F4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a</w:t>
            </w:r>
            <w:r w:rsidR="00FE5C6B">
              <w:rPr>
                <w:rFonts w:cstheme="minorHAnsi"/>
              </w:rPr>
              <w:t xml:space="preserve">. </w:t>
            </w:r>
            <w:r w:rsidR="002800C1" w:rsidRPr="002337C4">
              <w:rPr>
                <w:rFonts w:cstheme="minorHAnsi"/>
              </w:rPr>
              <w:t>En atención a l</w:t>
            </w:r>
            <w:r w:rsidR="00CD178C" w:rsidRPr="002337C4">
              <w:rPr>
                <w:rFonts w:cstheme="minorHAnsi"/>
              </w:rPr>
              <w:t>os antecedentes aportados en la inspección</w:t>
            </w:r>
            <w:r w:rsidR="008C4343">
              <w:rPr>
                <w:rFonts w:cstheme="minorHAnsi"/>
              </w:rPr>
              <w:t xml:space="preserve"> de fecha 18 de junio de 2019</w:t>
            </w:r>
            <w:r w:rsidR="002337C4">
              <w:rPr>
                <w:rFonts w:cstheme="minorHAnsi"/>
              </w:rPr>
              <w:t>,</w:t>
            </w:r>
            <w:r w:rsidR="00FE5C6B">
              <w:rPr>
                <w:rFonts w:cstheme="minorHAnsi"/>
              </w:rPr>
              <w:t xml:space="preserve"> donde se da cuenta </w:t>
            </w:r>
            <w:r w:rsidR="008C4343">
              <w:rPr>
                <w:rFonts w:cstheme="minorHAnsi"/>
              </w:rPr>
              <w:t xml:space="preserve">que la unidad fiscalizable </w:t>
            </w:r>
            <w:r w:rsidR="00FE5C6B">
              <w:rPr>
                <w:rFonts w:cstheme="minorHAnsi"/>
              </w:rPr>
              <w:t>es una fuente fija existente</w:t>
            </w:r>
            <w:r w:rsidR="008C4343">
              <w:rPr>
                <w:rFonts w:cstheme="minorHAnsi"/>
              </w:rPr>
              <w:t>,</w:t>
            </w:r>
            <w:r w:rsidR="00FE5C6B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la cual no se encontraba en operación, sin </w:t>
            </w:r>
            <w:r w:rsidR="00155C89">
              <w:rPr>
                <w:rFonts w:cstheme="minorHAnsi"/>
              </w:rPr>
              <w:t>embargo,</w:t>
            </w:r>
            <w:r>
              <w:rPr>
                <w:rFonts w:cstheme="minorHAnsi"/>
              </w:rPr>
              <w:t xml:space="preserve"> se encuentra de igual manera</w:t>
            </w:r>
            <w:r w:rsidR="00FE5C6B">
              <w:rPr>
                <w:rFonts w:cstheme="minorHAnsi"/>
              </w:rPr>
              <w:t xml:space="preserve"> sujeta a las condiciones establecidas por el Art.</w:t>
            </w:r>
            <w:r w:rsidR="00443604">
              <w:rPr>
                <w:rFonts w:cstheme="minorHAnsi"/>
              </w:rPr>
              <w:t xml:space="preserve"> </w:t>
            </w:r>
            <w:r w:rsidR="00FE5C6B">
              <w:rPr>
                <w:rFonts w:cstheme="minorHAnsi"/>
              </w:rPr>
              <w:t>40 del D</w:t>
            </w:r>
            <w:r>
              <w:rPr>
                <w:rFonts w:cstheme="minorHAnsi"/>
              </w:rPr>
              <w:t>.</w:t>
            </w:r>
            <w:r w:rsidR="00FE5C6B">
              <w:rPr>
                <w:rFonts w:cstheme="minorHAnsi"/>
              </w:rPr>
              <w:t>S</w:t>
            </w:r>
            <w:r>
              <w:rPr>
                <w:rFonts w:cstheme="minorHAnsi"/>
              </w:rPr>
              <w:t>.</w:t>
            </w:r>
            <w:r w:rsidR="00FE5C6B">
              <w:rPr>
                <w:rFonts w:cstheme="minorHAnsi"/>
              </w:rPr>
              <w:t xml:space="preserve"> 48/16</w:t>
            </w:r>
            <w:r w:rsidR="00CD5EE4">
              <w:rPr>
                <w:rFonts w:cstheme="minorHAnsi"/>
              </w:rPr>
              <w:t xml:space="preserve">, para lo cual se ha solicitado presentar informes isocinéticos mediante acta de </w:t>
            </w:r>
            <w:r>
              <w:rPr>
                <w:rFonts w:cstheme="minorHAnsi"/>
              </w:rPr>
              <w:t>inspección</w:t>
            </w:r>
            <w:r w:rsidR="00CD5EE4">
              <w:rPr>
                <w:rFonts w:cstheme="minorHAnsi"/>
              </w:rPr>
              <w:t xml:space="preserve"> y un plazo de 10 días hábiles. </w:t>
            </w:r>
          </w:p>
          <w:p w14:paraId="570FC582" w14:textId="003DB4EA" w:rsidR="00443604" w:rsidRDefault="003745F4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</w:t>
            </w:r>
            <w:r w:rsidR="00443604">
              <w:rPr>
                <w:rFonts w:cstheme="minorHAnsi"/>
              </w:rPr>
              <w:t xml:space="preserve">. Sr. </w:t>
            </w:r>
            <w:r w:rsidR="00713B07">
              <w:rPr>
                <w:rFonts w:cstheme="minorHAnsi"/>
              </w:rPr>
              <w:t xml:space="preserve">Cristian </w:t>
            </w:r>
            <w:proofErr w:type="spellStart"/>
            <w:r w:rsidR="00713B07">
              <w:rPr>
                <w:rFonts w:cstheme="minorHAnsi"/>
              </w:rPr>
              <w:t>Mackay</w:t>
            </w:r>
            <w:proofErr w:type="spellEnd"/>
            <w:r w:rsidR="00713B07">
              <w:rPr>
                <w:rFonts w:cstheme="minorHAnsi"/>
              </w:rPr>
              <w:t xml:space="preserve"> </w:t>
            </w:r>
            <w:proofErr w:type="spellStart"/>
            <w:r w:rsidR="00713B07">
              <w:rPr>
                <w:rFonts w:cstheme="minorHAnsi"/>
              </w:rPr>
              <w:t>Hederra</w:t>
            </w:r>
            <w:proofErr w:type="spellEnd"/>
            <w:r w:rsidR="00713B07">
              <w:rPr>
                <w:rFonts w:cstheme="minorHAnsi"/>
              </w:rPr>
              <w:t xml:space="preserve"> Representante Legal de </w:t>
            </w:r>
            <w:proofErr w:type="spellStart"/>
            <w:r w:rsidR="00713B07">
              <w:rPr>
                <w:rFonts w:cstheme="minorHAnsi"/>
              </w:rPr>
              <w:t>Masmadera</w:t>
            </w:r>
            <w:proofErr w:type="spellEnd"/>
            <w:r w:rsidR="00713B07">
              <w:rPr>
                <w:rFonts w:cstheme="minorHAnsi"/>
              </w:rPr>
              <w:t xml:space="preserve"> Limitada</w:t>
            </w:r>
            <w:r w:rsidR="00443604">
              <w:rPr>
                <w:rFonts w:cstheme="minorHAnsi"/>
              </w:rPr>
              <w:t xml:space="preserve">, con fecha </w:t>
            </w:r>
            <w:r w:rsidR="00713B07">
              <w:rPr>
                <w:rFonts w:cstheme="minorHAnsi"/>
              </w:rPr>
              <w:t>20</w:t>
            </w:r>
            <w:r w:rsidR="00443604">
              <w:rPr>
                <w:rFonts w:cstheme="minorHAnsi"/>
              </w:rPr>
              <w:t xml:space="preserve">.06.2019 solicita </w:t>
            </w:r>
            <w:r>
              <w:rPr>
                <w:rFonts w:cstheme="minorHAnsi"/>
              </w:rPr>
              <w:t>ampliación de</w:t>
            </w:r>
            <w:r w:rsidR="00443604">
              <w:rPr>
                <w:rFonts w:cstheme="minorHAnsi"/>
              </w:rPr>
              <w:t xml:space="preserve"> plazo para entrega de informe isocinético</w:t>
            </w:r>
            <w:r w:rsidR="003472FE">
              <w:rPr>
                <w:rFonts w:cstheme="minorHAnsi"/>
              </w:rPr>
              <w:t xml:space="preserve"> dado que se está evaluando cambio de combustible y/o inversión en </w:t>
            </w:r>
            <w:r>
              <w:rPr>
                <w:rFonts w:cstheme="minorHAnsi"/>
              </w:rPr>
              <w:t xml:space="preserve">las </w:t>
            </w:r>
            <w:r w:rsidR="003472FE">
              <w:rPr>
                <w:rFonts w:cstheme="minorHAnsi"/>
              </w:rPr>
              <w:t>calderas</w:t>
            </w:r>
            <w:r w:rsidR="00443604">
              <w:rPr>
                <w:rFonts w:cstheme="minorHAnsi"/>
              </w:rPr>
              <w:t>.</w:t>
            </w:r>
          </w:p>
          <w:p w14:paraId="23D7BB90" w14:textId="29D71852" w:rsidR="00443604" w:rsidRDefault="003745F4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="00443604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La oficina regional de la </w:t>
            </w:r>
            <w:r w:rsidR="00443604">
              <w:rPr>
                <w:rFonts w:cstheme="minorHAnsi"/>
              </w:rPr>
              <w:t xml:space="preserve">SMA considera </w:t>
            </w:r>
            <w:r>
              <w:rPr>
                <w:rFonts w:cstheme="minorHAnsi"/>
              </w:rPr>
              <w:t xml:space="preserve">el </w:t>
            </w:r>
            <w:r w:rsidR="00443604">
              <w:rPr>
                <w:rFonts w:cstheme="minorHAnsi"/>
              </w:rPr>
              <w:t>requerimiento</w:t>
            </w:r>
            <w:r>
              <w:rPr>
                <w:rFonts w:cstheme="minorHAnsi"/>
              </w:rPr>
              <w:t xml:space="preserve"> presentado por </w:t>
            </w:r>
            <w:r w:rsidR="00443604">
              <w:rPr>
                <w:rFonts w:cstheme="minorHAnsi"/>
              </w:rPr>
              <w:t xml:space="preserve">del Sr.  </w:t>
            </w:r>
            <w:r w:rsidR="0012448B">
              <w:rPr>
                <w:rFonts w:cstheme="minorHAnsi"/>
              </w:rPr>
              <w:t xml:space="preserve">Cristian </w:t>
            </w:r>
            <w:proofErr w:type="spellStart"/>
            <w:r w:rsidR="0012448B">
              <w:rPr>
                <w:rFonts w:cstheme="minorHAnsi"/>
              </w:rPr>
              <w:t>Mackay</w:t>
            </w:r>
            <w:proofErr w:type="spellEnd"/>
            <w:r>
              <w:rPr>
                <w:rFonts w:cstheme="minorHAnsi"/>
              </w:rPr>
              <w:t>, y en función de lo solicitado se emite la</w:t>
            </w:r>
            <w:r w:rsidR="002337C4" w:rsidRPr="002337C4">
              <w:rPr>
                <w:rFonts w:cstheme="minorHAnsi"/>
              </w:rPr>
              <w:t xml:space="preserve"> Res. SMA Ñuble </w:t>
            </w:r>
            <w:proofErr w:type="spellStart"/>
            <w:r w:rsidR="002337C4" w:rsidRPr="002337C4">
              <w:rPr>
                <w:rFonts w:cstheme="minorHAnsi"/>
              </w:rPr>
              <w:t>N°</w:t>
            </w:r>
            <w:proofErr w:type="spellEnd"/>
            <w:r w:rsidR="002337C4" w:rsidRPr="002337C4">
              <w:rPr>
                <w:rFonts w:cstheme="minorHAnsi"/>
              </w:rPr>
              <w:t xml:space="preserve"> 0</w:t>
            </w:r>
            <w:r w:rsidR="0012448B">
              <w:rPr>
                <w:rFonts w:cstheme="minorHAnsi"/>
              </w:rPr>
              <w:t>8</w:t>
            </w:r>
            <w:r w:rsidR="002337C4" w:rsidRPr="002337C4">
              <w:rPr>
                <w:rFonts w:cstheme="minorHAnsi"/>
              </w:rPr>
              <w:t xml:space="preserve"> de fecha </w:t>
            </w:r>
            <w:r w:rsidR="0012448B">
              <w:rPr>
                <w:rFonts w:cstheme="minorHAnsi"/>
              </w:rPr>
              <w:t>17</w:t>
            </w:r>
            <w:r w:rsidR="002337C4" w:rsidRPr="002337C4">
              <w:rPr>
                <w:rFonts w:cstheme="minorHAnsi"/>
              </w:rPr>
              <w:t xml:space="preserve"> de ju</w:t>
            </w:r>
            <w:r w:rsidR="00443604">
              <w:rPr>
                <w:rFonts w:cstheme="minorHAnsi"/>
              </w:rPr>
              <w:t>l</w:t>
            </w:r>
            <w:r w:rsidR="002337C4" w:rsidRPr="002337C4">
              <w:rPr>
                <w:rFonts w:cstheme="minorHAnsi"/>
              </w:rPr>
              <w:t>io de 2019</w:t>
            </w:r>
            <w:r w:rsidR="00443604">
              <w:rPr>
                <w:rFonts w:cstheme="minorHAnsi"/>
              </w:rPr>
              <w:t xml:space="preserve">, otorgando </w:t>
            </w:r>
            <w:r>
              <w:rPr>
                <w:rFonts w:cstheme="minorHAnsi"/>
              </w:rPr>
              <w:t xml:space="preserve">al titular un </w:t>
            </w:r>
            <w:r w:rsidR="00443604">
              <w:rPr>
                <w:rFonts w:cstheme="minorHAnsi"/>
              </w:rPr>
              <w:t>plazo adicional de 15 días hábiles</w:t>
            </w:r>
            <w:r>
              <w:rPr>
                <w:rFonts w:cstheme="minorHAnsi"/>
              </w:rPr>
              <w:t xml:space="preserve"> para presentar los antecedentes requeridos.</w:t>
            </w:r>
          </w:p>
          <w:p w14:paraId="3148324D" w14:textId="0E0D4BCD" w:rsidR="003472FE" w:rsidRPr="003472FE" w:rsidRDefault="003472FE" w:rsidP="003472F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2. </w:t>
            </w:r>
            <w:r w:rsidRPr="003745F4">
              <w:rPr>
                <w:rFonts w:cstheme="minorHAnsi"/>
                <w:b/>
                <w:bCs/>
                <w:u w:val="single"/>
              </w:rPr>
              <w:t xml:space="preserve">Segunda </w:t>
            </w:r>
            <w:r w:rsidR="003745F4">
              <w:rPr>
                <w:rFonts w:cstheme="minorHAnsi"/>
                <w:b/>
                <w:bCs/>
                <w:u w:val="single"/>
              </w:rPr>
              <w:t>Inspección</w:t>
            </w:r>
            <w:r w:rsidRPr="003745F4">
              <w:rPr>
                <w:rFonts w:cstheme="minorHAnsi"/>
                <w:b/>
                <w:bCs/>
                <w:u w:val="single"/>
              </w:rPr>
              <w:t xml:space="preserve"> 22.11.2019</w:t>
            </w:r>
            <w:r w:rsidRPr="003472FE">
              <w:rPr>
                <w:rFonts w:cstheme="minorHAnsi"/>
              </w:rPr>
              <w:t xml:space="preserve">: </w:t>
            </w:r>
          </w:p>
          <w:p w14:paraId="2EEC9E79" w14:textId="3B70B4E3" w:rsidR="003472FE" w:rsidRDefault="003472FE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a. </w:t>
            </w:r>
            <w:r w:rsidR="003745F4">
              <w:rPr>
                <w:rFonts w:cstheme="minorHAnsi"/>
              </w:rPr>
              <w:t>Durante la segunda inspección se verificó que n</w:t>
            </w:r>
            <w:r>
              <w:rPr>
                <w:rFonts w:cstheme="minorHAnsi"/>
              </w:rPr>
              <w:t>o existen cambios en las líneas de alimentación de combustibles ni mejora en la caldera</w:t>
            </w:r>
            <w:r w:rsidR="004F7C2C">
              <w:rPr>
                <w:rFonts w:cstheme="minorHAnsi"/>
              </w:rPr>
              <w:t xml:space="preserve"> </w:t>
            </w:r>
            <w:r w:rsidR="00155C89">
              <w:rPr>
                <w:rFonts w:cstheme="minorHAnsi"/>
              </w:rPr>
              <w:t>aludida</w:t>
            </w:r>
            <w:r w:rsidR="004F7C2C">
              <w:rPr>
                <w:rFonts w:cstheme="minorHAnsi"/>
              </w:rPr>
              <w:t xml:space="preserve"> </w:t>
            </w:r>
            <w:r w:rsidR="003745F4">
              <w:rPr>
                <w:rFonts w:cstheme="minorHAnsi"/>
              </w:rPr>
              <w:t xml:space="preserve">por </w:t>
            </w:r>
            <w:r w:rsidR="004F7C2C">
              <w:rPr>
                <w:rFonts w:cstheme="minorHAnsi"/>
              </w:rPr>
              <w:t>el titular con fecha 20.06.2019</w:t>
            </w:r>
            <w:r>
              <w:rPr>
                <w:rFonts w:cstheme="minorHAnsi"/>
              </w:rPr>
              <w:t>.</w:t>
            </w:r>
          </w:p>
          <w:p w14:paraId="40078D71" w14:textId="792B83DA" w:rsidR="003472FE" w:rsidRDefault="003472FE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b. Se Informa que la Caldera SSÑUB-68 </w:t>
            </w:r>
            <w:r w:rsidR="003745F4">
              <w:rPr>
                <w:rFonts w:cstheme="minorHAnsi"/>
              </w:rPr>
              <w:t>se encuentra</w:t>
            </w:r>
            <w:r>
              <w:rPr>
                <w:rFonts w:cstheme="minorHAnsi"/>
              </w:rPr>
              <w:t xml:space="preserve"> paralizada hace dos años dado que es </w:t>
            </w:r>
            <w:r w:rsidR="003745F4">
              <w:rPr>
                <w:rFonts w:cstheme="minorHAnsi"/>
              </w:rPr>
              <w:t>mantiene como</w:t>
            </w:r>
            <w:r>
              <w:rPr>
                <w:rFonts w:cstheme="minorHAnsi"/>
              </w:rPr>
              <w:t xml:space="preserve"> reserva o alternativa.</w:t>
            </w:r>
          </w:p>
          <w:p w14:paraId="187535AB" w14:textId="631F2896" w:rsidR="003472FE" w:rsidRDefault="003472FE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c. Revisada la zona de combustión </w:t>
            </w:r>
            <w:r w:rsidR="004F7C2C">
              <w:rPr>
                <w:rFonts w:cstheme="minorHAnsi"/>
              </w:rPr>
              <w:t xml:space="preserve">la unidad fiscalizable, </w:t>
            </w:r>
            <w:r>
              <w:rPr>
                <w:rFonts w:cstheme="minorHAnsi"/>
              </w:rPr>
              <w:t xml:space="preserve">se da cuenta que presenta las mismas características </w:t>
            </w:r>
            <w:r w:rsidR="004F7C2C">
              <w:rPr>
                <w:rFonts w:cstheme="minorHAnsi"/>
              </w:rPr>
              <w:t>constatadas en fecha 8.06.2019, es decir no ha sido operada desde la última fiscalización.</w:t>
            </w:r>
            <w:r>
              <w:rPr>
                <w:rFonts w:cstheme="minorHAnsi"/>
              </w:rPr>
              <w:t xml:space="preserve"> </w:t>
            </w:r>
          </w:p>
          <w:p w14:paraId="207966F1" w14:textId="584A96BF" w:rsidR="00056DA2" w:rsidRPr="002337C4" w:rsidRDefault="004F7C2C" w:rsidP="004F7C2C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3. </w:t>
            </w:r>
            <w:r w:rsidR="002337C4" w:rsidRPr="002337C4">
              <w:rPr>
                <w:rFonts w:cstheme="minorHAnsi"/>
              </w:rPr>
              <w:t xml:space="preserve">Elaborado este informe </w:t>
            </w:r>
            <w:r w:rsidR="00CD5EE4">
              <w:rPr>
                <w:rFonts w:cstheme="minorHAnsi"/>
              </w:rPr>
              <w:t xml:space="preserve">de fiscalización </w:t>
            </w:r>
            <w:r w:rsidR="002337C4" w:rsidRPr="002337C4">
              <w:rPr>
                <w:rFonts w:cstheme="minorHAnsi"/>
              </w:rPr>
              <w:t xml:space="preserve">con fecha </w:t>
            </w:r>
            <w:r>
              <w:rPr>
                <w:rFonts w:cstheme="minorHAnsi"/>
              </w:rPr>
              <w:t>27</w:t>
            </w:r>
            <w:r w:rsidR="002337C4" w:rsidRPr="002337C4">
              <w:rPr>
                <w:rFonts w:cstheme="minorHAnsi"/>
              </w:rPr>
              <w:t>.11.2019</w:t>
            </w:r>
            <w:r>
              <w:rPr>
                <w:rFonts w:cstheme="minorHAnsi"/>
              </w:rPr>
              <w:t xml:space="preserve">, el titular del proyecto </w:t>
            </w:r>
            <w:r w:rsidR="002337C4" w:rsidRPr="002337C4">
              <w:rPr>
                <w:rFonts w:cstheme="minorHAnsi"/>
              </w:rPr>
              <w:t xml:space="preserve">no se ha presentado </w:t>
            </w:r>
            <w:r w:rsidR="008C4343">
              <w:rPr>
                <w:rFonts w:cstheme="minorHAnsi"/>
              </w:rPr>
              <w:t xml:space="preserve">por parte de la unidad </w:t>
            </w:r>
            <w:r w:rsidR="008C4343">
              <w:rPr>
                <w:rFonts w:cstheme="minorHAnsi"/>
              </w:rPr>
              <w:lastRenderedPageBreak/>
              <w:t xml:space="preserve">fiscalizable </w:t>
            </w:r>
            <w:r w:rsidR="002337C4" w:rsidRPr="002337C4">
              <w:rPr>
                <w:rFonts w:cstheme="minorHAnsi"/>
              </w:rPr>
              <w:t>los antecedentes</w:t>
            </w:r>
            <w:r w:rsidR="008C4343">
              <w:rPr>
                <w:rFonts w:cstheme="minorHAnsi"/>
              </w:rPr>
              <w:t xml:space="preserve"> asociados a los monitoreos isocinéticos </w:t>
            </w:r>
            <w:r w:rsidR="00CD5EE4">
              <w:rPr>
                <w:rFonts w:cstheme="minorHAnsi"/>
              </w:rPr>
              <w:t xml:space="preserve">y valores máximos de emisión de MP </w:t>
            </w:r>
            <w:r w:rsidR="008C4343">
              <w:rPr>
                <w:rFonts w:cstheme="minorHAnsi"/>
              </w:rPr>
              <w:t>en</w:t>
            </w:r>
            <w:r w:rsidR="00CD5EE4">
              <w:rPr>
                <w:rFonts w:cstheme="minorHAnsi"/>
              </w:rPr>
              <w:t xml:space="preserve"> </w:t>
            </w:r>
            <w:r w:rsidR="008C4343">
              <w:rPr>
                <w:rFonts w:cstheme="minorHAnsi"/>
              </w:rPr>
              <w:t>el marco del DS48/16</w:t>
            </w:r>
            <w:r>
              <w:rPr>
                <w:rFonts w:cstheme="minorHAnsi"/>
              </w:rPr>
              <w:t xml:space="preserve"> para la Fuente Emisora SSÑUB-68</w:t>
            </w:r>
            <w:r w:rsidR="002337C4">
              <w:rPr>
                <w:rFonts w:cstheme="minorHAnsi"/>
              </w:rPr>
              <w:t xml:space="preserve">. 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4F7C2C" w:rsidRPr="00D42470" w14:paraId="23D1308D" w14:textId="77777777" w:rsidTr="00151210">
        <w:trPr>
          <w:trHeight w:val="2283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3AD9C9AC" w:rsidR="00BA5C09" w:rsidRPr="00D42470" w:rsidRDefault="004F7C2C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01A979C" wp14:editId="39C9E30C">
                  <wp:extent cx="3179928" cy="1419533"/>
                  <wp:effectExtent l="0" t="0" r="1905" b="952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4774" cy="1435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4868B3FC" w:rsidR="00BA5C09" w:rsidRPr="00D42470" w:rsidRDefault="004F7C2C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3CD9BC4" wp14:editId="28742232">
                  <wp:extent cx="2709080" cy="1442497"/>
                  <wp:effectExtent l="0" t="0" r="0" b="571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5365" cy="14618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7C2C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1126718B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8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6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6" w:name="_Toc353998128"/>
            <w:bookmarkStart w:id="37" w:name="_Toc353998201"/>
            <w:bookmarkStart w:id="38" w:name="_Toc382383552"/>
            <w:bookmarkStart w:id="39" w:name="_Toc382472374"/>
            <w:bookmarkStart w:id="40" w:name="_Toc390184284"/>
            <w:bookmarkStart w:id="41" w:name="_Toc390360015"/>
            <w:bookmarkStart w:id="42" w:name="_Toc390777036"/>
            <w:bookmarkStart w:id="43" w:name="_Toc447875247"/>
            <w:bookmarkStart w:id="44" w:name="_Toc448926737"/>
            <w:bookmarkStart w:id="45" w:name="_Toc448926926"/>
            <w:bookmarkStart w:id="46" w:name="_Toc448927014"/>
            <w:bookmarkStart w:id="47" w:name="_Toc448928077"/>
            <w:bookmarkStart w:id="48" w:name="_Toc449085425"/>
            <w:bookmarkStart w:id="49" w:name="_Toc449105983"/>
            <w:bookmarkStart w:id="50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6FDBDCF1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6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  <w:r w:rsidR="0015121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 y 22.11.2019</w:t>
            </w:r>
          </w:p>
        </w:tc>
      </w:tr>
      <w:tr w:rsidR="004F7C2C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73A81BC7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Placa de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Caldera Biomasa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Forestal </w:t>
            </w:r>
            <w:r w:rsidR="004F7C2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existente en Sala</w:t>
            </w:r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proofErr w:type="spellStart"/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4F7C2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.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4AECA909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Hogar de Caldera </w:t>
            </w:r>
            <w:r w:rsidR="004F7C2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durante primera fiscalización y segunda fiscalización 5 meses después, donde se da cuenta que no ha entrado en operación. </w:t>
            </w:r>
          </w:p>
        </w:tc>
      </w:tr>
      <w:bookmarkEnd w:id="20"/>
      <w:tr w:rsidR="00151210" w:rsidRPr="00D42470" w14:paraId="3371CC61" w14:textId="77777777" w:rsidTr="00114B11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26F4C" w14:textId="2026AF69" w:rsidR="00151210" w:rsidRPr="00D42470" w:rsidRDefault="002E0368" w:rsidP="00114B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br w:type="page"/>
            </w:r>
            <w:bookmarkStart w:id="51" w:name="_Toc352840404"/>
            <w:bookmarkStart w:id="52" w:name="_Toc352841464"/>
            <w:bookmarkStart w:id="53" w:name="_Toc447875253"/>
            <w:bookmarkStart w:id="54" w:name="_Toc449085431"/>
            <w:bookmarkStart w:id="55" w:name="_Toc14354055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r w:rsidR="00151210">
              <w:rPr>
                <w:noProof/>
              </w:rPr>
              <w:drawing>
                <wp:inline distT="0" distB="0" distL="0" distR="0" wp14:anchorId="52F48414" wp14:editId="0B7CB56C">
                  <wp:extent cx="2488119" cy="1844585"/>
                  <wp:effectExtent l="0" t="0" r="7620" b="381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1265" cy="18543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49A56" w14:textId="2EDEE425" w:rsidR="00151210" w:rsidRPr="00D42470" w:rsidRDefault="00151210" w:rsidP="00114B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7E322CE" wp14:editId="2B439C74">
                  <wp:extent cx="1220375" cy="1878601"/>
                  <wp:effectExtent l="0" t="0" r="0" b="762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0915" cy="189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51210" w:rsidRPr="00950B84" w14:paraId="625EA31E" w14:textId="77777777" w:rsidTr="00151210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BA77BC" w14:textId="65672214" w:rsidR="00151210" w:rsidRPr="00950B84" w:rsidRDefault="00151210" w:rsidP="00114B11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90409D" w14:textId="5E0674F7" w:rsidR="00151210" w:rsidRPr="00950B84" w:rsidRDefault="00151210" w:rsidP="00114B1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22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.06.2019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B8E4A" w14:textId="71C8A856" w:rsidR="00151210" w:rsidRPr="00950B84" w:rsidRDefault="00151210" w:rsidP="00114B11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4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22.11.2019</w:t>
            </w:r>
          </w:p>
        </w:tc>
      </w:tr>
      <w:tr w:rsidR="00151210" w:rsidRPr="00200849" w14:paraId="1048F5D9" w14:textId="77777777" w:rsidTr="00114B11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A4A803" w14:textId="19779BFB" w:rsidR="00151210" w:rsidRPr="00200849" w:rsidRDefault="00151210" w:rsidP="00114B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Vista Lateral de Caldera SSÑUB-68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CE6D6E" w14:textId="7D6A902A" w:rsidR="00151210" w:rsidRPr="00200849" w:rsidRDefault="00151210" w:rsidP="00114B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Vista Chimenea Caldera SSÑUB-68</w:t>
            </w:r>
          </w:p>
        </w:tc>
      </w:tr>
    </w:tbl>
    <w:p w14:paraId="33E9666A" w14:textId="535811AD" w:rsidR="00A5777B" w:rsidRDefault="00A5777B" w:rsidP="00A5777B">
      <w:pPr>
        <w:rPr>
          <w:rFonts w:ascii="Calibri" w:eastAsia="Calibri" w:hAnsi="Calibri" w:cs="Calibri"/>
          <w:sz w:val="20"/>
          <w:szCs w:val="20"/>
        </w:rPr>
      </w:pPr>
    </w:p>
    <w:p w14:paraId="436F6D7B" w14:textId="38C2174D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 </w:t>
      </w:r>
    </w:p>
    <w:p w14:paraId="0904AA36" w14:textId="130286CD" w:rsidR="00151210" w:rsidRDefault="00151210" w:rsidP="00860279">
      <w:pPr>
        <w:rPr>
          <w:rFonts w:ascii="Calibri" w:eastAsia="Calibri" w:hAnsi="Calibri" w:cs="Calibri"/>
          <w:sz w:val="20"/>
          <w:szCs w:val="20"/>
        </w:rPr>
      </w:pP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lastRenderedPageBreak/>
        <w:t>CONCLUSIONES</w:t>
      </w:r>
      <w:bookmarkEnd w:id="51"/>
      <w:bookmarkEnd w:id="52"/>
      <w:bookmarkEnd w:id="53"/>
      <w:bookmarkEnd w:id="54"/>
      <w:bookmarkEnd w:id="55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446056E7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9D5A1F">
        <w:t xml:space="preserve">Planta Forestal </w:t>
      </w:r>
      <w:proofErr w:type="spellStart"/>
      <w:r w:rsidR="009D5A1F">
        <w:t>Masmadera</w:t>
      </w:r>
      <w:proofErr w:type="spellEnd"/>
      <w:r w:rsidRPr="00BC2E5B">
        <w:t>”</w:t>
      </w:r>
      <w:r w:rsidR="004F7C2C">
        <w:t xml:space="preserve"> específicamente a la fuente emisora SSÑUB- 68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="009D5A1F">
        <w:t xml:space="preserve"> Viejo</w:t>
      </w:r>
      <w:r w:rsidR="00BE3F97">
        <w:t xml:space="preserve">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ADDC907" w14:textId="77777777" w:rsidR="00E2747A" w:rsidRDefault="00E2747A" w:rsidP="0001377C">
      <w:pPr>
        <w:spacing w:after="0" w:line="240" w:lineRule="auto"/>
        <w:jc w:val="both"/>
      </w:pPr>
    </w:p>
    <w:tbl>
      <w:tblPr>
        <w:tblStyle w:val="Tablaconcuadrcu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72"/>
      </w:tblGrid>
      <w:tr w:rsidR="00E2747A" w:rsidRPr="00E2747A" w14:paraId="590D8315" w14:textId="77777777" w:rsidTr="003745F4">
        <w:trPr>
          <w:jc w:val="center"/>
        </w:trPr>
        <w:tc>
          <w:tcPr>
            <w:tcW w:w="480" w:type="pct"/>
          </w:tcPr>
          <w:p w14:paraId="11C2C839" w14:textId="3622750D" w:rsidR="008B6FB3" w:rsidRDefault="00E2747A" w:rsidP="002764FA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t xml:space="preserve">1.  La Fuente emisora </w:t>
            </w:r>
            <w:r w:rsidR="004F7C2C">
              <w:rPr>
                <w:sz w:val="22"/>
                <w:szCs w:val="22"/>
              </w:rPr>
              <w:t xml:space="preserve">SSÑUB -68 </w:t>
            </w:r>
            <w:r w:rsidRPr="00E2747A">
              <w:rPr>
                <w:sz w:val="22"/>
                <w:szCs w:val="22"/>
              </w:rPr>
              <w:t>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 w:rsidR="008B6FB3">
              <w:rPr>
                <w:sz w:val="22"/>
                <w:szCs w:val="22"/>
              </w:rPr>
              <w:t>a la fecha de emisión de elaboración de este informe (</w:t>
            </w:r>
            <w:r w:rsidR="004F7C2C">
              <w:rPr>
                <w:sz w:val="22"/>
                <w:szCs w:val="22"/>
              </w:rPr>
              <w:t>27</w:t>
            </w:r>
            <w:r w:rsidR="008B6FB3">
              <w:rPr>
                <w:sz w:val="22"/>
                <w:szCs w:val="22"/>
              </w:rPr>
              <w:t xml:space="preserve">.11.2019) </w:t>
            </w:r>
            <w:r w:rsidR="003745F4">
              <w:rPr>
                <w:sz w:val="22"/>
                <w:szCs w:val="22"/>
              </w:rPr>
              <w:t xml:space="preserve">en relación al </w:t>
            </w:r>
            <w:r w:rsidR="008B6FB3">
              <w:rPr>
                <w:sz w:val="22"/>
                <w:szCs w:val="22"/>
              </w:rPr>
              <w:t xml:space="preserve">Art. 44 del </w:t>
            </w:r>
            <w:r w:rsidR="00FE5C6B">
              <w:rPr>
                <w:sz w:val="22"/>
                <w:szCs w:val="22"/>
              </w:rPr>
              <w:t>DS 48/16</w:t>
            </w:r>
            <w:r w:rsidR="008B6FB3">
              <w:rPr>
                <w:sz w:val="22"/>
                <w:szCs w:val="22"/>
              </w:rPr>
              <w:t>,</w:t>
            </w:r>
            <w:r w:rsidR="00155C89">
              <w:rPr>
                <w:sz w:val="22"/>
                <w:szCs w:val="22"/>
              </w:rPr>
              <w:t xml:space="preserve"> el titular</w:t>
            </w:r>
            <w:r w:rsidR="008B6FB3">
              <w:rPr>
                <w:sz w:val="22"/>
                <w:szCs w:val="22"/>
              </w:rPr>
              <w:t xml:space="preserve"> no presenta monitoreos isocinéticos asociados </w:t>
            </w:r>
            <w:r w:rsidR="00155C89">
              <w:rPr>
                <w:sz w:val="22"/>
                <w:szCs w:val="22"/>
              </w:rPr>
              <w:t>a las emisiones de</w:t>
            </w:r>
            <w:r w:rsidR="008B6FB3">
              <w:rPr>
                <w:sz w:val="22"/>
                <w:szCs w:val="22"/>
              </w:rPr>
              <w:t xml:space="preserve"> MP</w:t>
            </w:r>
            <w:r w:rsidR="00155C89">
              <w:rPr>
                <w:sz w:val="22"/>
                <w:szCs w:val="22"/>
              </w:rPr>
              <w:t>,</w:t>
            </w:r>
            <w:r w:rsidR="00FE5C6B">
              <w:rPr>
                <w:sz w:val="22"/>
                <w:szCs w:val="22"/>
              </w:rPr>
              <w:t xml:space="preserve"> </w:t>
            </w:r>
            <w:r w:rsidR="00155C89">
              <w:rPr>
                <w:sz w:val="22"/>
                <w:szCs w:val="22"/>
              </w:rPr>
              <w:t>para la</w:t>
            </w:r>
            <w:r w:rsidR="00FE5C6B">
              <w:rPr>
                <w:sz w:val="22"/>
                <w:szCs w:val="22"/>
              </w:rPr>
              <w:t xml:space="preserve"> caldera de potencia superior a 75 </w:t>
            </w:r>
            <w:proofErr w:type="spellStart"/>
            <w:r w:rsidR="00FE5C6B">
              <w:rPr>
                <w:sz w:val="22"/>
                <w:szCs w:val="22"/>
              </w:rPr>
              <w:t>KWt</w:t>
            </w:r>
            <w:proofErr w:type="spellEnd"/>
            <w:r w:rsidR="008B6FB3">
              <w:rPr>
                <w:sz w:val="22"/>
                <w:szCs w:val="22"/>
              </w:rPr>
              <w:t xml:space="preserve"> y emplazada dentro de la </w:t>
            </w:r>
            <w:r w:rsidR="00443604">
              <w:rPr>
                <w:sz w:val="22"/>
                <w:szCs w:val="22"/>
              </w:rPr>
              <w:t>Z</w:t>
            </w:r>
            <w:r w:rsidR="008B6FB3">
              <w:rPr>
                <w:sz w:val="22"/>
                <w:szCs w:val="22"/>
              </w:rPr>
              <w:t xml:space="preserve">ona </w:t>
            </w:r>
            <w:r w:rsidR="00443604">
              <w:rPr>
                <w:sz w:val="22"/>
                <w:szCs w:val="22"/>
              </w:rPr>
              <w:t>D</w:t>
            </w:r>
            <w:r w:rsidR="008B6FB3">
              <w:rPr>
                <w:sz w:val="22"/>
                <w:szCs w:val="22"/>
              </w:rPr>
              <w:t xml:space="preserve">eclarada como Latente y Saturada. </w:t>
            </w:r>
          </w:p>
          <w:p w14:paraId="1BD7B2E2" w14:textId="77777777" w:rsidR="00E2747A" w:rsidRPr="00B13F14" w:rsidRDefault="00E2747A" w:rsidP="002764FA">
            <w:pPr>
              <w:jc w:val="both"/>
              <w:rPr>
                <w:sz w:val="22"/>
                <w:szCs w:val="22"/>
              </w:rPr>
            </w:pPr>
          </w:p>
          <w:p w14:paraId="0E900BA0" w14:textId="60EE58D7" w:rsidR="008B6FB3" w:rsidRDefault="00E2747A" w:rsidP="00B13F14">
            <w:pPr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 w:rsidR="008B6FB3">
              <w:rPr>
                <w:sz w:val="22"/>
                <w:szCs w:val="22"/>
              </w:rPr>
              <w:t xml:space="preserve">La omisión de los monitoreos isocinéticos mencionados en el Art .44 del DS 48/16, no permiten acreditar que la unidad fiscalizable se encuentra dentro de los valores máximos de emisión establecidos en el Art. 40 del DS 48/16. </w:t>
            </w:r>
          </w:p>
          <w:p w14:paraId="6C1CC2B0" w14:textId="77777777" w:rsidR="00E2747A" w:rsidRPr="00B13F14" w:rsidRDefault="00E2747A" w:rsidP="002764FA">
            <w:pPr>
              <w:jc w:val="both"/>
              <w:rPr>
                <w:sz w:val="22"/>
                <w:szCs w:val="22"/>
              </w:rPr>
            </w:pPr>
          </w:p>
          <w:p w14:paraId="51698B30" w14:textId="2E84B83F" w:rsidR="00056DA2" w:rsidRPr="00E2747A" w:rsidRDefault="00E2747A" w:rsidP="00155C8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 xml:space="preserve">3. </w:t>
            </w:r>
            <w:r w:rsidR="004F7C2C">
              <w:rPr>
                <w:rFonts w:cstheme="minorHAnsi"/>
                <w:sz w:val="22"/>
                <w:szCs w:val="22"/>
              </w:rPr>
              <w:t>Sin perjuicio de lo anterior</w:t>
            </w:r>
            <w:r w:rsidR="00155C89">
              <w:rPr>
                <w:rFonts w:cstheme="minorHAnsi"/>
                <w:sz w:val="22"/>
                <w:szCs w:val="22"/>
              </w:rPr>
              <w:t>mente mencionado</w:t>
            </w:r>
            <w:r w:rsidR="004F7C2C">
              <w:rPr>
                <w:rFonts w:cstheme="minorHAnsi"/>
                <w:sz w:val="22"/>
                <w:szCs w:val="22"/>
              </w:rPr>
              <w:t xml:space="preserve">, </w:t>
            </w:r>
            <w:r w:rsidR="00155C89">
              <w:rPr>
                <w:rFonts w:cstheme="minorHAnsi"/>
                <w:sz w:val="22"/>
                <w:szCs w:val="22"/>
              </w:rPr>
              <w:t xml:space="preserve">durante las 2 inspecciones realizadas </w:t>
            </w:r>
            <w:r w:rsidR="004F7C2C">
              <w:rPr>
                <w:rFonts w:cstheme="minorHAnsi"/>
                <w:sz w:val="22"/>
                <w:szCs w:val="22"/>
              </w:rPr>
              <w:t>se cons</w:t>
            </w:r>
            <w:r w:rsidR="00155C89">
              <w:rPr>
                <w:rFonts w:cstheme="minorHAnsi"/>
                <w:sz w:val="22"/>
                <w:szCs w:val="22"/>
              </w:rPr>
              <w:t>tató</w:t>
            </w:r>
            <w:r w:rsidR="004F7C2C">
              <w:rPr>
                <w:rFonts w:cstheme="minorHAnsi"/>
                <w:sz w:val="22"/>
                <w:szCs w:val="22"/>
              </w:rPr>
              <w:t xml:space="preserve"> que la Fuente Emisora SSÑUB-68 no ha estado operativa desde 8.06.2019 a la fecha de </w:t>
            </w:r>
            <w:r w:rsidR="00155C89">
              <w:rPr>
                <w:rFonts w:cstheme="minorHAnsi"/>
                <w:sz w:val="22"/>
                <w:szCs w:val="22"/>
              </w:rPr>
              <w:t xml:space="preserve">la última inspección, </w:t>
            </w:r>
            <w:r w:rsidR="004F7C2C">
              <w:rPr>
                <w:rFonts w:cstheme="minorHAnsi"/>
                <w:sz w:val="22"/>
                <w:szCs w:val="22"/>
              </w:rPr>
              <w:t>22.11.2019</w:t>
            </w:r>
            <w:r w:rsidR="00155C89">
              <w:rPr>
                <w:rFonts w:cstheme="minorHAnsi"/>
                <w:sz w:val="22"/>
                <w:szCs w:val="22"/>
              </w:rPr>
              <w:t>, y según lo informado por el titular la caldera no estaría operativa desde al menos 2 años ya que se utilizaría como alternativa frente a la caldera principal. La SMA regional priorizará la fiscalización de dicha fuente para el próximo periodo para verificar las condiciones de funcionamiento.</w:t>
            </w:r>
          </w:p>
        </w:tc>
      </w:tr>
    </w:tbl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6481F2FC" w:rsidR="000C2147" w:rsidRPr="00CD5EE4" w:rsidRDefault="000C2147" w:rsidP="00CD5EE4">
      <w:pPr>
        <w:pStyle w:val="Prrafodelista"/>
        <w:numPr>
          <w:ilvl w:val="0"/>
          <w:numId w:val="9"/>
        </w:numPr>
        <w:spacing w:line="360" w:lineRule="auto"/>
        <w:rPr>
          <w:rFonts w:ascii="Calibri" w:hAnsi="Calibri" w:cs="Calibri"/>
          <w:sz w:val="24"/>
          <w:szCs w:val="20"/>
        </w:rPr>
        <w:sectPr w:rsidR="000C2147" w:rsidRPr="00CD5EE4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6" w:name="_Toc449085432"/>
      <w:bookmarkStart w:id="57" w:name="_Toc14354056"/>
      <w:r w:rsidRPr="00767688">
        <w:lastRenderedPageBreak/>
        <w:t>ANEXOS</w:t>
      </w:r>
      <w:bookmarkEnd w:id="56"/>
      <w:bookmarkEnd w:id="57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1643BEE5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CD5EE4">
              <w:rPr>
                <w:rFonts w:cs="Calibri"/>
                <w:lang w:val="es-CL" w:eastAsia="en-US"/>
              </w:rPr>
              <w:t>18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7C7CF3" w:rsidRPr="00740714">
              <w:rPr>
                <w:rFonts w:cs="Calibri"/>
                <w:lang w:val="es-CL" w:eastAsia="en-US"/>
              </w:rPr>
              <w:t xml:space="preserve">de </w:t>
            </w:r>
            <w:r w:rsidR="00CD5EE4">
              <w:rPr>
                <w:rFonts w:cs="Calibri"/>
                <w:lang w:val="es-CL" w:eastAsia="en-US"/>
              </w:rPr>
              <w:t xml:space="preserve">junio </w:t>
            </w:r>
            <w:r w:rsidR="00740714" w:rsidRPr="00740714">
              <w:rPr>
                <w:rFonts w:cs="Calibri"/>
                <w:lang w:val="es-CL" w:eastAsia="en-US"/>
              </w:rPr>
              <w:t xml:space="preserve">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024246A1" w:rsidR="000C2147" w:rsidRPr="00497E9F" w:rsidRDefault="00CD5EE4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>Fotos actividad de fiscalización 18 de junio de 2019</w:t>
            </w:r>
          </w:p>
        </w:tc>
      </w:tr>
      <w:tr w:rsidR="00CD5EE4" w:rsidRPr="00D42470" w14:paraId="382EF4B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55B1FE9" w14:textId="28D4C8D1" w:rsidR="00CD5EE4" w:rsidRDefault="00CD5EE4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63E3E0AB" w14:textId="23DFA4E5" w:rsidR="00CD5EE4" w:rsidRDefault="00CD5EE4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Cartas presentadas por titular y representantes de unidad fiscalizable</w:t>
            </w:r>
          </w:p>
        </w:tc>
      </w:tr>
      <w:tr w:rsidR="00CD5EE4" w:rsidRPr="00D42470" w14:paraId="37288721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8D85F1" w14:textId="55C59C0A" w:rsidR="00CD5EE4" w:rsidRDefault="00CD5EE4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60585101" w14:textId="0C93CFD6" w:rsidR="00CD5EE4" w:rsidRDefault="00B4556A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Resolución</w:t>
            </w:r>
            <w:r w:rsidR="00CD5EE4">
              <w:rPr>
                <w:rFonts w:cs="Courier"/>
              </w:rPr>
              <w:t xml:space="preserve"> asociados al proceso de fiscalización con la unidad fiscalizable. </w:t>
            </w:r>
          </w:p>
        </w:tc>
      </w:tr>
      <w:tr w:rsidR="003472FE" w:rsidRPr="00D42470" w14:paraId="4386955C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3FC92A00" w14:textId="1D1CB9D9" w:rsidR="003472FE" w:rsidRDefault="003472FE" w:rsidP="003472F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235D0B48" w14:textId="1F28D19A" w:rsidR="003472FE" w:rsidRDefault="003472FE" w:rsidP="003472FE">
            <w:pPr>
              <w:jc w:val="both"/>
              <w:rPr>
                <w:rFonts w:cs="Courier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>
              <w:rPr>
                <w:rFonts w:cs="Calibri"/>
                <w:lang w:val="es-CL" w:eastAsia="en-US"/>
              </w:rPr>
              <w:t xml:space="preserve"> 22 </w:t>
            </w:r>
            <w:r w:rsidRPr="00740714">
              <w:rPr>
                <w:rFonts w:cs="Calibri"/>
                <w:lang w:val="es-CL" w:eastAsia="en-US"/>
              </w:rPr>
              <w:t xml:space="preserve">de </w:t>
            </w:r>
            <w:r>
              <w:rPr>
                <w:rFonts w:cs="Calibri"/>
                <w:lang w:val="es-CL" w:eastAsia="en-US"/>
              </w:rPr>
              <w:t xml:space="preserve">noviembre </w:t>
            </w:r>
            <w:r w:rsidRPr="00740714">
              <w:rPr>
                <w:rFonts w:cs="Calibri"/>
                <w:lang w:val="es-CL" w:eastAsia="en-US"/>
              </w:rPr>
              <w:t>de 2019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7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032404" w14:textId="77777777" w:rsidR="001B3BA4" w:rsidRDefault="001B3BA4" w:rsidP="00E56524">
      <w:pPr>
        <w:spacing w:after="0" w:line="240" w:lineRule="auto"/>
      </w:pPr>
      <w:r>
        <w:separator/>
      </w:r>
    </w:p>
    <w:p w14:paraId="1489A0C5" w14:textId="77777777" w:rsidR="001B3BA4" w:rsidRDefault="001B3BA4"/>
  </w:endnote>
  <w:endnote w:type="continuationSeparator" w:id="0">
    <w:p w14:paraId="5C2EA875" w14:textId="77777777" w:rsidR="001B3BA4" w:rsidRDefault="001B3BA4" w:rsidP="00E56524">
      <w:pPr>
        <w:spacing w:after="0" w:line="240" w:lineRule="auto"/>
      </w:pPr>
      <w:r>
        <w:continuationSeparator/>
      </w:r>
    </w:p>
    <w:p w14:paraId="0501670D" w14:textId="77777777" w:rsidR="001B3BA4" w:rsidRDefault="001B3B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AB6510" w14:textId="77777777" w:rsidR="001B3BA4" w:rsidRDefault="001B3BA4" w:rsidP="00E56524">
      <w:pPr>
        <w:spacing w:after="0" w:line="240" w:lineRule="auto"/>
      </w:pPr>
      <w:r>
        <w:separator/>
      </w:r>
    </w:p>
    <w:p w14:paraId="1550E51E" w14:textId="77777777" w:rsidR="001B3BA4" w:rsidRDefault="001B3BA4"/>
  </w:footnote>
  <w:footnote w:type="continuationSeparator" w:id="0">
    <w:p w14:paraId="4D4A17D5" w14:textId="77777777" w:rsidR="001B3BA4" w:rsidRDefault="001B3BA4" w:rsidP="00E56524">
      <w:pPr>
        <w:spacing w:after="0" w:line="240" w:lineRule="auto"/>
      </w:pPr>
      <w:r>
        <w:continuationSeparator/>
      </w:r>
    </w:p>
    <w:p w14:paraId="2E8127A3" w14:textId="77777777" w:rsidR="001B3BA4" w:rsidRDefault="001B3BA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756D9"/>
    <w:multiLevelType w:val="hybridMultilevel"/>
    <w:tmpl w:val="0546B6C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FE4E9E"/>
    <w:multiLevelType w:val="hybridMultilevel"/>
    <w:tmpl w:val="C9CE67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7"/>
  </w:num>
  <w:num w:numId="14">
    <w:abstractNumId w:val="19"/>
  </w:num>
  <w:num w:numId="15">
    <w:abstractNumId w:val="4"/>
  </w:num>
  <w:num w:numId="16">
    <w:abstractNumId w:val="5"/>
  </w:num>
  <w:num w:numId="17">
    <w:abstractNumId w:val="3"/>
  </w:num>
  <w:num w:numId="18">
    <w:abstractNumId w:val="18"/>
  </w:num>
  <w:num w:numId="19">
    <w:abstractNumId w:val="16"/>
  </w:num>
  <w:num w:numId="2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48B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210"/>
    <w:rsid w:val="001520B1"/>
    <w:rsid w:val="00152111"/>
    <w:rsid w:val="001556B5"/>
    <w:rsid w:val="00155C89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3BA4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093D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37C4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57299"/>
    <w:rsid w:val="00262969"/>
    <w:rsid w:val="00265234"/>
    <w:rsid w:val="00266670"/>
    <w:rsid w:val="0027086B"/>
    <w:rsid w:val="00271D29"/>
    <w:rsid w:val="002726AE"/>
    <w:rsid w:val="00272CC9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472FE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45F4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604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4F7C2C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609C"/>
    <w:rsid w:val="005D728F"/>
    <w:rsid w:val="005E0784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3B07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0279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6FB3"/>
    <w:rsid w:val="008B78A6"/>
    <w:rsid w:val="008C033A"/>
    <w:rsid w:val="008C1274"/>
    <w:rsid w:val="008C4343"/>
    <w:rsid w:val="008C6020"/>
    <w:rsid w:val="008C6B4D"/>
    <w:rsid w:val="008C6E86"/>
    <w:rsid w:val="008D35F9"/>
    <w:rsid w:val="008D739C"/>
    <w:rsid w:val="008E1FC8"/>
    <w:rsid w:val="008E292E"/>
    <w:rsid w:val="008E4253"/>
    <w:rsid w:val="008E4486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2FA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5A1F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556A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08EA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BF7D62"/>
    <w:rsid w:val="00C01D62"/>
    <w:rsid w:val="00C04047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5EE4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0FD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98A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5C6B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jBVgJp7q7JdprLWnX5Ii/gmzHEuxX3Ee5GLQxVGVeXQ=</DigestValue>
    </Reference>
    <Reference Type="http://www.w3.org/2000/09/xmldsig#Object" URI="#idOfficeObject">
      <DigestMethod Algorithm="http://www.w3.org/2001/04/xmlenc#sha256"/>
      <DigestValue>ZfaibZCZPw7H9Qx4T3lii8tp8KNpvOyT98U00Hq6uk4=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cH/30I1Hx2wiA3YZJfVW0AZ2v8qqNm2cSIj3fv3acc4=</DigestValue>
    </Reference>
    <Reference Type="http://www.w3.org/2000/09/xmldsig#Object" URI="#idValidSigLnImg">
      <DigestMethod Algorithm="http://www.w3.org/2001/04/xmlenc#sha256"/>
      <DigestValue>ty6WmxUey4bF8qIWp52r74DOtao3anwNqzuSPROVMqw=</DigestValue>
    </Reference>
    <Reference Type="http://www.w3.org/2000/09/xmldsig#Object" URI="#idInvalidSigLnImg">
      <DigestMethod Algorithm="http://www.w3.org/2001/04/xmlenc#sha256"/>
      <DigestValue>z6b6pambTVAxdg2cVpV99Fqy1Z75oYoFLDKgmetqzZA=</DigestValue>
    </Reference>
  </SignedInfo>
  <SignatureValue>DOFQUSuThfk65jvN9Ukncalfw4a80lH4WtzZzwn3peLq90n3Ox5xGnmtihLbSDATLTwVklZmD7q4
ySlcFgb1H6LCS2pwsrl0q1RBO6IkEODw1mc9umC6kKj7voz1RiAOPVZjIGP82aWtHEtCsWQEk0ke
8wMW7X8y3qxFg7jGDh3TBYPUvEJJEgwoMFwB1UcN4tptckn8xwIkrEpFLUmMMAWCANfUsCK0hLOa
OA3kKSxPFVFyb8X9Mg1UQOZaeMldWos1Q9fiCAYfUtzfo4IPzb5C2tRciv7ZI7PpqfUWNQAWTxgc
Zb6xUfolkPWUtEu4UBmCoBepydoR4mWStYykHQ==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3yi8jNKmUXrfYnqsiO2yi8181OEuRWAzP8jwUzfd1Lg=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Ju6QLt/QK1jQQIauCSgn8BqhPVS19p9cdvWYjXF6AAM=</DigestValue>
      </Reference>
      <Reference URI="/word/endnotes.xml?ContentType=application/vnd.openxmlformats-officedocument.wordprocessingml.endnotes+xml">
        <DigestMethod Algorithm="http://www.w3.org/2001/04/xmlenc#sha256"/>
        <DigestValue>k7A692V2/HeKzMHzhA9RFO/uUC5uyP0/v4hrppp2uvY=</DigestValue>
      </Reference>
      <Reference URI="/word/fontTable.xml?ContentType=application/vnd.openxmlformats-officedocument.wordprocessingml.fontTable+xml">
        <DigestMethod Algorithm="http://www.w3.org/2001/04/xmlenc#sha256"/>
        <DigestValue>cpAuqHxK64/v4Ej8QhWDRNd8qeVqJZ3hcDcfibTl66E=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yBi39WcvsKHwIJXYJGT1INhQaGshfSAjcagvQzBuQOA=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SLHplHxQtrjstJlJpnoaTTrIFU+W8u6zCqFoaDIFP2U=</DigestValue>
      </Reference>
      <Reference URI="/word/media/image3.emf?ContentType=image/x-emf">
        <DigestMethod Algorithm="http://www.w3.org/2001/04/xmlenc#sha256"/>
        <DigestValue>2O761DKas/26JaSQu72LZg17dfFN+TJPI7FWlDvGnTc=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NszOzDpOgih/FnMdg8w3pCOtjQHSpc2mwl8/VHg3GuU=</DigestValue>
      </Reference>
      <Reference URI="/word/media/image6.png?ContentType=image/png">
        <DigestMethod Algorithm="http://www.w3.org/2001/04/xmlenc#sha256"/>
        <DigestValue>hovXCHSkygIfasHD+jFx1DlJros75gI7RK5deJ+hl3k=</DigestValue>
      </Reference>
      <Reference URI="/word/media/image7.png?ContentType=image/png">
        <DigestMethod Algorithm="http://www.w3.org/2001/04/xmlenc#sha256"/>
        <DigestValue>8M7GIhwQZfnlXGtAAUV34vCcgnvNYnqFc5grxMd6iRw=</DigestValue>
      </Reference>
      <Reference URI="/word/media/image8.png?ContentType=image/png">
        <DigestMethod Algorithm="http://www.w3.org/2001/04/xmlenc#sha256"/>
        <DigestValue>U5l1gpM9h/zr/KJJKFxZt+/1hkYPoieWYkQaTY7X5nw=</DigestValue>
      </Reference>
      <Reference URI="/word/numbering.xml?ContentType=application/vnd.openxmlformats-officedocument.wordprocessingml.numbering+xml">
        <DigestMethod Algorithm="http://www.w3.org/2001/04/xmlenc#sha256"/>
        <DigestValue>2asB6Zsqe+KM6YF2hHPCyy9Bjpvzr25OjSFBdvDKoiU=</DigestValue>
      </Reference>
      <Reference URI="/word/settings.xml?ContentType=application/vnd.openxmlformats-officedocument.wordprocessingml.settings+xml">
        <DigestMethod Algorithm="http://www.w3.org/2001/04/xmlenc#sha256"/>
        <DigestValue>8KHOhu7ZK0TjI9+xm3IFQjqwFs2tjqOn+3MVkwggzcE=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2019-12-04T22:13:37Z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{9C5BA8E5-4C4D-431D-8C99-AB77851E3405}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16.0.12130/19</OfficeVersion>
          <ApplicationVersion>16.0.12130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2019-12-04T22:13:37Z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BAAED03gdZzU1vSAI4dswNOHb4GDh2cOpAAFkC+XbS6kAAywIAAAAAN3bMDTh2mwL5dmxKT3fQ6kAAAAAAANDqQABcSk93mOpAAGjrQAAAADd2AAA3dgSe0gfoAAAA6AA3dgAAAAAE6kAACWWadgllmnbNTf12AAgAAAACAAAAAAAAcOpAAJxsmnYAAAAAAAAAAKLrQAAHAAAAlOtAAAcAAAAAAAAAAAAAAJTrQACo6kAAmuyZdgAAAAAAAgAAAABAAAcAAACU60AABwAAAEwSm3YAAAAAAAAAAJTrQAAHAAAAAAAAANTqQABGMJl2AAAAAAACAACU60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pQLYhkAA7FSxZAQAAAAAAAIAAAAAAHgsoQ0cHebzug4hhCIAigH/////gIdAAG+j/Gt40icFmJBAAAQAAAAAAAIQAAAAAASAgBKYkEAABICAEoOk/GtwGrAHeNInBSBzHgUgAAAAwIdAAPiRQAAocR4FAAAAAFTk+HawJ093AAAAAGwCTAAAAEwAAAAAALoOIYQPAL8DSBwAAFidJBMhAAAAQXqxZCEAAAAQAJgBSBwAACSIgBJU5Ph2GA9OAAAAAADgAAAAAABMAAcAAABwWSMBYJ9MAOCgTABgDEUNkBpOAAgoT3coh0AAbAJMAJiIQADNTf12yIdAAFY5OX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OxE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BRC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WXAAAAAcKDQcKDQcJDQ4WMShFrjFU1TJV1gECBAIDBAECBQoRKyZBowsTMVZc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AAGIE+XZy4vh2OAT5dqQET3cA9lxsAAAAAP//AAAAAId2floAAAilQABjZYhoAAAAAHBdTABcpEAAaPOIdgAAAAAAAENoYXJVcHBlclcApEAAgAE9dg1cOHbfWzh2pKRAAGQBAAAAAAAACWWadgllmnYAAAAAAAgAAAACAAAAAAAAyKRAAJxsmnYAAAAAAAAAAP6lQAAJAAAA7KVAAAkAAAAAAAAAAAAAAOylQAAApUAAmuyZdgAAAAAAAgAAAABAAAkAAADspUAACQAAAEwSm3YAAAAAAAAAAOylQAAJAAAAAAAAACylQABGMJl2AAAAAAACAADspUA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BAAED03gdZzU1vSAI4dswNOHb4GDh2cOpAAFkC+XbS6kAAywIAAAAAN3bMDTh2mwL5dmxKT3fQ6kAAAAAAANDqQABcSk93mOpAAGjrQAAAADd2AAA3dgSe0gfoAAAA6AA3dgAAAAAE6kAACWWadgllmnbNTf12AAgAAAACAAAAAAAAcOpAAJxsmnYAAAAAAAAAAKLrQAAHAAAAlOtAAAcAAAAAAAAAAAAAAJTrQACo6kAAmuyZdgAAAAAAAgAAAABAAAcAAACU60AABwAAAEwSm3YAAAAAAAAAAJTrQAAHAAAAAAAAANTqQABGMJl2AAAAAAACAACU60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AAfMjk8wAAAADYaEAAiGhAANgGy2hVP/l2DG1AAMtfZWjgqKACYG1AAKAPAADVymdo9M3k83AasAfazWdoAAAAAAAAAAAgyOTzAgAAAPhoQACAAT12DVw4dt9bOHb4aEAAZAEAAAAAAAAJZZp2CWWadgMAAAAACAAAAAIAAAAAAAAcaUAAnGyadgAAAAAAAAAATGpAAAYAAABAakAABgAAAAAAAAAAAAAAQGpAAFRpQACa7Jl2AAAAAAACAAAAAEAABgAAAEBqQAAGAAAATBKbdgAAAAAAAAAAQGpAAAYAAAAAAAAAgGlAAEYwmXYAAAAAAAIAAEBqQA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BglEAAeNInBQkqgGgAAAIAAAAAAHgsoQ0AAAAAQg4hQSIAigHhAAAA4QAAADig9wwIAAAAAAAAANSIQADlKYBogPr2DAQAAAB40icFeNInBQkqgGhwGrAHYJ9MACBzHgUAAAAAgPr2DAQAAAAocR4F4MgfDVTk+HawJ093AAAAAGwCTAAAAEwAAAAAAEIOIUEPAL8DchwAAAAAAAD1Xzh21F84dkIOIUEQAJgBchwAAAQAAABU5Ph2GA9OAAAAAADgAAAAAABMAAcAAABwWSMBYJ9MAOCgTABgDEUNkBpOAAgoT3coh0AAbAJMAJiIQADNTf12yIdAAFY5OX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P//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xKyEs9E7cEBc1wBSLRxfRd9PDB3o7A2LI9vC9fUVIck=</DigestValue>
    </Reference>
    <Reference Type="http://www.w3.org/2000/09/xmldsig#Object" URI="#idOfficeObject">
      <DigestMethod Algorithm="http://www.w3.org/2001/04/xmlenc#sha256"/>
      <DigestValue>CrR8gtoML/zrzWKw9xmQ/Oi/9cPKXIfHCEqPe0NezCQ=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TTdrFoBexvXQKTHlT/RpELzJLfQVHAAkELQeSQia0T4=</DigestValue>
    </Reference>
    <Reference Type="http://www.w3.org/2000/09/xmldsig#Object" URI="#idValidSigLnImg">
      <DigestMethod Algorithm="http://www.w3.org/2001/04/xmlenc#sha256"/>
      <DigestValue>TVrEZs+TCdGk5OVVdP9HI6zihZi1smKz07EDgfbZ/7w=</DigestValue>
    </Reference>
    <Reference Type="http://www.w3.org/2000/09/xmldsig#Object" URI="#idInvalidSigLnImg">
      <DigestMethod Algorithm="http://www.w3.org/2001/04/xmlenc#sha256"/>
      <DigestValue>9zeby1DPmty+MRWQ7LTpCWaqmVmvLtUgv3NGbdGlHiw=</DigestValue>
    </Reference>
  </SignedInfo>
  <SignatureValue>JaYjmctp11ybZ5sBkUeeufhD9MzM7Yl0z3OooenOHyZZ27opX9gkShdN9/aBxaEQVXs33V63bnz9
RwEcr9vmLeAD0zUcPY63casO7wpi0fm7waO98fiFUkuSWjDxAJJ9EtEP6fL0ya0Fduvx4SicWuaj
K6wFgHczjLJbmjTFGuoH0S9YykdIYQ504eP1r2QujbOeoY5mxqqLpF+vHV0umeD1sgxTjywHzA/d
eCx7xGa50u0XhdkMq2+JPnf4dqkpai4bsapC9AkhJ8JgtW5t+8v5CIi0XNesiuwhqJZB60PNUnOR
Ju8pYQh/7CZcXaPdmHelsBspQrOxHCa9iTcQ2g==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3yi8jNKmUXrfYnqsiO2yi8181OEuRWAzP8jwUzfd1Lg=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Ju6QLt/QK1jQQIauCSgn8BqhPVS19p9cdvWYjXF6AAM=</DigestValue>
      </Reference>
      <Reference URI="/word/endnotes.xml?ContentType=application/vnd.openxmlformats-officedocument.wordprocessingml.endnotes+xml">
        <DigestMethod Algorithm="http://www.w3.org/2001/04/xmlenc#sha256"/>
        <DigestValue>k7A692V2/HeKzMHzhA9RFO/uUC5uyP0/v4hrppp2uvY=</DigestValue>
      </Reference>
      <Reference URI="/word/fontTable.xml?ContentType=application/vnd.openxmlformats-officedocument.wordprocessingml.fontTable+xml">
        <DigestMethod Algorithm="http://www.w3.org/2001/04/xmlenc#sha256"/>
        <DigestValue>cpAuqHxK64/v4Ej8QhWDRNd8qeVqJZ3hcDcfibTl66E=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yBi39WcvsKHwIJXYJGT1INhQaGshfSAjcagvQzBuQOA=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SLHplHxQtrjstJlJpnoaTTrIFU+W8u6zCqFoaDIFP2U=</DigestValue>
      </Reference>
      <Reference URI="/word/media/image3.emf?ContentType=image/x-emf">
        <DigestMethod Algorithm="http://www.w3.org/2001/04/xmlenc#sha256"/>
        <DigestValue>2O761DKas/26JaSQu72LZg17dfFN+TJPI7FWlDvGnTc=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NszOzDpOgih/FnMdg8w3pCOtjQHSpc2mwl8/VHg3GuU=</DigestValue>
      </Reference>
      <Reference URI="/word/media/image6.png?ContentType=image/png">
        <DigestMethod Algorithm="http://www.w3.org/2001/04/xmlenc#sha256"/>
        <DigestValue>hovXCHSkygIfasHD+jFx1DlJros75gI7RK5deJ+hl3k=</DigestValue>
      </Reference>
      <Reference URI="/word/media/image7.png?ContentType=image/png">
        <DigestMethod Algorithm="http://www.w3.org/2001/04/xmlenc#sha256"/>
        <DigestValue>8M7GIhwQZfnlXGtAAUV34vCcgnvNYnqFc5grxMd6iRw=</DigestValue>
      </Reference>
      <Reference URI="/word/media/image8.png?ContentType=image/png">
        <DigestMethod Algorithm="http://www.w3.org/2001/04/xmlenc#sha256"/>
        <DigestValue>U5l1gpM9h/zr/KJJKFxZt+/1hkYPoieWYkQaTY7X5nw=</DigestValue>
      </Reference>
      <Reference URI="/word/numbering.xml?ContentType=application/vnd.openxmlformats-officedocument.wordprocessingml.numbering+xml">
        <DigestMethod Algorithm="http://www.w3.org/2001/04/xmlenc#sha256"/>
        <DigestValue>2asB6Zsqe+KM6YF2hHPCyy9Bjpvzr25OjSFBdvDKoiU=</DigestValue>
      </Reference>
      <Reference URI="/word/settings.xml?ContentType=application/vnd.openxmlformats-officedocument.wordprocessingml.settings+xml">
        <DigestMethod Algorithm="http://www.w3.org/2001/04/xmlenc#sha256"/>
        <DigestValue>8KHOhu7ZK0TjI9+xm3IFQjqwFs2tjqOn+3MVkwggzcE=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2019-12-05T12:09:35Z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16.0.12130/19</OfficeVersion>
          <ApplicationVersion>16.0.12130</ApplicationVersion>
          <Monitors>3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2019-12-05T12:09:35Z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LKk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APAf5U3HcJAAAAkI4wASlV3Hcw7A8BkI4wAWLe/GwAAAAAYt78bAAAAACQjjABAAAAAAAAAAAAAAAAAAAAAHiVMAEAAAAAAAAAAAAAAAAAAAAAAAAAAAAAAAAAAAAAAAAAAAAAAAAAAAAAAAAAAAAAAAAAAAAAAAAAAAAAAAAAAAAA2AidWPjMJG7Y7A8B8izXdwAAAAABAAAAMOwPAf//AAAAAAAArC/Xd6wv13fINe4MCO0PAQztDwFi3vxsAAAAAAAAAABmM1d3CQAAAFQGr/8HAAAARO0PAfBZTXcB2AAARO0PAQAAAAAAAAAAAAAAAAAAAAAAAAAAZOwPA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8BkGsPAV3ZfHawaA8BSGkPAQAAAABYnn8D8GgPAZmB13fYzuV3WJ5/A1CefwPYBkRsdG0PActf3mtYnn8DyG0PAaAPAADVyuBr4Lnmmui+ERLazeBrAAAAAAAAAADUveaaAgAAABQAAABql9R9AAAAAPhqDwGJ2Hx2SGkPAQAAAACV2Hx2fCxNbOD///8AAAAAAAAAAAAAAACQAQAAAAAAAQAAAABhAHIAaQBhAGwAAAAAAAAAAAAAAAAAAAAAAAAABgAAAAAAAABmM1d3AAAAAFQGr/8GAAAAqGoPAfBZTXcB2AAAqGoPAQ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XI0AADAAAAAgAAAAaQAAAFQAAAAAAAAAAAAAAAAAAAAAAAAAjQAAAH8AAABQAAAAKAAAAHgAAADkjAAAAAAAACAAzABUAAAATAAAACgAAACNAAAAfwAAAAEAEAAAAAAAAAAAAAAAAAAAAAAAAAAAAAAAAAC9d/9//3//f/9//3//f713/3//f/9//3//f/9//3//f957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wAA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</Object>
  <Object Id="idInvalidSigLnImg">AQAAAGwAAAAAAAAAAAAAAEYBAACfAAAAAAAAAAAAAACPFAAAEgoAACBFTUYAAAEAYK0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A8B/lTcdwkAAACQjjABKVXcdzDsDwGQjjABYt78bAAAAABi3vxsAAAAAJCOMAEAAAAAAAAAAAAAAAAAAAAAeJUwAQAAAAAAAAAAAAAAAAAAAAAAAAAAAAAAAAAAAAAAAAAAAAAAAAAAAAAAAAAAAAAAAAAAAAAAAAAAAAAAAAAAAADYCJ1Y+MwkbtjsDwHyLNd3AAAAAAEAAAAw7A8B//8AAAAAAACsL9d3rC/Xd8g17gwI7Q8BDO0PAWLe/GwAAAAAAAAAAGYzV3cJAAAAVAav/wcAAABE7Q8B8FlNdwHYAABE7Q8BAAAAAAAAAAAAAAAAAAAAAAAAAABk7A8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GQaw8BXdl8drBoDwFIaQ8BAAAAAFiefwPwaA8BmYHXd9jO5XdYnn8DUJ5/A9gGRGx0bQ8By1/ea1iefwPIbQ8BoA8AANXK4Gvgueaa6L4REtrN4GsAAAAAAAAAANS95poCAAAAFAAAAGqX1H0AAAAA+GoPAYnYfHZIaQ8BAAAAAJXYfHZ8LE1s4P///wAAAAAAAAAAAAAAAJABAAAAAAABAAAAAGEAcgBpAGEAbAAAAAAAAAAAAAAAAAAAAAAAAAAGAAAAAAAAAGYzV3cAAAAAVAav/wYAAACoag8B8FlNdwHYAACoag8B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T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78CC0A-A8FB-4A1A-9937-5E16B855F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8</Pages>
  <Words>1345</Words>
  <Characters>7401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9</cp:revision>
  <dcterms:created xsi:type="dcterms:W3CDTF">2019-11-14T12:54:00Z</dcterms:created>
  <dcterms:modified xsi:type="dcterms:W3CDTF">2019-12-04T22:12:00Z</dcterms:modified>
</cp:coreProperties>
</file>