
<file path=[Content_Types].xml><?xml version="1.0" encoding="utf-8"?>
<Types xmlns="http://schemas.openxmlformats.org/package/2006/content-types">
  <Default Extension="emf" ContentType="image/x-emf"/>
  <Default Extension="jpeg" ContentType="image/jpe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word/fontTable.xml" ContentType="application/vnd.openxmlformats-officedocument.wordprocessingml.fontTable+xml"/>
  <Override PartName="/word/webSettings.xml" ContentType="application/vnd.openxmlformats-officedocument.wordprocessingml.webSettings+xml"/>
  <Override PartName="/word/styles.xml" ContentType="application/vnd.openxmlformats-officedocument.wordprocessingml.styl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E3A52B4" w14:textId="77777777" w:rsidR="00D870B9" w:rsidRPr="001029E5" w:rsidRDefault="00B32B3B" w:rsidP="00373994">
      <w:pPr>
        <w:spacing w:line="240" w:lineRule="auto"/>
        <w:jc w:val="center"/>
        <w:rPr>
          <w:sz w:val="28"/>
          <w:szCs w:val="28"/>
        </w:rPr>
      </w:pPr>
      <w:r>
        <w:rPr>
          <w:noProof/>
          <w:lang w:eastAsia="es-CL"/>
        </w:rPr>
        <w:drawing>
          <wp:inline distT="0" distB="0" distL="0" distR="0" wp14:anchorId="405C5C8F" wp14:editId="3257BCA2">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print">
                      <a:extLst>
                        <a:ext uri="{28A0092B-C50C-407E-A947-70E740481C1C}">
                          <a14:useLocalDpi xmlns:a14="http://schemas.microsoft.com/office/drawing/2010/main" val="0"/>
                        </a:ext>
                      </a:extLst>
                    </a:blip>
                    <a:stretch>
                      <a:fillRect/>
                    </a:stretch>
                  </pic:blipFill>
                  <pic:spPr>
                    <a:xfrm>
                      <a:off x="0" y="0"/>
                      <a:ext cx="3390730" cy="2401304"/>
                    </a:xfrm>
                    <a:prstGeom prst="rect">
                      <a:avLst/>
                    </a:prstGeom>
                  </pic:spPr>
                </pic:pic>
              </a:graphicData>
            </a:graphic>
          </wp:inline>
        </w:drawing>
      </w:r>
    </w:p>
    <w:p w14:paraId="2E839477"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08E3613E" w14:textId="77777777" w:rsidR="001A526B" w:rsidRPr="001A526B" w:rsidRDefault="001A526B" w:rsidP="00373994">
      <w:pPr>
        <w:spacing w:after="0" w:line="240" w:lineRule="auto"/>
        <w:jc w:val="center"/>
        <w:rPr>
          <w:rFonts w:ascii="Calibri" w:eastAsia="Calibri" w:hAnsi="Calibri" w:cs="Times New Roman"/>
          <w:b/>
          <w:sz w:val="24"/>
          <w:szCs w:val="24"/>
        </w:rPr>
      </w:pPr>
    </w:p>
    <w:p w14:paraId="5367FAB1" w14:textId="77777777" w:rsidR="001A526B" w:rsidRPr="001A526B" w:rsidRDefault="001A526B" w:rsidP="00373994">
      <w:pPr>
        <w:spacing w:after="0" w:line="240" w:lineRule="auto"/>
        <w:jc w:val="center"/>
        <w:rPr>
          <w:rFonts w:ascii="Calibri" w:eastAsia="Calibri" w:hAnsi="Calibri" w:cs="Calibri"/>
          <w:b/>
          <w:sz w:val="24"/>
          <w:szCs w:val="24"/>
        </w:rPr>
      </w:pPr>
    </w:p>
    <w:p w14:paraId="570944B9" w14:textId="476C623B" w:rsidR="001A526B" w:rsidRPr="0035384C" w:rsidRDefault="0035384C" w:rsidP="00373994">
      <w:pPr>
        <w:spacing w:after="0" w:line="240" w:lineRule="auto"/>
        <w:jc w:val="center"/>
        <w:rPr>
          <w:rFonts w:ascii="Calibri" w:eastAsia="Calibri" w:hAnsi="Calibri" w:cs="Times New Roman"/>
          <w:b/>
          <w:sz w:val="24"/>
          <w:szCs w:val="24"/>
        </w:rPr>
      </w:pPr>
      <w:r w:rsidRPr="0035384C">
        <w:rPr>
          <w:rFonts w:ascii="Calibri" w:eastAsia="Calibri" w:hAnsi="Calibri" w:cs="Times New Roman"/>
          <w:b/>
          <w:sz w:val="24"/>
          <w:szCs w:val="24"/>
        </w:rPr>
        <w:t>CANCHAS LA GIOCATA</w:t>
      </w:r>
    </w:p>
    <w:p w14:paraId="76750D59" w14:textId="038DFFF4" w:rsidR="008804F6" w:rsidRPr="0035384C" w:rsidRDefault="008804F6" w:rsidP="00373994">
      <w:pPr>
        <w:spacing w:after="0" w:line="240" w:lineRule="auto"/>
        <w:jc w:val="center"/>
        <w:rPr>
          <w:rFonts w:ascii="Calibri" w:eastAsia="Calibri" w:hAnsi="Calibri" w:cs="Times New Roman"/>
          <w:b/>
          <w:sz w:val="24"/>
          <w:szCs w:val="24"/>
        </w:rPr>
      </w:pPr>
    </w:p>
    <w:p w14:paraId="79A0E76A" w14:textId="4C803949" w:rsidR="008804F6" w:rsidRPr="0035384C" w:rsidRDefault="0035384C" w:rsidP="00373994">
      <w:pPr>
        <w:spacing w:after="0" w:line="240" w:lineRule="auto"/>
        <w:jc w:val="center"/>
        <w:rPr>
          <w:rFonts w:ascii="Calibri" w:eastAsia="Calibri" w:hAnsi="Calibri" w:cs="Times New Roman"/>
          <w:b/>
          <w:sz w:val="24"/>
          <w:szCs w:val="24"/>
        </w:rPr>
      </w:pPr>
      <w:r w:rsidRPr="0035384C">
        <w:rPr>
          <w:rFonts w:ascii="Calibri" w:eastAsia="Calibri" w:hAnsi="Calibri" w:cs="Times New Roman"/>
          <w:b/>
          <w:sz w:val="24"/>
          <w:szCs w:val="24"/>
        </w:rPr>
        <w:t>DICIEMBRE</w:t>
      </w:r>
      <w:r w:rsidR="008804F6" w:rsidRPr="0035384C">
        <w:rPr>
          <w:rFonts w:ascii="Calibri" w:eastAsia="Calibri" w:hAnsi="Calibri" w:cs="Times New Roman"/>
          <w:b/>
          <w:sz w:val="24"/>
          <w:szCs w:val="24"/>
        </w:rPr>
        <w:t xml:space="preserve"> 2019</w:t>
      </w:r>
    </w:p>
    <w:p w14:paraId="199E40AE" w14:textId="77777777" w:rsidR="001A526B" w:rsidRPr="00F866CC" w:rsidRDefault="001A526B" w:rsidP="00373994">
      <w:pPr>
        <w:spacing w:after="0" w:line="240" w:lineRule="auto"/>
        <w:jc w:val="center"/>
        <w:rPr>
          <w:rFonts w:ascii="Calibri" w:eastAsia="Calibri" w:hAnsi="Calibri" w:cs="Calibri"/>
          <w:b/>
          <w:sz w:val="24"/>
          <w:szCs w:val="24"/>
          <w:highlight w:val="yellow"/>
        </w:rPr>
      </w:pPr>
    </w:p>
    <w:p w14:paraId="67241406" w14:textId="711FFD06" w:rsidR="001A526B" w:rsidRPr="0043135F" w:rsidRDefault="001A526B" w:rsidP="00373994">
      <w:pPr>
        <w:spacing w:after="0" w:line="240" w:lineRule="auto"/>
        <w:jc w:val="center"/>
        <w:rPr>
          <w:rFonts w:ascii="Calibri" w:eastAsia="Calibri" w:hAnsi="Calibri" w:cs="Times New Roman"/>
          <w:b/>
        </w:rPr>
      </w:pPr>
      <w:bookmarkStart w:id="4" w:name="_Toc350847217"/>
      <w:bookmarkStart w:id="5" w:name="_Toc350928661"/>
      <w:bookmarkStart w:id="6" w:name="_Toc350937998"/>
      <w:bookmarkStart w:id="7" w:name="_Toc351623560"/>
      <w:r w:rsidRPr="00F53390">
        <w:rPr>
          <w:rFonts w:ascii="Calibri" w:eastAsia="Calibri" w:hAnsi="Calibri" w:cs="Times New Roman"/>
          <w:b/>
          <w:sz w:val="24"/>
          <w:szCs w:val="24"/>
        </w:rPr>
        <w:t>DFZ-</w:t>
      </w:r>
      <w:bookmarkEnd w:id="4"/>
      <w:bookmarkEnd w:id="5"/>
      <w:bookmarkEnd w:id="6"/>
      <w:bookmarkEnd w:id="7"/>
      <w:r w:rsidR="0043135F" w:rsidRPr="00F53390">
        <w:rPr>
          <w:rFonts w:ascii="Calibri" w:eastAsia="Calibri" w:hAnsi="Calibri" w:cs="Times New Roman"/>
          <w:b/>
          <w:sz w:val="24"/>
          <w:szCs w:val="24"/>
        </w:rPr>
        <w:t>2019</w:t>
      </w:r>
      <w:r w:rsidR="00FF5A19" w:rsidRPr="00F53390">
        <w:rPr>
          <w:rFonts w:ascii="Calibri" w:eastAsia="Calibri" w:hAnsi="Calibri" w:cs="Times New Roman"/>
          <w:b/>
          <w:sz w:val="24"/>
          <w:szCs w:val="24"/>
        </w:rPr>
        <w:t>-</w:t>
      </w:r>
      <w:r w:rsidR="00F53390" w:rsidRPr="00F53390">
        <w:rPr>
          <w:rFonts w:ascii="Calibri" w:eastAsia="Calibri" w:hAnsi="Calibri" w:cs="Times New Roman"/>
          <w:b/>
          <w:sz w:val="24"/>
          <w:szCs w:val="24"/>
        </w:rPr>
        <w:t>2332</w:t>
      </w:r>
      <w:r w:rsidR="00FF5A19" w:rsidRPr="00F53390">
        <w:rPr>
          <w:rFonts w:ascii="Calibri" w:eastAsia="Calibri" w:hAnsi="Calibri" w:cs="Times New Roman"/>
          <w:b/>
          <w:sz w:val="24"/>
          <w:szCs w:val="24"/>
        </w:rPr>
        <w:t>-</w:t>
      </w:r>
      <w:r w:rsidR="0043135F" w:rsidRPr="00F53390">
        <w:rPr>
          <w:rFonts w:ascii="Calibri" w:eastAsia="Calibri" w:hAnsi="Calibri" w:cs="Times New Roman"/>
          <w:b/>
          <w:sz w:val="24"/>
          <w:szCs w:val="24"/>
        </w:rPr>
        <w:t>I</w:t>
      </w:r>
      <w:r w:rsidR="00F53390" w:rsidRPr="00F53390">
        <w:rPr>
          <w:rFonts w:ascii="Calibri" w:eastAsia="Calibri" w:hAnsi="Calibri" w:cs="Times New Roman"/>
          <w:b/>
          <w:sz w:val="24"/>
          <w:szCs w:val="24"/>
        </w:rPr>
        <w:t>V</w:t>
      </w:r>
      <w:r w:rsidR="0043135F" w:rsidRPr="00F53390">
        <w:rPr>
          <w:rFonts w:ascii="Calibri" w:eastAsia="Calibri" w:hAnsi="Calibri" w:cs="Times New Roman"/>
          <w:b/>
          <w:sz w:val="24"/>
          <w:szCs w:val="24"/>
        </w:rPr>
        <w:t>-NE</w:t>
      </w:r>
    </w:p>
    <w:p w14:paraId="6E210896"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4FA0552E" w14:textId="77777777" w:rsidTr="001A526B">
        <w:trPr>
          <w:trHeight w:val="567"/>
          <w:jc w:val="center"/>
        </w:trPr>
        <w:tc>
          <w:tcPr>
            <w:tcW w:w="1210" w:type="dxa"/>
            <w:shd w:val="clear" w:color="auto" w:fill="D9D9D9"/>
            <w:vAlign w:val="center"/>
          </w:tcPr>
          <w:p w14:paraId="04535D9A"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0D3AA13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1D4733F1"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1A526B" w:rsidRPr="001A526B" w14:paraId="56270564"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54F09B21"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2D7C1D87" w14:textId="6F3C56A3"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Juan Pablo Rodríguez</w:t>
            </w:r>
          </w:p>
        </w:tc>
        <w:tc>
          <w:tcPr>
            <w:tcW w:w="2662" w:type="dxa"/>
            <w:tcBorders>
              <w:top w:val="single" w:sz="4" w:space="0" w:color="auto"/>
              <w:left w:val="single" w:sz="4" w:space="0" w:color="auto"/>
              <w:bottom w:val="single" w:sz="4" w:space="0" w:color="auto"/>
              <w:right w:val="single" w:sz="4" w:space="0" w:color="auto"/>
            </w:tcBorders>
            <w:vAlign w:val="center"/>
          </w:tcPr>
          <w:p w14:paraId="0D858409" w14:textId="77777777" w:rsidR="001A526B" w:rsidRPr="001A526B" w:rsidRDefault="00F53390" w:rsidP="00373994">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6AEC4EC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6.25pt">
                  <v:imagedata r:id="rId9" o:title=""/>
                  <o:lock v:ext="edit" ungrouping="t" rotation="t" aspectratio="f" cropping="t" verticies="t" text="t" grouping="t"/>
                  <o:signatureline v:ext="edit" id="{4617164B-0E03-45F4-87AA-F1F547CC8B2B}" provid="{00000000-0000-0000-0000-000000000000}" o:suggestedsigner="Juan Pablo Rodríguez" o:suggestedsigner2="División de Fiscalización" o:suggestedsigneremail="Jefe1@sma.gob.cl" issignatureline="t"/>
                </v:shape>
              </w:pict>
            </w:r>
          </w:p>
        </w:tc>
      </w:tr>
      <w:tr w:rsidR="001A526B" w:rsidRPr="001A526B" w14:paraId="4F1A0C03"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4D9A1E07" w14:textId="77777777" w:rsidR="001A526B" w:rsidRPr="001A526B" w:rsidRDefault="001A526B" w:rsidP="00373994">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2C7ED47A" w14:textId="62613CBF" w:rsidR="001A526B" w:rsidRPr="001A526B" w:rsidRDefault="003C2CB5" w:rsidP="00373994">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Matías Tapia</w:t>
            </w:r>
          </w:p>
        </w:tc>
        <w:tc>
          <w:tcPr>
            <w:tcW w:w="2662" w:type="dxa"/>
            <w:tcBorders>
              <w:top w:val="single" w:sz="4" w:space="0" w:color="auto"/>
              <w:left w:val="single" w:sz="4" w:space="0" w:color="auto"/>
              <w:bottom w:val="single" w:sz="4" w:space="0" w:color="auto"/>
              <w:right w:val="single" w:sz="4" w:space="0" w:color="auto"/>
            </w:tcBorders>
            <w:vAlign w:val="center"/>
          </w:tcPr>
          <w:p w14:paraId="18AA0F4F" w14:textId="77777777" w:rsidR="001A526B" w:rsidRPr="001A526B" w:rsidRDefault="00F53390" w:rsidP="00373994">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0304868D">
                <v:shape id="_x0000_i1026" type="#_x0000_t75" alt="Línea de firma de Microsoft Office..." style="width:114pt;height:55.5pt" wrapcoords="-84 0 -84 21262 21600 21262 21600 0 -84 0" o:allowoverlap="f">
                  <v:imagedata r:id="rId10" o:title=""/>
                  <o:lock v:ext="edit" ungrouping="t" rotation="t" aspectratio="f" cropping="t" verticies="t" text="t" grouping="t"/>
                  <o:signatureline v:ext="edit" id="{0F1A3D1F-F7BD-4B17-A2DC-1439CE1878DD}" provid="{00000000-0000-0000-0000-000000000000}" o:suggestedsigner="Matías Tapia" o:suggestedsigner2="Fiscalizador DFZ" o:suggestedsigneremail="Fiscalizador 1 @sma.gob.cl" issignatureline="t"/>
                </v:shape>
              </w:pict>
            </w:r>
          </w:p>
        </w:tc>
      </w:tr>
    </w:tbl>
    <w:p w14:paraId="354B9F6A" w14:textId="77777777" w:rsidR="001A526B" w:rsidRPr="001A526B" w:rsidRDefault="001A526B" w:rsidP="00373994">
      <w:pPr>
        <w:spacing w:after="0" w:line="240" w:lineRule="auto"/>
        <w:jc w:val="center"/>
        <w:rPr>
          <w:rFonts w:ascii="Calibri" w:eastAsia="Calibri" w:hAnsi="Calibri" w:cs="Times New Roman"/>
          <w:b/>
          <w:szCs w:val="28"/>
        </w:rPr>
      </w:pPr>
    </w:p>
    <w:p w14:paraId="312F748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1"/>
          <w:footerReference w:type="first" r:id="rId12"/>
          <w:type w:val="nextColumn"/>
          <w:pgSz w:w="12240" w:h="15840" w:code="1"/>
          <w:pgMar w:top="1134" w:right="1134" w:bottom="1134" w:left="1134" w:header="708" w:footer="708" w:gutter="0"/>
          <w:pgNumType w:start="1"/>
          <w:cols w:space="708"/>
          <w:titlePg/>
          <w:docGrid w:linePitch="360"/>
        </w:sectPr>
      </w:pPr>
    </w:p>
    <w:bookmarkStart w:id="8" w:name="_Toc449519266" w:displacedByCustomXml="next"/>
    <w:bookmarkStart w:id="9" w:name="_Toc18573870" w:displacedByCustomXml="next"/>
    <w:bookmarkStart w:id="10" w:name="_Toc21684694" w:displacedByCustomXml="next"/>
    <w:sdt>
      <w:sdtPr>
        <w:rPr>
          <w:lang w:val="es-ES"/>
        </w:rPr>
        <w:id w:val="-818871519"/>
        <w:docPartObj>
          <w:docPartGallery w:val="Table of Contents"/>
          <w:docPartUnique/>
        </w:docPartObj>
      </w:sdtPr>
      <w:sdtEndPr>
        <w:rPr>
          <w:bCs/>
        </w:rPr>
      </w:sdtEndPr>
      <w:sdtContent>
        <w:p w14:paraId="04975DA1" w14:textId="77777777" w:rsidR="00CB07DC" w:rsidRDefault="001A526B" w:rsidP="00373994">
          <w:pPr>
            <w:spacing w:after="0" w:line="240" w:lineRule="auto"/>
            <w:ind w:left="705" w:hanging="705"/>
            <w:contextualSpacing/>
            <w:outlineLvl w:val="0"/>
            <w:rPr>
              <w:rFonts w:ascii="Calibri" w:eastAsia="Calibri" w:hAnsi="Calibri" w:cs="Calibri"/>
              <w:b/>
              <w:sz w:val="24"/>
              <w:szCs w:val="20"/>
              <w:lang w:val="es-ES"/>
            </w:rPr>
          </w:pPr>
          <w:r w:rsidRPr="001A526B">
            <w:rPr>
              <w:rFonts w:ascii="Calibri" w:eastAsia="Calibri" w:hAnsi="Calibri" w:cs="Calibri"/>
              <w:b/>
              <w:sz w:val="24"/>
              <w:szCs w:val="20"/>
              <w:lang w:val="es-ES"/>
            </w:rPr>
            <w:t>Contenido</w:t>
          </w:r>
          <w:bookmarkEnd w:id="10"/>
          <w:bookmarkEnd w:id="9"/>
          <w:bookmarkEnd w:id="8"/>
        </w:p>
        <w:p w14:paraId="4B9543CB" w14:textId="3C8EC5DB" w:rsidR="0043135F" w:rsidRDefault="001A526B">
          <w:pPr>
            <w:pStyle w:val="TDC1"/>
            <w:rPr>
              <w:rFonts w:asciiTheme="minorHAnsi" w:eastAsiaTheme="minorEastAsia" w:hAnsiTheme="minorHAnsi" w:cstheme="minorBidi"/>
              <w:b w:val="0"/>
              <w:bCs w:val="0"/>
              <w:lang w:eastAsia="es-CL"/>
            </w:rPr>
          </w:pPr>
          <w:r w:rsidRPr="0064462B">
            <w:rPr>
              <w:b w:val="0"/>
              <w:bCs w:val="0"/>
              <w:sz w:val="24"/>
              <w:szCs w:val="20"/>
            </w:rPr>
            <w:fldChar w:fldCharType="begin"/>
          </w:r>
          <w:r w:rsidRPr="0064462B">
            <w:rPr>
              <w:b w:val="0"/>
              <w:bCs w:val="0"/>
              <w:sz w:val="24"/>
              <w:szCs w:val="20"/>
            </w:rPr>
            <w:instrText xml:space="preserve"> TOC \o "1-3" \h \z \u </w:instrText>
          </w:r>
          <w:r w:rsidRPr="0064462B">
            <w:rPr>
              <w:b w:val="0"/>
              <w:bCs w:val="0"/>
              <w:sz w:val="24"/>
              <w:szCs w:val="20"/>
            </w:rPr>
            <w:fldChar w:fldCharType="separate"/>
          </w:r>
        </w:p>
        <w:p w14:paraId="38569FF5" w14:textId="3F552B91" w:rsidR="0043135F" w:rsidRPr="0043135F" w:rsidRDefault="00F53390">
          <w:pPr>
            <w:pStyle w:val="TDC1"/>
            <w:rPr>
              <w:rFonts w:asciiTheme="minorHAnsi" w:eastAsiaTheme="minorEastAsia" w:hAnsiTheme="minorHAnsi" w:cstheme="minorBidi"/>
              <w:b w:val="0"/>
              <w:bCs w:val="0"/>
              <w:lang w:eastAsia="es-CL"/>
            </w:rPr>
          </w:pPr>
          <w:hyperlink w:anchor="_Toc21684695" w:history="1">
            <w:r w:rsidR="0043135F" w:rsidRPr="0043135F">
              <w:rPr>
                <w:rStyle w:val="Hipervnculo"/>
                <w:b w:val="0"/>
                <w:bCs w:val="0"/>
              </w:rPr>
              <w:t>1</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RESUMEN</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_Toc21684695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2</w:t>
            </w:r>
            <w:r w:rsidR="0043135F" w:rsidRPr="0043135F">
              <w:rPr>
                <w:b w:val="0"/>
                <w:bCs w:val="0"/>
                <w:webHidden/>
              </w:rPr>
              <w:fldChar w:fldCharType="end"/>
            </w:r>
          </w:hyperlink>
        </w:p>
        <w:p w14:paraId="6E435258" w14:textId="21B53FA5" w:rsidR="0043135F" w:rsidRPr="0043135F" w:rsidRDefault="00F53390">
          <w:pPr>
            <w:pStyle w:val="TDC1"/>
            <w:rPr>
              <w:rFonts w:asciiTheme="minorHAnsi" w:eastAsiaTheme="minorEastAsia" w:hAnsiTheme="minorHAnsi" w:cstheme="minorBidi"/>
              <w:b w:val="0"/>
              <w:bCs w:val="0"/>
              <w:lang w:eastAsia="es-CL"/>
            </w:rPr>
          </w:pPr>
          <w:hyperlink w:anchor="_Toc21684696" w:history="1">
            <w:r w:rsidR="0043135F" w:rsidRPr="0043135F">
              <w:rPr>
                <w:rStyle w:val="Hipervnculo"/>
                <w:b w:val="0"/>
                <w:bCs w:val="0"/>
              </w:rPr>
              <w:t>2</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IDENTIFICACIÓN DE LA UNIDAD FISCALIZABLE</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_Toc21684696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3</w:t>
            </w:r>
            <w:r w:rsidR="0043135F" w:rsidRPr="0043135F">
              <w:rPr>
                <w:b w:val="0"/>
                <w:bCs w:val="0"/>
                <w:webHidden/>
              </w:rPr>
              <w:fldChar w:fldCharType="end"/>
            </w:r>
          </w:hyperlink>
        </w:p>
        <w:p w14:paraId="27BAD9BB" w14:textId="2242C2FC" w:rsidR="0043135F" w:rsidRPr="0043135F" w:rsidRDefault="00F53390">
          <w:pPr>
            <w:pStyle w:val="TDC1"/>
            <w:rPr>
              <w:rFonts w:asciiTheme="minorHAnsi" w:eastAsiaTheme="minorEastAsia" w:hAnsiTheme="minorHAnsi" w:cstheme="minorBidi"/>
              <w:b w:val="0"/>
              <w:bCs w:val="0"/>
              <w:lang w:eastAsia="es-CL"/>
            </w:rPr>
          </w:pPr>
          <w:hyperlink w:anchor="_Toc21684697" w:history="1">
            <w:r w:rsidR="0043135F" w:rsidRPr="0043135F">
              <w:rPr>
                <w:rStyle w:val="Hipervnculo"/>
                <w:b w:val="0"/>
                <w:bCs w:val="0"/>
              </w:rPr>
              <w:t>2.1</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Antecedentes Generales</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_Toc21684697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3</w:t>
            </w:r>
            <w:r w:rsidR="0043135F" w:rsidRPr="0043135F">
              <w:rPr>
                <w:b w:val="0"/>
                <w:bCs w:val="0"/>
                <w:webHidden/>
              </w:rPr>
              <w:fldChar w:fldCharType="end"/>
            </w:r>
          </w:hyperlink>
        </w:p>
        <w:p w14:paraId="463F93CE" w14:textId="2BABC0D8" w:rsidR="0043135F" w:rsidRPr="0043135F" w:rsidRDefault="00F53390">
          <w:pPr>
            <w:pStyle w:val="TDC1"/>
            <w:rPr>
              <w:rFonts w:asciiTheme="minorHAnsi" w:eastAsiaTheme="minorEastAsia" w:hAnsiTheme="minorHAnsi" w:cstheme="minorBidi"/>
              <w:b w:val="0"/>
              <w:bCs w:val="0"/>
              <w:lang w:eastAsia="es-CL"/>
            </w:rPr>
          </w:pPr>
          <w:hyperlink w:anchor="_Toc21684698" w:history="1">
            <w:r w:rsidR="0043135F" w:rsidRPr="0043135F">
              <w:rPr>
                <w:rStyle w:val="Hipervnculo"/>
                <w:b w:val="0"/>
                <w:bCs w:val="0"/>
              </w:rPr>
              <w:t>3</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INSTRUMENTOS DE CARÁCTER AMBIENTAL FISCALIZADOS</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_Toc21684698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4</w:t>
            </w:r>
            <w:r w:rsidR="0043135F" w:rsidRPr="0043135F">
              <w:rPr>
                <w:b w:val="0"/>
                <w:bCs w:val="0"/>
                <w:webHidden/>
              </w:rPr>
              <w:fldChar w:fldCharType="end"/>
            </w:r>
          </w:hyperlink>
        </w:p>
        <w:p w14:paraId="10161A82" w14:textId="6946BFB2" w:rsidR="0043135F" w:rsidRPr="0043135F" w:rsidRDefault="00F53390">
          <w:pPr>
            <w:pStyle w:val="TDC1"/>
            <w:rPr>
              <w:rFonts w:asciiTheme="minorHAnsi" w:eastAsiaTheme="minorEastAsia" w:hAnsiTheme="minorHAnsi" w:cstheme="minorBidi"/>
              <w:b w:val="0"/>
              <w:bCs w:val="0"/>
              <w:lang w:eastAsia="es-CL"/>
            </w:rPr>
          </w:pPr>
          <w:hyperlink w:anchor="_Toc21684699" w:history="1">
            <w:r w:rsidR="0043135F" w:rsidRPr="0043135F">
              <w:rPr>
                <w:rStyle w:val="Hipervnculo"/>
                <w:b w:val="0"/>
                <w:bCs w:val="0"/>
              </w:rPr>
              <w:t>4</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Revisión Documental</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_Toc21684699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4</w:t>
            </w:r>
            <w:r w:rsidR="0043135F" w:rsidRPr="0043135F">
              <w:rPr>
                <w:b w:val="0"/>
                <w:bCs w:val="0"/>
                <w:webHidden/>
              </w:rPr>
              <w:fldChar w:fldCharType="end"/>
            </w:r>
          </w:hyperlink>
        </w:p>
        <w:p w14:paraId="3B03AA72" w14:textId="120DC112" w:rsidR="0043135F" w:rsidRPr="0043135F" w:rsidRDefault="00F53390">
          <w:pPr>
            <w:pStyle w:val="TDC1"/>
            <w:rPr>
              <w:rFonts w:asciiTheme="minorHAnsi" w:eastAsiaTheme="minorEastAsia" w:hAnsiTheme="minorHAnsi" w:cstheme="minorBidi"/>
              <w:b w:val="0"/>
              <w:bCs w:val="0"/>
              <w:lang w:eastAsia="es-CL"/>
            </w:rPr>
          </w:pPr>
          <w:hyperlink w:anchor="_Toc21684700" w:history="1">
            <w:r w:rsidR="0043135F" w:rsidRPr="0043135F">
              <w:rPr>
                <w:rStyle w:val="Hipervnculo"/>
                <w:b w:val="0"/>
                <w:bCs w:val="0"/>
              </w:rPr>
              <w:t>4.1</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Documentos Revisados</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_Toc21684700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4</w:t>
            </w:r>
            <w:r w:rsidR="0043135F" w:rsidRPr="0043135F">
              <w:rPr>
                <w:b w:val="0"/>
                <w:bCs w:val="0"/>
                <w:webHidden/>
              </w:rPr>
              <w:fldChar w:fldCharType="end"/>
            </w:r>
          </w:hyperlink>
        </w:p>
        <w:p w14:paraId="16AE9A41" w14:textId="4B2246AA" w:rsidR="0043135F" w:rsidRPr="0043135F" w:rsidRDefault="00F53390">
          <w:pPr>
            <w:pStyle w:val="TDC1"/>
            <w:rPr>
              <w:rFonts w:asciiTheme="minorHAnsi" w:eastAsiaTheme="minorEastAsia" w:hAnsiTheme="minorHAnsi" w:cstheme="minorBidi"/>
              <w:b w:val="0"/>
              <w:bCs w:val="0"/>
              <w:lang w:eastAsia="es-CL"/>
            </w:rPr>
          </w:pPr>
          <w:hyperlink w:anchor="_Toc21684701" w:history="1">
            <w:r w:rsidR="0043135F" w:rsidRPr="0043135F">
              <w:rPr>
                <w:rStyle w:val="Hipervnculo"/>
                <w:b w:val="0"/>
                <w:bCs w:val="0"/>
              </w:rPr>
              <w:t>5</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HALLAZGOS Y CONCLUSIONES</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_Toc21684701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5</w:t>
            </w:r>
            <w:r w:rsidR="0043135F" w:rsidRPr="0043135F">
              <w:rPr>
                <w:b w:val="0"/>
                <w:bCs w:val="0"/>
                <w:webHidden/>
              </w:rPr>
              <w:fldChar w:fldCharType="end"/>
            </w:r>
          </w:hyperlink>
        </w:p>
        <w:p w14:paraId="4BDAA650" w14:textId="68DB350B" w:rsidR="0043135F" w:rsidRPr="0043135F" w:rsidRDefault="00F53390">
          <w:pPr>
            <w:pStyle w:val="TDC1"/>
            <w:rPr>
              <w:rFonts w:asciiTheme="minorHAnsi" w:eastAsiaTheme="minorEastAsia" w:hAnsiTheme="minorHAnsi" w:cstheme="minorBidi"/>
              <w:b w:val="0"/>
              <w:bCs w:val="0"/>
              <w:lang w:eastAsia="es-CL"/>
            </w:rPr>
          </w:pPr>
          <w:hyperlink w:anchor="_Toc21684721" w:history="1">
            <w:r w:rsidR="0043135F" w:rsidRPr="0043135F">
              <w:rPr>
                <w:rStyle w:val="Hipervnculo"/>
                <w:b w:val="0"/>
                <w:bCs w:val="0"/>
              </w:rPr>
              <w:t>6</w:t>
            </w:r>
            <w:r w:rsidR="0043135F" w:rsidRPr="0043135F">
              <w:rPr>
                <w:rFonts w:asciiTheme="minorHAnsi" w:eastAsiaTheme="minorEastAsia" w:hAnsiTheme="minorHAnsi" w:cstheme="minorBidi"/>
                <w:b w:val="0"/>
                <w:bCs w:val="0"/>
                <w:lang w:eastAsia="es-CL"/>
              </w:rPr>
              <w:tab/>
            </w:r>
            <w:r w:rsidR="0043135F" w:rsidRPr="0043135F">
              <w:rPr>
                <w:rStyle w:val="Hipervnculo"/>
                <w:b w:val="0"/>
                <w:bCs w:val="0"/>
              </w:rPr>
              <w:t>ANEXOS</w:t>
            </w:r>
            <w:r w:rsidR="0043135F" w:rsidRPr="0043135F">
              <w:rPr>
                <w:b w:val="0"/>
                <w:bCs w:val="0"/>
                <w:webHidden/>
              </w:rPr>
              <w:tab/>
            </w:r>
            <w:r w:rsidR="0043135F" w:rsidRPr="0043135F">
              <w:rPr>
                <w:b w:val="0"/>
                <w:bCs w:val="0"/>
                <w:webHidden/>
              </w:rPr>
              <w:fldChar w:fldCharType="begin"/>
            </w:r>
            <w:r w:rsidR="0043135F" w:rsidRPr="0043135F">
              <w:rPr>
                <w:b w:val="0"/>
                <w:bCs w:val="0"/>
                <w:webHidden/>
              </w:rPr>
              <w:instrText xml:space="preserve"> PAGEREF _Toc21684721 \h </w:instrText>
            </w:r>
            <w:r w:rsidR="0043135F" w:rsidRPr="0043135F">
              <w:rPr>
                <w:b w:val="0"/>
                <w:bCs w:val="0"/>
                <w:webHidden/>
              </w:rPr>
            </w:r>
            <w:r w:rsidR="0043135F" w:rsidRPr="0043135F">
              <w:rPr>
                <w:b w:val="0"/>
                <w:bCs w:val="0"/>
                <w:webHidden/>
              </w:rPr>
              <w:fldChar w:fldCharType="separate"/>
            </w:r>
            <w:r w:rsidR="0043135F" w:rsidRPr="0043135F">
              <w:rPr>
                <w:b w:val="0"/>
                <w:bCs w:val="0"/>
                <w:webHidden/>
              </w:rPr>
              <w:t>14</w:t>
            </w:r>
            <w:r w:rsidR="0043135F" w:rsidRPr="0043135F">
              <w:rPr>
                <w:b w:val="0"/>
                <w:bCs w:val="0"/>
                <w:webHidden/>
              </w:rPr>
              <w:fldChar w:fldCharType="end"/>
            </w:r>
          </w:hyperlink>
        </w:p>
        <w:p w14:paraId="3270ACA1" w14:textId="18B3FA47" w:rsidR="001A526B" w:rsidRPr="0009093C" w:rsidRDefault="001A526B" w:rsidP="00373994">
          <w:pPr>
            <w:spacing w:line="240" w:lineRule="auto"/>
          </w:pPr>
          <w:r w:rsidRPr="0064462B">
            <w:rPr>
              <w:lang w:val="es-ES"/>
            </w:rPr>
            <w:fldChar w:fldCharType="end"/>
          </w:r>
        </w:p>
      </w:sdtContent>
    </w:sdt>
    <w:p w14:paraId="3D3A71D5" w14:textId="45005EF9" w:rsidR="00FC2100" w:rsidRDefault="00FC2100">
      <w:pPr>
        <w:rPr>
          <w:rFonts w:ascii="Calibri" w:eastAsia="Calibri" w:hAnsi="Calibri" w:cs="Calibri"/>
          <w:b/>
          <w:sz w:val="20"/>
          <w:szCs w:val="20"/>
        </w:rPr>
      </w:pPr>
      <w:r>
        <w:rPr>
          <w:rFonts w:ascii="Calibri" w:eastAsia="Calibri" w:hAnsi="Calibri" w:cs="Calibri"/>
          <w:b/>
          <w:sz w:val="20"/>
          <w:szCs w:val="20"/>
        </w:rPr>
        <w:br w:type="page"/>
      </w:r>
    </w:p>
    <w:p w14:paraId="24AD59A0"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11" w:name="_Toc352840376"/>
      <w:bookmarkStart w:id="12" w:name="_Toc352841436"/>
      <w:bookmarkStart w:id="13" w:name="_Toc390777016"/>
      <w:bookmarkStart w:id="14" w:name="_Toc21684695"/>
      <w:r w:rsidRPr="001A526B">
        <w:rPr>
          <w:rFonts w:ascii="Calibri" w:eastAsia="Calibri" w:hAnsi="Calibri" w:cs="Calibri"/>
          <w:b/>
          <w:sz w:val="24"/>
          <w:szCs w:val="20"/>
        </w:rPr>
        <w:lastRenderedPageBreak/>
        <w:t>RESUMEN</w:t>
      </w:r>
      <w:bookmarkEnd w:id="11"/>
      <w:bookmarkEnd w:id="12"/>
      <w:bookmarkEnd w:id="13"/>
      <w:bookmarkEnd w:id="14"/>
    </w:p>
    <w:p w14:paraId="29540C7E" w14:textId="77777777" w:rsidR="001A526B" w:rsidRDefault="001A526B" w:rsidP="00373994">
      <w:pPr>
        <w:spacing w:after="0" w:line="240" w:lineRule="auto"/>
        <w:contextualSpacing/>
        <w:outlineLvl w:val="0"/>
        <w:rPr>
          <w:rFonts w:ascii="Calibri" w:eastAsia="Calibri" w:hAnsi="Calibri" w:cs="Calibri"/>
          <w:b/>
          <w:sz w:val="24"/>
          <w:szCs w:val="20"/>
        </w:rPr>
      </w:pPr>
    </w:p>
    <w:p w14:paraId="18700E8D" w14:textId="654487EF" w:rsidR="001A526B" w:rsidRPr="00E70B88" w:rsidRDefault="001A526B" w:rsidP="00373994">
      <w:pPr>
        <w:spacing w:after="0" w:line="240" w:lineRule="auto"/>
        <w:jc w:val="both"/>
        <w:rPr>
          <w:rFonts w:cstheme="minorHAnsi"/>
          <w:color w:val="FF0000"/>
          <w:sz w:val="20"/>
          <w:szCs w:val="20"/>
        </w:rPr>
      </w:pPr>
      <w:r w:rsidRPr="00E70B88">
        <w:rPr>
          <w:rFonts w:ascii="Calibri" w:eastAsia="Calibri" w:hAnsi="Calibri" w:cs="Calibri"/>
          <w:sz w:val="20"/>
          <w:szCs w:val="20"/>
        </w:rPr>
        <w:t xml:space="preserve">El presente documento da cuenta de los resultados de la actividad de fiscalización ambiental realizada por </w:t>
      </w:r>
      <w:r w:rsidR="008678A1" w:rsidRPr="00E70B88">
        <w:rPr>
          <w:rFonts w:ascii="Calibri" w:eastAsia="Calibri" w:hAnsi="Calibri" w:cs="Calibri"/>
          <w:sz w:val="20"/>
          <w:szCs w:val="20"/>
        </w:rPr>
        <w:t>la SMA</w:t>
      </w:r>
      <w:r w:rsidRPr="00E70B88">
        <w:rPr>
          <w:rFonts w:ascii="Calibri" w:eastAsia="Calibri" w:hAnsi="Calibri" w:cs="Calibri"/>
          <w:sz w:val="20"/>
          <w:szCs w:val="20"/>
        </w:rPr>
        <w:t>, a la unidad fiscalizable “</w:t>
      </w:r>
      <w:r w:rsidR="00E70B88" w:rsidRPr="00E70B88">
        <w:rPr>
          <w:rFonts w:ascii="Calibri" w:eastAsia="Calibri" w:hAnsi="Calibri" w:cs="Calibri"/>
          <w:sz w:val="20"/>
          <w:szCs w:val="20"/>
        </w:rPr>
        <w:t>Canchas La Giocata</w:t>
      </w:r>
      <w:r w:rsidRPr="00E70B88">
        <w:rPr>
          <w:rFonts w:ascii="Calibri" w:eastAsia="Calibri" w:hAnsi="Calibri" w:cs="Calibri"/>
          <w:sz w:val="20"/>
          <w:szCs w:val="20"/>
        </w:rPr>
        <w:t>”</w:t>
      </w:r>
      <w:r w:rsidR="00CE3600" w:rsidRPr="00E70B88">
        <w:rPr>
          <w:rFonts w:ascii="Calibri" w:eastAsia="Calibri" w:hAnsi="Calibri" w:cs="Calibri"/>
          <w:sz w:val="20"/>
          <w:szCs w:val="20"/>
        </w:rPr>
        <w:t xml:space="preserve">, localizada en </w:t>
      </w:r>
      <w:r w:rsidR="00E70B88" w:rsidRPr="00E70B88">
        <w:rPr>
          <w:rFonts w:ascii="Calibri" w:eastAsia="Calibri" w:hAnsi="Calibri" w:cs="Calibri"/>
          <w:sz w:val="20"/>
          <w:szCs w:val="20"/>
        </w:rPr>
        <w:t xml:space="preserve">Parcela 51, Vega Sur, La Serena, </w:t>
      </w:r>
      <w:r w:rsidR="008678A1" w:rsidRPr="00E70B88">
        <w:rPr>
          <w:rFonts w:ascii="Calibri" w:eastAsia="Calibri" w:hAnsi="Calibri" w:cs="Calibri"/>
          <w:sz w:val="20"/>
          <w:szCs w:val="20"/>
        </w:rPr>
        <w:t>Coquimbo</w:t>
      </w:r>
      <w:r w:rsidRPr="00E70B88">
        <w:rPr>
          <w:rFonts w:ascii="Calibri" w:eastAsia="Calibri" w:hAnsi="Calibri" w:cs="Calibri"/>
          <w:sz w:val="20"/>
          <w:szCs w:val="20"/>
        </w:rPr>
        <w:t xml:space="preserve">. La actividad de inspección fue desarrollada durante </w:t>
      </w:r>
      <w:r w:rsidR="008678A1" w:rsidRPr="00E70B88">
        <w:rPr>
          <w:rFonts w:ascii="Calibri" w:eastAsia="Calibri" w:hAnsi="Calibri" w:cs="Calibri"/>
          <w:sz w:val="20"/>
          <w:szCs w:val="20"/>
        </w:rPr>
        <w:t xml:space="preserve">el día 17 de junio de 2019 </w:t>
      </w:r>
      <w:r w:rsidRPr="00E70B88">
        <w:rPr>
          <w:rFonts w:ascii="Calibri" w:eastAsia="Calibri" w:hAnsi="Calibri" w:cs="Calibri"/>
          <w:sz w:val="20"/>
          <w:szCs w:val="20"/>
        </w:rPr>
        <w:t xml:space="preserve">(Ver anexo </w:t>
      </w:r>
      <w:r w:rsidR="0046146E" w:rsidRPr="00E70B88">
        <w:rPr>
          <w:rFonts w:ascii="Calibri" w:eastAsia="Calibri" w:hAnsi="Calibri" w:cs="Calibri"/>
          <w:sz w:val="20"/>
          <w:szCs w:val="20"/>
        </w:rPr>
        <w:t>1</w:t>
      </w:r>
      <w:r w:rsidRPr="00E70B88">
        <w:rPr>
          <w:rFonts w:ascii="Calibri" w:eastAsia="Calibri" w:hAnsi="Calibri" w:cs="Calibri"/>
          <w:sz w:val="20"/>
          <w:szCs w:val="20"/>
        </w:rPr>
        <w:t xml:space="preserve"> [donde se incluyen las actas de inspección ambiental]).</w:t>
      </w:r>
    </w:p>
    <w:p w14:paraId="26257122" w14:textId="77777777" w:rsidR="001A526B" w:rsidRPr="00F866CC" w:rsidRDefault="001A526B" w:rsidP="00373994">
      <w:pPr>
        <w:spacing w:after="0" w:line="240" w:lineRule="auto"/>
        <w:jc w:val="both"/>
        <w:rPr>
          <w:rFonts w:ascii="Calibri" w:eastAsia="Calibri" w:hAnsi="Calibri" w:cs="Calibri"/>
          <w:sz w:val="20"/>
          <w:szCs w:val="20"/>
          <w:highlight w:val="yellow"/>
        </w:rPr>
      </w:pPr>
    </w:p>
    <w:p w14:paraId="0571F53B" w14:textId="37BA4718" w:rsidR="001A526B" w:rsidRPr="00E70B88" w:rsidRDefault="001A526B" w:rsidP="00373994">
      <w:pPr>
        <w:spacing w:line="240" w:lineRule="auto"/>
        <w:jc w:val="both"/>
        <w:rPr>
          <w:rFonts w:ascii="Calibri" w:eastAsia="Calibri" w:hAnsi="Calibri" w:cs="Calibri"/>
          <w:sz w:val="20"/>
          <w:szCs w:val="20"/>
        </w:rPr>
      </w:pPr>
      <w:r w:rsidRPr="00E70B88">
        <w:rPr>
          <w:rFonts w:ascii="Calibri" w:eastAsia="Calibri" w:hAnsi="Calibri" w:cs="Calibri"/>
          <w:sz w:val="20"/>
          <w:szCs w:val="20"/>
        </w:rPr>
        <w:t xml:space="preserve">El motivo de la actividad de </w:t>
      </w:r>
      <w:r w:rsidR="00217CB7" w:rsidRPr="00E70B88">
        <w:rPr>
          <w:rFonts w:ascii="Calibri" w:eastAsia="Calibri" w:hAnsi="Calibri" w:cs="Calibri"/>
          <w:sz w:val="20"/>
          <w:szCs w:val="20"/>
        </w:rPr>
        <w:t>fiscalización</w:t>
      </w:r>
      <w:r w:rsidR="00AC3423" w:rsidRPr="00E70B88">
        <w:rPr>
          <w:rFonts w:ascii="Calibri" w:eastAsia="Calibri" w:hAnsi="Calibri" w:cs="Calibri"/>
          <w:sz w:val="20"/>
          <w:szCs w:val="20"/>
        </w:rPr>
        <w:t xml:space="preserve"> ambiental correspondió a</w:t>
      </w:r>
      <w:r w:rsidR="008678A1" w:rsidRPr="00E70B88">
        <w:rPr>
          <w:rFonts w:ascii="Calibri" w:eastAsia="Calibri" w:hAnsi="Calibri" w:cs="Calibri"/>
          <w:sz w:val="20"/>
          <w:szCs w:val="20"/>
        </w:rPr>
        <w:t xml:space="preserve"> actividad por programa de Norma de Emisión, aprobado por R.E.</w:t>
      </w:r>
      <w:r w:rsidR="00AC3423" w:rsidRPr="00E70B88">
        <w:rPr>
          <w:rFonts w:ascii="Calibri" w:eastAsia="Calibri" w:hAnsi="Calibri" w:cs="Calibri"/>
          <w:sz w:val="20"/>
          <w:szCs w:val="20"/>
        </w:rPr>
        <w:t xml:space="preserve"> </w:t>
      </w:r>
      <w:r w:rsidR="00A347EE" w:rsidRPr="00E70B88">
        <w:rPr>
          <w:rFonts w:ascii="Calibri" w:eastAsia="Calibri" w:hAnsi="Calibri" w:cs="Calibri"/>
          <w:sz w:val="20"/>
          <w:szCs w:val="20"/>
        </w:rPr>
        <w:t>N°1636/2018 SMA.</w:t>
      </w:r>
    </w:p>
    <w:p w14:paraId="7FD97DAB" w14:textId="34A8AF7F" w:rsidR="001A526B" w:rsidRPr="00E70B88" w:rsidRDefault="00AC3423" w:rsidP="00373994">
      <w:pPr>
        <w:spacing w:after="0" w:line="240" w:lineRule="auto"/>
        <w:jc w:val="both"/>
        <w:rPr>
          <w:rFonts w:ascii="Calibri" w:eastAsia="Calibri" w:hAnsi="Calibri" w:cs="Calibri"/>
          <w:color w:val="FF0000"/>
          <w:sz w:val="20"/>
          <w:szCs w:val="20"/>
        </w:rPr>
      </w:pPr>
      <w:r w:rsidRPr="00E70B88">
        <w:rPr>
          <w:rFonts w:ascii="Calibri" w:eastAsia="Calibri" w:hAnsi="Calibri" w:cs="Calibri"/>
          <w:sz w:val="20"/>
          <w:szCs w:val="20"/>
        </w:rPr>
        <w:t xml:space="preserve">El </w:t>
      </w:r>
      <w:r w:rsidR="001A526B" w:rsidRPr="00E70B88">
        <w:rPr>
          <w:rFonts w:ascii="Calibri" w:eastAsia="Calibri" w:hAnsi="Calibri" w:cs="Calibri"/>
          <w:sz w:val="20"/>
          <w:szCs w:val="20"/>
        </w:rPr>
        <w:t xml:space="preserve">proyecto que compone la unidad fiscalizable y que </w:t>
      </w:r>
      <w:r w:rsidRPr="00E70B88">
        <w:rPr>
          <w:rFonts w:ascii="Calibri" w:eastAsia="Calibri" w:hAnsi="Calibri" w:cs="Calibri"/>
          <w:sz w:val="20"/>
          <w:szCs w:val="20"/>
        </w:rPr>
        <w:t>fue</w:t>
      </w:r>
      <w:r w:rsidR="001A526B" w:rsidRPr="00E70B88">
        <w:rPr>
          <w:rFonts w:ascii="Calibri" w:eastAsia="Calibri" w:hAnsi="Calibri" w:cs="Calibri"/>
          <w:sz w:val="20"/>
          <w:szCs w:val="20"/>
        </w:rPr>
        <w:t xml:space="preserve"> fiscalizado durante el desarrollo de la actividad, consiste en</w:t>
      </w:r>
      <w:r w:rsidR="008678A1" w:rsidRPr="00E70B88">
        <w:rPr>
          <w:rFonts w:ascii="Calibri" w:eastAsia="Calibri" w:hAnsi="Calibri" w:cs="Calibri"/>
          <w:sz w:val="20"/>
          <w:szCs w:val="20"/>
        </w:rPr>
        <w:t xml:space="preserve"> el alumbrado exterior instalado a lo largo de</w:t>
      </w:r>
      <w:r w:rsidR="00E70B88" w:rsidRPr="00E70B88">
        <w:rPr>
          <w:rFonts w:ascii="Calibri" w:eastAsia="Calibri" w:hAnsi="Calibri" w:cs="Calibri"/>
          <w:sz w:val="20"/>
          <w:szCs w:val="20"/>
        </w:rPr>
        <w:t xml:space="preserve"> canchas de futbolito y baby futbol</w:t>
      </w:r>
      <w:r w:rsidR="008678A1" w:rsidRPr="00E70B88">
        <w:rPr>
          <w:rFonts w:ascii="Calibri" w:eastAsia="Calibri" w:hAnsi="Calibri" w:cs="Calibri"/>
          <w:sz w:val="20"/>
          <w:szCs w:val="20"/>
        </w:rPr>
        <w:t>.</w:t>
      </w:r>
    </w:p>
    <w:p w14:paraId="55B713E3" w14:textId="77777777" w:rsidR="001A526B" w:rsidRPr="00F53390" w:rsidRDefault="001A526B" w:rsidP="00373994">
      <w:pPr>
        <w:spacing w:after="0" w:line="240" w:lineRule="auto"/>
        <w:jc w:val="both"/>
        <w:rPr>
          <w:rFonts w:ascii="Calibri" w:eastAsia="Calibri" w:hAnsi="Calibri" w:cs="Calibri"/>
          <w:sz w:val="20"/>
          <w:szCs w:val="20"/>
        </w:rPr>
      </w:pPr>
    </w:p>
    <w:p w14:paraId="6B82D496" w14:textId="7849857A" w:rsidR="001A526B" w:rsidRPr="00F53390" w:rsidRDefault="001A526B" w:rsidP="00373994">
      <w:pPr>
        <w:spacing w:after="0" w:line="240" w:lineRule="auto"/>
        <w:jc w:val="both"/>
        <w:rPr>
          <w:rFonts w:ascii="Calibri" w:eastAsia="Calibri" w:hAnsi="Calibri" w:cs="Calibri"/>
          <w:color w:val="FF0000"/>
          <w:sz w:val="20"/>
          <w:szCs w:val="20"/>
        </w:rPr>
      </w:pPr>
      <w:r w:rsidRPr="00F53390">
        <w:rPr>
          <w:rFonts w:ascii="Calibri" w:eastAsia="Calibri" w:hAnsi="Calibri" w:cs="Calibri"/>
          <w:sz w:val="20"/>
          <w:szCs w:val="20"/>
        </w:rPr>
        <w:t xml:space="preserve">Las materias relevantes objeto de la fiscalización incluyeron </w:t>
      </w:r>
      <w:r w:rsidR="00E5542A" w:rsidRPr="00F53390">
        <w:rPr>
          <w:rFonts w:ascii="Calibri" w:eastAsia="Calibri" w:hAnsi="Calibri" w:cs="Calibri"/>
          <w:sz w:val="20"/>
          <w:szCs w:val="20"/>
        </w:rPr>
        <w:t>el manejo de emisiones de luz.</w:t>
      </w:r>
    </w:p>
    <w:p w14:paraId="152278A1" w14:textId="77777777" w:rsidR="001A526B" w:rsidRPr="00F866CC" w:rsidRDefault="001A526B" w:rsidP="00373994">
      <w:pPr>
        <w:spacing w:after="0" w:line="240" w:lineRule="auto"/>
        <w:jc w:val="both"/>
        <w:rPr>
          <w:rFonts w:ascii="Calibri" w:eastAsia="Calibri" w:hAnsi="Calibri" w:cs="Calibri"/>
          <w:color w:val="FF0000"/>
          <w:sz w:val="20"/>
          <w:szCs w:val="20"/>
          <w:highlight w:val="yellow"/>
        </w:rPr>
      </w:pPr>
    </w:p>
    <w:p w14:paraId="028DAD7A" w14:textId="1173D647" w:rsidR="005551B3" w:rsidRPr="009D4519" w:rsidRDefault="001A526B" w:rsidP="009D4519">
      <w:pPr>
        <w:spacing w:after="0" w:line="240" w:lineRule="auto"/>
        <w:jc w:val="both"/>
        <w:rPr>
          <w:rFonts w:ascii="Calibri" w:eastAsia="Calibri" w:hAnsi="Calibri" w:cs="Calibri"/>
          <w:color w:val="FF0000"/>
          <w:sz w:val="20"/>
          <w:szCs w:val="20"/>
        </w:rPr>
      </w:pPr>
      <w:r w:rsidRPr="00F53390">
        <w:rPr>
          <w:rFonts w:ascii="Calibri" w:eastAsia="Calibri" w:hAnsi="Calibri" w:cs="Calibri"/>
          <w:sz w:val="20"/>
          <w:szCs w:val="20"/>
        </w:rPr>
        <w:t xml:space="preserve">Entre los hechos constatados que representan hallazgos se encuentran: </w:t>
      </w:r>
      <w:r w:rsidR="009D4519" w:rsidRPr="00F53390">
        <w:rPr>
          <w:rFonts w:ascii="Calibri" w:eastAsia="Calibri" w:hAnsi="Calibri" w:cs="Calibri"/>
          <w:sz w:val="20"/>
          <w:szCs w:val="20"/>
        </w:rPr>
        <w:t>Instalación de luminarias que propicia la emisión de luz en un ángulo gama superior a 90°, y la falta en la entrega de certificados sobre contaminación lumínica.</w:t>
      </w:r>
      <w:r w:rsidR="005551B3">
        <w:rPr>
          <w:rFonts w:ascii="Calibri" w:eastAsia="Calibri" w:hAnsi="Calibri" w:cs="Calibri"/>
          <w:sz w:val="20"/>
          <w:szCs w:val="20"/>
        </w:rPr>
        <w:br w:type="page"/>
      </w:r>
    </w:p>
    <w:p w14:paraId="1044E43C" w14:textId="77777777" w:rsidR="001A526B" w:rsidRDefault="001A526B" w:rsidP="00373994">
      <w:pPr>
        <w:pStyle w:val="IFA1"/>
      </w:pPr>
      <w:bookmarkStart w:id="15" w:name="_Toc390777017"/>
      <w:bookmarkStart w:id="16" w:name="_Toc21684696"/>
      <w:r w:rsidRPr="001A526B">
        <w:lastRenderedPageBreak/>
        <w:t xml:space="preserve">IDENTIFICACIÓN </w:t>
      </w:r>
      <w:bookmarkEnd w:id="15"/>
      <w:r w:rsidRPr="001A526B">
        <w:t>DE LA UNIDAD FISCALIZABLE</w:t>
      </w:r>
      <w:bookmarkEnd w:id="16"/>
    </w:p>
    <w:p w14:paraId="3DF48D25" w14:textId="77777777" w:rsidR="001A526B" w:rsidRPr="001A526B" w:rsidRDefault="001A526B" w:rsidP="00ED21AD">
      <w:pPr>
        <w:pStyle w:val="Ttulo1"/>
        <w:numPr>
          <w:ilvl w:val="0"/>
          <w:numId w:val="0"/>
        </w:numPr>
        <w:ind w:left="567" w:hanging="567"/>
      </w:pPr>
    </w:p>
    <w:p w14:paraId="69D78986" w14:textId="77777777" w:rsidR="001A526B" w:rsidRDefault="001A526B" w:rsidP="00373994">
      <w:pPr>
        <w:pStyle w:val="Ttulo1"/>
      </w:pPr>
      <w:bookmarkStart w:id="17" w:name="_Toc21684697"/>
      <w:r w:rsidRPr="00373994">
        <w:t>Antecedentes Generales</w:t>
      </w:r>
      <w:bookmarkEnd w:id="17"/>
    </w:p>
    <w:p w14:paraId="0CC3C5A8"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1A526B" w:rsidRPr="001A526B" w14:paraId="387FF894" w14:textId="77777777" w:rsidTr="00C47F7B">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D8267B1" w14:textId="77777777"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Identificación de la Unidad Fiscalizable:</w:t>
            </w:r>
            <w:r w:rsidRPr="001A526B">
              <w:rPr>
                <w:rFonts w:ascii="Calibri" w:eastAsia="Calibri" w:hAnsi="Calibri" w:cs="Calibri"/>
                <w:sz w:val="20"/>
                <w:szCs w:val="20"/>
              </w:rPr>
              <w:t xml:space="preserve"> </w:t>
            </w:r>
          </w:p>
          <w:p w14:paraId="1ED0CAD8" w14:textId="2F643B79" w:rsidR="001A526B" w:rsidRPr="00112616" w:rsidRDefault="00F866CC" w:rsidP="00373994">
            <w:pPr>
              <w:spacing w:after="0" w:line="240" w:lineRule="auto"/>
              <w:jc w:val="both"/>
              <w:rPr>
                <w:rFonts w:ascii="Calibri" w:eastAsia="Calibri" w:hAnsi="Calibri" w:cs="Calibri"/>
                <w:b/>
                <w:sz w:val="20"/>
                <w:szCs w:val="20"/>
              </w:rPr>
            </w:pPr>
            <w:r>
              <w:rPr>
                <w:rFonts w:ascii="Calibri" w:eastAsia="Calibri" w:hAnsi="Calibri" w:cs="Calibri"/>
                <w:sz w:val="20"/>
                <w:szCs w:val="20"/>
              </w:rPr>
              <w:t>Canchas La Giocata</w:t>
            </w:r>
          </w:p>
          <w:p w14:paraId="4B027644" w14:textId="77777777" w:rsidR="001A526B" w:rsidRPr="001A526B" w:rsidRDefault="001A526B" w:rsidP="00373994">
            <w:pPr>
              <w:spacing w:after="0" w:line="240" w:lineRule="auto"/>
              <w:jc w:val="both"/>
              <w:rPr>
                <w:rFonts w:ascii="Calibri" w:eastAsia="Calibri" w:hAnsi="Calibri" w:cs="Calibri"/>
                <w:sz w:val="20"/>
                <w:szCs w:val="20"/>
                <w:lang w:eastAsia="es-ES"/>
              </w:rPr>
            </w:pPr>
          </w:p>
        </w:tc>
      </w:tr>
      <w:tr w:rsidR="001A526B" w:rsidRPr="00F866CC" w14:paraId="4EB569B5"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070127F" w14:textId="3278F2AC" w:rsidR="001A526B" w:rsidRPr="001A526B" w:rsidRDefault="001A526B" w:rsidP="00373994">
            <w:pPr>
              <w:spacing w:after="0" w:line="240" w:lineRule="auto"/>
              <w:jc w:val="both"/>
              <w:rPr>
                <w:rFonts w:ascii="Calibri" w:eastAsia="Calibri" w:hAnsi="Calibri" w:cs="Calibri"/>
                <w:b/>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r w:rsidR="00112616">
              <w:rPr>
                <w:rFonts w:ascii="Calibri" w:eastAsia="Calibri" w:hAnsi="Calibri" w:cs="Calibri"/>
                <w:sz w:val="20"/>
                <w:szCs w:val="20"/>
              </w:rPr>
              <w:t>C</w:t>
            </w:r>
            <w:r w:rsidR="00F866CC">
              <w:rPr>
                <w:rFonts w:ascii="Calibri" w:eastAsia="Calibri" w:hAnsi="Calibri" w:cs="Calibri"/>
                <w:sz w:val="20"/>
                <w:szCs w:val="20"/>
              </w:rPr>
              <w:t>oquimbo</w:t>
            </w:r>
          </w:p>
        </w:tc>
        <w:tc>
          <w:tcPr>
            <w:tcW w:w="2296" w:type="pct"/>
            <w:vMerge w:val="restart"/>
            <w:tcBorders>
              <w:top w:val="single" w:sz="4" w:space="0" w:color="auto"/>
              <w:left w:val="single" w:sz="4" w:space="0" w:color="auto"/>
              <w:right w:val="single" w:sz="4" w:space="0" w:color="auto"/>
            </w:tcBorders>
            <w:shd w:val="clear" w:color="auto" w:fill="FFFFFF"/>
            <w:hideMark/>
          </w:tcPr>
          <w:p w14:paraId="535E7A1E" w14:textId="77777777" w:rsidR="00112616" w:rsidRDefault="001A526B" w:rsidP="00373994">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p>
          <w:p w14:paraId="0682459E" w14:textId="49C90088" w:rsidR="001A526B" w:rsidRPr="00F866CC" w:rsidRDefault="00E60110" w:rsidP="00E60110">
            <w:pPr>
              <w:spacing w:after="100" w:line="240" w:lineRule="auto"/>
              <w:ind w:left="46"/>
              <w:jc w:val="both"/>
              <w:rPr>
                <w:rFonts w:ascii="Calibri" w:eastAsia="Calibri" w:hAnsi="Calibri" w:cs="Calibri"/>
                <w:sz w:val="20"/>
                <w:szCs w:val="20"/>
              </w:rPr>
            </w:pPr>
            <w:r>
              <w:rPr>
                <w:rFonts w:ascii="Calibri" w:eastAsia="Calibri" w:hAnsi="Calibri" w:cs="Calibri"/>
                <w:sz w:val="20"/>
                <w:szCs w:val="20"/>
              </w:rPr>
              <w:t xml:space="preserve">Acceso por </w:t>
            </w:r>
            <w:r w:rsidR="00F866CC">
              <w:rPr>
                <w:rFonts w:ascii="Calibri" w:eastAsia="Calibri" w:hAnsi="Calibri" w:cs="Calibri"/>
                <w:sz w:val="20"/>
                <w:szCs w:val="20"/>
              </w:rPr>
              <w:t xml:space="preserve">Parcela 51, Vega Sur, La Serena. </w:t>
            </w:r>
            <w:r w:rsidR="00F866CC" w:rsidRPr="00F866CC">
              <w:rPr>
                <w:rFonts w:ascii="Calibri" w:eastAsia="Calibri" w:hAnsi="Calibri" w:cs="Calibri"/>
                <w:sz w:val="20"/>
                <w:szCs w:val="20"/>
              </w:rPr>
              <w:t>Coordenadas WGS84</w:t>
            </w:r>
            <w:r w:rsidR="00F866CC">
              <w:rPr>
                <w:rFonts w:ascii="Calibri" w:eastAsia="Calibri" w:hAnsi="Calibri" w:cs="Calibri"/>
                <w:sz w:val="20"/>
                <w:szCs w:val="20"/>
              </w:rPr>
              <w:t>;</w:t>
            </w:r>
            <w:r w:rsidR="00F866CC" w:rsidRPr="00F866CC">
              <w:rPr>
                <w:rFonts w:ascii="Calibri" w:eastAsia="Calibri" w:hAnsi="Calibri" w:cs="Calibri"/>
                <w:sz w:val="20"/>
                <w:szCs w:val="20"/>
              </w:rPr>
              <w:t xml:space="preserve"> Huso 19 s</w:t>
            </w:r>
            <w:r w:rsidR="00F866CC">
              <w:rPr>
                <w:rFonts w:ascii="Calibri" w:eastAsia="Calibri" w:hAnsi="Calibri" w:cs="Calibri"/>
                <w:sz w:val="20"/>
                <w:szCs w:val="20"/>
              </w:rPr>
              <w:t>;</w:t>
            </w:r>
            <w:r w:rsidR="00F866CC" w:rsidRPr="00F866CC">
              <w:rPr>
                <w:rFonts w:ascii="Calibri" w:eastAsia="Calibri" w:hAnsi="Calibri" w:cs="Calibri"/>
                <w:sz w:val="20"/>
                <w:szCs w:val="20"/>
              </w:rPr>
              <w:t xml:space="preserve"> Norte: </w:t>
            </w:r>
            <w:r w:rsidR="00F866CC">
              <w:rPr>
                <w:rFonts w:ascii="Calibri" w:eastAsia="Calibri" w:hAnsi="Calibri" w:cs="Calibri"/>
                <w:sz w:val="20"/>
                <w:szCs w:val="20"/>
              </w:rPr>
              <w:t>6.687.328 mS; Este: 280.590 mE.</w:t>
            </w:r>
          </w:p>
        </w:tc>
      </w:tr>
      <w:tr w:rsidR="001A526B" w:rsidRPr="001A526B" w14:paraId="14D14EE0"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0A51E25" w14:textId="2C69CB88" w:rsidR="001A526B" w:rsidRP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r w:rsidR="00112616">
              <w:rPr>
                <w:rFonts w:ascii="Calibri" w:eastAsia="Calibri" w:hAnsi="Calibri" w:cs="Calibri"/>
                <w:sz w:val="20"/>
                <w:szCs w:val="20"/>
              </w:rPr>
              <w:t>Elqui</w:t>
            </w:r>
          </w:p>
        </w:tc>
        <w:tc>
          <w:tcPr>
            <w:tcW w:w="2296" w:type="pct"/>
            <w:vMerge/>
            <w:tcBorders>
              <w:left w:val="single" w:sz="4" w:space="0" w:color="auto"/>
              <w:right w:val="single" w:sz="4" w:space="0" w:color="auto"/>
            </w:tcBorders>
            <w:shd w:val="clear" w:color="auto" w:fill="FFFFFF"/>
          </w:tcPr>
          <w:p w14:paraId="79823FAA"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E1C02C"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CCBB36E" w14:textId="37D6E6A5"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r w:rsidR="00F866CC">
              <w:rPr>
                <w:rFonts w:ascii="Calibri" w:eastAsia="Calibri" w:hAnsi="Calibri" w:cs="Calibri"/>
                <w:sz w:val="20"/>
                <w:szCs w:val="20"/>
              </w:rPr>
              <w:t>La Serena</w:t>
            </w:r>
          </w:p>
        </w:tc>
        <w:tc>
          <w:tcPr>
            <w:tcW w:w="2296" w:type="pct"/>
            <w:vMerge/>
            <w:tcBorders>
              <w:left w:val="single" w:sz="4" w:space="0" w:color="auto"/>
              <w:bottom w:val="single" w:sz="4" w:space="0" w:color="auto"/>
              <w:right w:val="single" w:sz="4" w:space="0" w:color="auto"/>
            </w:tcBorders>
            <w:shd w:val="clear" w:color="auto" w:fill="FFFFFF"/>
          </w:tcPr>
          <w:p w14:paraId="6DAF4472"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770D6BE5"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A965471" w14:textId="0971395D" w:rsidR="001A526B" w:rsidRPr="001A526B" w:rsidRDefault="001A526B" w:rsidP="00373994">
            <w:pPr>
              <w:spacing w:after="100" w:line="240" w:lineRule="auto"/>
              <w:jc w:val="both"/>
              <w:rPr>
                <w:rFonts w:ascii="Calibri" w:eastAsia="Calibri" w:hAnsi="Calibri" w:cs="Calibri"/>
                <w:sz w:val="20"/>
                <w:szCs w:val="20"/>
                <w:lang w:eastAsia="es-ES"/>
              </w:rPr>
            </w:pPr>
            <w:r w:rsidRPr="001A526B">
              <w:rPr>
                <w:rFonts w:ascii="Calibri" w:eastAsia="Calibri" w:hAnsi="Calibri" w:cs="Calibri"/>
                <w:b/>
                <w:sz w:val="20"/>
                <w:szCs w:val="20"/>
              </w:rPr>
              <w:t>Titular de la unidad fiscalizable:</w:t>
            </w:r>
            <w:r w:rsidRPr="001A526B">
              <w:rPr>
                <w:rFonts w:ascii="Calibri" w:eastAsia="Calibri" w:hAnsi="Calibri" w:cs="Calibri"/>
                <w:sz w:val="20"/>
                <w:szCs w:val="20"/>
              </w:rPr>
              <w:t xml:space="preserve"> </w:t>
            </w:r>
            <w:r w:rsidR="00F866CC">
              <w:rPr>
                <w:rFonts w:ascii="Calibri" w:eastAsia="Calibri" w:hAnsi="Calibri" w:cs="Calibri"/>
                <w:sz w:val="20"/>
                <w:szCs w:val="20"/>
              </w:rPr>
              <w:t>La Giocata SpA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43241A6" w14:textId="171350FD"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F866CC">
              <w:rPr>
                <w:rFonts w:ascii="Calibri" w:eastAsia="Calibri" w:hAnsi="Calibri" w:cs="Calibri"/>
                <w:sz w:val="20"/>
                <w:szCs w:val="20"/>
              </w:rPr>
              <w:t>76.528.285-3</w:t>
            </w:r>
          </w:p>
        </w:tc>
      </w:tr>
      <w:tr w:rsidR="001A526B" w:rsidRPr="001A526B" w14:paraId="36997F5C"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8F1344A" w14:textId="129EF896"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Pr="001A526B">
              <w:rPr>
                <w:rFonts w:ascii="Calibri" w:eastAsia="Calibri" w:hAnsi="Calibri" w:cs="Calibri"/>
                <w:sz w:val="20"/>
                <w:szCs w:val="20"/>
              </w:rPr>
              <w:t xml:space="preserve"> </w:t>
            </w:r>
            <w:r w:rsidR="00F866CC">
              <w:rPr>
                <w:rFonts w:ascii="Calibri" w:eastAsia="Calibri" w:hAnsi="Calibri" w:cs="Calibri"/>
                <w:sz w:val="20"/>
                <w:szCs w:val="20"/>
              </w:rPr>
              <w:t>Parcela 51, Vega Sur, La Serena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86FDDB7" w14:textId="751E98DD"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r w:rsidR="00F866CC">
              <w:rPr>
                <w:rFonts w:ascii="Calibri" w:eastAsia="Calibri" w:hAnsi="Calibri" w:cs="Calibri"/>
                <w:sz w:val="20"/>
                <w:szCs w:val="20"/>
              </w:rPr>
              <w:t>edgardosantiagopini@gmail.com</w:t>
            </w:r>
          </w:p>
        </w:tc>
      </w:tr>
      <w:tr w:rsidR="001A526B" w:rsidRPr="001A526B" w14:paraId="193C5D04"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39B7CA02"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ACD838B" w14:textId="148441B4" w:rsidR="001A526B" w:rsidRP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F866CC">
              <w:rPr>
                <w:rFonts w:ascii="Calibri" w:eastAsia="Calibri" w:hAnsi="Calibri" w:cs="Calibri"/>
                <w:sz w:val="20"/>
                <w:szCs w:val="20"/>
              </w:rPr>
              <w:t>+569 9 3239412</w:t>
            </w:r>
          </w:p>
        </w:tc>
      </w:tr>
      <w:tr w:rsidR="001A526B" w:rsidRPr="001A526B" w14:paraId="2A9AC65B"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BC91D0C" w14:textId="402B4723" w:rsidR="001A526B" w:rsidRP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 legal:</w:t>
            </w:r>
            <w:r w:rsidR="001A526B" w:rsidRPr="001A526B">
              <w:rPr>
                <w:rFonts w:ascii="Calibri" w:eastAsia="Calibri" w:hAnsi="Calibri" w:cs="Calibri"/>
                <w:sz w:val="20"/>
                <w:szCs w:val="20"/>
              </w:rPr>
              <w:t xml:space="preserve"> </w:t>
            </w:r>
            <w:r w:rsidR="00F866CC">
              <w:rPr>
                <w:rFonts w:ascii="Calibri" w:eastAsia="Calibri" w:hAnsi="Calibri" w:cs="Calibri"/>
                <w:sz w:val="20"/>
                <w:szCs w:val="20"/>
              </w:rPr>
              <w:t>Edgardo Pinilla Avendaño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D6C30D9" w14:textId="0FEF8A42"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r w:rsidR="00F866CC">
              <w:rPr>
                <w:rFonts w:ascii="Calibri" w:eastAsia="Calibri" w:hAnsi="Calibri" w:cs="Calibri"/>
                <w:sz w:val="20"/>
                <w:szCs w:val="20"/>
              </w:rPr>
              <w:t>11.649.955-K</w:t>
            </w:r>
          </w:p>
        </w:tc>
      </w:tr>
      <w:tr w:rsidR="001A526B" w:rsidRPr="001A526B" w14:paraId="1656DE75"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EB85C84" w14:textId="671B6958"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Domicilio representante legal:</w:t>
            </w:r>
            <w:r w:rsidRPr="001A526B">
              <w:rPr>
                <w:rFonts w:ascii="Calibri" w:eastAsia="Calibri" w:hAnsi="Calibri" w:cs="Calibri"/>
                <w:sz w:val="20"/>
                <w:szCs w:val="20"/>
              </w:rPr>
              <w:t xml:space="preserve"> </w:t>
            </w:r>
            <w:r w:rsidR="00F866CC">
              <w:rPr>
                <w:rFonts w:ascii="Calibri" w:eastAsia="Calibri" w:hAnsi="Calibri" w:cs="Calibri"/>
                <w:sz w:val="20"/>
                <w:szCs w:val="20"/>
              </w:rPr>
              <w:t>Parcela 51, Vega Sur, La Serena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1C1E40E" w14:textId="433BF666"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hyperlink r:id="rId13" w:history="1">
              <w:r w:rsidR="00F866CC" w:rsidRPr="00290557">
                <w:rPr>
                  <w:rStyle w:val="Hipervnculo"/>
                  <w:rFonts w:ascii="Calibri" w:eastAsia="Calibri" w:hAnsi="Calibri" w:cs="Calibri"/>
                  <w:sz w:val="20"/>
                  <w:szCs w:val="20"/>
                </w:rPr>
                <w:t>edgardosantiagopini@gmail.com</w:t>
              </w:r>
            </w:hyperlink>
          </w:p>
        </w:tc>
      </w:tr>
      <w:tr w:rsidR="001A526B" w:rsidRPr="001A526B" w14:paraId="2E39A5E6"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DA0DB2A"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3F0497A0" w14:textId="02EA0FE1" w:rsidR="001A526B" w:rsidRPr="001A526B"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r w:rsidR="00F866CC">
              <w:rPr>
                <w:rFonts w:ascii="Calibri" w:eastAsia="Calibri" w:hAnsi="Calibri" w:cs="Calibri"/>
                <w:sz w:val="20"/>
                <w:szCs w:val="20"/>
              </w:rPr>
              <w:t>+569 9 32030614</w:t>
            </w:r>
          </w:p>
        </w:tc>
      </w:tr>
    </w:tbl>
    <w:p w14:paraId="096865B9" w14:textId="77777777" w:rsidR="001A526B" w:rsidRPr="00ED21AD" w:rsidRDefault="001A526B" w:rsidP="00ED21AD">
      <w:pPr>
        <w:spacing w:line="240" w:lineRule="auto"/>
        <w:jc w:val="both"/>
        <w:rPr>
          <w:rFonts w:ascii="Calibri" w:eastAsia="Calibri" w:hAnsi="Calibri" w:cs="Calibri"/>
          <w:sz w:val="20"/>
          <w:szCs w:val="20"/>
        </w:rPr>
      </w:pPr>
    </w:p>
    <w:p w14:paraId="051314FF"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8" w:name="_Toc352840379"/>
      <w:bookmarkStart w:id="19" w:name="_Toc352841439"/>
      <w:bookmarkStart w:id="20" w:name="_Toc353998106"/>
      <w:bookmarkStart w:id="21" w:name="_Toc353998179"/>
      <w:bookmarkStart w:id="22" w:name="_Toc382383533"/>
      <w:bookmarkStart w:id="23" w:name="_Toc382472355"/>
      <w:bookmarkStart w:id="24" w:name="_Toc390184267"/>
      <w:bookmarkStart w:id="25" w:name="_Toc390359998"/>
      <w:bookmarkStart w:id="26" w:name="_Toc390777019"/>
    </w:p>
    <w:p w14:paraId="4819233F" w14:textId="77777777" w:rsidR="001A526B" w:rsidRDefault="001A526B" w:rsidP="00373994">
      <w:pPr>
        <w:pStyle w:val="IFA1"/>
      </w:pPr>
      <w:bookmarkStart w:id="27" w:name="_Toc390777020"/>
      <w:bookmarkStart w:id="28" w:name="_Toc21684698"/>
      <w:bookmarkEnd w:id="18"/>
      <w:bookmarkEnd w:id="19"/>
      <w:bookmarkEnd w:id="20"/>
      <w:bookmarkEnd w:id="21"/>
      <w:bookmarkEnd w:id="22"/>
      <w:bookmarkEnd w:id="23"/>
      <w:bookmarkEnd w:id="24"/>
      <w:bookmarkEnd w:id="25"/>
      <w:bookmarkEnd w:id="26"/>
      <w:r w:rsidRPr="001A526B">
        <w:lastRenderedPageBreak/>
        <w:t>INSTRUMENTOS DE CARÁCTER AMBIENTAL FISCALIZADOS</w:t>
      </w:r>
      <w:bookmarkEnd w:id="27"/>
      <w:bookmarkEnd w:id="28"/>
    </w:p>
    <w:p w14:paraId="076A12F7" w14:textId="77777777" w:rsidR="0009093C" w:rsidRPr="0009093C" w:rsidRDefault="0009093C" w:rsidP="0009093C">
      <w:pPr>
        <w:pStyle w:val="Ttulo1"/>
        <w:numPr>
          <w:ilvl w:val="0"/>
          <w:numId w:val="0"/>
        </w:numPr>
        <w:ind w:left="567"/>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18"/>
        <w:gridCol w:w="1562"/>
        <w:gridCol w:w="1560"/>
        <w:gridCol w:w="1275"/>
        <w:gridCol w:w="1844"/>
        <w:gridCol w:w="6903"/>
      </w:tblGrid>
      <w:tr w:rsidR="00CE3600" w:rsidRPr="0057401F" w14:paraId="6776A2DE" w14:textId="77777777" w:rsidTr="00C47F7B">
        <w:trPr>
          <w:trHeight w:val="498"/>
        </w:trPr>
        <w:tc>
          <w:tcPr>
            <w:tcW w:w="5000" w:type="pct"/>
            <w:gridSpan w:val="6"/>
            <w:shd w:val="clear" w:color="000000" w:fill="D9D9D9"/>
            <w:noWrap/>
          </w:tcPr>
          <w:p w14:paraId="6A5F5CC3" w14:textId="6E38B13E" w:rsidR="00CE3600" w:rsidRPr="0057401F" w:rsidRDefault="00CE3600" w:rsidP="0085492C">
            <w:pPr>
              <w:spacing w:after="0" w:line="0" w:lineRule="atLeast"/>
              <w:rPr>
                <w:rFonts w:ascii="Calibri" w:eastAsia="Times New Roman" w:hAnsi="Calibri" w:cs="Calibri"/>
                <w:b/>
                <w:bCs/>
                <w:color w:val="000000"/>
                <w:sz w:val="20"/>
                <w:szCs w:val="20"/>
                <w:lang w:eastAsia="es-CL"/>
              </w:rPr>
            </w:pPr>
            <w:bookmarkStart w:id="29" w:name="_Toc352840392"/>
            <w:bookmarkStart w:id="30" w:name="_Toc352841452"/>
            <w:r w:rsidRPr="0057401F">
              <w:rPr>
                <w:rFonts w:ascii="Calibri" w:eastAsia="Times New Roman" w:hAnsi="Calibri" w:cs="Calibri"/>
                <w:b/>
                <w:bCs/>
                <w:color w:val="000000"/>
                <w:sz w:val="20"/>
                <w:szCs w:val="20"/>
                <w:lang w:eastAsia="es-CL"/>
              </w:rPr>
              <w:t>Identificación de Instrumentos de Carácter Ambiental fiscalizados</w:t>
            </w:r>
          </w:p>
        </w:tc>
      </w:tr>
      <w:tr w:rsidR="00325CE0" w:rsidRPr="0057401F" w14:paraId="55AD582B" w14:textId="77777777" w:rsidTr="00325CE0">
        <w:trPr>
          <w:trHeight w:val="498"/>
        </w:trPr>
        <w:tc>
          <w:tcPr>
            <w:tcW w:w="154" w:type="pct"/>
            <w:shd w:val="clear" w:color="auto" w:fill="auto"/>
            <w:vAlign w:val="center"/>
            <w:hideMark/>
          </w:tcPr>
          <w:p w14:paraId="4D530C6B"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tc>
        <w:tc>
          <w:tcPr>
            <w:tcW w:w="576" w:type="pct"/>
            <w:shd w:val="clear" w:color="auto" w:fill="auto"/>
            <w:vAlign w:val="center"/>
            <w:hideMark/>
          </w:tcPr>
          <w:p w14:paraId="061042A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Tipo de instrumento</w:t>
            </w:r>
          </w:p>
        </w:tc>
        <w:tc>
          <w:tcPr>
            <w:tcW w:w="575" w:type="pct"/>
            <w:shd w:val="clear" w:color="auto" w:fill="auto"/>
            <w:vAlign w:val="center"/>
            <w:hideMark/>
          </w:tcPr>
          <w:p w14:paraId="38DAF6EF"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w:t>
            </w:r>
          </w:p>
          <w:p w14:paraId="434013FA"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Descripción</w:t>
            </w:r>
          </w:p>
        </w:tc>
        <w:tc>
          <w:tcPr>
            <w:tcW w:w="470" w:type="pct"/>
            <w:vAlign w:val="center"/>
          </w:tcPr>
          <w:p w14:paraId="0C4B3FE8"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Fecha</w:t>
            </w:r>
          </w:p>
        </w:tc>
        <w:tc>
          <w:tcPr>
            <w:tcW w:w="680" w:type="pct"/>
            <w:shd w:val="clear" w:color="auto" w:fill="auto"/>
            <w:vAlign w:val="center"/>
            <w:hideMark/>
          </w:tcPr>
          <w:p w14:paraId="3DDF51D7" w14:textId="77777777"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Comisión/ Institución</w:t>
            </w:r>
          </w:p>
        </w:tc>
        <w:tc>
          <w:tcPr>
            <w:tcW w:w="2545" w:type="pct"/>
            <w:shd w:val="clear" w:color="auto" w:fill="auto"/>
            <w:vAlign w:val="center"/>
            <w:hideMark/>
          </w:tcPr>
          <w:p w14:paraId="67DE4942" w14:textId="0F354648" w:rsidR="00325CE0" w:rsidRPr="0057401F" w:rsidRDefault="00325CE0" w:rsidP="0085492C">
            <w:pPr>
              <w:spacing w:after="0" w:line="0" w:lineRule="atLeast"/>
              <w:jc w:val="center"/>
              <w:rPr>
                <w:rFonts w:ascii="Calibri" w:eastAsia="Times New Roman" w:hAnsi="Calibri" w:cs="Calibri"/>
                <w:b/>
                <w:bCs/>
                <w:sz w:val="20"/>
                <w:szCs w:val="20"/>
                <w:lang w:eastAsia="es-CL"/>
              </w:rPr>
            </w:pPr>
            <w:r w:rsidRPr="0057401F">
              <w:rPr>
                <w:rFonts w:ascii="Calibri" w:eastAsia="Times New Roman" w:hAnsi="Calibri" w:cs="Calibri"/>
                <w:b/>
                <w:bCs/>
                <w:sz w:val="20"/>
                <w:szCs w:val="20"/>
                <w:lang w:eastAsia="es-CL"/>
              </w:rPr>
              <w:t>Nombre</w:t>
            </w:r>
          </w:p>
        </w:tc>
      </w:tr>
      <w:tr w:rsidR="00325CE0" w:rsidRPr="0057401F" w14:paraId="49FB3087" w14:textId="77777777" w:rsidTr="00325CE0">
        <w:trPr>
          <w:trHeight w:val="498"/>
        </w:trPr>
        <w:tc>
          <w:tcPr>
            <w:tcW w:w="154" w:type="pct"/>
            <w:shd w:val="clear" w:color="auto" w:fill="auto"/>
            <w:noWrap/>
            <w:vAlign w:val="center"/>
            <w:hideMark/>
          </w:tcPr>
          <w:p w14:paraId="761C58BD" w14:textId="77777777" w:rsidR="00325CE0" w:rsidRPr="0057401F" w:rsidRDefault="00325CE0" w:rsidP="0085492C">
            <w:pPr>
              <w:spacing w:after="0" w:line="0" w:lineRule="atLeast"/>
              <w:jc w:val="center"/>
              <w:rPr>
                <w:rFonts w:ascii="Calibri" w:eastAsia="Calibri" w:hAnsi="Calibri" w:cs="Times New Roman"/>
                <w:color w:val="000000"/>
                <w:sz w:val="20"/>
                <w:szCs w:val="20"/>
              </w:rPr>
            </w:pPr>
            <w:r w:rsidRPr="0057401F">
              <w:rPr>
                <w:rFonts w:ascii="Calibri" w:eastAsia="Calibri" w:hAnsi="Calibri" w:cs="Times New Roman"/>
                <w:color w:val="000000"/>
                <w:sz w:val="20"/>
                <w:szCs w:val="20"/>
              </w:rPr>
              <w:t>1</w:t>
            </w:r>
          </w:p>
        </w:tc>
        <w:tc>
          <w:tcPr>
            <w:tcW w:w="576" w:type="pct"/>
            <w:shd w:val="clear" w:color="auto" w:fill="auto"/>
            <w:noWrap/>
            <w:vAlign w:val="center"/>
          </w:tcPr>
          <w:p w14:paraId="388532D0" w14:textId="3134C624"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NE</w:t>
            </w:r>
          </w:p>
        </w:tc>
        <w:tc>
          <w:tcPr>
            <w:tcW w:w="575" w:type="pct"/>
            <w:shd w:val="clear" w:color="auto" w:fill="auto"/>
            <w:noWrap/>
            <w:vAlign w:val="center"/>
          </w:tcPr>
          <w:p w14:paraId="68FB1B9E" w14:textId="58F1690D"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D.S. N°43</w:t>
            </w:r>
          </w:p>
        </w:tc>
        <w:tc>
          <w:tcPr>
            <w:tcW w:w="470" w:type="pct"/>
            <w:vAlign w:val="center"/>
          </w:tcPr>
          <w:p w14:paraId="045F763C" w14:textId="4983CC4F" w:rsidR="00325CE0" w:rsidRPr="0057401F" w:rsidRDefault="00325CE0" w:rsidP="00340F29">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2012</w:t>
            </w:r>
          </w:p>
        </w:tc>
        <w:tc>
          <w:tcPr>
            <w:tcW w:w="680" w:type="pct"/>
            <w:shd w:val="clear" w:color="auto" w:fill="auto"/>
            <w:noWrap/>
            <w:vAlign w:val="center"/>
          </w:tcPr>
          <w:p w14:paraId="5D479C9C" w14:textId="71DCA0C1" w:rsidR="00325CE0" w:rsidRPr="0057401F" w:rsidRDefault="00325CE0" w:rsidP="0085492C">
            <w:pPr>
              <w:spacing w:after="0" w:line="0" w:lineRule="atLeast"/>
              <w:jc w:val="center"/>
              <w:rPr>
                <w:rFonts w:ascii="Calibri" w:eastAsia="Calibri" w:hAnsi="Calibri" w:cs="Times New Roman"/>
                <w:color w:val="000000"/>
                <w:sz w:val="20"/>
                <w:szCs w:val="20"/>
              </w:rPr>
            </w:pPr>
            <w:r>
              <w:rPr>
                <w:rFonts w:ascii="Calibri" w:eastAsia="Calibri" w:hAnsi="Calibri" w:cs="Times New Roman"/>
                <w:color w:val="000000"/>
                <w:sz w:val="20"/>
                <w:szCs w:val="20"/>
              </w:rPr>
              <w:t>MMA</w:t>
            </w:r>
          </w:p>
        </w:tc>
        <w:tc>
          <w:tcPr>
            <w:tcW w:w="2545" w:type="pct"/>
            <w:shd w:val="clear" w:color="auto" w:fill="auto"/>
            <w:noWrap/>
            <w:vAlign w:val="center"/>
          </w:tcPr>
          <w:p w14:paraId="3A437C0F" w14:textId="6DEDDF86" w:rsidR="00325CE0" w:rsidRPr="0057401F" w:rsidRDefault="00325CE0" w:rsidP="0085492C">
            <w:pPr>
              <w:spacing w:after="0" w:line="0" w:lineRule="atLeast"/>
              <w:jc w:val="both"/>
              <w:rPr>
                <w:rFonts w:ascii="Calibri" w:eastAsia="Times New Roman" w:hAnsi="Calibri" w:cs="Calibri"/>
                <w:color w:val="000000"/>
                <w:sz w:val="20"/>
                <w:szCs w:val="20"/>
                <w:lang w:eastAsia="es-CL"/>
              </w:rPr>
            </w:pPr>
            <w:r>
              <w:rPr>
                <w:rFonts w:ascii="Calibri" w:eastAsia="Calibri" w:hAnsi="Calibri" w:cs="Times New Roman"/>
                <w:color w:val="000000"/>
                <w:sz w:val="20"/>
                <w:szCs w:val="20"/>
              </w:rPr>
              <w:t>Establece Norma de Emisión para la regulación de la contaminación lumínica</w:t>
            </w:r>
          </w:p>
        </w:tc>
      </w:tr>
    </w:tbl>
    <w:p w14:paraId="1B10FB1D" w14:textId="77777777" w:rsidR="00DA6C2A" w:rsidRDefault="00DA6C2A" w:rsidP="00DA6C2A">
      <w:pPr>
        <w:pStyle w:val="IFA1"/>
        <w:numPr>
          <w:ilvl w:val="0"/>
          <w:numId w:val="0"/>
        </w:numPr>
        <w:ind w:left="432"/>
      </w:pPr>
    </w:p>
    <w:p w14:paraId="757E3AB5" w14:textId="2AB9E624" w:rsidR="001A526B" w:rsidRDefault="001A526B" w:rsidP="00373994">
      <w:pPr>
        <w:pStyle w:val="IFA1"/>
      </w:pPr>
      <w:bookmarkStart w:id="31" w:name="_Toc21684699"/>
      <w:r w:rsidRPr="001A526B">
        <w:t>Revisión Documental</w:t>
      </w:r>
      <w:bookmarkEnd w:id="31"/>
    </w:p>
    <w:p w14:paraId="069F3448" w14:textId="77777777" w:rsidR="00A25543" w:rsidRPr="00A25543" w:rsidRDefault="00A25543" w:rsidP="00373994">
      <w:pPr>
        <w:pStyle w:val="Ttulo1"/>
        <w:numPr>
          <w:ilvl w:val="0"/>
          <w:numId w:val="0"/>
        </w:numPr>
        <w:ind w:left="576"/>
      </w:pPr>
    </w:p>
    <w:p w14:paraId="24A571D2" w14:textId="77777777" w:rsidR="001A526B" w:rsidRDefault="001A526B" w:rsidP="00373994">
      <w:pPr>
        <w:pStyle w:val="Ttulo1"/>
      </w:pPr>
      <w:bookmarkStart w:id="32" w:name="_Toc382383545"/>
      <w:bookmarkStart w:id="33" w:name="_Toc382472367"/>
      <w:bookmarkStart w:id="34" w:name="_Toc390184277"/>
      <w:bookmarkStart w:id="35" w:name="_Toc390360008"/>
      <w:bookmarkStart w:id="36" w:name="_Toc390777029"/>
      <w:bookmarkStart w:id="37" w:name="_Toc21684700"/>
      <w:r w:rsidRPr="001A526B">
        <w:t>Documentos Revisados</w:t>
      </w:r>
      <w:bookmarkEnd w:id="32"/>
      <w:bookmarkEnd w:id="33"/>
      <w:bookmarkEnd w:id="34"/>
      <w:bookmarkEnd w:id="35"/>
      <w:bookmarkEnd w:id="36"/>
      <w:bookmarkEnd w:id="37"/>
    </w:p>
    <w:p w14:paraId="7A0C3996" w14:textId="77777777" w:rsidR="00CE3600" w:rsidRPr="00CE3600" w:rsidRDefault="00CE3600" w:rsidP="00CE3600">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578"/>
        <w:gridCol w:w="2442"/>
        <w:gridCol w:w="5453"/>
        <w:gridCol w:w="1577"/>
        <w:gridCol w:w="3502"/>
      </w:tblGrid>
      <w:tr w:rsidR="00CE3600" w:rsidRPr="00CE3600" w14:paraId="6A88028B" w14:textId="77777777" w:rsidTr="00AF372E">
        <w:trPr>
          <w:trHeight w:val="1221"/>
        </w:trPr>
        <w:tc>
          <w:tcPr>
            <w:tcW w:w="213" w:type="pct"/>
            <w:shd w:val="clear" w:color="auto" w:fill="D9D9D9"/>
            <w:vAlign w:val="center"/>
          </w:tcPr>
          <w:bookmarkEnd w:id="29"/>
          <w:bookmarkEnd w:id="30"/>
          <w:p w14:paraId="420A277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ID</w:t>
            </w:r>
          </w:p>
        </w:tc>
        <w:tc>
          <w:tcPr>
            <w:tcW w:w="901" w:type="pct"/>
            <w:shd w:val="clear" w:color="auto" w:fill="D9D9D9"/>
            <w:tcMar>
              <w:top w:w="0" w:type="dxa"/>
              <w:left w:w="108" w:type="dxa"/>
              <w:bottom w:w="0" w:type="dxa"/>
              <w:right w:w="108" w:type="dxa"/>
            </w:tcMar>
            <w:vAlign w:val="center"/>
          </w:tcPr>
          <w:p w14:paraId="1A985FA4"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Nombre del documento revisado</w:t>
            </w:r>
          </w:p>
        </w:tc>
        <w:tc>
          <w:tcPr>
            <w:tcW w:w="2012" w:type="pct"/>
            <w:shd w:val="clear" w:color="auto" w:fill="D9D9D9"/>
            <w:vAlign w:val="center"/>
          </w:tcPr>
          <w:p w14:paraId="40D52DAA" w14:textId="1C14CED5" w:rsidR="00CE3600" w:rsidRPr="00CE3600" w:rsidRDefault="00C55567" w:rsidP="00514EFB">
            <w:pPr>
              <w:spacing w:after="0" w:line="240" w:lineRule="auto"/>
              <w:jc w:val="center"/>
              <w:rPr>
                <w:rFonts w:ascii="Calibri" w:eastAsia="Calibri" w:hAnsi="Calibri" w:cs="Times New Roman"/>
                <w:b/>
                <w:bCs/>
                <w:sz w:val="20"/>
                <w:szCs w:val="20"/>
                <w:lang w:val="es-ES" w:eastAsia="es-ES"/>
              </w:rPr>
            </w:pPr>
            <w:r>
              <w:rPr>
                <w:rFonts w:ascii="Calibri" w:eastAsia="Calibri" w:hAnsi="Calibri" w:cs="Times New Roman"/>
                <w:b/>
                <w:bCs/>
                <w:sz w:val="20"/>
                <w:szCs w:val="20"/>
                <w:lang w:val="es-ES" w:eastAsia="es-ES"/>
              </w:rPr>
              <w:t xml:space="preserve">Origen/ </w:t>
            </w:r>
            <w:r w:rsidRPr="00D42470">
              <w:rPr>
                <w:rFonts w:ascii="Calibri" w:eastAsia="Calibri" w:hAnsi="Calibri" w:cs="Times New Roman"/>
                <w:b/>
                <w:bCs/>
                <w:sz w:val="20"/>
                <w:szCs w:val="20"/>
                <w:lang w:val="es-ES" w:eastAsia="es-ES"/>
              </w:rPr>
              <w:t xml:space="preserve">Fuente </w:t>
            </w:r>
            <w:r>
              <w:rPr>
                <w:rFonts w:ascii="Calibri" w:eastAsia="Calibri" w:hAnsi="Calibri" w:cs="Times New Roman"/>
                <w:b/>
                <w:bCs/>
                <w:sz w:val="20"/>
                <w:szCs w:val="20"/>
                <w:lang w:val="es-ES" w:eastAsia="es-ES"/>
              </w:rPr>
              <w:t>del documento</w:t>
            </w:r>
          </w:p>
        </w:tc>
        <w:tc>
          <w:tcPr>
            <w:tcW w:w="582" w:type="pct"/>
            <w:shd w:val="clear" w:color="auto" w:fill="D9D9D9"/>
            <w:vAlign w:val="center"/>
          </w:tcPr>
          <w:p w14:paraId="4D45A2A2" w14:textId="77777777"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Organismo encomendado</w:t>
            </w:r>
          </w:p>
        </w:tc>
        <w:tc>
          <w:tcPr>
            <w:tcW w:w="1292" w:type="pct"/>
            <w:shd w:val="clear" w:color="auto" w:fill="D9D9D9"/>
            <w:vAlign w:val="center"/>
          </w:tcPr>
          <w:p w14:paraId="037CEC75" w14:textId="3D9FAC4D" w:rsidR="00CE3600" w:rsidRPr="00CE3600" w:rsidRDefault="00CE3600" w:rsidP="00CE3600">
            <w:pPr>
              <w:spacing w:after="0" w:line="240" w:lineRule="auto"/>
              <w:jc w:val="center"/>
              <w:rPr>
                <w:rFonts w:ascii="Calibri" w:eastAsia="Calibri" w:hAnsi="Calibri" w:cs="Times New Roman"/>
                <w:b/>
                <w:bCs/>
                <w:sz w:val="20"/>
                <w:szCs w:val="20"/>
                <w:lang w:val="es-ES" w:eastAsia="es-ES"/>
              </w:rPr>
            </w:pPr>
            <w:r w:rsidRPr="00CE3600">
              <w:rPr>
                <w:rFonts w:ascii="Calibri" w:eastAsia="Calibri" w:hAnsi="Calibri" w:cs="Times New Roman"/>
                <w:b/>
                <w:bCs/>
                <w:sz w:val="20"/>
                <w:szCs w:val="20"/>
                <w:lang w:val="es-ES" w:eastAsia="es-ES"/>
              </w:rPr>
              <w:t>Observaciones</w:t>
            </w:r>
          </w:p>
        </w:tc>
      </w:tr>
      <w:tr w:rsidR="00CE3600" w:rsidRPr="00CE3600" w14:paraId="3703A604" w14:textId="77777777" w:rsidTr="00AF372E">
        <w:trPr>
          <w:trHeight w:val="409"/>
        </w:trPr>
        <w:tc>
          <w:tcPr>
            <w:tcW w:w="213" w:type="pct"/>
          </w:tcPr>
          <w:p w14:paraId="7ED6779E" w14:textId="4D2D2F7A" w:rsidR="00CE3600" w:rsidRPr="00AF372E" w:rsidRDefault="00C30FAF" w:rsidP="00CE3600">
            <w:pPr>
              <w:spacing w:after="0" w:line="240" w:lineRule="auto"/>
              <w:jc w:val="center"/>
              <w:rPr>
                <w:rFonts w:ascii="Calibri" w:eastAsia="Calibri" w:hAnsi="Calibri" w:cs="Times New Roman"/>
                <w:sz w:val="20"/>
                <w:szCs w:val="20"/>
                <w:lang w:val="es-ES"/>
              </w:rPr>
            </w:pPr>
            <w:r w:rsidRPr="00AF372E">
              <w:rPr>
                <w:rFonts w:ascii="Calibri" w:eastAsia="Calibri" w:hAnsi="Calibri" w:cs="Times New Roman"/>
                <w:sz w:val="20"/>
                <w:szCs w:val="20"/>
                <w:lang w:val="es-ES"/>
              </w:rPr>
              <w:t>1</w:t>
            </w:r>
          </w:p>
        </w:tc>
        <w:tc>
          <w:tcPr>
            <w:tcW w:w="901" w:type="pct"/>
            <w:tcMar>
              <w:top w:w="0" w:type="dxa"/>
              <w:left w:w="108" w:type="dxa"/>
              <w:bottom w:w="0" w:type="dxa"/>
              <w:right w:w="108" w:type="dxa"/>
            </w:tcMar>
            <w:vAlign w:val="center"/>
          </w:tcPr>
          <w:p w14:paraId="04B7E289" w14:textId="28F62D45" w:rsidR="00CE3600" w:rsidRPr="00AF372E" w:rsidRDefault="004F3C1E" w:rsidP="00CE3600">
            <w:pPr>
              <w:spacing w:after="0" w:line="240" w:lineRule="auto"/>
              <w:jc w:val="center"/>
              <w:rPr>
                <w:rFonts w:ascii="Calibri" w:eastAsia="Calibri" w:hAnsi="Calibri" w:cs="Times New Roman"/>
                <w:sz w:val="20"/>
                <w:szCs w:val="20"/>
                <w:lang w:val="es-ES"/>
              </w:rPr>
            </w:pPr>
            <w:r w:rsidRPr="00AF372E">
              <w:rPr>
                <w:rFonts w:ascii="Calibri" w:eastAsia="Calibri" w:hAnsi="Calibri" w:cs="Times New Roman"/>
                <w:sz w:val="20"/>
                <w:szCs w:val="20"/>
                <w:lang w:val="es-ES"/>
              </w:rPr>
              <w:t xml:space="preserve">Carta sin número </w:t>
            </w:r>
            <w:r w:rsidR="00AF372E" w:rsidRPr="00AF372E">
              <w:rPr>
                <w:rFonts w:ascii="Calibri" w:eastAsia="Calibri" w:hAnsi="Calibri" w:cs="Times New Roman"/>
                <w:sz w:val="20"/>
                <w:szCs w:val="20"/>
                <w:lang w:val="es-ES"/>
              </w:rPr>
              <w:t>de Canchas La Giocata, del 25 de septiembre de 2019</w:t>
            </w:r>
          </w:p>
        </w:tc>
        <w:tc>
          <w:tcPr>
            <w:tcW w:w="2012" w:type="pct"/>
            <w:vAlign w:val="center"/>
          </w:tcPr>
          <w:p w14:paraId="1D7A583F" w14:textId="1B78E8B4" w:rsidR="00CE3600" w:rsidRPr="00AF372E" w:rsidRDefault="00514EFB" w:rsidP="00CE3600">
            <w:pPr>
              <w:spacing w:after="0" w:line="240" w:lineRule="auto"/>
              <w:jc w:val="center"/>
              <w:rPr>
                <w:rFonts w:ascii="Calibri" w:eastAsia="Calibri" w:hAnsi="Calibri" w:cs="Times New Roman"/>
                <w:sz w:val="20"/>
                <w:szCs w:val="20"/>
                <w:lang w:val="es-ES"/>
              </w:rPr>
            </w:pPr>
            <w:r w:rsidRPr="00AF372E">
              <w:rPr>
                <w:rFonts w:ascii="Calibri" w:eastAsia="Calibri" w:hAnsi="Calibri" w:cs="Times New Roman"/>
                <w:sz w:val="20"/>
                <w:szCs w:val="20"/>
                <w:lang w:val="es-ES"/>
              </w:rPr>
              <w:t xml:space="preserve">Documentación solicitada al titular a través de acta de inspección de fecha </w:t>
            </w:r>
            <w:r w:rsidR="00AF372E">
              <w:rPr>
                <w:rFonts w:ascii="Calibri" w:eastAsia="Calibri" w:hAnsi="Calibri" w:cs="Times New Roman"/>
                <w:sz w:val="20"/>
                <w:szCs w:val="20"/>
                <w:lang w:val="es-ES"/>
              </w:rPr>
              <w:t>21</w:t>
            </w:r>
            <w:r w:rsidRPr="00AF372E">
              <w:rPr>
                <w:rFonts w:ascii="Calibri" w:eastAsia="Calibri" w:hAnsi="Calibri" w:cs="Times New Roman"/>
                <w:sz w:val="20"/>
                <w:szCs w:val="20"/>
                <w:lang w:val="es-ES"/>
              </w:rPr>
              <w:t xml:space="preserve"> de </w:t>
            </w:r>
            <w:r w:rsidR="00AF372E">
              <w:rPr>
                <w:rFonts w:ascii="Calibri" w:eastAsia="Calibri" w:hAnsi="Calibri" w:cs="Times New Roman"/>
                <w:sz w:val="20"/>
                <w:szCs w:val="20"/>
                <w:lang w:val="es-ES"/>
              </w:rPr>
              <w:t>agosto</w:t>
            </w:r>
            <w:r w:rsidRPr="00AF372E">
              <w:rPr>
                <w:rFonts w:ascii="Calibri" w:eastAsia="Calibri" w:hAnsi="Calibri" w:cs="Times New Roman"/>
                <w:sz w:val="20"/>
                <w:szCs w:val="20"/>
                <w:lang w:val="es-ES"/>
              </w:rPr>
              <w:t xml:space="preserve"> de 2019</w:t>
            </w:r>
          </w:p>
        </w:tc>
        <w:tc>
          <w:tcPr>
            <w:tcW w:w="582" w:type="pct"/>
            <w:vAlign w:val="center"/>
          </w:tcPr>
          <w:p w14:paraId="79981E62" w14:textId="654F6F9C" w:rsidR="00CE3600" w:rsidRPr="00AF372E" w:rsidRDefault="00514EFB" w:rsidP="00CE3600">
            <w:pPr>
              <w:spacing w:after="0" w:line="240" w:lineRule="auto"/>
              <w:jc w:val="center"/>
              <w:rPr>
                <w:rFonts w:ascii="Calibri" w:eastAsia="Calibri" w:hAnsi="Calibri" w:cs="Times New Roman"/>
                <w:sz w:val="20"/>
                <w:szCs w:val="20"/>
                <w:lang w:val="es-ES"/>
              </w:rPr>
            </w:pPr>
            <w:r w:rsidRPr="00AF372E">
              <w:rPr>
                <w:rFonts w:ascii="Calibri" w:eastAsia="Calibri" w:hAnsi="Calibri" w:cs="Times New Roman"/>
                <w:sz w:val="20"/>
                <w:szCs w:val="20"/>
                <w:lang w:val="es-ES"/>
              </w:rPr>
              <w:t>-</w:t>
            </w:r>
          </w:p>
        </w:tc>
        <w:tc>
          <w:tcPr>
            <w:tcW w:w="1292" w:type="pct"/>
            <w:vAlign w:val="center"/>
          </w:tcPr>
          <w:p w14:paraId="5BD289F7" w14:textId="2BCCFF05" w:rsidR="00CE3600" w:rsidRPr="00AF372E" w:rsidRDefault="009B1C79" w:rsidP="004F3C1E">
            <w:pPr>
              <w:spacing w:after="0" w:line="240" w:lineRule="auto"/>
              <w:jc w:val="center"/>
              <w:rPr>
                <w:rFonts w:ascii="Calibri" w:eastAsia="Calibri" w:hAnsi="Calibri" w:cs="Times New Roman"/>
                <w:sz w:val="20"/>
                <w:szCs w:val="20"/>
                <w:lang w:val="es-ES"/>
              </w:rPr>
            </w:pPr>
            <w:r>
              <w:rPr>
                <w:rFonts w:ascii="Calibri" w:eastAsia="Calibri" w:hAnsi="Calibri" w:cs="Times New Roman"/>
                <w:sz w:val="20"/>
                <w:szCs w:val="20"/>
                <w:lang w:val="es-ES"/>
              </w:rPr>
              <w:t>Carta entregada dentro de plazo</w:t>
            </w:r>
          </w:p>
        </w:tc>
      </w:tr>
    </w:tbl>
    <w:p w14:paraId="56BD1BED" w14:textId="0E0E15A3" w:rsidR="003C3DAD" w:rsidRDefault="003C3DAD" w:rsidP="00373994">
      <w:pPr>
        <w:spacing w:line="240" w:lineRule="auto"/>
        <w:rPr>
          <w:rFonts w:ascii="Calibri" w:eastAsia="Calibri" w:hAnsi="Calibri" w:cs="Calibri"/>
          <w:sz w:val="28"/>
          <w:szCs w:val="32"/>
        </w:rPr>
      </w:pPr>
    </w:p>
    <w:p w14:paraId="4D60CA75" w14:textId="77777777" w:rsidR="003C3DAD" w:rsidRDefault="003C3DAD">
      <w:pPr>
        <w:rPr>
          <w:rFonts w:ascii="Calibri" w:eastAsia="Calibri" w:hAnsi="Calibri" w:cs="Calibri"/>
          <w:sz w:val="28"/>
          <w:szCs w:val="32"/>
        </w:rPr>
      </w:pPr>
      <w:r>
        <w:rPr>
          <w:rFonts w:ascii="Calibri" w:eastAsia="Calibri" w:hAnsi="Calibri" w:cs="Calibri"/>
          <w:sz w:val="28"/>
          <w:szCs w:val="32"/>
        </w:rPr>
        <w:br w:type="page"/>
      </w:r>
    </w:p>
    <w:p w14:paraId="36358DBA" w14:textId="0769800A" w:rsidR="001A526B" w:rsidRDefault="00A25543" w:rsidP="00373994">
      <w:pPr>
        <w:pStyle w:val="IFA1"/>
      </w:pPr>
      <w:bookmarkStart w:id="38" w:name="_Toc390777030"/>
      <w:bookmarkStart w:id="39" w:name="_Toc21684701"/>
      <w:r>
        <w:lastRenderedPageBreak/>
        <w:t xml:space="preserve">HALLAZGOS </w:t>
      </w:r>
      <w:bookmarkStart w:id="40" w:name="_Ref352922216"/>
      <w:bookmarkStart w:id="41" w:name="_Toc353998120"/>
      <w:bookmarkStart w:id="42" w:name="_Toc353998193"/>
      <w:bookmarkStart w:id="43" w:name="_Toc382383547"/>
      <w:bookmarkStart w:id="44" w:name="_Toc382472369"/>
      <w:bookmarkStart w:id="45" w:name="_Toc390184279"/>
      <w:bookmarkStart w:id="46" w:name="_Toc390360010"/>
      <w:bookmarkStart w:id="47" w:name="_Toc390777031"/>
      <w:bookmarkEnd w:id="38"/>
      <w:r w:rsidR="00C30FAF">
        <w:t>Y CONCLUSIONES</w:t>
      </w:r>
      <w:bookmarkEnd w:id="39"/>
    </w:p>
    <w:p w14:paraId="3F8AE85F"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7"/>
        <w:gridCol w:w="2251"/>
        <w:gridCol w:w="6803"/>
        <w:gridCol w:w="3361"/>
      </w:tblGrid>
      <w:tr w:rsidR="0063797A" w:rsidRPr="0025129B" w14:paraId="41E0367D" w14:textId="77777777" w:rsidTr="0057401F">
        <w:trPr>
          <w:trHeight w:val="395"/>
          <w:tblHeader/>
          <w:jc w:val="center"/>
        </w:trPr>
        <w:tc>
          <w:tcPr>
            <w:tcW w:w="423" w:type="pct"/>
            <w:shd w:val="clear" w:color="auto" w:fill="D9D9D9" w:themeFill="background1" w:themeFillShade="D9"/>
            <w:vAlign w:val="center"/>
          </w:tcPr>
          <w:bookmarkEnd w:id="40"/>
          <w:bookmarkEnd w:id="41"/>
          <w:bookmarkEnd w:id="42"/>
          <w:bookmarkEnd w:id="43"/>
          <w:bookmarkEnd w:id="44"/>
          <w:bookmarkEnd w:id="45"/>
          <w:bookmarkEnd w:id="46"/>
          <w:bookmarkEnd w:id="47"/>
          <w:p w14:paraId="4F014925" w14:textId="77777777" w:rsidR="0063797A" w:rsidRPr="0025129B" w:rsidRDefault="0063797A" w:rsidP="0063797A">
            <w:pPr>
              <w:jc w:val="center"/>
              <w:rPr>
                <w:rFonts w:cstheme="minorHAnsi"/>
                <w:b/>
              </w:rPr>
            </w:pPr>
            <w:r>
              <w:rPr>
                <w:rFonts w:cstheme="minorHAnsi"/>
                <w:b/>
              </w:rPr>
              <w:t>N° Hecho c</w:t>
            </w:r>
            <w:r w:rsidRPr="0025129B">
              <w:rPr>
                <w:rFonts w:cstheme="minorHAnsi"/>
                <w:b/>
              </w:rPr>
              <w:t>onstatado</w:t>
            </w:r>
          </w:p>
        </w:tc>
        <w:tc>
          <w:tcPr>
            <w:tcW w:w="830" w:type="pct"/>
            <w:shd w:val="clear" w:color="auto" w:fill="D9D9D9" w:themeFill="background1" w:themeFillShade="D9"/>
            <w:vAlign w:val="center"/>
          </w:tcPr>
          <w:p w14:paraId="7F5FF8F6" w14:textId="1007B3D5" w:rsidR="0063797A" w:rsidRPr="0025129B" w:rsidRDefault="0063797A" w:rsidP="0063797A">
            <w:pPr>
              <w:jc w:val="center"/>
              <w:rPr>
                <w:rFonts w:cstheme="minorHAnsi"/>
                <w:b/>
                <w:color w:val="A6A6A6" w:themeColor="background1" w:themeShade="A6"/>
              </w:rPr>
            </w:pPr>
            <w:r>
              <w:rPr>
                <w:rFonts w:cstheme="minorHAnsi"/>
                <w:b/>
              </w:rPr>
              <w:t>Exigencia asociada</w:t>
            </w:r>
          </w:p>
        </w:tc>
        <w:tc>
          <w:tcPr>
            <w:tcW w:w="2508" w:type="pct"/>
            <w:shd w:val="clear" w:color="auto" w:fill="D9D9D9" w:themeFill="background1" w:themeFillShade="D9"/>
            <w:vAlign w:val="center"/>
          </w:tcPr>
          <w:p w14:paraId="1FDF047C" w14:textId="442C9996" w:rsidR="0063797A" w:rsidRPr="0025129B" w:rsidRDefault="0063797A" w:rsidP="0063797A">
            <w:pPr>
              <w:jc w:val="center"/>
              <w:rPr>
                <w:rFonts w:cstheme="minorHAnsi"/>
                <w:b/>
              </w:rPr>
            </w:pPr>
            <w:r>
              <w:rPr>
                <w:rFonts w:cstheme="minorHAnsi"/>
                <w:b/>
              </w:rPr>
              <w:t>Hechos constatados</w:t>
            </w:r>
          </w:p>
        </w:tc>
        <w:tc>
          <w:tcPr>
            <w:tcW w:w="1239" w:type="pct"/>
            <w:shd w:val="clear" w:color="auto" w:fill="D9D9D9" w:themeFill="background1" w:themeFillShade="D9"/>
            <w:vAlign w:val="center"/>
          </w:tcPr>
          <w:p w14:paraId="49BBBA20" w14:textId="77FA33B6" w:rsidR="0063797A" w:rsidRPr="0025129B" w:rsidRDefault="00C30FAF" w:rsidP="0063797A">
            <w:pPr>
              <w:jc w:val="center"/>
              <w:rPr>
                <w:rFonts w:cstheme="minorHAnsi"/>
                <w:b/>
              </w:rPr>
            </w:pPr>
            <w:r>
              <w:rPr>
                <w:rFonts w:cstheme="minorHAnsi"/>
                <w:b/>
              </w:rPr>
              <w:t>Conclusiones</w:t>
            </w:r>
          </w:p>
        </w:tc>
      </w:tr>
      <w:tr w:rsidR="001F43E2" w:rsidRPr="0023731E" w14:paraId="3F5B4C8A" w14:textId="77777777" w:rsidTr="0063797A">
        <w:trPr>
          <w:jc w:val="center"/>
        </w:trPr>
        <w:tc>
          <w:tcPr>
            <w:tcW w:w="423" w:type="pct"/>
            <w:vAlign w:val="center"/>
          </w:tcPr>
          <w:p w14:paraId="51974395" w14:textId="77777777" w:rsidR="001F43E2" w:rsidRPr="0023731E" w:rsidRDefault="0023731E" w:rsidP="00373994">
            <w:pPr>
              <w:widowControl w:val="0"/>
              <w:overflowPunct w:val="0"/>
              <w:autoSpaceDE w:val="0"/>
              <w:autoSpaceDN w:val="0"/>
              <w:adjustRightInd w:val="0"/>
              <w:spacing w:after="120"/>
              <w:jc w:val="center"/>
              <w:rPr>
                <w:rFonts w:cstheme="minorHAnsi"/>
                <w:iCs/>
              </w:rPr>
            </w:pPr>
            <w:r w:rsidRPr="0023731E">
              <w:rPr>
                <w:rFonts w:cstheme="minorHAnsi"/>
                <w:iCs/>
              </w:rPr>
              <w:t>1</w:t>
            </w:r>
          </w:p>
        </w:tc>
        <w:tc>
          <w:tcPr>
            <w:tcW w:w="830" w:type="pct"/>
            <w:vAlign w:val="center"/>
          </w:tcPr>
          <w:p w14:paraId="48C407D5" w14:textId="77777777" w:rsidR="001F43E2" w:rsidRDefault="0063797A" w:rsidP="0063797A">
            <w:pPr>
              <w:widowControl w:val="0"/>
              <w:overflowPunct w:val="0"/>
              <w:autoSpaceDE w:val="0"/>
              <w:autoSpaceDN w:val="0"/>
              <w:adjustRightInd w:val="0"/>
              <w:spacing w:after="120"/>
              <w:jc w:val="both"/>
            </w:pPr>
            <w:r>
              <w:rPr>
                <w:b/>
              </w:rPr>
              <w:t xml:space="preserve">Artículo 13º.- Control. </w:t>
            </w:r>
            <w:r>
              <w:t>El control de la presente norma de emisión se realizará mediante la certificación, previa a la instalación, del cumplimiento de los límites de emisión conjunta en el caso de lámparas instaladas en luminarias o proyectores, de la verificación del cumplimiento de los límites de luminancia en el caso de letreros luminosos ya instalados y mediante la verificación de la correcta instalación de todas las fuentes emisoras, conforme con lo establecido en la presente norma.</w:t>
            </w:r>
          </w:p>
          <w:p w14:paraId="20FB8DB8" w14:textId="77777777" w:rsidR="00B4752F" w:rsidRDefault="00B4752F" w:rsidP="0063797A">
            <w:pPr>
              <w:widowControl w:val="0"/>
              <w:overflowPunct w:val="0"/>
              <w:autoSpaceDE w:val="0"/>
              <w:autoSpaceDN w:val="0"/>
              <w:adjustRightInd w:val="0"/>
              <w:spacing w:after="120"/>
              <w:jc w:val="both"/>
            </w:pPr>
            <w:r>
              <w:rPr>
                <w:b/>
              </w:rPr>
              <w:t>Artículo 16º.- Laboratorios y Certificado</w:t>
            </w:r>
            <w:r>
              <w:t xml:space="preserve">. La certificación, previa a la instalación, del cumplimiento de límites de emisión conjunta en el caso de lámparas instaladas en luminarias o proyectores, se deberá </w:t>
            </w:r>
            <w:r>
              <w:lastRenderedPageBreak/>
              <w:t>realizar mediante laboratorios autorizados por la Superintendencia de Electricidad y Combustibles, en adelante SEC.</w:t>
            </w:r>
          </w:p>
          <w:p w14:paraId="330893BB" w14:textId="1A1B0D1C" w:rsidR="00CB0192" w:rsidRPr="0023731E" w:rsidRDefault="00CB0192" w:rsidP="0063797A">
            <w:pPr>
              <w:widowControl w:val="0"/>
              <w:overflowPunct w:val="0"/>
              <w:autoSpaceDE w:val="0"/>
              <w:autoSpaceDN w:val="0"/>
              <w:adjustRightInd w:val="0"/>
              <w:spacing w:after="120"/>
              <w:jc w:val="both"/>
              <w:rPr>
                <w:rFonts w:cstheme="minorHAnsi"/>
                <w:iCs/>
              </w:rPr>
            </w:pPr>
            <w:r w:rsidRPr="00D908CD">
              <w:rPr>
                <w:b/>
                <w:bCs/>
                <w:iCs/>
              </w:rPr>
              <w:t>Considerando Séptimo de R.E. N°434/2019 SMA</w:t>
            </w:r>
            <w:r>
              <w:rPr>
                <w:b/>
                <w:bCs/>
                <w:iCs/>
              </w:rPr>
              <w:t xml:space="preserve">.- </w:t>
            </w:r>
            <w:r>
              <w:rPr>
                <w:iCs/>
              </w:rPr>
              <w:t>(…) los destinatarios de la presente resolución tendrán hasta el 6 de mayo de 2019 (…), para informar a esta Superintendencia lo señalado en la letra a), del punto resolutivo cuarto.</w:t>
            </w:r>
          </w:p>
        </w:tc>
        <w:tc>
          <w:tcPr>
            <w:tcW w:w="2508" w:type="pct"/>
          </w:tcPr>
          <w:p w14:paraId="7711A4EC" w14:textId="61B18246" w:rsidR="00B27441" w:rsidRDefault="000719B9" w:rsidP="0063797A">
            <w:pPr>
              <w:widowControl w:val="0"/>
              <w:overflowPunct w:val="0"/>
              <w:autoSpaceDE w:val="0"/>
              <w:autoSpaceDN w:val="0"/>
              <w:adjustRightInd w:val="0"/>
              <w:spacing w:after="120"/>
              <w:jc w:val="both"/>
              <w:rPr>
                <w:rFonts w:cstheme="minorHAnsi"/>
              </w:rPr>
            </w:pPr>
            <w:r>
              <w:rPr>
                <w:rFonts w:cstheme="minorHAnsi"/>
              </w:rPr>
              <w:lastRenderedPageBreak/>
              <w:t>Con fecha 21 de agosto de 2019, personal de la SMA se presentó en la Unidad Fiscalizable “Canchas La Giocata”, con el fin de fiscalizar el proyecto de alumbrado exterior instalado en la actividad de esparcimiento deportivo. En el lugar, se realizó reunión de inicio con Edgardo Pinilla, Propietario, a quien se le explicó el alcance de la actividad de inspección.</w:t>
            </w:r>
          </w:p>
          <w:p w14:paraId="71DF92C4" w14:textId="2BB4546E" w:rsidR="000719B9" w:rsidRDefault="000719B9" w:rsidP="0063797A">
            <w:pPr>
              <w:widowControl w:val="0"/>
              <w:overflowPunct w:val="0"/>
              <w:autoSpaceDE w:val="0"/>
              <w:autoSpaceDN w:val="0"/>
              <w:adjustRightInd w:val="0"/>
              <w:spacing w:after="120"/>
              <w:jc w:val="both"/>
              <w:rPr>
                <w:rFonts w:cstheme="minorHAnsi"/>
              </w:rPr>
            </w:pPr>
            <w:r>
              <w:rPr>
                <w:rFonts w:cstheme="minorHAnsi"/>
              </w:rPr>
              <w:t>En la visita a terreno, se constató que las luminarias presentes en la instalación corresponden a:</w:t>
            </w:r>
          </w:p>
          <w:p w14:paraId="6FECA5F9" w14:textId="434E35EE" w:rsid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 xml:space="preserve">Luminaria 1: </w:t>
            </w:r>
            <w:r>
              <w:rPr>
                <w:rFonts w:cstheme="minorHAnsi"/>
              </w:rPr>
              <w:t xml:space="preserve">Luminaria LED de </w:t>
            </w:r>
            <w:r w:rsidR="00C76750">
              <w:rPr>
                <w:rFonts w:cstheme="minorHAnsi"/>
              </w:rPr>
              <w:t>200 W</w:t>
            </w:r>
            <w:r>
              <w:rPr>
                <w:rFonts w:cstheme="minorHAnsi"/>
              </w:rPr>
              <w:t>, con rejillas en un arreglo de 4x5.</w:t>
            </w:r>
            <w:r w:rsidR="006A0B39" w:rsidRPr="00886E04">
              <w:rPr>
                <w:rFonts w:cstheme="minorHAnsi"/>
              </w:rPr>
              <w:t xml:space="preserve"> Ver </w:t>
            </w:r>
            <w:r w:rsidR="00886E04" w:rsidRPr="00886E04">
              <w:rPr>
                <w:rFonts w:cstheme="minorHAnsi"/>
              </w:rPr>
              <w:fldChar w:fldCharType="begin"/>
            </w:r>
            <w:r w:rsidR="00886E04" w:rsidRPr="00886E04">
              <w:rPr>
                <w:rFonts w:cstheme="minorHAnsi"/>
              </w:rPr>
              <w:instrText xml:space="preserve"> REF _Ref26344007 \h </w:instrText>
            </w:r>
            <w:r w:rsidR="00886E04">
              <w:rPr>
                <w:rFonts w:cstheme="minorHAnsi"/>
              </w:rPr>
              <w:instrText xml:space="preserve"> \* MERGEFORMAT </w:instrText>
            </w:r>
            <w:r w:rsidR="00886E04" w:rsidRPr="00886E04">
              <w:rPr>
                <w:rFonts w:cstheme="minorHAnsi"/>
              </w:rPr>
            </w:r>
            <w:r w:rsidR="00886E04" w:rsidRPr="00886E04">
              <w:rPr>
                <w:rFonts w:cstheme="minorHAnsi"/>
              </w:rPr>
              <w:fldChar w:fldCharType="separate"/>
            </w:r>
            <w:r w:rsidR="00886E04" w:rsidRPr="00886E04">
              <w:rPr>
                <w:rFonts w:cstheme="minorHAnsi"/>
              </w:rPr>
              <w:t>Fotografía 2</w:t>
            </w:r>
            <w:r w:rsidR="00886E04" w:rsidRPr="00886E04">
              <w:rPr>
                <w:rFonts w:cstheme="minorHAnsi"/>
              </w:rPr>
              <w:fldChar w:fldCharType="end"/>
            </w:r>
            <w:r w:rsidR="00886E04" w:rsidRPr="00886E04">
              <w:rPr>
                <w:rFonts w:cstheme="minorHAnsi"/>
              </w:rPr>
              <w:t xml:space="preserve"> y </w:t>
            </w:r>
            <w:r w:rsidR="00886E04" w:rsidRPr="00886E04">
              <w:rPr>
                <w:rFonts w:cstheme="minorHAnsi"/>
              </w:rPr>
              <w:fldChar w:fldCharType="begin"/>
            </w:r>
            <w:r w:rsidR="00886E04" w:rsidRPr="00886E04">
              <w:rPr>
                <w:rFonts w:cstheme="minorHAnsi"/>
              </w:rPr>
              <w:instrText xml:space="preserve"> REF _Ref26344010 \h </w:instrText>
            </w:r>
            <w:r w:rsidR="00886E04">
              <w:rPr>
                <w:rFonts w:cstheme="minorHAnsi"/>
              </w:rPr>
              <w:instrText xml:space="preserve"> \* MERGEFORMAT </w:instrText>
            </w:r>
            <w:r w:rsidR="00886E04" w:rsidRPr="00886E04">
              <w:rPr>
                <w:rFonts w:cstheme="minorHAnsi"/>
              </w:rPr>
            </w:r>
            <w:r w:rsidR="00886E04" w:rsidRPr="00886E04">
              <w:rPr>
                <w:rFonts w:cstheme="minorHAnsi"/>
              </w:rPr>
              <w:fldChar w:fldCharType="separate"/>
            </w:r>
            <w:r w:rsidR="00886E04" w:rsidRPr="00886E04">
              <w:rPr>
                <w:rFonts w:cstheme="minorHAnsi"/>
              </w:rPr>
              <w:t>Fotografía 3</w:t>
            </w:r>
            <w:r w:rsidR="00886E04" w:rsidRPr="00886E04">
              <w:rPr>
                <w:rFonts w:cstheme="minorHAnsi"/>
              </w:rPr>
              <w:fldChar w:fldCharType="end"/>
            </w:r>
            <w:r w:rsidR="00886E04">
              <w:rPr>
                <w:rFonts w:cstheme="minorHAnsi"/>
              </w:rPr>
              <w:t>.</w:t>
            </w:r>
          </w:p>
          <w:p w14:paraId="20248EFB" w14:textId="17C06937" w:rsid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Luminaria 2:</w:t>
            </w:r>
            <w:r>
              <w:rPr>
                <w:rFonts w:cstheme="minorHAnsi"/>
              </w:rPr>
              <w:t xml:space="preserve"> Luminaria LED sin identificación, con carcaza blanca y negra.</w:t>
            </w:r>
            <w:r w:rsidR="006A0B39" w:rsidRPr="004B7C30">
              <w:rPr>
                <w:rFonts w:cstheme="minorHAnsi"/>
              </w:rPr>
              <w:t xml:space="preserve"> Ver </w:t>
            </w:r>
            <w:r w:rsidR="004B7C30" w:rsidRPr="004B7C30">
              <w:rPr>
                <w:rFonts w:cstheme="minorHAnsi"/>
              </w:rPr>
              <w:fldChar w:fldCharType="begin"/>
            </w:r>
            <w:r w:rsidR="004B7C30" w:rsidRPr="004B7C30">
              <w:rPr>
                <w:rFonts w:cstheme="minorHAnsi"/>
              </w:rPr>
              <w:instrText xml:space="preserve"> REF _Ref26344167 \h </w:instrText>
            </w:r>
            <w:r w:rsidR="004B7C30">
              <w:rPr>
                <w:rFonts w:cstheme="minorHAnsi"/>
              </w:rPr>
              <w:instrText xml:space="preserve"> \* MERGEFORMAT </w:instrText>
            </w:r>
            <w:r w:rsidR="004B7C30" w:rsidRPr="004B7C30">
              <w:rPr>
                <w:rFonts w:cstheme="minorHAnsi"/>
              </w:rPr>
            </w:r>
            <w:r w:rsidR="004B7C30" w:rsidRPr="004B7C30">
              <w:rPr>
                <w:rFonts w:cstheme="minorHAnsi"/>
              </w:rPr>
              <w:fldChar w:fldCharType="separate"/>
            </w:r>
            <w:r w:rsidR="004B7C30" w:rsidRPr="004B7C30">
              <w:rPr>
                <w:rFonts w:cstheme="minorHAnsi"/>
              </w:rPr>
              <w:t>Fotografía 4</w:t>
            </w:r>
            <w:r w:rsidR="004B7C30" w:rsidRPr="004B7C30">
              <w:rPr>
                <w:rFonts w:cstheme="minorHAnsi"/>
              </w:rPr>
              <w:fldChar w:fldCharType="end"/>
            </w:r>
            <w:r w:rsidR="004B7C30" w:rsidRPr="004B7C30">
              <w:rPr>
                <w:rFonts w:cstheme="minorHAnsi"/>
              </w:rPr>
              <w:t xml:space="preserve">, </w:t>
            </w:r>
            <w:r w:rsidR="004B7C30" w:rsidRPr="004B7C30">
              <w:rPr>
                <w:rFonts w:cstheme="minorHAnsi"/>
              </w:rPr>
              <w:fldChar w:fldCharType="begin"/>
            </w:r>
            <w:r w:rsidR="004B7C30" w:rsidRPr="004B7C30">
              <w:rPr>
                <w:rFonts w:cstheme="minorHAnsi"/>
              </w:rPr>
              <w:instrText xml:space="preserve"> REF _Ref26344170 \h </w:instrText>
            </w:r>
            <w:r w:rsidR="004B7C30">
              <w:rPr>
                <w:rFonts w:cstheme="minorHAnsi"/>
              </w:rPr>
              <w:instrText xml:space="preserve"> \* MERGEFORMAT </w:instrText>
            </w:r>
            <w:r w:rsidR="004B7C30" w:rsidRPr="004B7C30">
              <w:rPr>
                <w:rFonts w:cstheme="minorHAnsi"/>
              </w:rPr>
            </w:r>
            <w:r w:rsidR="004B7C30" w:rsidRPr="004B7C30">
              <w:rPr>
                <w:rFonts w:cstheme="minorHAnsi"/>
              </w:rPr>
              <w:fldChar w:fldCharType="separate"/>
            </w:r>
            <w:r w:rsidR="004B7C30" w:rsidRPr="004B7C30">
              <w:rPr>
                <w:rFonts w:cstheme="minorHAnsi"/>
              </w:rPr>
              <w:t>Fotografía 5</w:t>
            </w:r>
            <w:r w:rsidR="004B7C30" w:rsidRPr="004B7C30">
              <w:rPr>
                <w:rFonts w:cstheme="minorHAnsi"/>
              </w:rPr>
              <w:fldChar w:fldCharType="end"/>
            </w:r>
            <w:r w:rsidR="004B7C30" w:rsidRPr="004B7C30">
              <w:rPr>
                <w:rFonts w:cstheme="minorHAnsi"/>
              </w:rPr>
              <w:t xml:space="preserve"> y </w:t>
            </w:r>
            <w:r w:rsidR="004B7C30" w:rsidRPr="004B7C30">
              <w:rPr>
                <w:rFonts w:cstheme="minorHAnsi"/>
              </w:rPr>
              <w:fldChar w:fldCharType="begin"/>
            </w:r>
            <w:r w:rsidR="004B7C30" w:rsidRPr="004B7C30">
              <w:rPr>
                <w:rFonts w:cstheme="minorHAnsi"/>
              </w:rPr>
              <w:instrText xml:space="preserve"> REF _Ref26344171 \h </w:instrText>
            </w:r>
            <w:r w:rsidR="004B7C30">
              <w:rPr>
                <w:rFonts w:cstheme="minorHAnsi"/>
              </w:rPr>
              <w:instrText xml:space="preserve"> \* MERGEFORMAT </w:instrText>
            </w:r>
            <w:r w:rsidR="004B7C30" w:rsidRPr="004B7C30">
              <w:rPr>
                <w:rFonts w:cstheme="minorHAnsi"/>
              </w:rPr>
            </w:r>
            <w:r w:rsidR="004B7C30" w:rsidRPr="004B7C30">
              <w:rPr>
                <w:rFonts w:cstheme="minorHAnsi"/>
              </w:rPr>
              <w:fldChar w:fldCharType="separate"/>
            </w:r>
            <w:r w:rsidR="004B7C30" w:rsidRPr="004B7C30">
              <w:rPr>
                <w:rFonts w:cstheme="minorHAnsi"/>
              </w:rPr>
              <w:t>Fotografía 6</w:t>
            </w:r>
            <w:r w:rsidR="004B7C30" w:rsidRPr="004B7C30">
              <w:rPr>
                <w:rFonts w:cstheme="minorHAnsi"/>
              </w:rPr>
              <w:fldChar w:fldCharType="end"/>
            </w:r>
            <w:r w:rsidR="00472000">
              <w:rPr>
                <w:rFonts w:cstheme="minorHAnsi"/>
              </w:rPr>
              <w:t>. Según información provista por el titular, estas corresponden a luminarias LED marca LOGIC, modelo 066-150W, de 150 W de potencia.</w:t>
            </w:r>
          </w:p>
          <w:p w14:paraId="252363CD" w14:textId="08E5037B" w:rsidR="000719B9" w:rsidRP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 xml:space="preserve">Luminaria 3: </w:t>
            </w:r>
            <w:r w:rsidR="006E110D">
              <w:rPr>
                <w:rFonts w:cstheme="minorHAnsi"/>
              </w:rPr>
              <w:t>Luminaria LED con 3 celdas</w:t>
            </w:r>
            <w:r w:rsidR="009707A2">
              <w:rPr>
                <w:rFonts w:cstheme="minorHAnsi"/>
              </w:rPr>
              <w:t xml:space="preserve"> sin identificación</w:t>
            </w:r>
            <w:r w:rsidR="006E110D">
              <w:rPr>
                <w:rFonts w:cstheme="minorHAnsi"/>
              </w:rPr>
              <w:t>.</w:t>
            </w:r>
            <w:r w:rsidR="006A0B39" w:rsidRPr="009707A2">
              <w:rPr>
                <w:rFonts w:cstheme="minorHAnsi"/>
              </w:rPr>
              <w:t xml:space="preserve"> Ver </w:t>
            </w:r>
            <w:r w:rsidR="009707A2" w:rsidRPr="009707A2">
              <w:rPr>
                <w:rFonts w:cstheme="minorHAnsi"/>
              </w:rPr>
              <w:fldChar w:fldCharType="begin"/>
            </w:r>
            <w:r w:rsidR="009707A2" w:rsidRPr="009707A2">
              <w:rPr>
                <w:rFonts w:cstheme="minorHAnsi"/>
              </w:rPr>
              <w:instrText xml:space="preserve"> REF _Ref26344230 \h </w:instrText>
            </w:r>
            <w:r w:rsidR="009707A2">
              <w:rPr>
                <w:rFonts w:cstheme="minorHAnsi"/>
              </w:rPr>
              <w:instrText xml:space="preserve"> \* MERGEFORMAT </w:instrText>
            </w:r>
            <w:r w:rsidR="009707A2" w:rsidRPr="009707A2">
              <w:rPr>
                <w:rFonts w:cstheme="minorHAnsi"/>
              </w:rPr>
            </w:r>
            <w:r w:rsidR="009707A2" w:rsidRPr="009707A2">
              <w:rPr>
                <w:rFonts w:cstheme="minorHAnsi"/>
              </w:rPr>
              <w:fldChar w:fldCharType="separate"/>
            </w:r>
            <w:r w:rsidR="009707A2" w:rsidRPr="009707A2">
              <w:rPr>
                <w:rFonts w:cstheme="minorHAnsi"/>
              </w:rPr>
              <w:t>Fotografía 7</w:t>
            </w:r>
            <w:r w:rsidR="009707A2" w:rsidRPr="009707A2">
              <w:rPr>
                <w:rFonts w:cstheme="minorHAnsi"/>
              </w:rPr>
              <w:fldChar w:fldCharType="end"/>
            </w:r>
            <w:r w:rsidR="009707A2" w:rsidRPr="009707A2">
              <w:rPr>
                <w:rFonts w:cstheme="minorHAnsi"/>
              </w:rPr>
              <w:t xml:space="preserve"> y </w:t>
            </w:r>
            <w:r w:rsidR="009707A2" w:rsidRPr="009707A2">
              <w:rPr>
                <w:rFonts w:cstheme="minorHAnsi"/>
              </w:rPr>
              <w:fldChar w:fldCharType="begin"/>
            </w:r>
            <w:r w:rsidR="009707A2" w:rsidRPr="009707A2">
              <w:rPr>
                <w:rFonts w:cstheme="minorHAnsi"/>
              </w:rPr>
              <w:instrText xml:space="preserve"> REF _Ref26344232 \h </w:instrText>
            </w:r>
            <w:r w:rsidR="009707A2">
              <w:rPr>
                <w:rFonts w:cstheme="minorHAnsi"/>
              </w:rPr>
              <w:instrText xml:space="preserve"> \* MERGEFORMAT </w:instrText>
            </w:r>
            <w:r w:rsidR="009707A2" w:rsidRPr="009707A2">
              <w:rPr>
                <w:rFonts w:cstheme="minorHAnsi"/>
              </w:rPr>
            </w:r>
            <w:r w:rsidR="009707A2" w:rsidRPr="009707A2">
              <w:rPr>
                <w:rFonts w:cstheme="minorHAnsi"/>
              </w:rPr>
              <w:fldChar w:fldCharType="separate"/>
            </w:r>
            <w:r w:rsidR="009707A2" w:rsidRPr="009707A2">
              <w:rPr>
                <w:rFonts w:cstheme="minorHAnsi"/>
              </w:rPr>
              <w:t>Fotografía 8</w:t>
            </w:r>
            <w:r w:rsidR="009707A2" w:rsidRPr="009707A2">
              <w:rPr>
                <w:rFonts w:cstheme="minorHAnsi"/>
              </w:rPr>
              <w:fldChar w:fldCharType="end"/>
            </w:r>
            <w:r w:rsidR="009707A2">
              <w:rPr>
                <w:rFonts w:cstheme="minorHAnsi"/>
              </w:rPr>
              <w:t>.</w:t>
            </w:r>
          </w:p>
          <w:p w14:paraId="2212D55D" w14:textId="30F1B234" w:rsidR="000719B9" w:rsidRPr="00A344EF" w:rsidRDefault="000719B9" w:rsidP="00A344EF">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 xml:space="preserve">Luminaria 4: </w:t>
            </w:r>
            <w:r w:rsidR="006E110D">
              <w:rPr>
                <w:rFonts w:cstheme="minorHAnsi"/>
              </w:rPr>
              <w:t>Luminaria</w:t>
            </w:r>
            <w:r w:rsidR="009B04B2">
              <w:rPr>
                <w:rFonts w:cstheme="minorHAnsi"/>
              </w:rPr>
              <w:t xml:space="preserve"> sin identificación, </w:t>
            </w:r>
            <w:r w:rsidR="009B04B2" w:rsidRPr="00A344EF">
              <w:rPr>
                <w:rFonts w:cstheme="minorHAnsi"/>
              </w:rPr>
              <w:t>de</w:t>
            </w:r>
            <w:r w:rsidR="006E110D" w:rsidRPr="00A344EF">
              <w:rPr>
                <w:rFonts w:cstheme="minorHAnsi"/>
              </w:rPr>
              <w:t xml:space="preserve"> haluro metálico.</w:t>
            </w:r>
            <w:r w:rsidR="006A0B39" w:rsidRPr="00F55FC4">
              <w:rPr>
                <w:rFonts w:cstheme="minorHAnsi"/>
              </w:rPr>
              <w:t xml:space="preserve"> Ver </w:t>
            </w:r>
            <w:r w:rsidR="00F530AF" w:rsidRPr="00F530AF">
              <w:rPr>
                <w:rFonts w:cstheme="minorHAnsi"/>
              </w:rPr>
              <w:fldChar w:fldCharType="begin"/>
            </w:r>
            <w:r w:rsidR="00F530AF" w:rsidRPr="00F530AF">
              <w:rPr>
                <w:rFonts w:cstheme="minorHAnsi"/>
              </w:rPr>
              <w:instrText xml:space="preserve"> REF _Ref26347267 \h </w:instrText>
            </w:r>
            <w:r w:rsidR="00F530AF">
              <w:rPr>
                <w:rFonts w:cstheme="minorHAnsi"/>
              </w:rPr>
              <w:instrText xml:space="preserve"> \* MERGEFORMAT </w:instrText>
            </w:r>
            <w:r w:rsidR="00F530AF" w:rsidRPr="00F530AF">
              <w:rPr>
                <w:rFonts w:cstheme="minorHAnsi"/>
              </w:rPr>
            </w:r>
            <w:r w:rsidR="00F530AF" w:rsidRPr="00F530AF">
              <w:rPr>
                <w:rFonts w:cstheme="minorHAnsi"/>
              </w:rPr>
              <w:fldChar w:fldCharType="separate"/>
            </w:r>
            <w:r w:rsidR="00F530AF" w:rsidRPr="00F530AF">
              <w:rPr>
                <w:rFonts w:cstheme="minorHAnsi"/>
              </w:rPr>
              <w:t>Fotografía 10</w:t>
            </w:r>
            <w:r w:rsidR="00F530AF" w:rsidRPr="00F530AF">
              <w:rPr>
                <w:rFonts w:cstheme="minorHAnsi"/>
              </w:rPr>
              <w:fldChar w:fldCharType="end"/>
            </w:r>
            <w:r w:rsidR="00F530AF">
              <w:rPr>
                <w:rFonts w:cstheme="minorHAnsi"/>
              </w:rPr>
              <w:t>.</w:t>
            </w:r>
          </w:p>
          <w:p w14:paraId="0C054A1F" w14:textId="55296AC4" w:rsidR="000719B9" w:rsidRP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 xml:space="preserve">Luminaria 5: </w:t>
            </w:r>
            <w:r w:rsidR="006E110D">
              <w:rPr>
                <w:rFonts w:cstheme="minorHAnsi"/>
              </w:rPr>
              <w:t>Luminaria LED sin identificación, con carcaza negra, de modelo visiblemente distinto al señalado a luminaria 2.</w:t>
            </w:r>
            <w:r w:rsidR="00F530AF">
              <w:rPr>
                <w:rFonts w:cstheme="minorHAnsi"/>
              </w:rPr>
              <w:t xml:space="preserve"> Ver </w:t>
            </w:r>
            <w:r w:rsidR="00A01123">
              <w:rPr>
                <w:rFonts w:cstheme="minorHAnsi"/>
              </w:rPr>
              <w:fldChar w:fldCharType="begin"/>
            </w:r>
            <w:r w:rsidR="00A01123">
              <w:rPr>
                <w:rFonts w:cstheme="minorHAnsi"/>
              </w:rPr>
              <w:instrText xml:space="preserve"> REF _Ref26347365 \h  \* MERGEFORMAT </w:instrText>
            </w:r>
            <w:r w:rsidR="00A01123">
              <w:rPr>
                <w:rFonts w:cstheme="minorHAnsi"/>
              </w:rPr>
            </w:r>
            <w:r w:rsidR="00A01123">
              <w:rPr>
                <w:rFonts w:cstheme="minorHAnsi"/>
              </w:rPr>
              <w:fldChar w:fldCharType="separate"/>
            </w:r>
            <w:r w:rsidR="00A01123" w:rsidRPr="00A01123">
              <w:rPr>
                <w:rFonts w:cstheme="minorHAnsi"/>
              </w:rPr>
              <w:t>Fotografía</w:t>
            </w:r>
            <w:r w:rsidR="00364146">
              <w:rPr>
                <w:rFonts w:cstheme="minorHAnsi"/>
              </w:rPr>
              <w:t>s</w:t>
            </w:r>
            <w:r w:rsidR="00A01123" w:rsidRPr="00A01123">
              <w:rPr>
                <w:rFonts w:cstheme="minorHAnsi"/>
              </w:rPr>
              <w:t xml:space="preserve"> 11</w:t>
            </w:r>
            <w:r w:rsidR="00A01123">
              <w:rPr>
                <w:rFonts w:cstheme="minorHAnsi"/>
              </w:rPr>
              <w:fldChar w:fldCharType="end"/>
            </w:r>
            <w:r w:rsidR="00A01123">
              <w:rPr>
                <w:rFonts w:cstheme="minorHAnsi"/>
              </w:rPr>
              <w:fldChar w:fldCharType="begin"/>
            </w:r>
            <w:r w:rsidR="00A01123">
              <w:rPr>
                <w:rFonts w:cstheme="minorHAnsi"/>
              </w:rPr>
              <w:instrText xml:space="preserve"> REF _Ref26347336 \h  \* MERGEFORMAT </w:instrText>
            </w:r>
            <w:r w:rsidR="00A01123">
              <w:rPr>
                <w:rFonts w:cstheme="minorHAnsi"/>
              </w:rPr>
            </w:r>
            <w:r w:rsidR="00A01123">
              <w:rPr>
                <w:rFonts w:cstheme="minorHAnsi"/>
              </w:rPr>
              <w:fldChar w:fldCharType="end"/>
            </w:r>
            <w:r w:rsidR="00A01123">
              <w:rPr>
                <w:rFonts w:cstheme="minorHAnsi"/>
              </w:rPr>
              <w:t xml:space="preserve"> y </w:t>
            </w:r>
            <w:r w:rsidR="00A01123">
              <w:rPr>
                <w:rFonts w:cstheme="minorHAnsi"/>
              </w:rPr>
              <w:fldChar w:fldCharType="begin"/>
            </w:r>
            <w:r w:rsidR="00A01123">
              <w:rPr>
                <w:rFonts w:cstheme="minorHAnsi"/>
              </w:rPr>
              <w:instrText xml:space="preserve"> REF _Ref26347355 \h  \* MERGEFORMAT </w:instrText>
            </w:r>
            <w:r w:rsidR="00A01123">
              <w:rPr>
                <w:rFonts w:cstheme="minorHAnsi"/>
              </w:rPr>
            </w:r>
            <w:r w:rsidR="00A01123">
              <w:rPr>
                <w:rFonts w:cstheme="minorHAnsi"/>
              </w:rPr>
              <w:fldChar w:fldCharType="separate"/>
            </w:r>
            <w:r w:rsidR="00A01123" w:rsidRPr="00A01123">
              <w:rPr>
                <w:rFonts w:cstheme="minorHAnsi"/>
              </w:rPr>
              <w:t>Fotografía 13</w:t>
            </w:r>
            <w:r w:rsidR="00A01123">
              <w:rPr>
                <w:rFonts w:cstheme="minorHAnsi"/>
              </w:rPr>
              <w:fldChar w:fldCharType="end"/>
            </w:r>
            <w:r w:rsidR="00F530AF">
              <w:rPr>
                <w:rFonts w:cstheme="minorHAnsi"/>
              </w:rPr>
              <w:t xml:space="preserve">. </w:t>
            </w:r>
            <w:r w:rsidR="00210DA8">
              <w:rPr>
                <w:rFonts w:cstheme="minorHAnsi"/>
              </w:rPr>
              <w:t>Según etiqueta de luminaria, esta c</w:t>
            </w:r>
            <w:r w:rsidR="00F55FC4">
              <w:rPr>
                <w:rFonts w:cstheme="minorHAnsi"/>
              </w:rPr>
              <w:t xml:space="preserve">orresponde a una </w:t>
            </w:r>
            <w:r w:rsidR="004C2F53">
              <w:rPr>
                <w:rFonts w:cstheme="minorHAnsi"/>
              </w:rPr>
              <w:t xml:space="preserve">marca </w:t>
            </w:r>
            <w:r w:rsidR="00210DA8">
              <w:rPr>
                <w:rFonts w:cstheme="minorHAnsi"/>
              </w:rPr>
              <w:t>BP</w:t>
            </w:r>
            <w:r w:rsidR="004C2F53">
              <w:rPr>
                <w:rFonts w:cstheme="minorHAnsi"/>
              </w:rPr>
              <w:t xml:space="preserve"> modelo </w:t>
            </w:r>
            <w:r w:rsidR="00210DA8">
              <w:rPr>
                <w:rFonts w:cstheme="minorHAnsi"/>
              </w:rPr>
              <w:t>PROY.SMD-150 LF de 150 W.</w:t>
            </w:r>
          </w:p>
          <w:p w14:paraId="39926821" w14:textId="187B64AB" w:rsidR="00426C65" w:rsidRDefault="000719B9" w:rsidP="000719B9">
            <w:pPr>
              <w:pStyle w:val="Prrafodelista"/>
              <w:widowControl w:val="0"/>
              <w:numPr>
                <w:ilvl w:val="0"/>
                <w:numId w:val="17"/>
              </w:numPr>
              <w:overflowPunct w:val="0"/>
              <w:autoSpaceDE w:val="0"/>
              <w:autoSpaceDN w:val="0"/>
              <w:adjustRightInd w:val="0"/>
              <w:spacing w:after="120"/>
              <w:rPr>
                <w:rFonts w:cstheme="minorHAnsi"/>
              </w:rPr>
            </w:pPr>
            <w:r w:rsidRPr="00426C65">
              <w:rPr>
                <w:rFonts w:cstheme="minorHAnsi"/>
                <w:b/>
                <w:bCs/>
              </w:rPr>
              <w:t>Luminaria 6:</w:t>
            </w:r>
            <w:r w:rsidR="006E110D" w:rsidRPr="00426C65">
              <w:rPr>
                <w:rFonts w:cstheme="minorHAnsi"/>
              </w:rPr>
              <w:t xml:space="preserve"> Luminaria LED sin identificación, que reza potencia de 200 W.</w:t>
            </w:r>
            <w:r w:rsidR="00426C65">
              <w:rPr>
                <w:rFonts w:cstheme="minorHAnsi"/>
              </w:rPr>
              <w:t xml:space="preserve"> Ver </w:t>
            </w:r>
            <w:r w:rsidR="00426C65" w:rsidRPr="00426C65">
              <w:rPr>
                <w:rFonts w:cstheme="minorHAnsi"/>
              </w:rPr>
              <w:fldChar w:fldCharType="begin"/>
            </w:r>
            <w:r w:rsidR="00426C65" w:rsidRPr="00426C65">
              <w:rPr>
                <w:rFonts w:cstheme="minorHAnsi"/>
              </w:rPr>
              <w:instrText xml:space="preserve"> REF _Ref26347851 \h </w:instrText>
            </w:r>
            <w:r w:rsidR="00426C65">
              <w:rPr>
                <w:rFonts w:cstheme="minorHAnsi"/>
              </w:rPr>
              <w:instrText xml:space="preserve"> \* MERGEFORMAT </w:instrText>
            </w:r>
            <w:r w:rsidR="00426C65" w:rsidRPr="00426C65">
              <w:rPr>
                <w:rFonts w:cstheme="minorHAnsi"/>
              </w:rPr>
            </w:r>
            <w:r w:rsidR="00426C65" w:rsidRPr="00426C65">
              <w:rPr>
                <w:rFonts w:cstheme="minorHAnsi"/>
              </w:rPr>
              <w:fldChar w:fldCharType="separate"/>
            </w:r>
            <w:r w:rsidR="00426C65" w:rsidRPr="00426C65">
              <w:rPr>
                <w:rFonts w:cstheme="minorHAnsi"/>
              </w:rPr>
              <w:t>Fotografía 15</w:t>
            </w:r>
            <w:r w:rsidR="00426C65" w:rsidRPr="00426C65">
              <w:rPr>
                <w:rFonts w:cstheme="minorHAnsi"/>
              </w:rPr>
              <w:fldChar w:fldCharType="end"/>
            </w:r>
            <w:r w:rsidR="00426C65">
              <w:rPr>
                <w:rFonts w:cstheme="minorHAnsi"/>
              </w:rPr>
              <w:t>.</w:t>
            </w:r>
            <w:r w:rsidR="0057089D">
              <w:rPr>
                <w:rFonts w:cstheme="minorHAnsi"/>
              </w:rPr>
              <w:t xml:space="preserve"> Según información provista por el titular, esta corresponde a una luminaria marca EIGEN, modelo GR-TG013GS</w:t>
            </w:r>
            <w:r w:rsidR="007948A2">
              <w:rPr>
                <w:rFonts w:cstheme="minorHAnsi"/>
              </w:rPr>
              <w:t>-200</w:t>
            </w:r>
            <w:r w:rsidR="0057089D">
              <w:rPr>
                <w:rFonts w:cstheme="minorHAnsi"/>
              </w:rPr>
              <w:t>, de 200 W de potencia.</w:t>
            </w:r>
          </w:p>
          <w:p w14:paraId="06F4F078" w14:textId="41A70DC3" w:rsidR="000719B9" w:rsidRPr="00426C65" w:rsidRDefault="000719B9" w:rsidP="000719B9">
            <w:pPr>
              <w:pStyle w:val="Prrafodelista"/>
              <w:widowControl w:val="0"/>
              <w:numPr>
                <w:ilvl w:val="0"/>
                <w:numId w:val="17"/>
              </w:numPr>
              <w:overflowPunct w:val="0"/>
              <w:autoSpaceDE w:val="0"/>
              <w:autoSpaceDN w:val="0"/>
              <w:adjustRightInd w:val="0"/>
              <w:spacing w:after="120"/>
              <w:rPr>
                <w:rFonts w:cstheme="minorHAnsi"/>
              </w:rPr>
            </w:pPr>
            <w:r w:rsidRPr="00426C65">
              <w:rPr>
                <w:rFonts w:cstheme="minorHAnsi"/>
                <w:b/>
                <w:bCs/>
              </w:rPr>
              <w:t>Luminaria 7:</w:t>
            </w:r>
            <w:r w:rsidR="006E110D" w:rsidRPr="00426C65">
              <w:rPr>
                <w:rFonts w:cstheme="minorHAnsi"/>
                <w:b/>
                <w:bCs/>
              </w:rPr>
              <w:t xml:space="preserve"> </w:t>
            </w:r>
            <w:r w:rsidR="006E110D" w:rsidRPr="00426C65">
              <w:rPr>
                <w:rFonts w:cstheme="minorHAnsi"/>
              </w:rPr>
              <w:t>Luminaria de haluro metálico, sin marca ni modelo identificable</w:t>
            </w:r>
            <w:r w:rsidR="00F8265D" w:rsidRPr="00426C65">
              <w:rPr>
                <w:rFonts w:cstheme="minorHAnsi"/>
              </w:rPr>
              <w:t>, que en análisis de fotografía se observa de marca DARLUX</w:t>
            </w:r>
            <w:r w:rsidR="006A0B39" w:rsidRPr="00426C65">
              <w:rPr>
                <w:rFonts w:cstheme="minorHAnsi"/>
                <w:highlight w:val="yellow"/>
              </w:rPr>
              <w:t xml:space="preserve"> </w:t>
            </w:r>
            <w:r w:rsidR="006A0B39" w:rsidRPr="007D1F5E">
              <w:rPr>
                <w:rFonts w:cstheme="minorHAnsi"/>
              </w:rPr>
              <w:t xml:space="preserve">Ver </w:t>
            </w:r>
            <w:r w:rsidR="007D1F5E" w:rsidRPr="007D1F5E">
              <w:rPr>
                <w:rFonts w:cstheme="minorHAnsi"/>
              </w:rPr>
              <w:fldChar w:fldCharType="begin"/>
            </w:r>
            <w:r w:rsidR="007D1F5E" w:rsidRPr="007D1F5E">
              <w:rPr>
                <w:rFonts w:cstheme="minorHAnsi"/>
              </w:rPr>
              <w:instrText xml:space="preserve"> REF _Ref26348494 \h </w:instrText>
            </w:r>
            <w:r w:rsidR="007D1F5E">
              <w:rPr>
                <w:rFonts w:cstheme="minorHAnsi"/>
              </w:rPr>
              <w:instrText xml:space="preserve"> \* MERGEFORMAT </w:instrText>
            </w:r>
            <w:r w:rsidR="007D1F5E" w:rsidRPr="007D1F5E">
              <w:rPr>
                <w:rFonts w:cstheme="minorHAnsi"/>
              </w:rPr>
            </w:r>
            <w:r w:rsidR="007D1F5E" w:rsidRPr="007D1F5E">
              <w:rPr>
                <w:rFonts w:cstheme="minorHAnsi"/>
              </w:rPr>
              <w:fldChar w:fldCharType="separate"/>
            </w:r>
            <w:r w:rsidR="007D1F5E" w:rsidRPr="007D1F5E">
              <w:rPr>
                <w:rFonts w:cstheme="minorHAnsi"/>
              </w:rPr>
              <w:t>Fotografía 17</w:t>
            </w:r>
            <w:r w:rsidR="007D1F5E" w:rsidRPr="007D1F5E">
              <w:rPr>
                <w:rFonts w:cstheme="minorHAnsi"/>
              </w:rPr>
              <w:fldChar w:fldCharType="end"/>
            </w:r>
            <w:r w:rsidR="007D1F5E">
              <w:rPr>
                <w:rFonts w:cstheme="minorHAnsi"/>
              </w:rPr>
              <w:t>.</w:t>
            </w:r>
          </w:p>
          <w:p w14:paraId="15416C6C" w14:textId="20F0298B" w:rsidR="000719B9" w:rsidRP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Luminaria 8:</w:t>
            </w:r>
            <w:r w:rsidR="006E110D">
              <w:rPr>
                <w:rFonts w:cstheme="minorHAnsi"/>
                <w:b/>
                <w:bCs/>
              </w:rPr>
              <w:t xml:space="preserve"> </w:t>
            </w:r>
            <w:r w:rsidR="006E110D">
              <w:rPr>
                <w:rFonts w:cstheme="minorHAnsi"/>
              </w:rPr>
              <w:t xml:space="preserve">Luminaria VKB Mars 400 W de haluro </w:t>
            </w:r>
            <w:r w:rsidR="006E110D" w:rsidRPr="00B611F4">
              <w:rPr>
                <w:rFonts w:cstheme="minorHAnsi"/>
              </w:rPr>
              <w:t>metálico.</w:t>
            </w:r>
            <w:r w:rsidR="006A0B39" w:rsidRPr="00B611F4">
              <w:rPr>
                <w:rFonts w:cstheme="minorHAnsi"/>
              </w:rPr>
              <w:t xml:space="preserve"> </w:t>
            </w:r>
            <w:r w:rsidR="00365E8E" w:rsidRPr="00B611F4">
              <w:rPr>
                <w:rFonts w:cstheme="minorHAnsi"/>
              </w:rPr>
              <w:t>Ver</w:t>
            </w:r>
            <w:r w:rsidR="00365E8E">
              <w:rPr>
                <w:rFonts w:cstheme="minorHAnsi"/>
              </w:rPr>
              <w:t xml:space="preserve"> </w:t>
            </w:r>
            <w:r w:rsidR="00B611F4">
              <w:rPr>
                <w:rFonts w:cstheme="minorHAnsi"/>
              </w:rPr>
              <w:fldChar w:fldCharType="begin"/>
            </w:r>
            <w:r w:rsidR="00B611F4">
              <w:rPr>
                <w:rFonts w:cstheme="minorHAnsi"/>
              </w:rPr>
              <w:instrText xml:space="preserve"> REF _Ref26349569 \h  \* MERGEFORMAT </w:instrText>
            </w:r>
            <w:r w:rsidR="00B611F4">
              <w:rPr>
                <w:rFonts w:cstheme="minorHAnsi"/>
              </w:rPr>
            </w:r>
            <w:r w:rsidR="00B611F4">
              <w:rPr>
                <w:rFonts w:cstheme="minorHAnsi"/>
              </w:rPr>
              <w:fldChar w:fldCharType="separate"/>
            </w:r>
            <w:r w:rsidR="00B611F4" w:rsidRPr="00B611F4">
              <w:rPr>
                <w:rFonts w:cstheme="minorHAnsi"/>
              </w:rPr>
              <w:t>Fotografía 19</w:t>
            </w:r>
            <w:r w:rsidR="00B611F4">
              <w:rPr>
                <w:rFonts w:cstheme="minorHAnsi"/>
              </w:rPr>
              <w:fldChar w:fldCharType="end"/>
            </w:r>
            <w:r w:rsidR="00B611F4">
              <w:rPr>
                <w:rFonts w:cstheme="minorHAnsi"/>
              </w:rPr>
              <w:t>.</w:t>
            </w:r>
          </w:p>
          <w:p w14:paraId="070BA5D1" w14:textId="5233CEAF" w:rsidR="007948A2" w:rsidRDefault="000719B9" w:rsidP="000719B9">
            <w:pPr>
              <w:pStyle w:val="Prrafodelista"/>
              <w:widowControl w:val="0"/>
              <w:numPr>
                <w:ilvl w:val="0"/>
                <w:numId w:val="17"/>
              </w:numPr>
              <w:overflowPunct w:val="0"/>
              <w:autoSpaceDE w:val="0"/>
              <w:autoSpaceDN w:val="0"/>
              <w:adjustRightInd w:val="0"/>
              <w:spacing w:after="120"/>
              <w:rPr>
                <w:rFonts w:cstheme="minorHAnsi"/>
              </w:rPr>
            </w:pPr>
            <w:r w:rsidRPr="007948A2">
              <w:rPr>
                <w:rFonts w:cstheme="minorHAnsi"/>
                <w:b/>
                <w:bCs/>
              </w:rPr>
              <w:t>Luminaria 9:</w:t>
            </w:r>
            <w:r w:rsidR="006724AE" w:rsidRPr="007948A2">
              <w:rPr>
                <w:rFonts w:cstheme="minorHAnsi"/>
                <w:b/>
                <w:bCs/>
              </w:rPr>
              <w:t xml:space="preserve"> </w:t>
            </w:r>
            <w:r w:rsidR="006724AE" w:rsidRPr="007948A2">
              <w:rPr>
                <w:rFonts w:cstheme="minorHAnsi"/>
              </w:rPr>
              <w:t>Luminaria LED sin identificación, en caja grande, visiblemente distinta a luminaria 2 y 5</w:t>
            </w:r>
            <w:r w:rsidR="00365E8E" w:rsidRPr="007948A2">
              <w:rPr>
                <w:rFonts w:cstheme="minorHAnsi"/>
              </w:rPr>
              <w:t xml:space="preserve">. Según información entregada por el titular, estas </w:t>
            </w:r>
            <w:r w:rsidR="00A05FC6" w:rsidRPr="007948A2">
              <w:rPr>
                <w:rFonts w:cstheme="minorHAnsi"/>
              </w:rPr>
              <w:t>corresponde a luminarias marca EIG</w:t>
            </w:r>
            <w:r w:rsidR="00035CEE">
              <w:rPr>
                <w:rFonts w:cstheme="minorHAnsi"/>
              </w:rPr>
              <w:t>E</w:t>
            </w:r>
            <w:r w:rsidR="00A05FC6" w:rsidRPr="007948A2">
              <w:rPr>
                <w:rFonts w:cstheme="minorHAnsi"/>
              </w:rPr>
              <w:t>N, modelo GR-</w:t>
            </w:r>
            <w:r w:rsidR="00A05FC6" w:rsidRPr="007948A2">
              <w:rPr>
                <w:rFonts w:cstheme="minorHAnsi"/>
              </w:rPr>
              <w:lastRenderedPageBreak/>
              <w:t>TG012GS-150</w:t>
            </w:r>
            <w:r w:rsidR="007948A2" w:rsidRPr="007948A2">
              <w:rPr>
                <w:rFonts w:cstheme="minorHAnsi"/>
              </w:rPr>
              <w:t>, de 150 W de potencia</w:t>
            </w:r>
            <w:r w:rsidR="006724AE" w:rsidRPr="007948A2">
              <w:rPr>
                <w:rFonts w:cstheme="minorHAnsi"/>
              </w:rPr>
              <w:t>.</w:t>
            </w:r>
            <w:r w:rsidR="006A0B39" w:rsidRPr="007948A2">
              <w:rPr>
                <w:rFonts w:cstheme="minorHAnsi"/>
              </w:rPr>
              <w:t xml:space="preserve"> Ver </w:t>
            </w:r>
            <w:r w:rsidR="007948A2" w:rsidRPr="007948A2">
              <w:rPr>
                <w:rFonts w:cstheme="minorHAnsi"/>
              </w:rPr>
              <w:fldChar w:fldCharType="begin"/>
            </w:r>
            <w:r w:rsidR="007948A2" w:rsidRPr="007948A2">
              <w:rPr>
                <w:rFonts w:cstheme="minorHAnsi"/>
              </w:rPr>
              <w:instrText xml:space="preserve"> REF _Ref26349836 \h </w:instrText>
            </w:r>
            <w:r w:rsidR="007948A2">
              <w:rPr>
                <w:rFonts w:cstheme="minorHAnsi"/>
              </w:rPr>
              <w:instrText xml:space="preserve"> \* MERGEFORMAT </w:instrText>
            </w:r>
            <w:r w:rsidR="007948A2" w:rsidRPr="007948A2">
              <w:rPr>
                <w:rFonts w:cstheme="minorHAnsi"/>
              </w:rPr>
            </w:r>
            <w:r w:rsidR="007948A2" w:rsidRPr="007948A2">
              <w:rPr>
                <w:rFonts w:cstheme="minorHAnsi"/>
              </w:rPr>
              <w:fldChar w:fldCharType="separate"/>
            </w:r>
            <w:r w:rsidR="007948A2" w:rsidRPr="007948A2">
              <w:rPr>
                <w:rFonts w:cstheme="minorHAnsi"/>
              </w:rPr>
              <w:t>Fotografía 21</w:t>
            </w:r>
            <w:r w:rsidR="007948A2" w:rsidRPr="007948A2">
              <w:rPr>
                <w:rFonts w:cstheme="minorHAnsi"/>
              </w:rPr>
              <w:fldChar w:fldCharType="end"/>
            </w:r>
            <w:r w:rsidR="007948A2">
              <w:rPr>
                <w:rFonts w:cstheme="minorHAnsi"/>
              </w:rPr>
              <w:t>.</w:t>
            </w:r>
          </w:p>
          <w:p w14:paraId="62A7A65A" w14:textId="240AFB7F" w:rsidR="000719B9" w:rsidRPr="007948A2" w:rsidRDefault="000719B9" w:rsidP="000719B9">
            <w:pPr>
              <w:pStyle w:val="Prrafodelista"/>
              <w:widowControl w:val="0"/>
              <w:numPr>
                <w:ilvl w:val="0"/>
                <w:numId w:val="17"/>
              </w:numPr>
              <w:overflowPunct w:val="0"/>
              <w:autoSpaceDE w:val="0"/>
              <w:autoSpaceDN w:val="0"/>
              <w:adjustRightInd w:val="0"/>
              <w:spacing w:after="120"/>
              <w:rPr>
                <w:rFonts w:cstheme="minorHAnsi"/>
              </w:rPr>
            </w:pPr>
            <w:r w:rsidRPr="007948A2">
              <w:rPr>
                <w:rFonts w:cstheme="minorHAnsi"/>
                <w:b/>
                <w:bCs/>
              </w:rPr>
              <w:t>Luminaria 10:</w:t>
            </w:r>
            <w:r w:rsidR="006724AE" w:rsidRPr="007948A2">
              <w:rPr>
                <w:rFonts w:cstheme="minorHAnsi"/>
                <w:b/>
                <w:bCs/>
              </w:rPr>
              <w:t xml:space="preserve"> </w:t>
            </w:r>
            <w:r w:rsidR="006724AE" w:rsidRPr="007948A2">
              <w:rPr>
                <w:rFonts w:cstheme="minorHAnsi"/>
              </w:rPr>
              <w:t>Luminaria</w:t>
            </w:r>
            <w:r w:rsidR="00E5622A">
              <w:rPr>
                <w:rFonts w:cstheme="minorHAnsi"/>
              </w:rPr>
              <w:t xml:space="preserve"> LED</w:t>
            </w:r>
            <w:r w:rsidR="006724AE" w:rsidRPr="007948A2">
              <w:rPr>
                <w:rFonts w:cstheme="minorHAnsi"/>
              </w:rPr>
              <w:t xml:space="preserve"> en poste, para paso peatonal de 80 W de potencia.</w:t>
            </w:r>
            <w:r w:rsidR="006A0B39" w:rsidRPr="001B7D9E">
              <w:rPr>
                <w:rFonts w:cstheme="minorHAnsi"/>
              </w:rPr>
              <w:t xml:space="preserve"> </w:t>
            </w:r>
            <w:r w:rsidR="00E5622A">
              <w:rPr>
                <w:rFonts w:cstheme="minorHAnsi"/>
              </w:rPr>
              <w:t xml:space="preserve">Según la información provista por el titular, esta corresponde a una luminaria marca EIGEN, modelo GR-TG011GS-80 de 80 W de potencia. </w:t>
            </w:r>
            <w:r w:rsidR="001B7D9E" w:rsidRPr="001B7D9E">
              <w:rPr>
                <w:rFonts w:cstheme="minorHAnsi"/>
              </w:rPr>
              <w:t xml:space="preserve">Ver </w:t>
            </w:r>
            <w:r w:rsidR="001B7D9E" w:rsidRPr="001B7D9E">
              <w:rPr>
                <w:rFonts w:cstheme="minorHAnsi"/>
              </w:rPr>
              <w:fldChar w:fldCharType="begin"/>
            </w:r>
            <w:r w:rsidR="001B7D9E" w:rsidRPr="001B7D9E">
              <w:rPr>
                <w:rFonts w:cstheme="minorHAnsi"/>
              </w:rPr>
              <w:instrText xml:space="preserve"> REF _Ref26350160 \h </w:instrText>
            </w:r>
            <w:r w:rsidR="001B7D9E">
              <w:rPr>
                <w:rFonts w:cstheme="minorHAnsi"/>
              </w:rPr>
              <w:instrText xml:space="preserve"> \* MERGEFORMAT </w:instrText>
            </w:r>
            <w:r w:rsidR="001B7D9E" w:rsidRPr="001B7D9E">
              <w:rPr>
                <w:rFonts w:cstheme="minorHAnsi"/>
              </w:rPr>
            </w:r>
            <w:r w:rsidR="001B7D9E" w:rsidRPr="001B7D9E">
              <w:rPr>
                <w:rFonts w:cstheme="minorHAnsi"/>
              </w:rPr>
              <w:fldChar w:fldCharType="separate"/>
            </w:r>
            <w:r w:rsidR="001B7D9E" w:rsidRPr="001B7D9E">
              <w:rPr>
                <w:rFonts w:cstheme="minorHAnsi"/>
              </w:rPr>
              <w:t>Fotografía 23</w:t>
            </w:r>
            <w:r w:rsidR="001B7D9E" w:rsidRPr="001B7D9E">
              <w:rPr>
                <w:rFonts w:cstheme="minorHAnsi"/>
              </w:rPr>
              <w:fldChar w:fldCharType="end"/>
            </w:r>
            <w:r w:rsidR="001B7D9E">
              <w:rPr>
                <w:rFonts w:cstheme="minorHAnsi"/>
              </w:rPr>
              <w:t>.</w:t>
            </w:r>
          </w:p>
          <w:p w14:paraId="46664989" w14:textId="37CCD294" w:rsidR="000719B9" w:rsidRPr="000719B9" w:rsidRDefault="000719B9" w:rsidP="000719B9">
            <w:pPr>
              <w:pStyle w:val="Prrafodelista"/>
              <w:widowControl w:val="0"/>
              <w:numPr>
                <w:ilvl w:val="0"/>
                <w:numId w:val="17"/>
              </w:numPr>
              <w:overflowPunct w:val="0"/>
              <w:autoSpaceDE w:val="0"/>
              <w:autoSpaceDN w:val="0"/>
              <w:adjustRightInd w:val="0"/>
              <w:spacing w:after="120"/>
              <w:rPr>
                <w:rFonts w:cstheme="minorHAnsi"/>
              </w:rPr>
            </w:pPr>
            <w:r>
              <w:rPr>
                <w:rFonts w:cstheme="minorHAnsi"/>
                <w:b/>
                <w:bCs/>
              </w:rPr>
              <w:t>Luminaria 11:</w:t>
            </w:r>
            <w:r w:rsidR="006724AE">
              <w:rPr>
                <w:rFonts w:cstheme="minorHAnsi"/>
                <w:b/>
                <w:bCs/>
              </w:rPr>
              <w:t xml:space="preserve"> </w:t>
            </w:r>
            <w:r w:rsidR="006724AE">
              <w:rPr>
                <w:rFonts w:cstheme="minorHAnsi"/>
              </w:rPr>
              <w:t>Luminaria Ekoline de haluro metálico, sin identificación visible</w:t>
            </w:r>
            <w:r w:rsidR="006724AE" w:rsidRPr="00F8265D">
              <w:rPr>
                <w:rFonts w:cstheme="minorHAnsi"/>
              </w:rPr>
              <w:t>.</w:t>
            </w:r>
            <w:r w:rsidR="003D10B6" w:rsidRPr="00F8265D">
              <w:rPr>
                <w:rFonts w:cstheme="minorHAnsi"/>
              </w:rPr>
              <w:t xml:space="preserve"> </w:t>
            </w:r>
            <w:r w:rsidR="00F8265D" w:rsidRPr="00F8265D">
              <w:rPr>
                <w:rFonts w:cstheme="minorHAnsi"/>
              </w:rPr>
              <w:t>Sin fotografía.</w:t>
            </w:r>
          </w:p>
          <w:p w14:paraId="03FC1850" w14:textId="77777777" w:rsidR="0029393D" w:rsidRDefault="004C4FB2" w:rsidP="00F53390">
            <w:pPr>
              <w:widowControl w:val="0"/>
              <w:overflowPunct w:val="0"/>
              <w:autoSpaceDE w:val="0"/>
              <w:autoSpaceDN w:val="0"/>
              <w:adjustRightInd w:val="0"/>
              <w:spacing w:after="120"/>
              <w:jc w:val="both"/>
              <w:rPr>
                <w:rFonts w:cstheme="minorHAnsi"/>
              </w:rPr>
            </w:pPr>
            <w:r>
              <w:rPr>
                <w:rFonts w:cstheme="minorHAnsi"/>
              </w:rPr>
              <w:t>Se observó que las luminarias presentes en el predio se instalan de manera que propician la emisión de luz al hemisferio superior. A su vez, Edgardo Pinilla señaló que las luminarias no cuentan con certificado de aprobación o seguimiento de contaminación lumínica. No se observó la presencia de visera en las luminarias.</w:t>
            </w:r>
          </w:p>
          <w:p w14:paraId="6B183649" w14:textId="50AF3AFC" w:rsidR="00F53390" w:rsidRPr="00F53390" w:rsidRDefault="00F53390" w:rsidP="00F53390">
            <w:pPr>
              <w:widowControl w:val="0"/>
              <w:overflowPunct w:val="0"/>
              <w:autoSpaceDE w:val="0"/>
              <w:autoSpaceDN w:val="0"/>
              <w:adjustRightInd w:val="0"/>
              <w:spacing w:after="120"/>
              <w:jc w:val="both"/>
              <w:rPr>
                <w:rFonts w:cstheme="minorHAnsi"/>
              </w:rPr>
            </w:pPr>
            <w:r>
              <w:rPr>
                <w:rFonts w:cstheme="minorHAnsi"/>
              </w:rPr>
              <w:t>En vista que el titular no realizó entrega de la información solicitada por R.E. N°434/2019 SMA, se solicitó el registro de sus luminarias a través de acta de inspección, recibiéndose conforme con fecha 25 de septiembre de 2019.</w:t>
            </w:r>
            <w:bookmarkStart w:id="48" w:name="_GoBack"/>
            <w:bookmarkEnd w:id="48"/>
          </w:p>
        </w:tc>
        <w:tc>
          <w:tcPr>
            <w:tcW w:w="1239" w:type="pct"/>
            <w:vAlign w:val="center"/>
          </w:tcPr>
          <w:p w14:paraId="08E2D829" w14:textId="0C814D5D" w:rsidR="00B4752F" w:rsidRPr="0023706B" w:rsidRDefault="001016DD" w:rsidP="001D2D1A">
            <w:pPr>
              <w:widowControl w:val="0"/>
              <w:overflowPunct w:val="0"/>
              <w:autoSpaceDE w:val="0"/>
              <w:autoSpaceDN w:val="0"/>
              <w:adjustRightInd w:val="0"/>
              <w:spacing w:after="120"/>
              <w:jc w:val="both"/>
              <w:rPr>
                <w:rFonts w:cstheme="minorHAnsi"/>
              </w:rPr>
            </w:pPr>
            <w:r w:rsidRPr="0023706B">
              <w:rPr>
                <w:rFonts w:cstheme="minorHAnsi"/>
              </w:rPr>
              <w:lastRenderedPageBreak/>
              <w:t xml:space="preserve">Las luminarias identificadas en el presente informe, que forman parte del alumbrado exterior de </w:t>
            </w:r>
            <w:r w:rsidR="0023706B" w:rsidRPr="0023706B">
              <w:rPr>
                <w:rFonts w:cstheme="minorHAnsi"/>
              </w:rPr>
              <w:t>“Canchas La Giocata</w:t>
            </w:r>
            <w:r w:rsidRPr="0023706B">
              <w:rPr>
                <w:rFonts w:cstheme="minorHAnsi"/>
              </w:rPr>
              <w:t>”, poseen un ángulo de inclinación que permite la proyección de luz para un ángulo gama mayor a 90°.</w:t>
            </w:r>
            <w:r w:rsidR="00E70B88">
              <w:rPr>
                <w:rFonts w:cstheme="minorHAnsi"/>
              </w:rPr>
              <w:t xml:space="preserve"> A su vez, estas no cuentan con paralumen o visera que contenga la emisión de luz.</w:t>
            </w:r>
          </w:p>
          <w:p w14:paraId="1AE7880E" w14:textId="44DB257D" w:rsidR="00B4752F" w:rsidRPr="001D2D1A" w:rsidRDefault="00B4752F" w:rsidP="001D2D1A">
            <w:pPr>
              <w:widowControl w:val="0"/>
              <w:overflowPunct w:val="0"/>
              <w:autoSpaceDE w:val="0"/>
              <w:autoSpaceDN w:val="0"/>
              <w:adjustRightInd w:val="0"/>
              <w:spacing w:after="120"/>
              <w:jc w:val="both"/>
              <w:rPr>
                <w:rFonts w:cstheme="minorHAnsi"/>
              </w:rPr>
            </w:pPr>
            <w:r w:rsidRPr="0023706B">
              <w:rPr>
                <w:rFonts w:cstheme="minorHAnsi"/>
              </w:rPr>
              <w:t xml:space="preserve">Por otra parte, </w:t>
            </w:r>
            <w:r w:rsidR="0023706B">
              <w:rPr>
                <w:rFonts w:cstheme="minorHAnsi"/>
              </w:rPr>
              <w:t>estas luminarias no cuentan con sus respetivos</w:t>
            </w:r>
            <w:r w:rsidR="0023706B" w:rsidRPr="0023706B">
              <w:rPr>
                <w:rFonts w:cstheme="minorHAnsi"/>
              </w:rPr>
              <w:t xml:space="preserve"> certificados sobre contaminación lumínica</w:t>
            </w:r>
            <w:r w:rsidR="00B46FF3">
              <w:rPr>
                <w:rFonts w:cstheme="minorHAnsi"/>
              </w:rPr>
              <w:t>, que habiliten su instalación.</w:t>
            </w:r>
          </w:p>
        </w:tc>
      </w:tr>
    </w:tbl>
    <w:p w14:paraId="3A5CC1B1" w14:textId="394A9DFC" w:rsidR="00E54CE4" w:rsidRDefault="00E54CE4"/>
    <w:p w14:paraId="7E9B9B25" w14:textId="71AC35D8" w:rsidR="00E54CE4" w:rsidRDefault="00E54CE4">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A526B" w:rsidRPr="001A526B" w14:paraId="0BD4EC6D" w14:textId="77777777" w:rsidTr="003D2BF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9A3AF6" w14:textId="3FDACEFF" w:rsidR="001A526B" w:rsidRPr="001A526B" w:rsidRDefault="001A526B" w:rsidP="00373994">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9D099C" w:rsidRPr="001A526B" w14:paraId="2F50D0F0" w14:textId="77777777" w:rsidTr="00AC388E">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027ECB26" w14:textId="25D9FC9C" w:rsidR="009D099C" w:rsidRPr="001A526B" w:rsidRDefault="00465344" w:rsidP="009D099C">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E226248" wp14:editId="24B387B7">
                  <wp:extent cx="4033765" cy="3027600"/>
                  <wp:effectExtent l="19050" t="19050" r="24130" b="20955"/>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55441119" w14:textId="10732856" w:rsidR="009D099C" w:rsidRPr="001A526B" w:rsidRDefault="00465344"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CDF24DD" wp14:editId="1A5D672D">
                  <wp:extent cx="2494123" cy="1872000"/>
                  <wp:effectExtent l="19050" t="19050" r="20955" b="1397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9D099C" w:rsidRPr="001A526B" w14:paraId="747F3204"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547565"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2288373" w14:textId="7C3DAF2B" w:rsidR="009D099C" w:rsidRPr="00C76750" w:rsidRDefault="00340FF1" w:rsidP="00373994">
            <w:pPr>
              <w:spacing w:after="0" w:line="240" w:lineRule="auto"/>
              <w:contextualSpacing/>
              <w:outlineLvl w:val="1"/>
              <w:rPr>
                <w:rFonts w:ascii="Calibri" w:eastAsia="Calibri" w:hAnsi="Calibri" w:cs="Calibri"/>
                <w:b/>
                <w:sz w:val="18"/>
                <w:szCs w:val="20"/>
              </w:rPr>
            </w:pPr>
            <w:bookmarkStart w:id="49" w:name="_Toc18573878"/>
            <w:bookmarkStart w:id="50" w:name="_Toc21684702"/>
            <w:bookmarkStart w:id="51" w:name="_Ref18569160"/>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886E04">
              <w:rPr>
                <w:rFonts w:ascii="Calibri" w:eastAsia="Calibri" w:hAnsi="Calibri" w:cs="Calibri"/>
                <w:b/>
                <w:noProof/>
                <w:sz w:val="18"/>
                <w:szCs w:val="20"/>
              </w:rPr>
              <w:t>1</w:t>
            </w:r>
            <w:bookmarkEnd w:id="49"/>
            <w:bookmarkEnd w:id="50"/>
            <w:r w:rsidRPr="00C76750">
              <w:rPr>
                <w:rFonts w:ascii="Calibri" w:eastAsia="Calibri" w:hAnsi="Calibri" w:cs="Calibri"/>
                <w:b/>
                <w:sz w:val="18"/>
                <w:szCs w:val="20"/>
              </w:rPr>
              <w:fldChar w:fldCharType="end"/>
            </w:r>
            <w:bookmarkEnd w:id="5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47B1DC" w14:textId="63DCF908" w:rsidR="009D099C" w:rsidRPr="001A526B" w:rsidRDefault="00C76750" w:rsidP="00373994">
            <w:pPr>
              <w:spacing w:after="0" w:line="240" w:lineRule="auto"/>
              <w:rPr>
                <w:rFonts w:ascii="Calibri" w:eastAsia="Times New Roman" w:hAnsi="Calibri" w:cs="Times New Roman"/>
                <w:b/>
                <w:color w:val="000000"/>
                <w:sz w:val="18"/>
                <w:szCs w:val="18"/>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9D099C" w:rsidRPr="001A526B" w14:paraId="627EBC8B" w14:textId="77777777" w:rsidTr="009D099C">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B099164"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1B809E" w14:textId="28464BF3" w:rsidR="009D099C" w:rsidRPr="00465344" w:rsidRDefault="009D099C" w:rsidP="00373994">
            <w:pPr>
              <w:spacing w:after="0" w:line="240" w:lineRule="auto"/>
              <w:rPr>
                <w:rFonts w:ascii="Calibri" w:eastAsia="Times New Roman" w:hAnsi="Calibri" w:cs="Times New Roman"/>
                <w:b/>
                <w:color w:val="000000"/>
                <w:sz w:val="18"/>
                <w:szCs w:val="18"/>
                <w:highlight w:val="yellow"/>
                <w:lang w:eastAsia="es-CL"/>
              </w:rPr>
            </w:pPr>
            <w:r w:rsidRPr="00A27636">
              <w:rPr>
                <w:rFonts w:ascii="Calibri" w:eastAsia="Times New Roman" w:hAnsi="Calibri" w:cs="Times New Roman"/>
                <w:b/>
                <w:color w:val="000000"/>
                <w:sz w:val="18"/>
                <w:szCs w:val="18"/>
                <w:lang w:eastAsia="es-CL"/>
              </w:rPr>
              <w:t xml:space="preserve">Coordenadas UTM DATUM WGS84 HUSO </w:t>
            </w:r>
            <w:r w:rsidR="007C1E8A" w:rsidRPr="00A27636">
              <w:rPr>
                <w:rFonts w:ascii="Calibri" w:eastAsia="Times New Roman" w:hAnsi="Calibri" w:cs="Times New Roman"/>
                <w:b/>
                <w:color w:val="000000"/>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F221EB1" w14:textId="087EDCFD" w:rsidR="009D099C" w:rsidRPr="00E11C7B" w:rsidRDefault="009D099C" w:rsidP="00373994">
            <w:pPr>
              <w:spacing w:after="0" w:line="240" w:lineRule="auto"/>
              <w:rPr>
                <w:rFonts w:ascii="Calibri" w:eastAsia="Times New Roman" w:hAnsi="Calibri" w:cs="Times New Roman"/>
                <w:b/>
                <w:color w:val="000000"/>
                <w:sz w:val="18"/>
                <w:szCs w:val="18"/>
                <w:lang w:eastAsia="es-CL"/>
              </w:rPr>
            </w:pPr>
            <w:r w:rsidRPr="00E11C7B">
              <w:rPr>
                <w:rFonts w:ascii="Calibri" w:eastAsia="Times New Roman" w:hAnsi="Calibri" w:cs="Times New Roman"/>
                <w:b/>
                <w:color w:val="000000"/>
                <w:sz w:val="18"/>
                <w:szCs w:val="18"/>
                <w:lang w:eastAsia="es-CL"/>
              </w:rPr>
              <w:t>Norte:</w:t>
            </w:r>
            <w:r w:rsidRPr="00E11C7B">
              <w:rPr>
                <w:rFonts w:ascii="Calibri" w:eastAsia="Times New Roman" w:hAnsi="Calibri" w:cs="Times New Roman"/>
                <w:color w:val="000000"/>
                <w:sz w:val="18"/>
                <w:szCs w:val="18"/>
                <w:lang w:eastAsia="es-CL"/>
              </w:rPr>
              <w:t xml:space="preserve"> </w:t>
            </w:r>
            <w:r w:rsidR="00927273" w:rsidRPr="00E11C7B">
              <w:rPr>
                <w:rFonts w:ascii="Calibri" w:eastAsia="Times New Roman" w:hAnsi="Calibri" w:cs="Times New Roman"/>
                <w:color w:val="000000"/>
                <w:sz w:val="18"/>
                <w:szCs w:val="18"/>
                <w:lang w:eastAsia="es-CL"/>
              </w:rPr>
              <w:t>6.</w:t>
            </w:r>
            <w:r w:rsidR="00E11C7B" w:rsidRPr="00E11C7B">
              <w:rPr>
                <w:rFonts w:ascii="Calibri" w:eastAsia="Times New Roman" w:hAnsi="Calibri" w:cs="Times New Roman"/>
                <w:color w:val="000000"/>
                <w:sz w:val="18"/>
                <w:szCs w:val="18"/>
                <w:lang w:eastAsia="es-CL"/>
              </w:rPr>
              <w:t>687.315</w:t>
            </w:r>
            <w:r w:rsidR="00927273" w:rsidRPr="00E11C7B">
              <w:rPr>
                <w:rFonts w:ascii="Calibri" w:eastAsia="Times New Roman" w:hAnsi="Calibri" w:cs="Times New Roman"/>
                <w:color w:val="000000"/>
                <w:sz w:val="18"/>
                <w:szCs w:val="18"/>
                <w:lang w:eastAsia="es-CL"/>
              </w:rPr>
              <w:t xml:space="preserve"> m</w:t>
            </w:r>
            <w:r w:rsidR="00E11C7B">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00385A" w14:textId="7866060A" w:rsidR="009D099C" w:rsidRPr="00E11C7B" w:rsidRDefault="009D099C" w:rsidP="00373994">
            <w:pPr>
              <w:spacing w:after="0" w:line="240" w:lineRule="auto"/>
              <w:rPr>
                <w:rFonts w:ascii="Calibri" w:eastAsia="Times New Roman" w:hAnsi="Calibri" w:cs="Times New Roman"/>
                <w:b/>
                <w:color w:val="000000"/>
                <w:sz w:val="18"/>
                <w:szCs w:val="18"/>
                <w:lang w:eastAsia="es-CL"/>
              </w:rPr>
            </w:pPr>
            <w:r w:rsidRPr="00E11C7B">
              <w:rPr>
                <w:rFonts w:ascii="Calibri" w:eastAsia="Times New Roman" w:hAnsi="Calibri" w:cs="Times New Roman"/>
                <w:b/>
                <w:color w:val="000000"/>
                <w:sz w:val="18"/>
                <w:szCs w:val="18"/>
                <w:lang w:eastAsia="es-CL"/>
              </w:rPr>
              <w:t>Este:</w:t>
            </w:r>
            <w:r w:rsidRPr="00E11C7B">
              <w:rPr>
                <w:rFonts w:ascii="Calibri" w:eastAsia="Times New Roman" w:hAnsi="Calibri" w:cs="Times New Roman"/>
                <w:color w:val="000000"/>
                <w:sz w:val="18"/>
                <w:szCs w:val="18"/>
                <w:lang w:eastAsia="es-CL"/>
              </w:rPr>
              <w:t xml:space="preserve"> </w:t>
            </w:r>
            <w:r w:rsidR="00E11C7B" w:rsidRPr="00E11C7B">
              <w:rPr>
                <w:rFonts w:ascii="Calibri" w:eastAsia="Times New Roman" w:hAnsi="Calibri" w:cs="Times New Roman"/>
                <w:bCs/>
                <w:color w:val="000000"/>
                <w:sz w:val="18"/>
                <w:szCs w:val="18"/>
                <w:lang w:eastAsia="es-CL"/>
              </w:rPr>
              <w:t>280.689</w:t>
            </w:r>
            <w:r w:rsidR="00927273" w:rsidRPr="00E11C7B">
              <w:rPr>
                <w:rFonts w:ascii="Calibri" w:eastAsia="Times New Roman" w:hAnsi="Calibri" w:cs="Times New Roman"/>
                <w:bCs/>
                <w:color w:val="000000"/>
                <w:sz w:val="18"/>
                <w:szCs w:val="18"/>
                <w:lang w:eastAsia="es-CL"/>
              </w:rPr>
              <w:t xml:space="preserve"> m</w:t>
            </w:r>
            <w:r w:rsidR="00E11C7B">
              <w:rPr>
                <w:rFonts w:ascii="Calibri" w:eastAsia="Times New Roman" w:hAnsi="Calibri" w:cs="Times New Roman"/>
                <w:bCs/>
                <w:color w:val="000000"/>
                <w:sz w:val="18"/>
                <w:szCs w:val="18"/>
                <w:lang w:eastAsia="es-CL"/>
              </w:rPr>
              <w:t>E</w:t>
            </w:r>
          </w:p>
        </w:tc>
      </w:tr>
      <w:tr w:rsidR="009D099C" w:rsidRPr="001A526B" w14:paraId="61A10557" w14:textId="77777777" w:rsidTr="00AC388E">
        <w:trPr>
          <w:trHeight w:val="411"/>
          <w:jc w:val="center"/>
        </w:trPr>
        <w:tc>
          <w:tcPr>
            <w:tcW w:w="2500" w:type="pct"/>
            <w:gridSpan w:val="3"/>
            <w:vMerge/>
            <w:tcBorders>
              <w:left w:val="single" w:sz="4" w:space="0" w:color="auto"/>
              <w:right w:val="single" w:sz="4" w:space="0" w:color="auto"/>
            </w:tcBorders>
            <w:shd w:val="clear" w:color="auto" w:fill="auto"/>
            <w:hideMark/>
          </w:tcPr>
          <w:p w14:paraId="24CD14FF" w14:textId="77777777" w:rsidR="009D099C" w:rsidRPr="001A526B" w:rsidRDefault="009D099C" w:rsidP="00373994">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AAB4231" w14:textId="005F4460" w:rsidR="009D099C" w:rsidRPr="00E11C7B" w:rsidRDefault="009D099C" w:rsidP="00203B7F">
            <w:pPr>
              <w:spacing w:after="0" w:line="240" w:lineRule="auto"/>
              <w:jc w:val="both"/>
              <w:rPr>
                <w:rFonts w:ascii="Calibri" w:eastAsia="Times New Roman" w:hAnsi="Calibri" w:cs="Times New Roman"/>
                <w:color w:val="000000"/>
                <w:sz w:val="18"/>
                <w:szCs w:val="18"/>
                <w:lang w:eastAsia="es-CL"/>
              </w:rPr>
            </w:pPr>
            <w:r w:rsidRPr="00E11C7B">
              <w:rPr>
                <w:rFonts w:ascii="Calibri" w:eastAsia="Times New Roman" w:hAnsi="Calibri" w:cs="Times New Roman"/>
                <w:b/>
                <w:color w:val="000000"/>
                <w:sz w:val="18"/>
                <w:szCs w:val="18"/>
                <w:lang w:eastAsia="es-CL"/>
              </w:rPr>
              <w:t>Descripción del medio de prueba:</w:t>
            </w:r>
            <w:r w:rsidRPr="00E11C7B">
              <w:rPr>
                <w:rFonts w:ascii="Calibri" w:eastAsia="Times New Roman" w:hAnsi="Calibri" w:cs="Times New Roman"/>
                <w:color w:val="000000"/>
                <w:sz w:val="18"/>
                <w:szCs w:val="18"/>
                <w:lang w:eastAsia="es-CL"/>
              </w:rPr>
              <w:t xml:space="preserve"> </w:t>
            </w:r>
            <w:r w:rsidR="00E11C7B" w:rsidRPr="00E11C7B">
              <w:rPr>
                <w:rFonts w:ascii="Calibri" w:eastAsia="Times New Roman" w:hAnsi="Calibri" w:cs="Times New Roman"/>
                <w:color w:val="000000"/>
                <w:sz w:val="18"/>
                <w:szCs w:val="18"/>
                <w:lang w:eastAsia="es-CL"/>
              </w:rPr>
              <w:t>Luminaria LED de 200 W con rejillas 4x5</w:t>
            </w:r>
            <w:r w:rsidR="00203B7F" w:rsidRPr="00E11C7B">
              <w:rPr>
                <w:rFonts w:ascii="Calibri" w:eastAsia="Times New Roman" w:hAnsi="Calibri" w:cs="Times New Roman"/>
                <w:color w:val="000000"/>
                <w:sz w:val="18"/>
                <w:szCs w:val="18"/>
                <w:lang w:eastAsia="es-CL"/>
              </w:rPr>
              <w:t>.</w:t>
            </w:r>
          </w:p>
          <w:p w14:paraId="47173D8C" w14:textId="6E9AFADC" w:rsidR="009D099C" w:rsidRPr="00465344" w:rsidRDefault="009D099C" w:rsidP="00373994">
            <w:pPr>
              <w:spacing w:after="0" w:line="240" w:lineRule="auto"/>
              <w:rPr>
                <w:rFonts w:ascii="Calibri" w:eastAsia="Times New Roman" w:hAnsi="Calibri" w:cs="Times New Roman"/>
                <w:b/>
                <w:color w:val="000000"/>
                <w:sz w:val="18"/>
                <w:szCs w:val="18"/>
                <w:highlight w:val="yellow"/>
                <w:lang w:eastAsia="es-CL"/>
              </w:rPr>
            </w:pPr>
          </w:p>
        </w:tc>
      </w:tr>
      <w:tr w:rsidR="009D099C" w:rsidRPr="001A526B" w14:paraId="5376FCDA" w14:textId="77777777" w:rsidTr="00AC388E">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956C081" w14:textId="71ACBF50" w:rsidR="009D099C" w:rsidRPr="001A526B" w:rsidRDefault="009D099C" w:rsidP="00373994">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10241645" w14:textId="0284111B" w:rsidR="009D099C" w:rsidRPr="001A526B" w:rsidRDefault="00465344" w:rsidP="00373994">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19D1380" wp14:editId="7D51D9B1">
                  <wp:extent cx="2494123" cy="1872000"/>
                  <wp:effectExtent l="19050" t="19050" r="20955" b="1397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1A526B" w:rsidRPr="001A526B" w14:paraId="07FE2C4A" w14:textId="77777777" w:rsidTr="003D2BFA">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6CF2258" w14:textId="23FAD109" w:rsidR="001A526B" w:rsidRPr="00C76750" w:rsidRDefault="00340FF1" w:rsidP="00373994">
            <w:pPr>
              <w:spacing w:after="0" w:line="240" w:lineRule="auto"/>
              <w:contextualSpacing/>
              <w:outlineLvl w:val="1"/>
              <w:rPr>
                <w:rFonts w:ascii="Calibri" w:eastAsia="Times New Roman" w:hAnsi="Calibri" w:cs="Calibri"/>
                <w:b/>
                <w:color w:val="000000"/>
                <w:sz w:val="18"/>
                <w:szCs w:val="20"/>
                <w:lang w:eastAsia="es-CL"/>
              </w:rPr>
            </w:pPr>
            <w:bookmarkStart w:id="52" w:name="_Toc353998128"/>
            <w:bookmarkStart w:id="53" w:name="_Toc353998201"/>
            <w:bookmarkStart w:id="54" w:name="_Toc382383552"/>
            <w:bookmarkStart w:id="55" w:name="_Toc382472374"/>
            <w:bookmarkStart w:id="56" w:name="_Toc390184284"/>
            <w:bookmarkStart w:id="57" w:name="_Toc390360015"/>
            <w:bookmarkStart w:id="58" w:name="_Toc390777036"/>
            <w:bookmarkStart w:id="59" w:name="_Toc447875247"/>
            <w:bookmarkStart w:id="60" w:name="_Toc448926737"/>
            <w:bookmarkStart w:id="61" w:name="_Toc448926926"/>
            <w:bookmarkStart w:id="62" w:name="_Toc448927014"/>
            <w:bookmarkStart w:id="63" w:name="_Toc448928077"/>
            <w:bookmarkStart w:id="64" w:name="_Toc449106306"/>
            <w:bookmarkStart w:id="65" w:name="_Toc449519279"/>
            <w:bookmarkStart w:id="66" w:name="_Toc18573879"/>
            <w:bookmarkStart w:id="67" w:name="_Toc21684703"/>
            <w:bookmarkStart w:id="68" w:name="_Toc353998129"/>
            <w:bookmarkStart w:id="69" w:name="_Toc353998202"/>
            <w:bookmarkStart w:id="70" w:name="_Toc382383553"/>
            <w:bookmarkStart w:id="71" w:name="_Toc382472375"/>
            <w:bookmarkStart w:id="72" w:name="_Toc390184285"/>
            <w:bookmarkStart w:id="73" w:name="_Toc390360016"/>
            <w:bookmarkStart w:id="74" w:name="_Toc390777037"/>
            <w:bookmarkStart w:id="75" w:name="_Toc447875248"/>
            <w:bookmarkStart w:id="76" w:name="_Toc448926738"/>
            <w:bookmarkStart w:id="77" w:name="_Toc448926927"/>
            <w:bookmarkStart w:id="78" w:name="_Toc448927015"/>
            <w:bookmarkStart w:id="79" w:name="_Toc448928078"/>
            <w:bookmarkStart w:id="80" w:name="_Toc449106307"/>
            <w:bookmarkStart w:id="81" w:name="_Toc449519280"/>
            <w:bookmarkStart w:id="82" w:name="_Ref18569162"/>
            <w:bookmarkStart w:id="83" w:name="_Ref26344007"/>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886E04">
              <w:rPr>
                <w:rFonts w:ascii="Calibri" w:eastAsia="Calibri" w:hAnsi="Calibri" w:cs="Calibri"/>
                <w:b/>
                <w:noProof/>
                <w:sz w:val="18"/>
                <w:szCs w:val="20"/>
              </w:rPr>
              <w:t>2</w:t>
            </w:r>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r w:rsidRPr="00C76750">
              <w:rPr>
                <w:rFonts w:ascii="Calibri" w:eastAsia="Calibri" w:hAnsi="Calibri" w:cs="Calibri"/>
                <w:b/>
                <w:sz w:val="18"/>
                <w:szCs w:val="20"/>
              </w:rPr>
              <w:fldChar w:fldCharType="end"/>
            </w:r>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3655A12" w14:textId="1D40EAAD" w:rsidR="001A526B" w:rsidRPr="00C76750" w:rsidRDefault="001A526B" w:rsidP="00373994">
            <w:pPr>
              <w:spacing w:after="0" w:line="240" w:lineRule="auto"/>
              <w:rPr>
                <w:rFonts w:ascii="Calibri" w:eastAsia="Times New Roman" w:hAnsi="Calibri" w:cs="Times New Roman"/>
                <w:b/>
                <w:color w:val="000000"/>
                <w:sz w:val="18"/>
                <w:szCs w:val="18"/>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00C76750" w:rsidRPr="00C76750">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023D1EB0" w14:textId="5A72F581" w:rsidR="001A526B" w:rsidRPr="00C76750" w:rsidRDefault="001A526B" w:rsidP="00373994">
            <w:pPr>
              <w:spacing w:after="0" w:line="240" w:lineRule="auto"/>
              <w:contextualSpacing/>
              <w:outlineLvl w:val="1"/>
              <w:rPr>
                <w:rFonts w:ascii="Calibri" w:eastAsia="Calibri" w:hAnsi="Calibri" w:cs="Calibri"/>
                <w:b/>
                <w:sz w:val="18"/>
                <w:szCs w:val="20"/>
              </w:rPr>
            </w:pPr>
            <w:bookmarkStart w:id="84" w:name="_Toc18573880"/>
            <w:bookmarkStart w:id="85" w:name="_Toc21684704"/>
            <w:bookmarkStart w:id="86" w:name="_Toc353998130"/>
            <w:bookmarkStart w:id="87" w:name="_Toc353998203"/>
            <w:bookmarkStart w:id="88" w:name="_Toc382383554"/>
            <w:bookmarkStart w:id="89" w:name="_Toc382472376"/>
            <w:bookmarkStart w:id="90" w:name="_Toc390184286"/>
            <w:bookmarkStart w:id="91" w:name="_Toc390360017"/>
            <w:bookmarkStart w:id="92" w:name="_Toc390777038"/>
            <w:bookmarkStart w:id="93" w:name="_Toc447875249"/>
            <w:bookmarkStart w:id="94" w:name="_Toc448926739"/>
            <w:bookmarkStart w:id="95" w:name="_Toc448926928"/>
            <w:bookmarkStart w:id="96" w:name="_Toc448927016"/>
            <w:bookmarkStart w:id="97" w:name="_Toc448928079"/>
            <w:bookmarkStart w:id="98" w:name="_Toc449106308"/>
            <w:bookmarkStart w:id="99" w:name="_Toc449519281"/>
            <w:bookmarkStart w:id="100" w:name="_Ref18569164"/>
            <w:bookmarkStart w:id="101" w:name="_Ref26344010"/>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340FF1" w:rsidRPr="00C76750">
              <w:rPr>
                <w:rFonts w:ascii="Calibri" w:eastAsia="Calibri" w:hAnsi="Calibri" w:cs="Calibri"/>
                <w:b/>
                <w:noProof/>
                <w:sz w:val="18"/>
                <w:szCs w:val="20"/>
              </w:rPr>
              <w:t>3</w:t>
            </w:r>
            <w:bookmarkEnd w:id="84"/>
            <w:bookmarkEnd w:id="85"/>
            <w:r w:rsidRPr="00C76750">
              <w:rPr>
                <w:rFonts w:ascii="Calibri" w:eastAsia="Calibri" w:hAnsi="Calibri" w:cs="Calibri"/>
                <w:b/>
                <w:sz w:val="18"/>
                <w:szCs w:val="20"/>
              </w:rPr>
              <w:fldChar w:fldCharType="end"/>
            </w:r>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DCEF79D" w14:textId="4498CFBE" w:rsidR="001A526B" w:rsidRPr="00465344" w:rsidRDefault="00C76750" w:rsidP="00373994">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1A526B" w:rsidRPr="001A526B" w14:paraId="6452682A" w14:textId="77777777" w:rsidTr="003D2BFA">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CF5CCCE" w14:textId="30D4129C" w:rsidR="001A526B" w:rsidRPr="00465344" w:rsidRDefault="001A526B" w:rsidP="00373994">
            <w:pPr>
              <w:spacing w:after="0" w:line="240" w:lineRule="auto"/>
              <w:rPr>
                <w:rFonts w:ascii="Calibri" w:eastAsia="Times New Roman" w:hAnsi="Calibri" w:cs="Times New Roman"/>
                <w:b/>
                <w:color w:val="000000"/>
                <w:sz w:val="18"/>
                <w:szCs w:val="18"/>
                <w:highlight w:val="yellow"/>
                <w:lang w:eastAsia="es-CL"/>
              </w:rPr>
            </w:pPr>
            <w:r w:rsidRPr="00A27636">
              <w:rPr>
                <w:rFonts w:ascii="Calibri" w:eastAsia="Times New Roman" w:hAnsi="Calibri" w:cs="Times New Roman"/>
                <w:b/>
                <w:color w:val="000000"/>
                <w:sz w:val="18"/>
                <w:szCs w:val="18"/>
                <w:lang w:eastAsia="es-CL"/>
              </w:rPr>
              <w:t xml:space="preserve">Coordenadas UTM DATUM </w:t>
            </w:r>
            <w:r w:rsidRPr="00A27636">
              <w:rPr>
                <w:rFonts w:ascii="Calibri" w:eastAsia="Times New Roman" w:hAnsi="Calibri" w:cs="Times New Roman"/>
                <w:b/>
                <w:sz w:val="18"/>
                <w:szCs w:val="18"/>
                <w:lang w:eastAsia="es-CL"/>
              </w:rPr>
              <w:t xml:space="preserve">WGS84 HUSO </w:t>
            </w:r>
            <w:r w:rsidR="007C1E8A" w:rsidRPr="00A27636">
              <w:rPr>
                <w:rFonts w:ascii="Calibri" w:eastAsia="Times New Roman" w:hAnsi="Calibri" w:cs="Times New Roman"/>
                <w:b/>
                <w:sz w:val="18"/>
                <w:szCs w:val="18"/>
                <w:lang w:eastAsia="es-CL"/>
              </w:rPr>
              <w:t>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CBEBDF9" w14:textId="617CDC65" w:rsidR="001A526B" w:rsidRPr="00A27636" w:rsidRDefault="001A526B" w:rsidP="00373994">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Norte:</w:t>
            </w:r>
            <w:r w:rsidRPr="00A27636">
              <w:rPr>
                <w:rFonts w:ascii="Calibri" w:eastAsia="Times New Roman" w:hAnsi="Calibri" w:cs="Times New Roman"/>
                <w:color w:val="000000"/>
                <w:sz w:val="18"/>
                <w:szCs w:val="18"/>
                <w:lang w:eastAsia="es-CL"/>
              </w:rPr>
              <w:t xml:space="preserve"> </w:t>
            </w:r>
            <w:r w:rsidR="00A27636" w:rsidRPr="00A27636">
              <w:rPr>
                <w:rFonts w:ascii="Calibri" w:eastAsia="Times New Roman" w:hAnsi="Calibri" w:cs="Times New Roman"/>
                <w:color w:val="000000"/>
                <w:sz w:val="18"/>
                <w:szCs w:val="18"/>
                <w:lang w:eastAsia="es-CL"/>
              </w:rPr>
              <w:t>6.687.320</w:t>
            </w:r>
            <w:r w:rsidR="00124820" w:rsidRPr="00A27636">
              <w:rPr>
                <w:rFonts w:ascii="Calibri" w:eastAsia="Times New Roman" w:hAnsi="Calibri" w:cs="Times New Roman"/>
                <w:color w:val="000000"/>
                <w:sz w:val="18"/>
                <w:szCs w:val="18"/>
                <w:lang w:eastAsia="es-CL"/>
              </w:rPr>
              <w:t xml:space="preserve"> m</w:t>
            </w:r>
            <w:r w:rsidR="00E11C7B">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C8AC9B4" w14:textId="7B4D8260" w:rsidR="001A526B" w:rsidRPr="00A27636" w:rsidRDefault="001A526B" w:rsidP="00373994">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Este:</w:t>
            </w:r>
            <w:r w:rsidR="00124820" w:rsidRPr="00A27636">
              <w:rPr>
                <w:rFonts w:ascii="Calibri" w:eastAsia="Times New Roman" w:hAnsi="Calibri" w:cs="Times New Roman"/>
                <w:b/>
                <w:color w:val="000000"/>
                <w:sz w:val="18"/>
                <w:szCs w:val="18"/>
                <w:lang w:eastAsia="es-CL"/>
              </w:rPr>
              <w:t xml:space="preserve"> </w:t>
            </w:r>
            <w:r w:rsidR="00A27636" w:rsidRPr="00A27636">
              <w:rPr>
                <w:rFonts w:ascii="Calibri" w:eastAsia="Times New Roman" w:hAnsi="Calibri" w:cs="Times New Roman"/>
                <w:bCs/>
                <w:color w:val="000000"/>
                <w:sz w:val="18"/>
                <w:szCs w:val="18"/>
                <w:lang w:eastAsia="es-CL"/>
              </w:rPr>
              <w:t>280.680</w:t>
            </w:r>
            <w:r w:rsidR="00124820" w:rsidRPr="00A27636">
              <w:rPr>
                <w:rFonts w:ascii="Calibri" w:eastAsia="Times New Roman" w:hAnsi="Calibri" w:cs="Times New Roman"/>
                <w:bCs/>
                <w:color w:val="000000"/>
                <w:sz w:val="18"/>
                <w:szCs w:val="18"/>
                <w:lang w:eastAsia="es-CL"/>
              </w:rPr>
              <w:t xml:space="preserve"> m</w:t>
            </w:r>
            <w:r w:rsidR="00E11C7B">
              <w:rPr>
                <w:rFonts w:ascii="Calibri" w:eastAsia="Times New Roman" w:hAnsi="Calibri" w:cs="Times New Roman"/>
                <w:bCs/>
                <w:color w:val="000000"/>
                <w:sz w:val="18"/>
                <w:szCs w:val="18"/>
                <w:lang w:eastAsia="es-CL"/>
              </w:rPr>
              <w:t>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368ECD5" w14:textId="6E6FA93F" w:rsidR="001A526B" w:rsidRPr="00465344" w:rsidRDefault="001A526B" w:rsidP="00373994">
            <w:pPr>
              <w:spacing w:after="0" w:line="240" w:lineRule="auto"/>
              <w:rPr>
                <w:rFonts w:ascii="Calibri" w:eastAsia="Times New Roman" w:hAnsi="Calibri" w:cs="Times New Roman"/>
                <w:b/>
                <w:color w:val="000000"/>
                <w:sz w:val="18"/>
                <w:szCs w:val="18"/>
                <w:highlight w:val="yellow"/>
                <w:lang w:eastAsia="es-CL"/>
              </w:rPr>
            </w:pPr>
            <w:r w:rsidRPr="00A27636">
              <w:rPr>
                <w:rFonts w:ascii="Calibri" w:eastAsia="Times New Roman" w:hAnsi="Calibri" w:cs="Times New Roman"/>
                <w:b/>
                <w:color w:val="000000"/>
                <w:sz w:val="18"/>
                <w:szCs w:val="18"/>
                <w:lang w:eastAsia="es-CL"/>
              </w:rPr>
              <w:t>Coordenadas UTM DATUM WGS84 HUSO</w:t>
            </w:r>
            <w:r w:rsidR="007C1E8A" w:rsidRPr="00A27636">
              <w:rPr>
                <w:rFonts w:ascii="Calibri" w:eastAsia="Times New Roman" w:hAnsi="Calibri" w:cs="Times New Roman"/>
                <w:b/>
                <w:color w:val="000000"/>
                <w:sz w:val="18"/>
                <w:szCs w:val="18"/>
                <w:lang w:eastAsia="es-CL"/>
              </w:rPr>
              <w:t xml:space="preserve">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1B529DB1" w14:textId="18EB63AB" w:rsidR="001A526B" w:rsidRPr="00E11C7B" w:rsidRDefault="001A526B" w:rsidP="00373994">
            <w:pPr>
              <w:spacing w:after="0" w:line="240" w:lineRule="auto"/>
              <w:rPr>
                <w:rFonts w:ascii="Calibri" w:eastAsia="Times New Roman" w:hAnsi="Calibri" w:cs="Times New Roman"/>
                <w:b/>
                <w:color w:val="000000"/>
                <w:sz w:val="18"/>
                <w:szCs w:val="18"/>
                <w:lang w:eastAsia="es-CL"/>
              </w:rPr>
            </w:pPr>
            <w:r w:rsidRPr="00E11C7B">
              <w:rPr>
                <w:rFonts w:ascii="Calibri" w:eastAsia="Times New Roman" w:hAnsi="Calibri" w:cs="Times New Roman"/>
                <w:b/>
                <w:color w:val="000000"/>
                <w:sz w:val="18"/>
                <w:szCs w:val="18"/>
                <w:lang w:eastAsia="es-CL"/>
              </w:rPr>
              <w:t>Norte:</w:t>
            </w:r>
            <w:r w:rsidRPr="00E11C7B">
              <w:rPr>
                <w:rFonts w:ascii="Calibri" w:eastAsia="Times New Roman" w:hAnsi="Calibri" w:cs="Times New Roman"/>
                <w:color w:val="000000"/>
                <w:sz w:val="18"/>
                <w:szCs w:val="18"/>
                <w:lang w:eastAsia="es-CL"/>
              </w:rPr>
              <w:t xml:space="preserve"> </w:t>
            </w:r>
            <w:r w:rsidR="00E11C7B" w:rsidRPr="00E11C7B">
              <w:rPr>
                <w:rFonts w:ascii="Calibri" w:eastAsia="Times New Roman" w:hAnsi="Calibri" w:cs="Times New Roman"/>
                <w:color w:val="000000"/>
                <w:sz w:val="18"/>
                <w:szCs w:val="18"/>
                <w:lang w:eastAsia="es-CL"/>
              </w:rPr>
              <w:t>6.687.308</w:t>
            </w:r>
            <w:r w:rsidR="00927273" w:rsidRPr="00E11C7B">
              <w:rPr>
                <w:rFonts w:ascii="Calibri" w:eastAsia="Times New Roman" w:hAnsi="Calibri" w:cs="Times New Roman"/>
                <w:color w:val="000000"/>
                <w:sz w:val="18"/>
                <w:szCs w:val="18"/>
                <w:lang w:eastAsia="es-CL"/>
              </w:rPr>
              <w:t xml:space="preserve"> m</w:t>
            </w:r>
            <w:r w:rsidR="00E11C7B">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B7861F2" w14:textId="68023CDF" w:rsidR="001A526B" w:rsidRPr="00E11C7B" w:rsidRDefault="001A526B" w:rsidP="00373994">
            <w:pPr>
              <w:spacing w:after="0" w:line="240" w:lineRule="auto"/>
              <w:rPr>
                <w:rFonts w:ascii="Calibri" w:eastAsia="Times New Roman" w:hAnsi="Calibri" w:cs="Times New Roman"/>
                <w:b/>
                <w:color w:val="000000"/>
                <w:sz w:val="18"/>
                <w:szCs w:val="18"/>
                <w:lang w:eastAsia="es-CL"/>
              </w:rPr>
            </w:pPr>
            <w:r w:rsidRPr="00E11C7B">
              <w:rPr>
                <w:rFonts w:ascii="Calibri" w:eastAsia="Times New Roman" w:hAnsi="Calibri" w:cs="Times New Roman"/>
                <w:b/>
                <w:color w:val="000000"/>
                <w:sz w:val="18"/>
                <w:szCs w:val="18"/>
                <w:lang w:eastAsia="es-CL"/>
              </w:rPr>
              <w:t>Este:</w:t>
            </w:r>
            <w:r w:rsidRPr="00E11C7B">
              <w:rPr>
                <w:rFonts w:ascii="Calibri" w:eastAsia="Times New Roman" w:hAnsi="Calibri" w:cs="Times New Roman"/>
                <w:color w:val="000000"/>
                <w:sz w:val="18"/>
                <w:szCs w:val="18"/>
                <w:lang w:eastAsia="es-CL"/>
              </w:rPr>
              <w:t xml:space="preserve"> </w:t>
            </w:r>
            <w:r w:rsidR="00E11C7B" w:rsidRPr="00E11C7B">
              <w:rPr>
                <w:rFonts w:ascii="Calibri" w:eastAsia="Times New Roman" w:hAnsi="Calibri" w:cs="Times New Roman"/>
                <w:bCs/>
                <w:color w:val="000000"/>
                <w:sz w:val="18"/>
                <w:szCs w:val="18"/>
                <w:lang w:eastAsia="es-CL"/>
              </w:rPr>
              <w:t>280.757</w:t>
            </w:r>
            <w:r w:rsidR="00927273" w:rsidRPr="00E11C7B">
              <w:rPr>
                <w:rFonts w:ascii="Calibri" w:eastAsia="Times New Roman" w:hAnsi="Calibri" w:cs="Times New Roman"/>
                <w:bCs/>
                <w:color w:val="000000"/>
                <w:sz w:val="18"/>
                <w:szCs w:val="18"/>
                <w:lang w:eastAsia="es-CL"/>
              </w:rPr>
              <w:t xml:space="preserve"> m</w:t>
            </w:r>
            <w:r w:rsidR="00E11C7B">
              <w:rPr>
                <w:rFonts w:ascii="Calibri" w:eastAsia="Times New Roman" w:hAnsi="Calibri" w:cs="Times New Roman"/>
                <w:bCs/>
                <w:color w:val="000000"/>
                <w:sz w:val="18"/>
                <w:szCs w:val="18"/>
                <w:lang w:eastAsia="es-CL"/>
              </w:rPr>
              <w:t>E</w:t>
            </w:r>
          </w:p>
        </w:tc>
      </w:tr>
      <w:tr w:rsidR="001A526B" w:rsidRPr="001A526B" w14:paraId="07F15DCF" w14:textId="77777777" w:rsidTr="008516E9">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DB955D6" w14:textId="27D5B3BF" w:rsidR="001A526B" w:rsidRPr="00A27636" w:rsidRDefault="001A526B" w:rsidP="00C76750">
            <w:pPr>
              <w:spacing w:after="0" w:line="240" w:lineRule="auto"/>
              <w:jc w:val="both"/>
              <w:rPr>
                <w:rFonts w:ascii="Calibri" w:eastAsia="Times New Roman" w:hAnsi="Calibri" w:cs="Times New Roman"/>
                <w:color w:val="000000"/>
                <w:sz w:val="18"/>
                <w:szCs w:val="18"/>
                <w:lang w:eastAsia="es-CL"/>
              </w:rPr>
            </w:pPr>
            <w:r w:rsidRPr="00A27636">
              <w:rPr>
                <w:rFonts w:ascii="Calibri" w:eastAsia="Times New Roman" w:hAnsi="Calibri" w:cs="Times New Roman"/>
                <w:b/>
                <w:color w:val="000000"/>
                <w:sz w:val="18"/>
                <w:szCs w:val="18"/>
                <w:lang w:eastAsia="es-CL"/>
              </w:rPr>
              <w:t>Descripción del medio de prueba:</w:t>
            </w:r>
            <w:r w:rsidRPr="00A27636">
              <w:rPr>
                <w:rFonts w:ascii="Calibri" w:eastAsia="Times New Roman" w:hAnsi="Calibri" w:cs="Times New Roman"/>
                <w:color w:val="000000"/>
                <w:sz w:val="18"/>
                <w:szCs w:val="18"/>
                <w:lang w:eastAsia="es-CL"/>
              </w:rPr>
              <w:t xml:space="preserve"> </w:t>
            </w:r>
            <w:r w:rsidR="00A27636" w:rsidRPr="00A27636">
              <w:rPr>
                <w:rFonts w:ascii="Calibri" w:eastAsia="Times New Roman" w:hAnsi="Calibri" w:cs="Times New Roman"/>
                <w:color w:val="000000"/>
                <w:sz w:val="18"/>
                <w:szCs w:val="18"/>
                <w:lang w:eastAsia="es-CL"/>
              </w:rPr>
              <w:t>Fotografía general de Canchas La Giocata.</w:t>
            </w: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1ACA5D3" w14:textId="77777777" w:rsidR="00E11C7B" w:rsidRPr="00E11C7B" w:rsidRDefault="00E11C7B" w:rsidP="00E11C7B">
            <w:pPr>
              <w:spacing w:after="0" w:line="240" w:lineRule="auto"/>
              <w:jc w:val="both"/>
              <w:rPr>
                <w:rFonts w:ascii="Calibri" w:eastAsia="Times New Roman" w:hAnsi="Calibri" w:cs="Times New Roman"/>
                <w:color w:val="000000"/>
                <w:sz w:val="18"/>
                <w:szCs w:val="18"/>
                <w:lang w:eastAsia="es-CL"/>
              </w:rPr>
            </w:pPr>
            <w:r w:rsidRPr="00E11C7B">
              <w:rPr>
                <w:rFonts w:ascii="Calibri" w:eastAsia="Times New Roman" w:hAnsi="Calibri" w:cs="Times New Roman"/>
                <w:b/>
                <w:color w:val="000000"/>
                <w:sz w:val="18"/>
                <w:szCs w:val="18"/>
                <w:lang w:eastAsia="es-CL"/>
              </w:rPr>
              <w:t>Descripción del medio de prueba:</w:t>
            </w:r>
            <w:r w:rsidRPr="00E11C7B">
              <w:rPr>
                <w:rFonts w:ascii="Calibri" w:eastAsia="Times New Roman" w:hAnsi="Calibri" w:cs="Times New Roman"/>
                <w:color w:val="000000"/>
                <w:sz w:val="18"/>
                <w:szCs w:val="18"/>
                <w:lang w:eastAsia="es-CL"/>
              </w:rPr>
              <w:t xml:space="preserve"> Luminaria LED de 200 W con rejillas 4x5.</w:t>
            </w:r>
          </w:p>
          <w:p w14:paraId="1D2AA464" w14:textId="77777777" w:rsidR="001A526B" w:rsidRPr="00465344" w:rsidRDefault="001A526B" w:rsidP="00373994">
            <w:pPr>
              <w:keepNext/>
              <w:spacing w:after="0" w:line="240" w:lineRule="auto"/>
              <w:rPr>
                <w:rFonts w:ascii="Calibri" w:eastAsia="Times New Roman" w:hAnsi="Calibri" w:cs="Times New Roman"/>
                <w:color w:val="000000"/>
                <w:sz w:val="18"/>
                <w:szCs w:val="18"/>
                <w:highlight w:val="yellow"/>
                <w:lang w:eastAsia="es-CL"/>
              </w:rPr>
            </w:pPr>
          </w:p>
        </w:tc>
      </w:tr>
    </w:tbl>
    <w:p w14:paraId="6F2D66CB" w14:textId="7594B05F" w:rsidR="00AC388E" w:rsidRDefault="00AC388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8338A5" w:rsidRPr="001A526B" w14:paraId="7B8A7735" w14:textId="77777777" w:rsidTr="00A07798">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6A8F9F7" w14:textId="77777777" w:rsidR="008338A5" w:rsidRPr="001A526B" w:rsidRDefault="008338A5" w:rsidP="00A07798">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8338A5" w:rsidRPr="001A526B" w14:paraId="0380FB7B" w14:textId="77777777" w:rsidTr="00A07798">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0A0C1D79" w14:textId="12C1F800" w:rsidR="008338A5" w:rsidRPr="001A526B" w:rsidRDefault="008338A5" w:rsidP="00A077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3D4BF68" wp14:editId="7B60DD5F">
                  <wp:extent cx="4033765" cy="3027600"/>
                  <wp:effectExtent l="19050" t="19050" r="24130" b="20955"/>
                  <wp:docPr id="33" name="Imagen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0DD3701F" w14:textId="2AAF11FE" w:rsidR="008338A5" w:rsidRPr="001A526B" w:rsidRDefault="008338A5" w:rsidP="00A077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6FDA23A" wp14:editId="0CAC7F72">
                  <wp:extent cx="2494123" cy="1872000"/>
                  <wp:effectExtent l="19050" t="19050" r="20955" b="13970"/>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8338A5" w:rsidRPr="001A526B" w14:paraId="001B93B1" w14:textId="77777777" w:rsidTr="00A07798">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063C433A" w14:textId="77777777" w:rsidR="008338A5" w:rsidRPr="001A526B" w:rsidRDefault="008338A5" w:rsidP="00A0779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50EBBB9F" w14:textId="44D9993C" w:rsidR="008338A5" w:rsidRPr="00C76750" w:rsidRDefault="008338A5" w:rsidP="00A07798">
            <w:pPr>
              <w:spacing w:after="0" w:line="240" w:lineRule="auto"/>
              <w:contextualSpacing/>
              <w:outlineLvl w:val="1"/>
              <w:rPr>
                <w:rFonts w:ascii="Calibri" w:eastAsia="Calibri" w:hAnsi="Calibri" w:cs="Calibri"/>
                <w:b/>
                <w:sz w:val="18"/>
                <w:szCs w:val="20"/>
              </w:rPr>
            </w:pPr>
            <w:bookmarkStart w:id="102" w:name="_Ref26344167"/>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C76750">
              <w:rPr>
                <w:rFonts w:ascii="Calibri" w:eastAsia="Calibri" w:hAnsi="Calibri" w:cs="Calibri"/>
                <w:b/>
                <w:noProof/>
                <w:sz w:val="18"/>
                <w:szCs w:val="20"/>
              </w:rPr>
              <w:t>4</w:t>
            </w:r>
            <w:r w:rsidRPr="00C76750">
              <w:rPr>
                <w:rFonts w:ascii="Calibri" w:eastAsia="Calibri" w:hAnsi="Calibri" w:cs="Calibri"/>
                <w:b/>
                <w:sz w:val="18"/>
                <w:szCs w:val="20"/>
              </w:rPr>
              <w:fldChar w:fldCharType="end"/>
            </w:r>
            <w:bookmarkEnd w:id="10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899B66" w14:textId="38DCA473" w:rsidR="008338A5" w:rsidRPr="001A526B" w:rsidRDefault="00C76750" w:rsidP="00A07798">
            <w:pPr>
              <w:spacing w:after="0" w:line="240" w:lineRule="auto"/>
              <w:rPr>
                <w:rFonts w:ascii="Calibri" w:eastAsia="Times New Roman" w:hAnsi="Calibri" w:cs="Times New Roman"/>
                <w:b/>
                <w:color w:val="000000"/>
                <w:sz w:val="18"/>
                <w:szCs w:val="18"/>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8338A5" w:rsidRPr="001A526B" w14:paraId="7B478A8E" w14:textId="77777777" w:rsidTr="00A07798">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3CFD95B0" w14:textId="77777777" w:rsidR="008338A5" w:rsidRPr="001A526B" w:rsidRDefault="008338A5" w:rsidP="00A07798">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64571B" w14:textId="77777777"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F6E8AB1" w14:textId="16B0911C"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6.</w:t>
            </w:r>
            <w:r w:rsidR="00C714FC" w:rsidRPr="00C714FC">
              <w:rPr>
                <w:rFonts w:ascii="Calibri" w:eastAsia="Times New Roman" w:hAnsi="Calibri" w:cs="Times New Roman"/>
                <w:color w:val="000000"/>
                <w:sz w:val="18"/>
                <w:szCs w:val="18"/>
                <w:lang w:eastAsia="es-CL"/>
              </w:rPr>
              <w:t>687.314</w:t>
            </w:r>
            <w:r w:rsidRPr="00C714FC">
              <w:rPr>
                <w:rFonts w:ascii="Calibri" w:eastAsia="Times New Roman" w:hAnsi="Calibri" w:cs="Times New Roman"/>
                <w:color w:val="000000"/>
                <w:sz w:val="18"/>
                <w:szCs w:val="18"/>
                <w:lang w:eastAsia="es-CL"/>
              </w:rPr>
              <w:t xml:space="preserve"> m</w:t>
            </w:r>
            <w:r w:rsidR="00C714FC" w:rsidRPr="00C714FC">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ECB60A6" w14:textId="1704D159" w:rsidR="008338A5" w:rsidRPr="001A526B" w:rsidRDefault="008338A5" w:rsidP="00A07798">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124820">
              <w:rPr>
                <w:rFonts w:ascii="Calibri" w:eastAsia="Times New Roman" w:hAnsi="Calibri" w:cs="Times New Roman"/>
                <w:bCs/>
                <w:color w:val="000000"/>
                <w:sz w:val="18"/>
                <w:szCs w:val="18"/>
                <w:lang w:eastAsia="es-CL"/>
              </w:rPr>
              <w:t>2</w:t>
            </w:r>
            <w:r w:rsidR="00C714FC">
              <w:rPr>
                <w:rFonts w:ascii="Calibri" w:eastAsia="Times New Roman" w:hAnsi="Calibri" w:cs="Times New Roman"/>
                <w:bCs/>
                <w:color w:val="000000"/>
                <w:sz w:val="18"/>
                <w:szCs w:val="18"/>
                <w:lang w:eastAsia="es-CL"/>
              </w:rPr>
              <w:t>80.689</w:t>
            </w:r>
            <w:r>
              <w:rPr>
                <w:rFonts w:ascii="Calibri" w:eastAsia="Times New Roman" w:hAnsi="Calibri" w:cs="Times New Roman"/>
                <w:bCs/>
                <w:color w:val="000000"/>
                <w:sz w:val="18"/>
                <w:szCs w:val="18"/>
                <w:lang w:eastAsia="es-CL"/>
              </w:rPr>
              <w:t xml:space="preserve"> m</w:t>
            </w:r>
            <w:r w:rsidR="00C714FC">
              <w:rPr>
                <w:rFonts w:ascii="Calibri" w:eastAsia="Times New Roman" w:hAnsi="Calibri" w:cs="Times New Roman"/>
                <w:bCs/>
                <w:color w:val="000000"/>
                <w:sz w:val="18"/>
                <w:szCs w:val="18"/>
                <w:lang w:eastAsia="es-CL"/>
              </w:rPr>
              <w:t>E</w:t>
            </w:r>
          </w:p>
        </w:tc>
      </w:tr>
      <w:tr w:rsidR="008338A5" w:rsidRPr="001A526B" w14:paraId="5DCBF7F0" w14:textId="77777777" w:rsidTr="00A07798">
        <w:trPr>
          <w:trHeight w:val="411"/>
          <w:jc w:val="center"/>
        </w:trPr>
        <w:tc>
          <w:tcPr>
            <w:tcW w:w="2500" w:type="pct"/>
            <w:gridSpan w:val="3"/>
            <w:vMerge/>
            <w:tcBorders>
              <w:left w:val="single" w:sz="4" w:space="0" w:color="auto"/>
              <w:right w:val="single" w:sz="4" w:space="0" w:color="auto"/>
            </w:tcBorders>
            <w:shd w:val="clear" w:color="auto" w:fill="auto"/>
            <w:hideMark/>
          </w:tcPr>
          <w:p w14:paraId="029B6A04" w14:textId="77777777" w:rsidR="008338A5" w:rsidRPr="001A526B" w:rsidRDefault="008338A5" w:rsidP="00A07798">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F3EDBD2" w14:textId="1FB96C65" w:rsidR="008338A5" w:rsidRPr="00465344" w:rsidRDefault="008338A5" w:rsidP="00A07798">
            <w:pPr>
              <w:spacing w:after="0" w:line="240" w:lineRule="auto"/>
              <w:jc w:val="both"/>
              <w:rPr>
                <w:rFonts w:ascii="Calibri" w:eastAsia="Times New Roman" w:hAnsi="Calibri" w:cs="Times New Roman"/>
                <w:color w:val="000000"/>
                <w:sz w:val="18"/>
                <w:szCs w:val="18"/>
                <w:highlight w:val="yellow"/>
                <w:lang w:eastAsia="es-CL"/>
              </w:rPr>
            </w:pPr>
            <w:r w:rsidRPr="00F55FC4">
              <w:rPr>
                <w:rFonts w:ascii="Calibri" w:eastAsia="Times New Roman" w:hAnsi="Calibri" w:cs="Times New Roman"/>
                <w:b/>
                <w:color w:val="000000"/>
                <w:sz w:val="18"/>
                <w:szCs w:val="18"/>
                <w:lang w:eastAsia="es-CL"/>
              </w:rPr>
              <w:t>Descripción del medio de prueba:</w:t>
            </w:r>
            <w:r w:rsidRPr="00F55FC4">
              <w:rPr>
                <w:rFonts w:ascii="Calibri" w:eastAsia="Times New Roman" w:hAnsi="Calibri" w:cs="Times New Roman"/>
                <w:color w:val="000000"/>
                <w:sz w:val="18"/>
                <w:szCs w:val="18"/>
                <w:lang w:eastAsia="es-CL"/>
              </w:rPr>
              <w:t xml:space="preserve"> </w:t>
            </w:r>
            <w:r w:rsidR="00F55FC4" w:rsidRPr="00F55FC4">
              <w:rPr>
                <w:rFonts w:ascii="Calibri" w:eastAsia="Times New Roman" w:hAnsi="Calibri" w:cs="Times New Roman"/>
                <w:color w:val="000000"/>
                <w:sz w:val="18"/>
                <w:szCs w:val="18"/>
                <w:lang w:eastAsia="es-CL"/>
              </w:rPr>
              <w:t>Luminarias LED Logic 066-150W de 150 W</w:t>
            </w:r>
            <w:r w:rsidR="00F55FC4">
              <w:rPr>
                <w:rFonts w:ascii="Calibri" w:eastAsia="Times New Roman" w:hAnsi="Calibri" w:cs="Times New Roman"/>
                <w:color w:val="000000"/>
                <w:sz w:val="18"/>
                <w:szCs w:val="18"/>
                <w:lang w:eastAsia="es-CL"/>
              </w:rPr>
              <w:t>.</w:t>
            </w:r>
          </w:p>
          <w:p w14:paraId="4983BBE4" w14:textId="77777777" w:rsidR="008338A5" w:rsidRPr="00465344" w:rsidRDefault="008338A5" w:rsidP="00A07798">
            <w:pPr>
              <w:spacing w:after="0" w:line="240" w:lineRule="auto"/>
              <w:rPr>
                <w:rFonts w:ascii="Calibri" w:eastAsia="Times New Roman" w:hAnsi="Calibri" w:cs="Times New Roman"/>
                <w:b/>
                <w:color w:val="000000"/>
                <w:sz w:val="18"/>
                <w:szCs w:val="18"/>
                <w:highlight w:val="yellow"/>
                <w:lang w:eastAsia="es-CL"/>
              </w:rPr>
            </w:pPr>
          </w:p>
        </w:tc>
      </w:tr>
      <w:tr w:rsidR="008338A5" w:rsidRPr="001A526B" w14:paraId="177571A6" w14:textId="77777777" w:rsidTr="00A07798">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74F3916B" w14:textId="77777777" w:rsidR="008338A5" w:rsidRPr="001A526B" w:rsidRDefault="008338A5" w:rsidP="00A07798">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3F1EB0E7" w14:textId="39DF0FD5" w:rsidR="008338A5" w:rsidRPr="001A526B" w:rsidRDefault="008338A5" w:rsidP="00A07798">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D6F3239" wp14:editId="6DE6985C">
                  <wp:extent cx="2494123" cy="1872000"/>
                  <wp:effectExtent l="19050" t="19050" r="20955" b="1397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8338A5" w:rsidRPr="001A526B" w14:paraId="69D5FB41" w14:textId="77777777" w:rsidTr="00A07798">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0F95BE15" w14:textId="2A240D6D" w:rsidR="008338A5" w:rsidRPr="00C76750" w:rsidRDefault="008338A5" w:rsidP="00A07798">
            <w:pPr>
              <w:spacing w:after="0" w:line="240" w:lineRule="auto"/>
              <w:contextualSpacing/>
              <w:outlineLvl w:val="1"/>
              <w:rPr>
                <w:rFonts w:ascii="Calibri" w:eastAsia="Times New Roman" w:hAnsi="Calibri" w:cs="Calibri"/>
                <w:b/>
                <w:color w:val="000000"/>
                <w:sz w:val="18"/>
                <w:szCs w:val="20"/>
                <w:lang w:eastAsia="es-CL"/>
              </w:rPr>
            </w:pPr>
            <w:bookmarkStart w:id="103" w:name="_Ref26344170"/>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C76750">
              <w:rPr>
                <w:rFonts w:ascii="Calibri" w:eastAsia="Calibri" w:hAnsi="Calibri" w:cs="Calibri"/>
                <w:b/>
                <w:noProof/>
                <w:sz w:val="18"/>
                <w:szCs w:val="20"/>
              </w:rPr>
              <w:t>5</w:t>
            </w:r>
            <w:r w:rsidRPr="00C76750">
              <w:rPr>
                <w:rFonts w:ascii="Calibri" w:eastAsia="Calibri" w:hAnsi="Calibri" w:cs="Calibri"/>
                <w:b/>
                <w:sz w:val="18"/>
                <w:szCs w:val="20"/>
              </w:rPr>
              <w:fldChar w:fldCharType="end"/>
            </w:r>
            <w:bookmarkEnd w:id="10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A9D7C2" w14:textId="0E012022" w:rsidR="008338A5" w:rsidRPr="00465344" w:rsidRDefault="00C76750" w:rsidP="00A07798">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54C72D27" w14:textId="29AA2A29" w:rsidR="008338A5" w:rsidRPr="00C76750" w:rsidRDefault="008338A5" w:rsidP="00A07798">
            <w:pPr>
              <w:spacing w:after="0" w:line="240" w:lineRule="auto"/>
              <w:contextualSpacing/>
              <w:outlineLvl w:val="1"/>
              <w:rPr>
                <w:rFonts w:ascii="Calibri" w:eastAsia="Calibri" w:hAnsi="Calibri" w:cs="Calibri"/>
                <w:b/>
                <w:sz w:val="18"/>
                <w:szCs w:val="20"/>
              </w:rPr>
            </w:pPr>
            <w:bookmarkStart w:id="104" w:name="_Ref26344171"/>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C76750">
              <w:rPr>
                <w:rFonts w:ascii="Calibri" w:eastAsia="Calibri" w:hAnsi="Calibri" w:cs="Calibri"/>
                <w:b/>
                <w:noProof/>
                <w:sz w:val="18"/>
                <w:szCs w:val="20"/>
              </w:rPr>
              <w:t>6</w:t>
            </w:r>
            <w:r w:rsidRPr="00C76750">
              <w:rPr>
                <w:rFonts w:ascii="Calibri" w:eastAsia="Calibri" w:hAnsi="Calibri" w:cs="Calibri"/>
                <w:b/>
                <w:sz w:val="18"/>
                <w:szCs w:val="20"/>
              </w:rPr>
              <w:fldChar w:fldCharType="end"/>
            </w:r>
            <w:bookmarkEnd w:id="10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1C1EC9" w14:textId="51DD0B71" w:rsidR="008338A5" w:rsidRPr="00465344" w:rsidRDefault="00C76750" w:rsidP="00A07798">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8338A5" w:rsidRPr="001A526B" w14:paraId="489FDBC4" w14:textId="77777777" w:rsidTr="00A07798">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114DEBA" w14:textId="77777777"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 xml:space="preserve">Coordenadas UTM DATUM </w:t>
            </w:r>
            <w:r w:rsidRPr="00C714FC">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8B177EA" w14:textId="5DB58025"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w:t>
            </w:r>
            <w:r w:rsidR="00C714FC" w:rsidRPr="00C714FC">
              <w:rPr>
                <w:rFonts w:ascii="Calibri" w:eastAsia="Times New Roman" w:hAnsi="Calibri" w:cs="Times New Roman"/>
                <w:color w:val="000000"/>
                <w:sz w:val="18"/>
                <w:szCs w:val="18"/>
                <w:lang w:eastAsia="es-CL"/>
              </w:rPr>
              <w:t xml:space="preserve">6.687.301 </w:t>
            </w:r>
            <w:r w:rsidRPr="00C714FC">
              <w:rPr>
                <w:rFonts w:ascii="Calibri" w:eastAsia="Times New Roman" w:hAnsi="Calibri" w:cs="Times New Roman"/>
                <w:color w:val="000000"/>
                <w:sz w:val="18"/>
                <w:szCs w:val="18"/>
                <w:lang w:eastAsia="es-CL"/>
              </w:rPr>
              <w:t>m</w:t>
            </w:r>
            <w:r w:rsidR="00C714FC" w:rsidRPr="00C714FC">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B520687" w14:textId="616C43B5"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 xml:space="preserve">Este: </w:t>
            </w:r>
            <w:r w:rsidR="00C714FC" w:rsidRPr="00C714FC">
              <w:rPr>
                <w:rFonts w:ascii="Calibri" w:eastAsia="Times New Roman" w:hAnsi="Calibri" w:cs="Times New Roman"/>
                <w:bCs/>
                <w:color w:val="000000"/>
                <w:sz w:val="18"/>
                <w:szCs w:val="18"/>
                <w:lang w:eastAsia="es-CL"/>
              </w:rPr>
              <w:t>280.722</w:t>
            </w:r>
            <w:r w:rsidRPr="00C714FC">
              <w:rPr>
                <w:rFonts w:ascii="Calibri" w:eastAsia="Times New Roman" w:hAnsi="Calibri" w:cs="Times New Roman"/>
                <w:bCs/>
                <w:color w:val="000000"/>
                <w:sz w:val="18"/>
                <w:szCs w:val="18"/>
                <w:lang w:eastAsia="es-CL"/>
              </w:rPr>
              <w:t xml:space="preserve"> m</w:t>
            </w:r>
            <w:r w:rsidR="00C714FC" w:rsidRPr="00C714FC">
              <w:rPr>
                <w:rFonts w:ascii="Calibri" w:eastAsia="Times New Roman" w:hAnsi="Calibri" w:cs="Times New Roman"/>
                <w:bCs/>
                <w:color w:val="000000"/>
                <w:sz w:val="18"/>
                <w:szCs w:val="18"/>
                <w:lang w:eastAsia="es-CL"/>
              </w:rPr>
              <w:t>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4D13D90" w14:textId="77777777"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A3392F4" w14:textId="387328A5"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6.</w:t>
            </w:r>
            <w:r w:rsidR="00C714FC">
              <w:rPr>
                <w:rFonts w:ascii="Calibri" w:eastAsia="Times New Roman" w:hAnsi="Calibri" w:cs="Times New Roman"/>
                <w:color w:val="000000"/>
                <w:sz w:val="18"/>
                <w:szCs w:val="18"/>
                <w:lang w:eastAsia="es-CL"/>
              </w:rPr>
              <w:t>687.287</w:t>
            </w:r>
            <w:r w:rsidRPr="00C714FC">
              <w:rPr>
                <w:rFonts w:ascii="Calibri" w:eastAsia="Times New Roman" w:hAnsi="Calibri" w:cs="Times New Roman"/>
                <w:color w:val="000000"/>
                <w:sz w:val="18"/>
                <w:szCs w:val="18"/>
                <w:lang w:eastAsia="es-CL"/>
              </w:rPr>
              <w:t xml:space="preserve"> m</w:t>
            </w:r>
            <w:r w:rsidR="00C714FC" w:rsidRPr="00C714FC">
              <w:rPr>
                <w:rFonts w:ascii="Calibri" w:eastAsia="Times New Roman" w:hAnsi="Calibri" w:cs="Times New Roman"/>
                <w:color w:val="000000"/>
                <w:sz w:val="18"/>
                <w:szCs w:val="18"/>
                <w:lang w:eastAsia="es-CL"/>
              </w:rPr>
              <w:t>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7998C15" w14:textId="4EFC4DFF" w:rsidR="008338A5" w:rsidRPr="00C714FC" w:rsidRDefault="008338A5" w:rsidP="00A07798">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Este:</w:t>
            </w:r>
            <w:r w:rsidRPr="00C714FC">
              <w:rPr>
                <w:rFonts w:ascii="Calibri" w:eastAsia="Times New Roman" w:hAnsi="Calibri" w:cs="Times New Roman"/>
                <w:color w:val="000000"/>
                <w:sz w:val="18"/>
                <w:szCs w:val="18"/>
                <w:lang w:eastAsia="es-CL"/>
              </w:rPr>
              <w:t xml:space="preserve"> </w:t>
            </w:r>
            <w:r w:rsidR="00D6334D">
              <w:rPr>
                <w:rFonts w:ascii="Calibri" w:eastAsia="Times New Roman" w:hAnsi="Calibri" w:cs="Times New Roman"/>
                <w:bCs/>
                <w:color w:val="000000"/>
                <w:sz w:val="18"/>
                <w:szCs w:val="18"/>
                <w:lang w:eastAsia="es-CL"/>
              </w:rPr>
              <w:t>280.751</w:t>
            </w:r>
            <w:r w:rsidRPr="00C714FC">
              <w:rPr>
                <w:rFonts w:ascii="Calibri" w:eastAsia="Times New Roman" w:hAnsi="Calibri" w:cs="Times New Roman"/>
                <w:bCs/>
                <w:color w:val="000000"/>
                <w:sz w:val="18"/>
                <w:szCs w:val="18"/>
                <w:lang w:eastAsia="es-CL"/>
              </w:rPr>
              <w:t xml:space="preserve"> m</w:t>
            </w:r>
            <w:r w:rsidR="00C714FC" w:rsidRPr="00C714FC">
              <w:rPr>
                <w:rFonts w:ascii="Calibri" w:eastAsia="Times New Roman" w:hAnsi="Calibri" w:cs="Times New Roman"/>
                <w:bCs/>
                <w:color w:val="000000"/>
                <w:sz w:val="18"/>
                <w:szCs w:val="18"/>
                <w:lang w:eastAsia="es-CL"/>
              </w:rPr>
              <w:t>E</w:t>
            </w:r>
          </w:p>
        </w:tc>
      </w:tr>
      <w:tr w:rsidR="008338A5" w:rsidRPr="001A526B" w14:paraId="43AF4EB9" w14:textId="77777777" w:rsidTr="00A07798">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7BEDBC0" w14:textId="27802D5E" w:rsidR="008338A5" w:rsidRPr="00F55FC4" w:rsidRDefault="008338A5" w:rsidP="00A07798">
            <w:pPr>
              <w:spacing w:after="0" w:line="240" w:lineRule="auto"/>
              <w:jc w:val="both"/>
              <w:rPr>
                <w:rFonts w:ascii="Calibri" w:eastAsia="Times New Roman" w:hAnsi="Calibri" w:cs="Times New Roman"/>
                <w:color w:val="000000"/>
                <w:sz w:val="18"/>
                <w:szCs w:val="18"/>
                <w:lang w:eastAsia="es-CL"/>
              </w:rPr>
            </w:pPr>
            <w:r w:rsidRPr="00F55FC4">
              <w:rPr>
                <w:rFonts w:ascii="Calibri" w:eastAsia="Times New Roman" w:hAnsi="Calibri" w:cs="Times New Roman"/>
                <w:b/>
                <w:color w:val="000000"/>
                <w:sz w:val="18"/>
                <w:szCs w:val="18"/>
                <w:lang w:eastAsia="es-CL"/>
              </w:rPr>
              <w:t>Descripción del medio de prueba:</w:t>
            </w:r>
            <w:r w:rsidRPr="00F55FC4">
              <w:rPr>
                <w:rFonts w:ascii="Calibri" w:eastAsia="Times New Roman" w:hAnsi="Calibri" w:cs="Times New Roman"/>
                <w:color w:val="000000"/>
                <w:sz w:val="18"/>
                <w:szCs w:val="18"/>
                <w:lang w:eastAsia="es-CL"/>
              </w:rPr>
              <w:t xml:space="preserve"> </w:t>
            </w:r>
            <w:r w:rsidR="00F55FC4" w:rsidRPr="00F55FC4">
              <w:rPr>
                <w:rFonts w:ascii="Calibri" w:eastAsia="Times New Roman" w:hAnsi="Calibri" w:cs="Times New Roman"/>
                <w:color w:val="000000"/>
                <w:sz w:val="18"/>
                <w:szCs w:val="18"/>
                <w:lang w:eastAsia="es-CL"/>
              </w:rPr>
              <w:t>Luminarias LED Logic 066-150W de 150 W en poste</w:t>
            </w:r>
            <w:r w:rsidR="00F55FC4">
              <w:rPr>
                <w:rFonts w:ascii="Calibri" w:eastAsia="Times New Roman" w:hAnsi="Calibri" w:cs="Times New Roman"/>
                <w:color w:val="000000"/>
                <w:sz w:val="18"/>
                <w:szCs w:val="18"/>
                <w:lang w:eastAsia="es-CL"/>
              </w:rPr>
              <w:t>.</w:t>
            </w:r>
          </w:p>
          <w:p w14:paraId="30011DA8" w14:textId="77777777" w:rsidR="008338A5" w:rsidRPr="00F55FC4" w:rsidRDefault="008338A5" w:rsidP="00A07798">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5DB85C2" w14:textId="76D272DB" w:rsidR="008338A5" w:rsidRPr="00465344" w:rsidRDefault="008338A5" w:rsidP="00A07798">
            <w:pPr>
              <w:spacing w:after="0" w:line="240" w:lineRule="auto"/>
              <w:jc w:val="both"/>
              <w:rPr>
                <w:rFonts w:ascii="Calibri" w:eastAsia="Times New Roman" w:hAnsi="Calibri" w:cs="Times New Roman"/>
                <w:b/>
                <w:color w:val="000000"/>
                <w:sz w:val="18"/>
                <w:szCs w:val="18"/>
                <w:highlight w:val="yellow"/>
                <w:lang w:eastAsia="es-CL"/>
              </w:rPr>
            </w:pPr>
            <w:r w:rsidRPr="00F55FC4">
              <w:rPr>
                <w:rFonts w:ascii="Calibri" w:eastAsia="Times New Roman" w:hAnsi="Calibri" w:cs="Times New Roman"/>
                <w:b/>
                <w:color w:val="000000"/>
                <w:sz w:val="18"/>
                <w:szCs w:val="18"/>
                <w:lang w:eastAsia="es-CL"/>
              </w:rPr>
              <w:t>Descripción del medio de prueba:</w:t>
            </w:r>
            <w:r w:rsidRPr="00F55FC4">
              <w:rPr>
                <w:rFonts w:ascii="Calibri" w:eastAsia="Times New Roman" w:hAnsi="Calibri" w:cs="Times New Roman"/>
                <w:color w:val="000000"/>
                <w:sz w:val="18"/>
                <w:szCs w:val="18"/>
                <w:lang w:eastAsia="es-CL"/>
              </w:rPr>
              <w:t xml:space="preserve"> </w:t>
            </w:r>
            <w:r w:rsidR="00F55FC4" w:rsidRPr="00F55FC4">
              <w:rPr>
                <w:rFonts w:ascii="Calibri" w:eastAsia="Times New Roman" w:hAnsi="Calibri" w:cs="Times New Roman"/>
                <w:color w:val="000000"/>
                <w:sz w:val="18"/>
                <w:szCs w:val="18"/>
                <w:lang w:eastAsia="es-CL"/>
              </w:rPr>
              <w:t>Luminarias LED Logic 066-150W de 150 W</w:t>
            </w:r>
            <w:r w:rsidR="00F55FC4">
              <w:rPr>
                <w:rFonts w:ascii="Calibri" w:eastAsia="Times New Roman" w:hAnsi="Calibri" w:cs="Times New Roman"/>
                <w:color w:val="000000"/>
                <w:sz w:val="18"/>
                <w:szCs w:val="18"/>
                <w:lang w:eastAsia="es-CL"/>
              </w:rPr>
              <w:t xml:space="preserve"> en color negro.</w:t>
            </w:r>
          </w:p>
          <w:p w14:paraId="41A72125" w14:textId="77777777" w:rsidR="008338A5" w:rsidRPr="00465344" w:rsidRDefault="008338A5" w:rsidP="00A07798">
            <w:pPr>
              <w:keepNext/>
              <w:spacing w:after="0" w:line="240" w:lineRule="auto"/>
              <w:rPr>
                <w:rFonts w:ascii="Calibri" w:eastAsia="Times New Roman" w:hAnsi="Calibri" w:cs="Times New Roman"/>
                <w:color w:val="000000"/>
                <w:sz w:val="18"/>
                <w:szCs w:val="18"/>
                <w:highlight w:val="yellow"/>
                <w:lang w:eastAsia="es-CL"/>
              </w:rPr>
            </w:pPr>
          </w:p>
        </w:tc>
      </w:tr>
    </w:tbl>
    <w:p w14:paraId="27BEBAAA" w14:textId="77777777" w:rsidR="00F530AF" w:rsidRDefault="008338A5" w:rsidP="008338A5">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530AF" w:rsidRPr="001A526B" w14:paraId="700CCBED" w14:textId="77777777" w:rsidTr="00F530AF">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B0BD590" w14:textId="77777777" w:rsidR="00F530AF" w:rsidRPr="001A526B" w:rsidRDefault="00F530AF" w:rsidP="00A5757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530AF" w:rsidRPr="001A526B" w14:paraId="0B9A2684" w14:textId="77777777" w:rsidTr="00A57571">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35F84267" w14:textId="77777777" w:rsidR="00F530AF" w:rsidRPr="001A526B" w:rsidRDefault="00F530AF"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74F68E7" wp14:editId="6C78436D">
                  <wp:extent cx="4033765" cy="3027600"/>
                  <wp:effectExtent l="19050" t="19050" r="24130" b="20955"/>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10183446" w14:textId="77777777" w:rsidR="00F530AF" w:rsidRPr="001A526B" w:rsidRDefault="00F530AF"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CBFA0CF" wp14:editId="3E891AE9">
                  <wp:extent cx="4033765" cy="3027600"/>
                  <wp:effectExtent l="19050" t="19050" r="24130" b="2095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F530AF" w:rsidRPr="001A526B" w14:paraId="55EB1ACC" w14:textId="77777777" w:rsidTr="00A5757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3C45B90" w14:textId="77777777" w:rsidR="00F530AF" w:rsidRPr="00C76750" w:rsidRDefault="00F530AF" w:rsidP="00A57571">
            <w:pPr>
              <w:spacing w:after="0" w:line="240" w:lineRule="auto"/>
              <w:contextualSpacing/>
              <w:outlineLvl w:val="1"/>
              <w:rPr>
                <w:rFonts w:ascii="Calibri" w:eastAsia="Times New Roman" w:hAnsi="Calibri" w:cs="Calibri"/>
                <w:b/>
                <w:color w:val="000000"/>
                <w:sz w:val="18"/>
                <w:szCs w:val="20"/>
                <w:lang w:eastAsia="es-CL"/>
              </w:rPr>
            </w:pPr>
            <w:bookmarkStart w:id="105" w:name="_Ref26344230"/>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Pr>
                <w:rFonts w:ascii="Calibri" w:eastAsia="Calibri" w:hAnsi="Calibri" w:cs="Calibri"/>
                <w:b/>
                <w:noProof/>
                <w:sz w:val="18"/>
                <w:szCs w:val="20"/>
              </w:rPr>
              <w:t>7</w:t>
            </w:r>
            <w:r w:rsidRPr="00C76750">
              <w:rPr>
                <w:rFonts w:ascii="Calibri" w:eastAsia="Calibri" w:hAnsi="Calibri" w:cs="Calibri"/>
                <w:b/>
                <w:sz w:val="18"/>
                <w:szCs w:val="20"/>
              </w:rPr>
              <w:fldChar w:fldCharType="end"/>
            </w:r>
            <w:bookmarkEnd w:id="10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EF97357"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12CA83C9" w14:textId="77777777" w:rsidR="00F530AF" w:rsidRPr="00C76750" w:rsidRDefault="00F530AF" w:rsidP="00A57571">
            <w:pPr>
              <w:spacing w:after="0" w:line="240" w:lineRule="auto"/>
              <w:contextualSpacing/>
              <w:outlineLvl w:val="1"/>
              <w:rPr>
                <w:rFonts w:ascii="Calibri" w:eastAsia="Calibri" w:hAnsi="Calibri" w:cs="Calibri"/>
                <w:b/>
                <w:sz w:val="18"/>
                <w:szCs w:val="20"/>
              </w:rPr>
            </w:pPr>
            <w:bookmarkStart w:id="106" w:name="_Ref26344232"/>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Pr>
                <w:rFonts w:ascii="Calibri" w:eastAsia="Calibri" w:hAnsi="Calibri" w:cs="Calibri"/>
                <w:b/>
                <w:noProof/>
                <w:sz w:val="18"/>
                <w:szCs w:val="20"/>
              </w:rPr>
              <w:t>8</w:t>
            </w:r>
            <w:r w:rsidRPr="00C76750">
              <w:rPr>
                <w:rFonts w:ascii="Calibri" w:eastAsia="Calibri" w:hAnsi="Calibri" w:cs="Calibri"/>
                <w:b/>
                <w:sz w:val="18"/>
                <w:szCs w:val="20"/>
              </w:rPr>
              <w:fldChar w:fldCharType="end"/>
            </w:r>
            <w:bookmarkEnd w:id="10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E2E6BD1"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F530AF" w:rsidRPr="001A526B" w14:paraId="6EBCB90D" w14:textId="77777777" w:rsidTr="00A5757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6FF746"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2202A">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D6E193C" w14:textId="77777777" w:rsidR="00F530AF" w:rsidRPr="00C2202A" w:rsidRDefault="00F530AF" w:rsidP="00A57571">
            <w:pPr>
              <w:spacing w:after="0" w:line="240" w:lineRule="auto"/>
              <w:rPr>
                <w:rFonts w:ascii="Calibri" w:eastAsia="Times New Roman" w:hAnsi="Calibri" w:cs="Times New Roman"/>
                <w:b/>
                <w:color w:val="000000"/>
                <w:sz w:val="18"/>
                <w:szCs w:val="18"/>
                <w:lang w:eastAsia="es-CL"/>
              </w:rPr>
            </w:pPr>
            <w:r w:rsidRPr="00C2202A">
              <w:rPr>
                <w:rFonts w:ascii="Calibri" w:eastAsia="Times New Roman" w:hAnsi="Calibri" w:cs="Times New Roman"/>
                <w:b/>
                <w:color w:val="000000"/>
                <w:sz w:val="18"/>
                <w:szCs w:val="18"/>
                <w:lang w:eastAsia="es-CL"/>
              </w:rPr>
              <w:t>Norte:</w:t>
            </w:r>
            <w:r w:rsidRPr="00C2202A">
              <w:rPr>
                <w:rFonts w:ascii="Calibri" w:eastAsia="Times New Roman" w:hAnsi="Calibri" w:cs="Times New Roman"/>
                <w:color w:val="000000"/>
                <w:sz w:val="18"/>
                <w:szCs w:val="18"/>
                <w:lang w:eastAsia="es-CL"/>
              </w:rPr>
              <w:t xml:space="preserve"> 6.687.299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63CB06B6" w14:textId="77777777" w:rsidR="00F530AF" w:rsidRPr="00C2202A" w:rsidRDefault="00F530AF" w:rsidP="00A57571">
            <w:pPr>
              <w:spacing w:after="0" w:line="240" w:lineRule="auto"/>
              <w:rPr>
                <w:rFonts w:ascii="Calibri" w:eastAsia="Times New Roman" w:hAnsi="Calibri" w:cs="Times New Roman"/>
                <w:b/>
                <w:color w:val="000000"/>
                <w:sz w:val="18"/>
                <w:szCs w:val="18"/>
                <w:lang w:eastAsia="es-CL"/>
              </w:rPr>
            </w:pPr>
            <w:r w:rsidRPr="00C2202A">
              <w:rPr>
                <w:rFonts w:ascii="Calibri" w:eastAsia="Times New Roman" w:hAnsi="Calibri" w:cs="Times New Roman"/>
                <w:b/>
                <w:color w:val="000000"/>
                <w:sz w:val="18"/>
                <w:szCs w:val="18"/>
                <w:lang w:eastAsia="es-CL"/>
              </w:rPr>
              <w:t>Este:</w:t>
            </w:r>
            <w:r w:rsidRPr="00C2202A">
              <w:rPr>
                <w:rFonts w:ascii="Calibri" w:eastAsia="Times New Roman" w:hAnsi="Calibri" w:cs="Times New Roman"/>
                <w:color w:val="000000"/>
                <w:sz w:val="18"/>
                <w:szCs w:val="18"/>
                <w:lang w:eastAsia="es-CL"/>
              </w:rPr>
              <w:t xml:space="preserve"> 280.754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ECD4DE1"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2202A">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2531A1CF"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2202A">
              <w:rPr>
                <w:rFonts w:ascii="Calibri" w:eastAsia="Times New Roman" w:hAnsi="Calibri" w:cs="Times New Roman"/>
                <w:b/>
                <w:color w:val="000000"/>
                <w:sz w:val="18"/>
                <w:szCs w:val="18"/>
                <w:lang w:eastAsia="es-CL"/>
              </w:rPr>
              <w:t>Norte:</w:t>
            </w:r>
            <w:r w:rsidRPr="00C2202A">
              <w:rPr>
                <w:rFonts w:ascii="Calibri" w:eastAsia="Times New Roman" w:hAnsi="Calibri" w:cs="Times New Roman"/>
                <w:color w:val="000000"/>
                <w:sz w:val="18"/>
                <w:szCs w:val="18"/>
                <w:lang w:eastAsia="es-CL"/>
              </w:rPr>
              <w:t xml:space="preserve"> 6.687.278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C19396B" w14:textId="77777777" w:rsidR="00F530AF" w:rsidRPr="004C2F53" w:rsidRDefault="00F530AF" w:rsidP="00A57571">
            <w:pPr>
              <w:spacing w:after="0" w:line="240" w:lineRule="auto"/>
              <w:rPr>
                <w:rFonts w:ascii="Calibri" w:eastAsia="Times New Roman" w:hAnsi="Calibri" w:cs="Times New Roman"/>
                <w:b/>
                <w:color w:val="000000"/>
                <w:sz w:val="18"/>
                <w:szCs w:val="18"/>
                <w:highlight w:val="yellow"/>
                <w:lang w:eastAsia="es-CL"/>
              </w:rPr>
            </w:pPr>
            <w:r w:rsidRPr="00C2202A">
              <w:rPr>
                <w:rFonts w:ascii="Calibri" w:eastAsia="Times New Roman" w:hAnsi="Calibri" w:cs="Times New Roman"/>
                <w:b/>
                <w:color w:val="000000"/>
                <w:sz w:val="18"/>
                <w:szCs w:val="18"/>
                <w:lang w:eastAsia="es-CL"/>
              </w:rPr>
              <w:t>Este:</w:t>
            </w:r>
            <w:r w:rsidRPr="00C2202A">
              <w:rPr>
                <w:rFonts w:ascii="Calibri" w:eastAsia="Times New Roman" w:hAnsi="Calibri" w:cs="Times New Roman"/>
                <w:color w:val="000000"/>
                <w:sz w:val="18"/>
                <w:szCs w:val="18"/>
                <w:lang w:eastAsia="es-CL"/>
              </w:rPr>
              <w:t xml:space="preserve"> 280.746 mE</w:t>
            </w:r>
          </w:p>
        </w:tc>
      </w:tr>
      <w:tr w:rsidR="00F530AF" w:rsidRPr="001A526B" w14:paraId="12266DCF" w14:textId="77777777" w:rsidTr="00A57571">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914193D" w14:textId="77777777" w:rsidR="00F530AF" w:rsidRPr="00F55FC4" w:rsidRDefault="00F530AF" w:rsidP="00A57571">
            <w:pPr>
              <w:spacing w:after="0" w:line="240" w:lineRule="auto"/>
              <w:rPr>
                <w:rFonts w:ascii="Calibri" w:eastAsia="Times New Roman" w:hAnsi="Calibri" w:cs="Times New Roman"/>
                <w:color w:val="000000"/>
                <w:sz w:val="18"/>
                <w:szCs w:val="18"/>
                <w:lang w:eastAsia="es-CL"/>
              </w:rPr>
            </w:pPr>
            <w:r w:rsidRPr="00F55FC4">
              <w:rPr>
                <w:rFonts w:ascii="Calibri" w:eastAsia="Times New Roman" w:hAnsi="Calibri" w:cs="Times New Roman"/>
                <w:b/>
                <w:color w:val="000000"/>
                <w:sz w:val="18"/>
                <w:szCs w:val="18"/>
                <w:lang w:eastAsia="es-CL"/>
              </w:rPr>
              <w:t>Descripción del medio de prueba:</w:t>
            </w:r>
            <w:r w:rsidRPr="00F55FC4">
              <w:rPr>
                <w:rFonts w:ascii="Calibri" w:eastAsia="Times New Roman" w:hAnsi="Calibri" w:cs="Times New Roman"/>
                <w:color w:val="000000"/>
                <w:sz w:val="18"/>
                <w:szCs w:val="18"/>
                <w:lang w:eastAsia="es-CL"/>
              </w:rPr>
              <w:t xml:space="preserve"> Luminaria LED de 3 celdas.</w:t>
            </w:r>
          </w:p>
          <w:p w14:paraId="73191A31" w14:textId="77777777" w:rsidR="00F530AF" w:rsidRPr="00F55FC4" w:rsidRDefault="00F530AF" w:rsidP="00A57571">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50EAC42" w14:textId="77777777" w:rsidR="00F530AF" w:rsidRPr="00F55FC4" w:rsidRDefault="00F530AF" w:rsidP="00A57571">
            <w:pPr>
              <w:spacing w:after="0" w:line="240" w:lineRule="auto"/>
              <w:rPr>
                <w:rFonts w:ascii="Calibri" w:eastAsia="Times New Roman" w:hAnsi="Calibri" w:cs="Times New Roman"/>
                <w:b/>
                <w:color w:val="000000"/>
                <w:sz w:val="18"/>
                <w:szCs w:val="18"/>
                <w:lang w:eastAsia="es-CL"/>
              </w:rPr>
            </w:pPr>
            <w:r w:rsidRPr="00F55FC4">
              <w:rPr>
                <w:rFonts w:ascii="Calibri" w:eastAsia="Times New Roman" w:hAnsi="Calibri" w:cs="Times New Roman"/>
                <w:b/>
                <w:color w:val="000000"/>
                <w:sz w:val="18"/>
                <w:szCs w:val="18"/>
                <w:lang w:eastAsia="es-CL"/>
              </w:rPr>
              <w:t>Descripción del medio de prueba:</w:t>
            </w:r>
            <w:r w:rsidRPr="00F55FC4">
              <w:rPr>
                <w:rFonts w:ascii="Calibri" w:eastAsia="Times New Roman" w:hAnsi="Calibri" w:cs="Times New Roman"/>
                <w:color w:val="000000"/>
                <w:sz w:val="18"/>
                <w:szCs w:val="18"/>
                <w:lang w:eastAsia="es-CL"/>
              </w:rPr>
              <w:t xml:space="preserve"> Luminaria LED de 3 celdas.</w:t>
            </w:r>
          </w:p>
          <w:p w14:paraId="3EF32D87" w14:textId="77777777" w:rsidR="00F530AF" w:rsidRPr="00F55FC4" w:rsidRDefault="00F530AF" w:rsidP="00A57571">
            <w:pPr>
              <w:keepNext/>
              <w:spacing w:after="0" w:line="240" w:lineRule="auto"/>
              <w:rPr>
                <w:rFonts w:ascii="Calibri" w:eastAsia="Times New Roman" w:hAnsi="Calibri" w:cs="Times New Roman"/>
                <w:color w:val="000000"/>
                <w:sz w:val="18"/>
                <w:szCs w:val="18"/>
                <w:lang w:eastAsia="es-CL"/>
              </w:rPr>
            </w:pPr>
          </w:p>
        </w:tc>
      </w:tr>
    </w:tbl>
    <w:p w14:paraId="4C770D0D" w14:textId="77777777" w:rsidR="00F530AF" w:rsidRDefault="00F530AF">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1B6381" w:rsidRPr="001A526B" w14:paraId="222636D1" w14:textId="77777777" w:rsidTr="00A5757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6165777" w14:textId="2CDA4432" w:rsidR="001B6381" w:rsidRPr="001A526B" w:rsidRDefault="001B6381" w:rsidP="00A5757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1B6381" w:rsidRPr="001A526B" w14:paraId="000439D8" w14:textId="77777777" w:rsidTr="00A57571">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2F11A773" w14:textId="77777777" w:rsidR="001B6381" w:rsidRPr="001A526B" w:rsidRDefault="001B6381"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FD55366" wp14:editId="25ED2CAC">
                  <wp:extent cx="4033765" cy="3027600"/>
                  <wp:effectExtent l="19050" t="19050" r="24130" b="20955"/>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5351B11B" w14:textId="77777777" w:rsidR="001B6381" w:rsidRPr="001A526B" w:rsidRDefault="001B6381"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16D79A4E" wp14:editId="68475150">
                  <wp:extent cx="4033765" cy="3027600"/>
                  <wp:effectExtent l="19050" t="19050" r="24130" b="2095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1B6381" w:rsidRPr="001A526B" w14:paraId="60805D79" w14:textId="77777777" w:rsidTr="00A5757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D2BCF90" w14:textId="77777777" w:rsidR="001B6381" w:rsidRPr="00A27636" w:rsidRDefault="001B6381" w:rsidP="00A57571">
            <w:pPr>
              <w:spacing w:after="0" w:line="240" w:lineRule="auto"/>
              <w:contextualSpacing/>
              <w:outlineLvl w:val="1"/>
              <w:rPr>
                <w:rFonts w:ascii="Calibri" w:eastAsia="Times New Roman" w:hAnsi="Calibri" w:cs="Calibri"/>
                <w:b/>
                <w:color w:val="000000"/>
                <w:sz w:val="18"/>
                <w:szCs w:val="20"/>
                <w:lang w:eastAsia="es-CL"/>
              </w:rPr>
            </w:pPr>
            <w:bookmarkStart w:id="107" w:name="_Ref26347266"/>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Pr>
                <w:rFonts w:ascii="Calibri" w:eastAsia="Calibri" w:hAnsi="Calibri" w:cs="Calibri"/>
                <w:b/>
                <w:noProof/>
                <w:sz w:val="18"/>
                <w:szCs w:val="20"/>
              </w:rPr>
              <w:t>9</w:t>
            </w:r>
            <w:r w:rsidRPr="00A27636">
              <w:rPr>
                <w:rFonts w:ascii="Calibri" w:eastAsia="Calibri" w:hAnsi="Calibri" w:cs="Calibri"/>
                <w:b/>
                <w:sz w:val="18"/>
                <w:szCs w:val="20"/>
              </w:rPr>
              <w:fldChar w:fldCharType="end"/>
            </w:r>
            <w:bookmarkEnd w:id="107"/>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4C694B7" w14:textId="77777777" w:rsidR="001B6381" w:rsidRPr="004C2F53" w:rsidRDefault="001B6381" w:rsidP="00A57571">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61440A2B" w14:textId="77777777" w:rsidR="001B6381" w:rsidRPr="00A27636" w:rsidRDefault="001B6381" w:rsidP="00A57571">
            <w:pPr>
              <w:spacing w:after="0" w:line="240" w:lineRule="auto"/>
              <w:contextualSpacing/>
              <w:outlineLvl w:val="1"/>
              <w:rPr>
                <w:rFonts w:ascii="Calibri" w:eastAsia="Calibri" w:hAnsi="Calibri" w:cs="Calibri"/>
                <w:b/>
                <w:sz w:val="18"/>
                <w:szCs w:val="20"/>
              </w:rPr>
            </w:pPr>
            <w:bookmarkStart w:id="108" w:name="_Ref26347267"/>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Pr>
                <w:rFonts w:ascii="Calibri" w:eastAsia="Calibri" w:hAnsi="Calibri" w:cs="Calibri"/>
                <w:b/>
                <w:noProof/>
                <w:sz w:val="18"/>
                <w:szCs w:val="20"/>
              </w:rPr>
              <w:t>10</w:t>
            </w:r>
            <w:r w:rsidRPr="00A27636">
              <w:rPr>
                <w:rFonts w:ascii="Calibri" w:eastAsia="Calibri" w:hAnsi="Calibri" w:cs="Calibri"/>
                <w:b/>
                <w:sz w:val="18"/>
                <w:szCs w:val="20"/>
              </w:rPr>
              <w:fldChar w:fldCharType="end"/>
            </w:r>
            <w:bookmarkEnd w:id="108"/>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A46FDB9" w14:textId="77777777" w:rsidR="001B6381" w:rsidRPr="004C2F53" w:rsidRDefault="001B6381" w:rsidP="00A57571">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1B6381" w:rsidRPr="001A526B" w14:paraId="3BC675C4" w14:textId="77777777" w:rsidTr="00A5757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78EDECC" w14:textId="77777777" w:rsidR="001B6381" w:rsidRPr="00E50F52" w:rsidRDefault="001B6381" w:rsidP="00A57571">
            <w:pPr>
              <w:spacing w:after="0" w:line="240" w:lineRule="auto"/>
              <w:rPr>
                <w:rFonts w:ascii="Calibri" w:eastAsia="Times New Roman" w:hAnsi="Calibri" w:cs="Times New Roman"/>
                <w:b/>
                <w:color w:val="000000"/>
                <w:sz w:val="18"/>
                <w:szCs w:val="18"/>
                <w:lang w:eastAsia="es-CL"/>
              </w:rPr>
            </w:pPr>
            <w:r w:rsidRPr="00E50F5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F060AE7" w14:textId="77777777" w:rsidR="001B6381" w:rsidRPr="00E50F52" w:rsidRDefault="001B6381" w:rsidP="00A57571">
            <w:pPr>
              <w:spacing w:after="0" w:line="240" w:lineRule="auto"/>
              <w:rPr>
                <w:rFonts w:ascii="Calibri" w:eastAsia="Times New Roman" w:hAnsi="Calibri" w:cs="Times New Roman"/>
                <w:b/>
                <w:color w:val="000000"/>
                <w:sz w:val="18"/>
                <w:szCs w:val="18"/>
                <w:lang w:eastAsia="es-CL"/>
              </w:rPr>
            </w:pPr>
            <w:r w:rsidRPr="00E50F52">
              <w:rPr>
                <w:rFonts w:ascii="Calibri" w:eastAsia="Times New Roman" w:hAnsi="Calibri" w:cs="Times New Roman"/>
                <w:b/>
                <w:color w:val="000000"/>
                <w:sz w:val="18"/>
                <w:szCs w:val="18"/>
                <w:lang w:eastAsia="es-CL"/>
              </w:rPr>
              <w:t>Norte:</w:t>
            </w:r>
            <w:r w:rsidRPr="00E50F52">
              <w:rPr>
                <w:rFonts w:ascii="Calibri" w:eastAsia="Times New Roman" w:hAnsi="Calibri" w:cs="Times New Roman"/>
                <w:color w:val="000000"/>
                <w:sz w:val="18"/>
                <w:szCs w:val="18"/>
                <w:lang w:eastAsia="es-CL"/>
              </w:rPr>
              <w:t xml:space="preserve"> 6.687.278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5DD351C" w14:textId="77777777" w:rsidR="001B6381" w:rsidRPr="004C2F53" w:rsidRDefault="001B6381" w:rsidP="00A57571">
            <w:pPr>
              <w:spacing w:after="0" w:line="240" w:lineRule="auto"/>
              <w:rPr>
                <w:rFonts w:ascii="Calibri" w:eastAsia="Times New Roman" w:hAnsi="Calibri" w:cs="Times New Roman"/>
                <w:b/>
                <w:color w:val="000000"/>
                <w:sz w:val="18"/>
                <w:szCs w:val="18"/>
                <w:highlight w:val="yellow"/>
                <w:lang w:eastAsia="es-CL"/>
              </w:rPr>
            </w:pPr>
            <w:r w:rsidRPr="00E50F52">
              <w:rPr>
                <w:rFonts w:ascii="Calibri" w:eastAsia="Times New Roman" w:hAnsi="Calibri" w:cs="Times New Roman"/>
                <w:b/>
                <w:color w:val="000000"/>
                <w:sz w:val="18"/>
                <w:szCs w:val="18"/>
                <w:lang w:eastAsia="es-CL"/>
              </w:rPr>
              <w:t>Este:</w:t>
            </w:r>
            <w:r w:rsidRPr="00E50F52">
              <w:rPr>
                <w:rFonts w:ascii="Calibri" w:eastAsia="Times New Roman" w:hAnsi="Calibri" w:cs="Times New Roman"/>
                <w:color w:val="000000"/>
                <w:sz w:val="18"/>
                <w:szCs w:val="18"/>
                <w:lang w:eastAsia="es-CL"/>
              </w:rPr>
              <w:t xml:space="preserve"> 280.746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24B29F2" w14:textId="77777777" w:rsidR="001B6381" w:rsidRPr="00E50F52" w:rsidRDefault="001B6381" w:rsidP="00A57571">
            <w:pPr>
              <w:spacing w:after="0" w:line="240" w:lineRule="auto"/>
              <w:rPr>
                <w:rFonts w:ascii="Calibri" w:eastAsia="Times New Roman" w:hAnsi="Calibri" w:cs="Times New Roman"/>
                <w:b/>
                <w:color w:val="000000"/>
                <w:sz w:val="18"/>
                <w:szCs w:val="18"/>
                <w:lang w:eastAsia="es-CL"/>
              </w:rPr>
            </w:pPr>
            <w:r w:rsidRPr="00E50F5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894FA4A" w14:textId="77777777" w:rsidR="001B6381" w:rsidRPr="00E50F52" w:rsidRDefault="001B6381" w:rsidP="00A57571">
            <w:pPr>
              <w:spacing w:after="0" w:line="240" w:lineRule="auto"/>
              <w:rPr>
                <w:rFonts w:ascii="Calibri" w:eastAsia="Times New Roman" w:hAnsi="Calibri" w:cs="Times New Roman"/>
                <w:b/>
                <w:color w:val="000000"/>
                <w:sz w:val="18"/>
                <w:szCs w:val="18"/>
                <w:lang w:eastAsia="es-CL"/>
              </w:rPr>
            </w:pPr>
            <w:r w:rsidRPr="00E50F52">
              <w:rPr>
                <w:rFonts w:ascii="Calibri" w:eastAsia="Times New Roman" w:hAnsi="Calibri" w:cs="Times New Roman"/>
                <w:b/>
                <w:color w:val="000000"/>
                <w:sz w:val="18"/>
                <w:szCs w:val="18"/>
                <w:lang w:eastAsia="es-CL"/>
              </w:rPr>
              <w:t>Norte:</w:t>
            </w:r>
            <w:r w:rsidRPr="00E50F52">
              <w:rPr>
                <w:rFonts w:ascii="Calibri" w:eastAsia="Times New Roman" w:hAnsi="Calibri" w:cs="Times New Roman"/>
                <w:color w:val="000000"/>
                <w:sz w:val="18"/>
                <w:szCs w:val="18"/>
                <w:lang w:eastAsia="es-CL"/>
              </w:rPr>
              <w:t xml:space="preserve"> 6.687.278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5652A666" w14:textId="77777777" w:rsidR="001B6381" w:rsidRPr="00E50F52" w:rsidRDefault="001B6381" w:rsidP="00A57571">
            <w:pPr>
              <w:spacing w:after="0" w:line="240" w:lineRule="auto"/>
              <w:rPr>
                <w:rFonts w:ascii="Calibri" w:eastAsia="Times New Roman" w:hAnsi="Calibri" w:cs="Times New Roman"/>
                <w:b/>
                <w:color w:val="000000"/>
                <w:sz w:val="18"/>
                <w:szCs w:val="18"/>
                <w:lang w:eastAsia="es-CL"/>
              </w:rPr>
            </w:pPr>
            <w:r w:rsidRPr="00E50F52">
              <w:rPr>
                <w:rFonts w:ascii="Calibri" w:eastAsia="Times New Roman" w:hAnsi="Calibri" w:cs="Times New Roman"/>
                <w:b/>
                <w:color w:val="000000"/>
                <w:sz w:val="18"/>
                <w:szCs w:val="18"/>
                <w:lang w:eastAsia="es-CL"/>
              </w:rPr>
              <w:t>Este:</w:t>
            </w:r>
            <w:r w:rsidRPr="00E50F52">
              <w:rPr>
                <w:rFonts w:ascii="Calibri" w:eastAsia="Times New Roman" w:hAnsi="Calibri" w:cs="Times New Roman"/>
                <w:color w:val="000000"/>
                <w:sz w:val="18"/>
                <w:szCs w:val="18"/>
                <w:lang w:eastAsia="es-CL"/>
              </w:rPr>
              <w:t xml:space="preserve"> 280.746 mE</w:t>
            </w:r>
          </w:p>
        </w:tc>
      </w:tr>
      <w:tr w:rsidR="001B6381" w:rsidRPr="001A526B" w14:paraId="319A81CD" w14:textId="77777777" w:rsidTr="00A57571">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7A0AA75" w14:textId="4BD4DA4A" w:rsidR="001B6381" w:rsidRPr="001B6381" w:rsidRDefault="001B6381" w:rsidP="00A57571">
            <w:pPr>
              <w:spacing w:after="0" w:line="240" w:lineRule="auto"/>
              <w:rPr>
                <w:rFonts w:ascii="Calibri" w:eastAsia="Times New Roman" w:hAnsi="Calibri" w:cs="Times New Roman"/>
                <w:color w:val="000000"/>
                <w:sz w:val="18"/>
                <w:szCs w:val="18"/>
                <w:lang w:eastAsia="es-CL"/>
              </w:rPr>
            </w:pPr>
            <w:r w:rsidRPr="001B6381">
              <w:rPr>
                <w:rFonts w:ascii="Calibri" w:eastAsia="Times New Roman" w:hAnsi="Calibri" w:cs="Times New Roman"/>
                <w:b/>
                <w:color w:val="000000"/>
                <w:sz w:val="18"/>
                <w:szCs w:val="18"/>
                <w:lang w:eastAsia="es-CL"/>
              </w:rPr>
              <w:t>Descripción del medio de prueba:</w:t>
            </w:r>
            <w:r w:rsidRPr="001B6381">
              <w:rPr>
                <w:rFonts w:ascii="Calibri" w:eastAsia="Times New Roman" w:hAnsi="Calibri" w:cs="Times New Roman"/>
                <w:color w:val="000000"/>
                <w:sz w:val="18"/>
                <w:szCs w:val="18"/>
                <w:lang w:eastAsia="es-CL"/>
              </w:rPr>
              <w:t xml:space="preserve"> Enjambre de luminarias en poste.</w:t>
            </w:r>
          </w:p>
          <w:p w14:paraId="79B82491" w14:textId="77777777" w:rsidR="001B6381" w:rsidRPr="001B6381" w:rsidRDefault="001B6381" w:rsidP="00A57571">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85FB541" w14:textId="193391F1" w:rsidR="001B6381" w:rsidRPr="001B6381" w:rsidRDefault="001B6381" w:rsidP="00A57571">
            <w:pPr>
              <w:spacing w:after="0" w:line="240" w:lineRule="auto"/>
              <w:rPr>
                <w:rFonts w:ascii="Calibri" w:eastAsia="Times New Roman" w:hAnsi="Calibri" w:cs="Times New Roman"/>
                <w:b/>
                <w:color w:val="000000"/>
                <w:sz w:val="18"/>
                <w:szCs w:val="18"/>
                <w:lang w:eastAsia="es-CL"/>
              </w:rPr>
            </w:pPr>
            <w:r w:rsidRPr="001B6381">
              <w:rPr>
                <w:rFonts w:ascii="Calibri" w:eastAsia="Times New Roman" w:hAnsi="Calibri" w:cs="Times New Roman"/>
                <w:b/>
                <w:color w:val="000000"/>
                <w:sz w:val="18"/>
                <w:szCs w:val="18"/>
                <w:lang w:eastAsia="es-CL"/>
              </w:rPr>
              <w:t>Descripción del medio de prueba:</w:t>
            </w:r>
            <w:r w:rsidRPr="001B6381">
              <w:rPr>
                <w:rFonts w:ascii="Calibri" w:eastAsia="Times New Roman" w:hAnsi="Calibri" w:cs="Times New Roman"/>
                <w:color w:val="000000"/>
                <w:sz w:val="18"/>
                <w:szCs w:val="18"/>
                <w:lang w:eastAsia="es-CL"/>
              </w:rPr>
              <w:t xml:space="preserve"> Luminaria de haluro metálico, sin identificación.</w:t>
            </w:r>
          </w:p>
          <w:p w14:paraId="7AB94BB6" w14:textId="77777777" w:rsidR="001B6381" w:rsidRPr="001B6381" w:rsidRDefault="001B6381" w:rsidP="00A57571">
            <w:pPr>
              <w:keepNext/>
              <w:spacing w:after="0" w:line="240" w:lineRule="auto"/>
              <w:rPr>
                <w:rFonts w:ascii="Calibri" w:eastAsia="Times New Roman" w:hAnsi="Calibri" w:cs="Times New Roman"/>
                <w:color w:val="000000"/>
                <w:sz w:val="18"/>
                <w:szCs w:val="18"/>
                <w:lang w:eastAsia="es-CL"/>
              </w:rPr>
            </w:pPr>
          </w:p>
        </w:tc>
      </w:tr>
    </w:tbl>
    <w:p w14:paraId="376BF795" w14:textId="0F72528B" w:rsidR="008338A5" w:rsidRDefault="001B6381" w:rsidP="008338A5">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C2202A" w:rsidRPr="001A526B" w14:paraId="4D93F54C" w14:textId="77777777" w:rsidTr="00C2202A">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997BF54" w14:textId="77777777" w:rsidR="00C2202A" w:rsidRPr="001A526B" w:rsidRDefault="00C2202A" w:rsidP="00E50F5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C2202A" w:rsidRPr="001A526B" w14:paraId="253A603C" w14:textId="77777777" w:rsidTr="00E50F52">
        <w:trPr>
          <w:trHeight w:val="3211"/>
          <w:jc w:val="center"/>
        </w:trPr>
        <w:tc>
          <w:tcPr>
            <w:tcW w:w="2500" w:type="pct"/>
            <w:gridSpan w:val="3"/>
            <w:vMerge w:val="restart"/>
            <w:tcBorders>
              <w:top w:val="single" w:sz="4" w:space="0" w:color="auto"/>
              <w:left w:val="single" w:sz="4" w:space="0" w:color="auto"/>
              <w:right w:val="single" w:sz="4" w:space="0" w:color="auto"/>
            </w:tcBorders>
            <w:shd w:val="clear" w:color="auto" w:fill="auto"/>
            <w:noWrap/>
            <w:vAlign w:val="center"/>
          </w:tcPr>
          <w:p w14:paraId="40364125" w14:textId="78084774" w:rsidR="00C2202A" w:rsidRPr="001A526B" w:rsidRDefault="00C2202A"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66D35AB" wp14:editId="44A502A9">
                  <wp:extent cx="3933041" cy="2952000"/>
                  <wp:effectExtent l="19050" t="19050" r="10795" b="20320"/>
                  <wp:docPr id="49" name="Imagen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3933041" cy="29520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hideMark/>
          </w:tcPr>
          <w:p w14:paraId="7C6E0ECA" w14:textId="3C63290C" w:rsidR="00C2202A" w:rsidRPr="001A526B" w:rsidRDefault="00C2202A"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B7253A5" wp14:editId="70B5953E">
                  <wp:extent cx="2494123" cy="1872000"/>
                  <wp:effectExtent l="19050" t="19050" r="20955" b="13970"/>
                  <wp:docPr id="50" name="Imagen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C2202A" w:rsidRPr="001A526B" w14:paraId="6BD2E73D" w14:textId="77777777" w:rsidTr="00E50F52">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4B8A9338" w14:textId="77777777" w:rsidR="00C2202A" w:rsidRPr="001A526B" w:rsidRDefault="00C2202A" w:rsidP="00E50F52">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E3EB8BE" w14:textId="6ABFEC90" w:rsidR="00C2202A" w:rsidRPr="00C76750" w:rsidRDefault="00C2202A" w:rsidP="00E50F52">
            <w:pPr>
              <w:spacing w:after="0" w:line="240" w:lineRule="auto"/>
              <w:contextualSpacing/>
              <w:outlineLvl w:val="1"/>
              <w:rPr>
                <w:rFonts w:ascii="Calibri" w:eastAsia="Calibri" w:hAnsi="Calibri" w:cs="Calibri"/>
                <w:b/>
                <w:sz w:val="18"/>
                <w:szCs w:val="20"/>
              </w:rPr>
            </w:pPr>
            <w:bookmarkStart w:id="109" w:name="_Ref26347365"/>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A01123">
              <w:rPr>
                <w:rFonts w:ascii="Calibri" w:eastAsia="Calibri" w:hAnsi="Calibri" w:cs="Calibri"/>
                <w:b/>
                <w:noProof/>
                <w:sz w:val="18"/>
                <w:szCs w:val="20"/>
              </w:rPr>
              <w:t>11</w:t>
            </w:r>
            <w:r w:rsidRPr="00C76750">
              <w:rPr>
                <w:rFonts w:ascii="Calibri" w:eastAsia="Calibri" w:hAnsi="Calibri" w:cs="Calibri"/>
                <w:b/>
                <w:sz w:val="18"/>
                <w:szCs w:val="20"/>
              </w:rPr>
              <w:fldChar w:fldCharType="end"/>
            </w:r>
            <w:bookmarkEnd w:id="109"/>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7420BFD" w14:textId="77777777" w:rsidR="00C2202A" w:rsidRPr="001A526B" w:rsidRDefault="00C2202A" w:rsidP="00E50F52">
            <w:pPr>
              <w:spacing w:after="0" w:line="240" w:lineRule="auto"/>
              <w:rPr>
                <w:rFonts w:ascii="Calibri" w:eastAsia="Times New Roman" w:hAnsi="Calibri" w:cs="Times New Roman"/>
                <w:b/>
                <w:color w:val="000000"/>
                <w:sz w:val="18"/>
                <w:szCs w:val="18"/>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C2202A" w:rsidRPr="001A526B" w14:paraId="52D4D865" w14:textId="77777777" w:rsidTr="00E50F52">
        <w:trPr>
          <w:trHeight w:val="300"/>
          <w:jc w:val="center"/>
        </w:trPr>
        <w:tc>
          <w:tcPr>
            <w:tcW w:w="2500" w:type="pct"/>
            <w:gridSpan w:val="3"/>
            <w:vMerge/>
            <w:tcBorders>
              <w:left w:val="single" w:sz="4" w:space="0" w:color="auto"/>
              <w:right w:val="single" w:sz="4" w:space="0" w:color="auto"/>
            </w:tcBorders>
            <w:shd w:val="clear" w:color="auto" w:fill="auto"/>
            <w:noWrap/>
            <w:vAlign w:val="center"/>
            <w:hideMark/>
          </w:tcPr>
          <w:p w14:paraId="14FDF271" w14:textId="77777777" w:rsidR="00C2202A" w:rsidRPr="001A526B" w:rsidRDefault="00C2202A" w:rsidP="00E50F52">
            <w:pPr>
              <w:spacing w:after="0" w:line="240" w:lineRule="auto"/>
              <w:rPr>
                <w:rFonts w:ascii="Calibri" w:eastAsia="Times New Roman" w:hAnsi="Calibri" w:cs="Times New Roman"/>
                <w:b/>
                <w:color w:val="000000"/>
                <w:sz w:val="18"/>
                <w:szCs w:val="18"/>
                <w:lang w:eastAsia="es-CL"/>
              </w:rPr>
            </w:pPr>
          </w:p>
        </w:tc>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4AA673" w14:textId="77777777"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63E07BF7" w14:textId="4D57CD22"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6.</w:t>
            </w:r>
            <w:r w:rsidR="003A357E">
              <w:rPr>
                <w:rFonts w:ascii="Calibri" w:eastAsia="Times New Roman" w:hAnsi="Calibri" w:cs="Times New Roman"/>
                <w:color w:val="000000"/>
                <w:sz w:val="18"/>
                <w:szCs w:val="18"/>
                <w:lang w:eastAsia="es-CL"/>
              </w:rPr>
              <w:t>687.307</w:t>
            </w:r>
            <w:r w:rsidRPr="00C714FC">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600AC0A" w14:textId="42F09D63" w:rsidR="00C2202A" w:rsidRPr="001A526B" w:rsidRDefault="00C2202A" w:rsidP="00E50F52">
            <w:pPr>
              <w:spacing w:after="0" w:line="240" w:lineRule="auto"/>
              <w:rPr>
                <w:rFonts w:ascii="Calibri" w:eastAsia="Times New Roman" w:hAnsi="Calibri" w:cs="Times New Roman"/>
                <w:b/>
                <w:color w:val="000000"/>
                <w:sz w:val="18"/>
                <w:szCs w:val="18"/>
                <w:lang w:eastAsia="es-CL"/>
              </w:rPr>
            </w:pPr>
            <w:r w:rsidRPr="001A526B">
              <w:rPr>
                <w:rFonts w:ascii="Calibri" w:eastAsia="Times New Roman" w:hAnsi="Calibri" w:cs="Times New Roman"/>
                <w:b/>
                <w:color w:val="000000"/>
                <w:sz w:val="18"/>
                <w:szCs w:val="18"/>
                <w:lang w:eastAsia="es-CL"/>
              </w:rPr>
              <w:t>Este:</w:t>
            </w:r>
            <w:r w:rsidRPr="001A526B">
              <w:rPr>
                <w:rFonts w:ascii="Calibri" w:eastAsia="Times New Roman" w:hAnsi="Calibri" w:cs="Times New Roman"/>
                <w:color w:val="000000"/>
                <w:sz w:val="18"/>
                <w:szCs w:val="18"/>
                <w:lang w:eastAsia="es-CL"/>
              </w:rPr>
              <w:t xml:space="preserve"> </w:t>
            </w:r>
            <w:r w:rsidRPr="00124820">
              <w:rPr>
                <w:rFonts w:ascii="Calibri" w:eastAsia="Times New Roman" w:hAnsi="Calibri" w:cs="Times New Roman"/>
                <w:bCs/>
                <w:color w:val="000000"/>
                <w:sz w:val="18"/>
                <w:szCs w:val="18"/>
                <w:lang w:eastAsia="es-CL"/>
              </w:rPr>
              <w:t>2</w:t>
            </w:r>
            <w:r>
              <w:rPr>
                <w:rFonts w:ascii="Calibri" w:eastAsia="Times New Roman" w:hAnsi="Calibri" w:cs="Times New Roman"/>
                <w:bCs/>
                <w:color w:val="000000"/>
                <w:sz w:val="18"/>
                <w:szCs w:val="18"/>
                <w:lang w:eastAsia="es-CL"/>
              </w:rPr>
              <w:t>80</w:t>
            </w:r>
            <w:r w:rsidR="003A357E">
              <w:rPr>
                <w:rFonts w:ascii="Calibri" w:eastAsia="Times New Roman" w:hAnsi="Calibri" w:cs="Times New Roman"/>
                <w:bCs/>
                <w:color w:val="000000"/>
                <w:sz w:val="18"/>
                <w:szCs w:val="18"/>
                <w:lang w:eastAsia="es-CL"/>
              </w:rPr>
              <w:t>.763</w:t>
            </w:r>
            <w:r>
              <w:rPr>
                <w:rFonts w:ascii="Calibri" w:eastAsia="Times New Roman" w:hAnsi="Calibri" w:cs="Times New Roman"/>
                <w:bCs/>
                <w:color w:val="000000"/>
                <w:sz w:val="18"/>
                <w:szCs w:val="18"/>
                <w:lang w:eastAsia="es-CL"/>
              </w:rPr>
              <w:t xml:space="preserve"> mE</w:t>
            </w:r>
          </w:p>
        </w:tc>
      </w:tr>
      <w:tr w:rsidR="00C2202A" w:rsidRPr="001A526B" w14:paraId="281B14F3" w14:textId="77777777" w:rsidTr="00E50F52">
        <w:trPr>
          <w:trHeight w:val="411"/>
          <w:jc w:val="center"/>
        </w:trPr>
        <w:tc>
          <w:tcPr>
            <w:tcW w:w="2500" w:type="pct"/>
            <w:gridSpan w:val="3"/>
            <w:vMerge/>
            <w:tcBorders>
              <w:left w:val="single" w:sz="4" w:space="0" w:color="auto"/>
              <w:right w:val="single" w:sz="4" w:space="0" w:color="auto"/>
            </w:tcBorders>
            <w:shd w:val="clear" w:color="auto" w:fill="auto"/>
            <w:hideMark/>
          </w:tcPr>
          <w:p w14:paraId="4A7E6F96" w14:textId="77777777" w:rsidR="00C2202A" w:rsidRPr="001A526B" w:rsidRDefault="00C2202A" w:rsidP="00E50F52">
            <w:pPr>
              <w:spacing w:after="0" w:line="240" w:lineRule="auto"/>
              <w:rPr>
                <w:rFonts w:ascii="Calibri" w:eastAsia="Times New Roman" w:hAnsi="Calibri" w:cs="Times New Roman"/>
                <w:b/>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6F8B9F9C" w14:textId="04C03E13" w:rsidR="00C2202A" w:rsidRPr="00AB3FD8" w:rsidRDefault="00C2202A" w:rsidP="00E50F52">
            <w:pPr>
              <w:spacing w:after="0" w:line="240" w:lineRule="auto"/>
              <w:jc w:val="both"/>
              <w:rPr>
                <w:rFonts w:ascii="Calibri" w:eastAsia="Times New Roman" w:hAnsi="Calibri" w:cs="Times New Roman"/>
                <w:color w:val="000000"/>
                <w:sz w:val="18"/>
                <w:szCs w:val="18"/>
                <w:lang w:eastAsia="es-CL"/>
              </w:rPr>
            </w:pPr>
            <w:r w:rsidRPr="00AB3FD8">
              <w:rPr>
                <w:rFonts w:ascii="Calibri" w:eastAsia="Times New Roman" w:hAnsi="Calibri" w:cs="Times New Roman"/>
                <w:b/>
                <w:color w:val="000000"/>
                <w:sz w:val="18"/>
                <w:szCs w:val="18"/>
                <w:lang w:eastAsia="es-CL"/>
              </w:rPr>
              <w:t>Descripción del medio de prueba:</w:t>
            </w:r>
            <w:r w:rsidRPr="00AB3FD8">
              <w:rPr>
                <w:rFonts w:ascii="Calibri" w:eastAsia="Times New Roman" w:hAnsi="Calibri" w:cs="Times New Roman"/>
                <w:color w:val="000000"/>
                <w:sz w:val="18"/>
                <w:szCs w:val="18"/>
                <w:lang w:eastAsia="es-CL"/>
              </w:rPr>
              <w:t xml:space="preserve"> </w:t>
            </w:r>
            <w:r w:rsidR="00AB3FD8" w:rsidRPr="00AB3FD8">
              <w:rPr>
                <w:rFonts w:ascii="Calibri" w:eastAsia="Times New Roman" w:hAnsi="Calibri" w:cs="Times New Roman"/>
                <w:color w:val="000000"/>
                <w:sz w:val="18"/>
                <w:szCs w:val="18"/>
                <w:lang w:eastAsia="es-CL"/>
              </w:rPr>
              <w:t>Luminaria LED BP-PROY.SM-150 LF de 150 W</w:t>
            </w:r>
            <w:r w:rsidRPr="00AB3FD8">
              <w:rPr>
                <w:rFonts w:ascii="Calibri" w:eastAsia="Times New Roman" w:hAnsi="Calibri" w:cs="Times New Roman"/>
                <w:color w:val="000000"/>
                <w:sz w:val="18"/>
                <w:szCs w:val="18"/>
                <w:lang w:eastAsia="es-CL"/>
              </w:rPr>
              <w:t>.</w:t>
            </w:r>
          </w:p>
          <w:p w14:paraId="5A7726DF" w14:textId="77777777" w:rsidR="00C2202A" w:rsidRPr="00465344" w:rsidRDefault="00C2202A" w:rsidP="00E50F52">
            <w:pPr>
              <w:spacing w:after="0" w:line="240" w:lineRule="auto"/>
              <w:rPr>
                <w:rFonts w:ascii="Calibri" w:eastAsia="Times New Roman" w:hAnsi="Calibri" w:cs="Times New Roman"/>
                <w:b/>
                <w:color w:val="000000"/>
                <w:sz w:val="18"/>
                <w:szCs w:val="18"/>
                <w:highlight w:val="yellow"/>
                <w:lang w:eastAsia="es-CL"/>
              </w:rPr>
            </w:pPr>
          </w:p>
        </w:tc>
      </w:tr>
      <w:tr w:rsidR="00C2202A" w:rsidRPr="001A526B" w14:paraId="6375AF89" w14:textId="77777777" w:rsidTr="00E50F52">
        <w:trPr>
          <w:trHeight w:val="3209"/>
          <w:jc w:val="center"/>
        </w:trPr>
        <w:tc>
          <w:tcPr>
            <w:tcW w:w="2500" w:type="pct"/>
            <w:gridSpan w:val="3"/>
            <w:vMerge/>
            <w:tcBorders>
              <w:left w:val="single" w:sz="4" w:space="0" w:color="auto"/>
              <w:right w:val="single" w:sz="4" w:space="0" w:color="auto"/>
            </w:tcBorders>
            <w:shd w:val="clear" w:color="auto" w:fill="auto"/>
            <w:noWrap/>
            <w:vAlign w:val="center"/>
            <w:hideMark/>
          </w:tcPr>
          <w:p w14:paraId="31FF833F" w14:textId="77777777" w:rsidR="00C2202A" w:rsidRPr="001A526B" w:rsidRDefault="00C2202A" w:rsidP="00E50F52">
            <w:pPr>
              <w:spacing w:after="0" w:line="240" w:lineRule="auto"/>
              <w:jc w:val="center"/>
              <w:rPr>
                <w:rFonts w:ascii="Calibri" w:eastAsia="Times New Roman" w:hAnsi="Calibri" w:cs="Times New Roman"/>
                <w:color w:val="000000"/>
                <w:sz w:val="20"/>
                <w:szCs w:val="20"/>
                <w:lang w:eastAsia="es-CL"/>
              </w:rPr>
            </w:pPr>
          </w:p>
        </w:tc>
        <w:tc>
          <w:tcPr>
            <w:tcW w:w="2500" w:type="pct"/>
            <w:gridSpan w:val="3"/>
            <w:tcBorders>
              <w:top w:val="nil"/>
              <w:left w:val="single" w:sz="4" w:space="0" w:color="auto"/>
              <w:right w:val="single" w:sz="4" w:space="0" w:color="auto"/>
            </w:tcBorders>
            <w:shd w:val="clear" w:color="auto" w:fill="auto"/>
            <w:noWrap/>
            <w:vAlign w:val="center"/>
            <w:hideMark/>
          </w:tcPr>
          <w:p w14:paraId="325AE0FA" w14:textId="0ACBC8CD" w:rsidR="00C2202A" w:rsidRPr="001A526B" w:rsidRDefault="00C2202A"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9752A33" wp14:editId="43F29DE6">
                  <wp:extent cx="2494123" cy="1872000"/>
                  <wp:effectExtent l="19050" t="19050" r="20955" b="13970"/>
                  <wp:docPr id="52" name="Imagen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2494123" cy="1872000"/>
                          </a:xfrm>
                          <a:prstGeom prst="rect">
                            <a:avLst/>
                          </a:prstGeom>
                          <a:noFill/>
                          <a:ln>
                            <a:solidFill>
                              <a:schemeClr val="tx1"/>
                            </a:solidFill>
                          </a:ln>
                        </pic:spPr>
                      </pic:pic>
                    </a:graphicData>
                  </a:graphic>
                </wp:inline>
              </w:drawing>
            </w:r>
          </w:p>
        </w:tc>
      </w:tr>
      <w:tr w:rsidR="00C2202A" w:rsidRPr="001A526B" w14:paraId="1CEF91BD" w14:textId="77777777" w:rsidTr="00E50F5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4DBF702" w14:textId="503BBB27" w:rsidR="00C2202A" w:rsidRPr="00C76750" w:rsidRDefault="00C2202A" w:rsidP="00E50F52">
            <w:pPr>
              <w:spacing w:after="0" w:line="240" w:lineRule="auto"/>
              <w:contextualSpacing/>
              <w:outlineLvl w:val="1"/>
              <w:rPr>
                <w:rFonts w:ascii="Calibri" w:eastAsia="Times New Roman" w:hAnsi="Calibri" w:cs="Calibri"/>
                <w:b/>
                <w:color w:val="000000"/>
                <w:sz w:val="18"/>
                <w:szCs w:val="20"/>
                <w:lang w:eastAsia="es-CL"/>
              </w:rPr>
            </w:pPr>
            <w:bookmarkStart w:id="110" w:name="_Ref26347336"/>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A01123">
              <w:rPr>
                <w:rFonts w:ascii="Calibri" w:eastAsia="Calibri" w:hAnsi="Calibri" w:cs="Calibri"/>
                <w:b/>
                <w:noProof/>
                <w:sz w:val="18"/>
                <w:szCs w:val="20"/>
              </w:rPr>
              <w:t>12</w:t>
            </w:r>
            <w:r w:rsidRPr="00C76750">
              <w:rPr>
                <w:rFonts w:ascii="Calibri" w:eastAsia="Calibri" w:hAnsi="Calibri" w:cs="Calibri"/>
                <w:b/>
                <w:sz w:val="18"/>
                <w:szCs w:val="20"/>
              </w:rPr>
              <w:fldChar w:fldCharType="end"/>
            </w:r>
            <w:bookmarkEnd w:id="110"/>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59FD234" w14:textId="77777777" w:rsidR="00C2202A" w:rsidRPr="00465344" w:rsidRDefault="00C2202A"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0F5003DD" w14:textId="04FC7164" w:rsidR="00C2202A" w:rsidRPr="00C76750" w:rsidRDefault="00C2202A" w:rsidP="00E50F52">
            <w:pPr>
              <w:spacing w:after="0" w:line="240" w:lineRule="auto"/>
              <w:contextualSpacing/>
              <w:outlineLvl w:val="1"/>
              <w:rPr>
                <w:rFonts w:ascii="Calibri" w:eastAsia="Calibri" w:hAnsi="Calibri" w:cs="Calibri"/>
                <w:b/>
                <w:sz w:val="18"/>
                <w:szCs w:val="20"/>
              </w:rPr>
            </w:pPr>
            <w:bookmarkStart w:id="111" w:name="_Ref26347355"/>
            <w:r w:rsidRPr="00C76750">
              <w:rPr>
                <w:rFonts w:ascii="Calibri" w:eastAsia="Calibri" w:hAnsi="Calibri" w:cs="Calibri"/>
                <w:b/>
                <w:sz w:val="18"/>
                <w:szCs w:val="20"/>
              </w:rPr>
              <w:t xml:space="preserve">Fotografía </w:t>
            </w:r>
            <w:r w:rsidRPr="00C76750">
              <w:rPr>
                <w:rFonts w:ascii="Calibri" w:eastAsia="Calibri" w:hAnsi="Calibri" w:cs="Calibri"/>
                <w:b/>
                <w:sz w:val="18"/>
                <w:szCs w:val="20"/>
              </w:rPr>
              <w:fldChar w:fldCharType="begin"/>
            </w:r>
            <w:r w:rsidRPr="00C76750">
              <w:rPr>
                <w:rFonts w:ascii="Calibri" w:eastAsia="Calibri" w:hAnsi="Calibri" w:cs="Calibri"/>
                <w:b/>
                <w:sz w:val="18"/>
                <w:szCs w:val="20"/>
              </w:rPr>
              <w:instrText xml:space="preserve"> SEQ Fotografía \* ARABIC </w:instrText>
            </w:r>
            <w:r w:rsidRPr="00C76750">
              <w:rPr>
                <w:rFonts w:ascii="Calibri" w:eastAsia="Calibri" w:hAnsi="Calibri" w:cs="Calibri"/>
                <w:b/>
                <w:sz w:val="18"/>
                <w:szCs w:val="20"/>
              </w:rPr>
              <w:fldChar w:fldCharType="separate"/>
            </w:r>
            <w:r w:rsidR="00A01123">
              <w:rPr>
                <w:rFonts w:ascii="Calibri" w:eastAsia="Calibri" w:hAnsi="Calibri" w:cs="Calibri"/>
                <w:b/>
                <w:noProof/>
                <w:sz w:val="18"/>
                <w:szCs w:val="20"/>
              </w:rPr>
              <w:t>13</w:t>
            </w:r>
            <w:r w:rsidRPr="00C76750">
              <w:rPr>
                <w:rFonts w:ascii="Calibri" w:eastAsia="Calibri" w:hAnsi="Calibri" w:cs="Calibri"/>
                <w:b/>
                <w:sz w:val="18"/>
                <w:szCs w:val="20"/>
              </w:rPr>
              <w:fldChar w:fldCharType="end"/>
            </w:r>
            <w:bookmarkEnd w:id="111"/>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BB0E937" w14:textId="77777777" w:rsidR="00C2202A" w:rsidRPr="00465344" w:rsidRDefault="00C2202A"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C2202A" w:rsidRPr="001A526B" w14:paraId="27AA11DA" w14:textId="77777777" w:rsidTr="00E50F5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B6C053" w14:textId="77777777"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 xml:space="preserve">Coordenadas UTM DATUM </w:t>
            </w:r>
            <w:r w:rsidRPr="00C714FC">
              <w:rPr>
                <w:rFonts w:ascii="Calibri" w:eastAsia="Times New Roman" w:hAnsi="Calibri" w:cs="Times New Roman"/>
                <w:b/>
                <w:sz w:val="18"/>
                <w:szCs w:val="18"/>
                <w:lang w:eastAsia="es-CL"/>
              </w:rPr>
              <w:t>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6FD00A0" w14:textId="6A163DF3"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6</w:t>
            </w:r>
            <w:r w:rsidR="003A357E">
              <w:rPr>
                <w:rFonts w:ascii="Calibri" w:eastAsia="Times New Roman" w:hAnsi="Calibri" w:cs="Times New Roman"/>
                <w:color w:val="000000"/>
                <w:sz w:val="18"/>
                <w:szCs w:val="18"/>
                <w:lang w:eastAsia="es-CL"/>
              </w:rPr>
              <w:t>.687.307</w:t>
            </w:r>
            <w:r w:rsidRPr="00C714FC">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30DD71C" w14:textId="66BB6528"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 xml:space="preserve">Este: </w:t>
            </w:r>
            <w:r w:rsidR="003A357E">
              <w:rPr>
                <w:rFonts w:ascii="Calibri" w:eastAsia="Times New Roman" w:hAnsi="Calibri" w:cs="Times New Roman"/>
                <w:bCs/>
                <w:color w:val="000000"/>
                <w:sz w:val="18"/>
                <w:szCs w:val="18"/>
                <w:lang w:eastAsia="es-CL"/>
              </w:rPr>
              <w:t>280.763</w:t>
            </w:r>
            <w:r w:rsidRPr="00C714FC">
              <w:rPr>
                <w:rFonts w:ascii="Calibri" w:eastAsia="Times New Roman" w:hAnsi="Calibri" w:cs="Times New Roman"/>
                <w:bCs/>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50236F9" w14:textId="77777777"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103B437" w14:textId="3557362D"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Norte:</w:t>
            </w:r>
            <w:r w:rsidRPr="00C714FC">
              <w:rPr>
                <w:rFonts w:ascii="Calibri" w:eastAsia="Times New Roman" w:hAnsi="Calibri" w:cs="Times New Roman"/>
                <w:color w:val="000000"/>
                <w:sz w:val="18"/>
                <w:szCs w:val="18"/>
                <w:lang w:eastAsia="es-CL"/>
              </w:rPr>
              <w:t xml:space="preserve"> 6</w:t>
            </w:r>
            <w:r w:rsidR="003A357E">
              <w:rPr>
                <w:rFonts w:ascii="Calibri" w:eastAsia="Times New Roman" w:hAnsi="Calibri" w:cs="Times New Roman"/>
                <w:color w:val="000000"/>
                <w:sz w:val="18"/>
                <w:szCs w:val="18"/>
                <w:lang w:eastAsia="es-CL"/>
              </w:rPr>
              <w:t>.687.287</w:t>
            </w:r>
            <w:r w:rsidRPr="00C714FC">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46257FF1" w14:textId="3515A4AA" w:rsidR="00C2202A" w:rsidRPr="00C714FC" w:rsidRDefault="00C2202A" w:rsidP="00E50F52">
            <w:pPr>
              <w:spacing w:after="0" w:line="240" w:lineRule="auto"/>
              <w:rPr>
                <w:rFonts w:ascii="Calibri" w:eastAsia="Times New Roman" w:hAnsi="Calibri" w:cs="Times New Roman"/>
                <w:b/>
                <w:color w:val="000000"/>
                <w:sz w:val="18"/>
                <w:szCs w:val="18"/>
                <w:lang w:eastAsia="es-CL"/>
              </w:rPr>
            </w:pPr>
            <w:r w:rsidRPr="00C714FC">
              <w:rPr>
                <w:rFonts w:ascii="Calibri" w:eastAsia="Times New Roman" w:hAnsi="Calibri" w:cs="Times New Roman"/>
                <w:b/>
                <w:color w:val="000000"/>
                <w:sz w:val="18"/>
                <w:szCs w:val="18"/>
                <w:lang w:eastAsia="es-CL"/>
              </w:rPr>
              <w:t>Este:</w:t>
            </w:r>
            <w:r w:rsidRPr="00C714FC">
              <w:rPr>
                <w:rFonts w:ascii="Calibri" w:eastAsia="Times New Roman" w:hAnsi="Calibri" w:cs="Times New Roman"/>
                <w:color w:val="000000"/>
                <w:sz w:val="18"/>
                <w:szCs w:val="18"/>
                <w:lang w:eastAsia="es-CL"/>
              </w:rPr>
              <w:t xml:space="preserve"> </w:t>
            </w:r>
            <w:r w:rsidR="003A357E">
              <w:rPr>
                <w:rFonts w:ascii="Calibri" w:eastAsia="Times New Roman" w:hAnsi="Calibri" w:cs="Times New Roman"/>
                <w:bCs/>
                <w:color w:val="000000"/>
                <w:sz w:val="18"/>
                <w:szCs w:val="18"/>
                <w:lang w:eastAsia="es-CL"/>
              </w:rPr>
              <w:t>280.751</w:t>
            </w:r>
            <w:r w:rsidRPr="00C714FC">
              <w:rPr>
                <w:rFonts w:ascii="Calibri" w:eastAsia="Times New Roman" w:hAnsi="Calibri" w:cs="Times New Roman"/>
                <w:bCs/>
                <w:color w:val="000000"/>
                <w:sz w:val="18"/>
                <w:szCs w:val="18"/>
                <w:lang w:eastAsia="es-CL"/>
              </w:rPr>
              <w:t xml:space="preserve"> mE</w:t>
            </w:r>
          </w:p>
        </w:tc>
      </w:tr>
      <w:tr w:rsidR="00C2202A" w:rsidRPr="001A526B" w14:paraId="17A60854" w14:textId="77777777" w:rsidTr="00E50F52">
        <w:trPr>
          <w:trHeight w:val="557"/>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7B8EBE" w14:textId="5221FAC3" w:rsidR="00C2202A" w:rsidRPr="00AB3FD8" w:rsidRDefault="00C2202A" w:rsidP="00E50F52">
            <w:pPr>
              <w:spacing w:after="0" w:line="240" w:lineRule="auto"/>
              <w:jc w:val="both"/>
              <w:rPr>
                <w:rFonts w:ascii="Calibri" w:eastAsia="Times New Roman" w:hAnsi="Calibri" w:cs="Times New Roman"/>
                <w:color w:val="000000"/>
                <w:sz w:val="18"/>
                <w:szCs w:val="18"/>
                <w:lang w:eastAsia="es-CL"/>
              </w:rPr>
            </w:pPr>
            <w:r w:rsidRPr="00AB3FD8">
              <w:rPr>
                <w:rFonts w:ascii="Calibri" w:eastAsia="Times New Roman" w:hAnsi="Calibri" w:cs="Times New Roman"/>
                <w:b/>
                <w:color w:val="000000"/>
                <w:sz w:val="18"/>
                <w:szCs w:val="18"/>
                <w:lang w:eastAsia="es-CL"/>
              </w:rPr>
              <w:t>Descripción del medio de prueba:</w:t>
            </w:r>
            <w:r w:rsidRPr="00AB3FD8">
              <w:rPr>
                <w:rFonts w:ascii="Calibri" w:eastAsia="Times New Roman" w:hAnsi="Calibri" w:cs="Times New Roman"/>
                <w:color w:val="000000"/>
                <w:sz w:val="18"/>
                <w:szCs w:val="18"/>
                <w:lang w:eastAsia="es-CL"/>
              </w:rPr>
              <w:t xml:space="preserve"> </w:t>
            </w:r>
            <w:r w:rsidR="00AB3FD8" w:rsidRPr="00AB3FD8">
              <w:rPr>
                <w:rFonts w:ascii="Calibri" w:eastAsia="Times New Roman" w:hAnsi="Calibri" w:cs="Times New Roman"/>
                <w:color w:val="000000"/>
                <w:sz w:val="18"/>
                <w:szCs w:val="18"/>
                <w:lang w:eastAsia="es-CL"/>
              </w:rPr>
              <w:t>Enjambre de luminarias LED sobre postes.</w:t>
            </w:r>
          </w:p>
          <w:p w14:paraId="191FF1DB" w14:textId="77777777" w:rsidR="00C2202A" w:rsidRPr="00465344" w:rsidRDefault="00C2202A" w:rsidP="00E50F52">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98E286F" w14:textId="5C9003B3" w:rsidR="00C2202A" w:rsidRPr="006A1B7E" w:rsidRDefault="00C2202A" w:rsidP="00E50F52">
            <w:pPr>
              <w:spacing w:after="0" w:line="240" w:lineRule="auto"/>
              <w:jc w:val="both"/>
              <w:rPr>
                <w:rFonts w:ascii="Calibri" w:eastAsia="Times New Roman" w:hAnsi="Calibri" w:cs="Times New Roman"/>
                <w:b/>
                <w:color w:val="000000"/>
                <w:sz w:val="18"/>
                <w:szCs w:val="18"/>
                <w:lang w:eastAsia="es-CL"/>
              </w:rPr>
            </w:pPr>
            <w:r w:rsidRPr="006A1B7E">
              <w:rPr>
                <w:rFonts w:ascii="Calibri" w:eastAsia="Times New Roman" w:hAnsi="Calibri" w:cs="Times New Roman"/>
                <w:b/>
                <w:color w:val="000000"/>
                <w:sz w:val="18"/>
                <w:szCs w:val="18"/>
                <w:lang w:eastAsia="es-CL"/>
              </w:rPr>
              <w:t>Descripción del medio de prueba:</w:t>
            </w:r>
            <w:r w:rsidRPr="006A1B7E">
              <w:rPr>
                <w:rFonts w:ascii="Calibri" w:eastAsia="Times New Roman" w:hAnsi="Calibri" w:cs="Times New Roman"/>
                <w:color w:val="000000"/>
                <w:sz w:val="18"/>
                <w:szCs w:val="18"/>
                <w:lang w:eastAsia="es-CL"/>
              </w:rPr>
              <w:t xml:space="preserve"> </w:t>
            </w:r>
            <w:r w:rsidR="006A1B7E" w:rsidRPr="006A1B7E">
              <w:rPr>
                <w:rFonts w:ascii="Calibri" w:eastAsia="Times New Roman" w:hAnsi="Calibri" w:cs="Times New Roman"/>
                <w:color w:val="000000"/>
                <w:sz w:val="18"/>
                <w:szCs w:val="18"/>
                <w:lang w:eastAsia="es-CL"/>
              </w:rPr>
              <w:t>Etiqueta de luminaria LED BP-PROY.SM-150 LF de 150 W.</w:t>
            </w:r>
          </w:p>
          <w:p w14:paraId="5DB22E45" w14:textId="77777777" w:rsidR="00C2202A" w:rsidRPr="00465344" w:rsidRDefault="00C2202A" w:rsidP="00E50F52">
            <w:pPr>
              <w:keepNext/>
              <w:spacing w:after="0" w:line="240" w:lineRule="auto"/>
              <w:rPr>
                <w:rFonts w:ascii="Calibri" w:eastAsia="Times New Roman" w:hAnsi="Calibri" w:cs="Times New Roman"/>
                <w:color w:val="000000"/>
                <w:sz w:val="18"/>
                <w:szCs w:val="18"/>
                <w:highlight w:val="yellow"/>
                <w:lang w:eastAsia="es-CL"/>
              </w:rPr>
            </w:pPr>
          </w:p>
        </w:tc>
      </w:tr>
    </w:tbl>
    <w:p w14:paraId="18B5162A" w14:textId="77777777" w:rsidR="00C2202A" w:rsidRDefault="00C2202A">
      <w: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654E7" w:rsidRPr="001A526B" w14:paraId="10A71A18" w14:textId="77777777" w:rsidTr="00E50F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8EA540C" w14:textId="5E1CFA24" w:rsidR="00F654E7" w:rsidRPr="001A526B" w:rsidRDefault="00F654E7" w:rsidP="00E50F5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654E7" w:rsidRPr="001A526B" w14:paraId="295A8B27" w14:textId="77777777" w:rsidTr="00E50F52">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75A0B400" w14:textId="3205CE35" w:rsidR="00F654E7" w:rsidRPr="001A526B" w:rsidRDefault="00F654E7"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4F76FDB" wp14:editId="3DC7A2D5">
                  <wp:extent cx="4033765" cy="3027600"/>
                  <wp:effectExtent l="19050" t="19050" r="24130" b="2095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3126676D" w14:textId="4D153BC9" w:rsidR="00F654E7" w:rsidRPr="001A526B" w:rsidRDefault="00F654E7"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AFB08C7" wp14:editId="6292D1A4">
                  <wp:extent cx="4033765" cy="3027600"/>
                  <wp:effectExtent l="19050" t="19050" r="24130" b="20955"/>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F654E7" w:rsidRPr="001A526B" w14:paraId="6649DDC7" w14:textId="77777777" w:rsidTr="00E50F5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19926BF" w14:textId="1C1997B9" w:rsidR="00F654E7" w:rsidRPr="00A27636" w:rsidRDefault="00F654E7" w:rsidP="00E50F52">
            <w:pPr>
              <w:spacing w:after="0" w:line="240" w:lineRule="auto"/>
              <w:contextualSpacing/>
              <w:outlineLvl w:val="1"/>
              <w:rPr>
                <w:rFonts w:ascii="Calibri" w:eastAsia="Times New Roman" w:hAnsi="Calibri" w:cs="Calibri"/>
                <w:b/>
                <w:color w:val="000000"/>
                <w:sz w:val="18"/>
                <w:szCs w:val="20"/>
                <w:lang w:eastAsia="es-CL"/>
              </w:rPr>
            </w:pPr>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041D5A">
              <w:rPr>
                <w:rFonts w:ascii="Calibri" w:eastAsia="Calibri" w:hAnsi="Calibri" w:cs="Calibri"/>
                <w:b/>
                <w:noProof/>
                <w:sz w:val="18"/>
                <w:szCs w:val="20"/>
              </w:rPr>
              <w:t>14</w:t>
            </w:r>
            <w:r w:rsidRPr="00A2763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B701D1E" w14:textId="718B9E42" w:rsidR="00F654E7" w:rsidRPr="00A27636" w:rsidRDefault="00C76750" w:rsidP="00E50F52">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Fecha:</w:t>
            </w:r>
            <w:r w:rsidRPr="00A27636">
              <w:rPr>
                <w:rFonts w:ascii="Calibri" w:eastAsia="Times New Roman" w:hAnsi="Calibri" w:cs="Times New Roman"/>
                <w:b/>
                <w:sz w:val="18"/>
                <w:szCs w:val="18"/>
                <w:lang w:eastAsia="es-CL"/>
              </w:rPr>
              <w:t xml:space="preserve"> </w:t>
            </w:r>
            <w:r w:rsidRPr="00A27636">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5719D66C" w14:textId="0703F403" w:rsidR="00F654E7" w:rsidRPr="00A27636" w:rsidRDefault="00F654E7" w:rsidP="00E50F52">
            <w:pPr>
              <w:spacing w:after="0" w:line="240" w:lineRule="auto"/>
              <w:contextualSpacing/>
              <w:outlineLvl w:val="1"/>
              <w:rPr>
                <w:rFonts w:ascii="Calibri" w:eastAsia="Calibri" w:hAnsi="Calibri" w:cs="Calibri"/>
                <w:b/>
                <w:sz w:val="18"/>
                <w:szCs w:val="20"/>
              </w:rPr>
            </w:pPr>
            <w:bookmarkStart w:id="112" w:name="_Ref26347851"/>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041D5A">
              <w:rPr>
                <w:rFonts w:ascii="Calibri" w:eastAsia="Calibri" w:hAnsi="Calibri" w:cs="Calibri"/>
                <w:b/>
                <w:noProof/>
                <w:sz w:val="18"/>
                <w:szCs w:val="20"/>
              </w:rPr>
              <w:t>15</w:t>
            </w:r>
            <w:r w:rsidRPr="00A27636">
              <w:rPr>
                <w:rFonts w:ascii="Calibri" w:eastAsia="Calibri" w:hAnsi="Calibri" w:cs="Calibri"/>
                <w:b/>
                <w:sz w:val="18"/>
                <w:szCs w:val="20"/>
              </w:rPr>
              <w:fldChar w:fldCharType="end"/>
            </w:r>
            <w:bookmarkEnd w:id="112"/>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543D4DD" w14:textId="702C0A60" w:rsidR="00F654E7" w:rsidRPr="004C2F53" w:rsidRDefault="00C76750"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F654E7" w:rsidRPr="001A526B" w14:paraId="03060A0C" w14:textId="77777777" w:rsidTr="00E50F5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ACDFDAD" w14:textId="77777777"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899C49" w14:textId="74410C1F"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Norte:</w:t>
            </w:r>
            <w:r w:rsidRPr="00D41C55">
              <w:rPr>
                <w:rFonts w:ascii="Calibri" w:eastAsia="Times New Roman" w:hAnsi="Calibri" w:cs="Times New Roman"/>
                <w:color w:val="000000"/>
                <w:sz w:val="18"/>
                <w:szCs w:val="18"/>
                <w:lang w:eastAsia="es-CL"/>
              </w:rPr>
              <w:t xml:space="preserve"> </w:t>
            </w:r>
            <w:r w:rsidR="00D41C55" w:rsidRPr="00D41C55">
              <w:rPr>
                <w:rFonts w:ascii="Calibri" w:eastAsia="Times New Roman" w:hAnsi="Calibri" w:cs="Times New Roman"/>
                <w:color w:val="000000"/>
                <w:sz w:val="18"/>
                <w:szCs w:val="18"/>
                <w:lang w:eastAsia="es-CL"/>
              </w:rPr>
              <w:t>6.687.308</w:t>
            </w:r>
            <w:r w:rsidRPr="00D41C55">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93D461B" w14:textId="30F80974"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Este:</w:t>
            </w:r>
            <w:r w:rsidRPr="00D41C55">
              <w:rPr>
                <w:rFonts w:ascii="Calibri" w:eastAsia="Times New Roman" w:hAnsi="Calibri" w:cs="Times New Roman"/>
                <w:color w:val="000000"/>
                <w:sz w:val="18"/>
                <w:szCs w:val="18"/>
                <w:lang w:eastAsia="es-CL"/>
              </w:rPr>
              <w:t xml:space="preserve"> </w:t>
            </w:r>
            <w:r w:rsidR="00D41C55" w:rsidRPr="00D41C55">
              <w:rPr>
                <w:rFonts w:ascii="Calibri" w:eastAsia="Times New Roman" w:hAnsi="Calibri" w:cs="Times New Roman"/>
                <w:color w:val="000000"/>
                <w:sz w:val="18"/>
                <w:szCs w:val="18"/>
                <w:lang w:eastAsia="es-CL"/>
              </w:rPr>
              <w:t>280.757</w:t>
            </w:r>
            <w:r w:rsidRPr="00D41C55">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7EB74C60" w14:textId="77777777"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FA0585" w14:textId="73E04154"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Norte:</w:t>
            </w:r>
            <w:r w:rsidRPr="00D41C55">
              <w:rPr>
                <w:rFonts w:ascii="Calibri" w:eastAsia="Times New Roman" w:hAnsi="Calibri" w:cs="Times New Roman"/>
                <w:color w:val="000000"/>
                <w:sz w:val="18"/>
                <w:szCs w:val="18"/>
                <w:lang w:eastAsia="es-CL"/>
              </w:rPr>
              <w:t xml:space="preserve"> </w:t>
            </w:r>
            <w:r w:rsidR="00D41C55" w:rsidRPr="00D41C55">
              <w:rPr>
                <w:rFonts w:ascii="Calibri" w:eastAsia="Times New Roman" w:hAnsi="Calibri" w:cs="Times New Roman"/>
                <w:color w:val="000000"/>
                <w:sz w:val="18"/>
                <w:szCs w:val="18"/>
                <w:lang w:eastAsia="es-CL"/>
              </w:rPr>
              <w:t>6.687.308</w:t>
            </w:r>
            <w:r w:rsidRPr="00D41C55">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AB2A8E5" w14:textId="088F8CB8" w:rsidR="00F654E7" w:rsidRPr="00D41C55" w:rsidRDefault="00F654E7" w:rsidP="00E50F52">
            <w:pPr>
              <w:spacing w:after="0" w:line="240" w:lineRule="auto"/>
              <w:rPr>
                <w:rFonts w:ascii="Calibri" w:eastAsia="Times New Roman" w:hAnsi="Calibri" w:cs="Times New Roman"/>
                <w:b/>
                <w:color w:val="000000"/>
                <w:sz w:val="18"/>
                <w:szCs w:val="18"/>
                <w:lang w:eastAsia="es-CL"/>
              </w:rPr>
            </w:pPr>
            <w:r w:rsidRPr="00D41C55">
              <w:rPr>
                <w:rFonts w:ascii="Calibri" w:eastAsia="Times New Roman" w:hAnsi="Calibri" w:cs="Times New Roman"/>
                <w:b/>
                <w:color w:val="000000"/>
                <w:sz w:val="18"/>
                <w:szCs w:val="18"/>
                <w:lang w:eastAsia="es-CL"/>
              </w:rPr>
              <w:t>Este:</w:t>
            </w:r>
            <w:r w:rsidRPr="00D41C55">
              <w:rPr>
                <w:rFonts w:ascii="Calibri" w:eastAsia="Times New Roman" w:hAnsi="Calibri" w:cs="Times New Roman"/>
                <w:color w:val="000000"/>
                <w:sz w:val="18"/>
                <w:szCs w:val="18"/>
                <w:lang w:eastAsia="es-CL"/>
              </w:rPr>
              <w:t xml:space="preserve"> </w:t>
            </w:r>
            <w:r w:rsidR="00D41C55" w:rsidRPr="00D41C55">
              <w:rPr>
                <w:rFonts w:ascii="Calibri" w:eastAsia="Times New Roman" w:hAnsi="Calibri" w:cs="Times New Roman"/>
                <w:color w:val="000000"/>
                <w:sz w:val="18"/>
                <w:szCs w:val="18"/>
                <w:lang w:eastAsia="es-CL"/>
              </w:rPr>
              <w:t>280.757</w:t>
            </w:r>
            <w:r w:rsidRPr="00D41C55">
              <w:rPr>
                <w:rFonts w:ascii="Calibri" w:eastAsia="Times New Roman" w:hAnsi="Calibri" w:cs="Times New Roman"/>
                <w:color w:val="000000"/>
                <w:sz w:val="18"/>
                <w:szCs w:val="18"/>
                <w:lang w:eastAsia="es-CL"/>
              </w:rPr>
              <w:t xml:space="preserve"> mE</w:t>
            </w:r>
          </w:p>
        </w:tc>
      </w:tr>
      <w:tr w:rsidR="00F654E7" w:rsidRPr="001A526B" w14:paraId="7AF31A05" w14:textId="77777777" w:rsidTr="00E50F52">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9BC3252" w14:textId="2DA187F5" w:rsidR="00F654E7" w:rsidRPr="00426C65" w:rsidRDefault="00F654E7" w:rsidP="00E50F52">
            <w:pPr>
              <w:spacing w:after="0" w:line="240" w:lineRule="auto"/>
              <w:rPr>
                <w:rFonts w:ascii="Calibri" w:eastAsia="Times New Roman" w:hAnsi="Calibri" w:cs="Times New Roman"/>
                <w:color w:val="000000"/>
                <w:sz w:val="18"/>
                <w:szCs w:val="18"/>
                <w:lang w:eastAsia="es-CL"/>
              </w:rPr>
            </w:pPr>
            <w:r w:rsidRPr="00426C65">
              <w:rPr>
                <w:rFonts w:ascii="Calibri" w:eastAsia="Times New Roman" w:hAnsi="Calibri" w:cs="Times New Roman"/>
                <w:b/>
                <w:color w:val="000000"/>
                <w:sz w:val="18"/>
                <w:szCs w:val="18"/>
                <w:lang w:eastAsia="es-CL"/>
              </w:rPr>
              <w:t>Descripción del medio de prueba:</w:t>
            </w:r>
            <w:r w:rsidRPr="00426C65">
              <w:rPr>
                <w:rFonts w:ascii="Calibri" w:eastAsia="Times New Roman" w:hAnsi="Calibri" w:cs="Times New Roman"/>
                <w:color w:val="000000"/>
                <w:sz w:val="18"/>
                <w:szCs w:val="18"/>
                <w:lang w:eastAsia="es-CL"/>
              </w:rPr>
              <w:t xml:space="preserve"> </w:t>
            </w:r>
            <w:r w:rsidR="00426C65" w:rsidRPr="00426C65">
              <w:rPr>
                <w:rFonts w:ascii="Calibri" w:eastAsia="Times New Roman" w:hAnsi="Calibri" w:cs="Times New Roman"/>
                <w:color w:val="000000"/>
                <w:sz w:val="18"/>
                <w:szCs w:val="18"/>
                <w:lang w:eastAsia="es-CL"/>
              </w:rPr>
              <w:t>Enjambre de luminarias sobre poste.</w:t>
            </w:r>
          </w:p>
          <w:p w14:paraId="63E343F6" w14:textId="77777777" w:rsidR="00F654E7" w:rsidRPr="004C2F53" w:rsidRDefault="00F654E7" w:rsidP="00E50F52">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5B279B0" w14:textId="144BFF7A" w:rsidR="00F654E7" w:rsidRPr="004C2F53" w:rsidRDefault="00F654E7" w:rsidP="00E50F52">
            <w:pPr>
              <w:keepNext/>
              <w:spacing w:after="0" w:line="240" w:lineRule="auto"/>
              <w:rPr>
                <w:rFonts w:ascii="Calibri" w:eastAsia="Times New Roman" w:hAnsi="Calibri" w:cs="Times New Roman"/>
                <w:color w:val="000000"/>
                <w:sz w:val="18"/>
                <w:szCs w:val="18"/>
                <w:highlight w:val="yellow"/>
                <w:lang w:eastAsia="es-CL"/>
              </w:rPr>
            </w:pPr>
            <w:r w:rsidRPr="0057089D">
              <w:rPr>
                <w:rFonts w:ascii="Calibri" w:eastAsia="Times New Roman" w:hAnsi="Calibri" w:cs="Times New Roman"/>
                <w:b/>
                <w:color w:val="000000"/>
                <w:sz w:val="18"/>
                <w:szCs w:val="18"/>
                <w:lang w:eastAsia="es-CL"/>
              </w:rPr>
              <w:t>Descripción del medio de prueba:</w:t>
            </w:r>
            <w:r w:rsidRPr="0057089D">
              <w:rPr>
                <w:rFonts w:ascii="Calibri" w:eastAsia="Times New Roman" w:hAnsi="Calibri" w:cs="Times New Roman"/>
                <w:color w:val="000000"/>
                <w:sz w:val="18"/>
                <w:szCs w:val="18"/>
                <w:lang w:eastAsia="es-CL"/>
              </w:rPr>
              <w:t xml:space="preserve"> </w:t>
            </w:r>
            <w:r w:rsidR="0057089D">
              <w:rPr>
                <w:rFonts w:ascii="Calibri" w:eastAsia="Times New Roman" w:hAnsi="Calibri" w:cs="Times New Roman"/>
                <w:color w:val="000000"/>
                <w:sz w:val="18"/>
                <w:szCs w:val="18"/>
                <w:lang w:eastAsia="es-CL"/>
              </w:rPr>
              <w:t>L</w:t>
            </w:r>
            <w:r w:rsidR="0057089D" w:rsidRPr="0057089D">
              <w:rPr>
                <w:rFonts w:ascii="Calibri" w:eastAsia="Times New Roman" w:hAnsi="Calibri" w:cs="Times New Roman"/>
                <w:color w:val="000000"/>
                <w:sz w:val="18"/>
                <w:szCs w:val="18"/>
                <w:lang w:eastAsia="es-CL"/>
              </w:rPr>
              <w:t>uminaria</w:t>
            </w:r>
            <w:r w:rsidR="0057089D">
              <w:rPr>
                <w:rFonts w:ascii="Calibri" w:eastAsia="Times New Roman" w:hAnsi="Calibri" w:cs="Times New Roman"/>
                <w:color w:val="000000"/>
                <w:sz w:val="18"/>
                <w:szCs w:val="18"/>
                <w:lang w:eastAsia="es-CL"/>
              </w:rPr>
              <w:t xml:space="preserve"> </w:t>
            </w:r>
            <w:r w:rsidR="0057089D" w:rsidRPr="0057089D">
              <w:rPr>
                <w:rFonts w:ascii="Calibri" w:eastAsia="Times New Roman" w:hAnsi="Calibri" w:cs="Times New Roman"/>
                <w:color w:val="000000"/>
                <w:sz w:val="18"/>
                <w:szCs w:val="18"/>
                <w:lang w:eastAsia="es-CL"/>
              </w:rPr>
              <w:t>EIGEN GR-TG013GS, de 200 W de potencia.</w:t>
            </w:r>
          </w:p>
        </w:tc>
      </w:tr>
    </w:tbl>
    <w:p w14:paraId="47BF05AA" w14:textId="77777777" w:rsidR="00F654E7" w:rsidRDefault="00F654E7">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F8265D" w:rsidRPr="001A526B" w14:paraId="1B34F441" w14:textId="77777777" w:rsidTr="00E50F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85CCD17" w14:textId="77777777" w:rsidR="00F8265D" w:rsidRPr="001A526B" w:rsidRDefault="00F8265D" w:rsidP="00E50F5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F8265D" w:rsidRPr="001A526B" w14:paraId="7DF54ECD" w14:textId="77777777" w:rsidTr="00E50F52">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598B0FB1" w14:textId="66A14E59" w:rsidR="00F8265D" w:rsidRPr="001A526B" w:rsidRDefault="00F8265D"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5B7D2B90" wp14:editId="418618F2">
                  <wp:extent cx="4033765" cy="3027600"/>
                  <wp:effectExtent l="19050" t="19050" r="24130" b="209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46E5EE57" w14:textId="74CA9408" w:rsidR="00F8265D" w:rsidRPr="001A526B" w:rsidRDefault="00F8265D"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3BC90089" wp14:editId="46D82179">
                  <wp:extent cx="4033765" cy="3027600"/>
                  <wp:effectExtent l="19050" t="19050" r="24130" b="20955"/>
                  <wp:docPr id="22" name="Imagen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F8265D" w:rsidRPr="001A526B" w14:paraId="3BF25ED4" w14:textId="77777777" w:rsidTr="00E50F5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46DD0E73" w14:textId="0A4E3FC6" w:rsidR="00F8265D" w:rsidRPr="00A27636" w:rsidRDefault="00F8265D" w:rsidP="00E50F52">
            <w:pPr>
              <w:spacing w:after="0" w:line="240" w:lineRule="auto"/>
              <w:contextualSpacing/>
              <w:outlineLvl w:val="1"/>
              <w:rPr>
                <w:rFonts w:ascii="Calibri" w:eastAsia="Times New Roman" w:hAnsi="Calibri" w:cs="Calibri"/>
                <w:b/>
                <w:color w:val="000000"/>
                <w:sz w:val="18"/>
                <w:szCs w:val="20"/>
                <w:lang w:eastAsia="es-CL"/>
              </w:rPr>
            </w:pPr>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041D5A">
              <w:rPr>
                <w:rFonts w:ascii="Calibri" w:eastAsia="Calibri" w:hAnsi="Calibri" w:cs="Calibri"/>
                <w:b/>
                <w:noProof/>
                <w:sz w:val="18"/>
                <w:szCs w:val="20"/>
              </w:rPr>
              <w:t>16</w:t>
            </w:r>
            <w:r w:rsidRPr="00A2763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98034E9" w14:textId="0E911A20" w:rsidR="00F8265D" w:rsidRPr="00A27636" w:rsidRDefault="00C76750" w:rsidP="00E50F52">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Fecha:</w:t>
            </w:r>
            <w:r w:rsidRPr="00A27636">
              <w:rPr>
                <w:rFonts w:ascii="Calibri" w:eastAsia="Times New Roman" w:hAnsi="Calibri" w:cs="Times New Roman"/>
                <w:b/>
                <w:sz w:val="18"/>
                <w:szCs w:val="18"/>
                <w:lang w:eastAsia="es-CL"/>
              </w:rPr>
              <w:t xml:space="preserve"> </w:t>
            </w:r>
            <w:r w:rsidRPr="00A27636">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367A8E09" w14:textId="17A89563" w:rsidR="00F8265D" w:rsidRPr="00A27636" w:rsidRDefault="00F8265D" w:rsidP="00E50F52">
            <w:pPr>
              <w:spacing w:after="0" w:line="240" w:lineRule="auto"/>
              <w:contextualSpacing/>
              <w:outlineLvl w:val="1"/>
              <w:rPr>
                <w:rFonts w:ascii="Calibri" w:eastAsia="Calibri" w:hAnsi="Calibri" w:cs="Calibri"/>
                <w:b/>
                <w:sz w:val="18"/>
                <w:szCs w:val="20"/>
              </w:rPr>
            </w:pPr>
            <w:bookmarkStart w:id="113" w:name="_Ref26348494"/>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041D5A">
              <w:rPr>
                <w:rFonts w:ascii="Calibri" w:eastAsia="Calibri" w:hAnsi="Calibri" w:cs="Calibri"/>
                <w:b/>
                <w:noProof/>
                <w:sz w:val="18"/>
                <w:szCs w:val="20"/>
              </w:rPr>
              <w:t>17</w:t>
            </w:r>
            <w:r w:rsidRPr="00A27636">
              <w:rPr>
                <w:rFonts w:ascii="Calibri" w:eastAsia="Calibri" w:hAnsi="Calibri" w:cs="Calibri"/>
                <w:b/>
                <w:sz w:val="18"/>
                <w:szCs w:val="20"/>
              </w:rPr>
              <w:fldChar w:fldCharType="end"/>
            </w:r>
            <w:bookmarkEnd w:id="113"/>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6A7BC60" w14:textId="7FD55F12" w:rsidR="00F8265D" w:rsidRPr="004C2F53" w:rsidRDefault="00C76750"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F8265D" w:rsidRPr="001A526B" w14:paraId="604B4567" w14:textId="77777777" w:rsidTr="00E50F5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C2CCE72" w14:textId="77777777"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DF8C6AD" w14:textId="50CF0427"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Norte:</w:t>
            </w:r>
            <w:r w:rsidRPr="001560D5">
              <w:rPr>
                <w:rFonts w:ascii="Calibri" w:eastAsia="Times New Roman" w:hAnsi="Calibri" w:cs="Times New Roman"/>
                <w:color w:val="000000"/>
                <w:sz w:val="18"/>
                <w:szCs w:val="18"/>
                <w:lang w:eastAsia="es-CL"/>
              </w:rPr>
              <w:t xml:space="preserve"> </w:t>
            </w:r>
            <w:r w:rsidR="001560D5" w:rsidRPr="001560D5">
              <w:rPr>
                <w:rFonts w:ascii="Calibri" w:eastAsia="Times New Roman" w:hAnsi="Calibri" w:cs="Times New Roman"/>
                <w:color w:val="000000"/>
                <w:sz w:val="18"/>
                <w:szCs w:val="18"/>
                <w:lang w:eastAsia="es-CL"/>
              </w:rPr>
              <w:t>6.687.277</w:t>
            </w:r>
            <w:r w:rsidRPr="001560D5">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BEABDD5" w14:textId="52E5CBA6"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Este:</w:t>
            </w:r>
            <w:r w:rsidRPr="001560D5">
              <w:rPr>
                <w:rFonts w:ascii="Calibri" w:eastAsia="Times New Roman" w:hAnsi="Calibri" w:cs="Times New Roman"/>
                <w:color w:val="000000"/>
                <w:sz w:val="18"/>
                <w:szCs w:val="18"/>
                <w:lang w:eastAsia="es-CL"/>
              </w:rPr>
              <w:t xml:space="preserve"> </w:t>
            </w:r>
            <w:r w:rsidR="001560D5" w:rsidRPr="001560D5">
              <w:rPr>
                <w:rFonts w:ascii="Calibri" w:eastAsia="Times New Roman" w:hAnsi="Calibri" w:cs="Times New Roman"/>
                <w:color w:val="000000"/>
                <w:sz w:val="18"/>
                <w:szCs w:val="18"/>
                <w:lang w:eastAsia="es-CL"/>
              </w:rPr>
              <w:t xml:space="preserve">280.755 </w:t>
            </w:r>
            <w:r w:rsidRPr="001560D5">
              <w:rPr>
                <w:rFonts w:ascii="Calibri" w:eastAsia="Times New Roman" w:hAnsi="Calibri" w:cs="Times New Roman"/>
                <w:color w:val="000000"/>
                <w:sz w:val="18"/>
                <w:szCs w:val="18"/>
                <w:lang w:eastAsia="es-CL"/>
              </w:rPr>
              <w:t>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478145D5" w14:textId="77777777"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560D1B9" w14:textId="00D19B88"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Norte:</w:t>
            </w:r>
            <w:r w:rsidRPr="001560D5">
              <w:rPr>
                <w:rFonts w:ascii="Calibri" w:eastAsia="Times New Roman" w:hAnsi="Calibri" w:cs="Times New Roman"/>
                <w:color w:val="000000"/>
                <w:sz w:val="18"/>
                <w:szCs w:val="18"/>
                <w:lang w:eastAsia="es-CL"/>
              </w:rPr>
              <w:t xml:space="preserve"> 6.</w:t>
            </w:r>
            <w:r w:rsidR="001560D5" w:rsidRPr="001560D5">
              <w:rPr>
                <w:rFonts w:ascii="Calibri" w:eastAsia="Times New Roman" w:hAnsi="Calibri" w:cs="Times New Roman"/>
                <w:color w:val="000000"/>
                <w:sz w:val="18"/>
                <w:szCs w:val="18"/>
                <w:lang w:eastAsia="es-CL"/>
              </w:rPr>
              <w:t>687.277</w:t>
            </w:r>
            <w:r w:rsidRPr="001560D5">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2E5A7BC7" w14:textId="7FB45995" w:rsidR="00F8265D" w:rsidRPr="001560D5" w:rsidRDefault="00F8265D" w:rsidP="00E50F52">
            <w:pPr>
              <w:spacing w:after="0" w:line="240" w:lineRule="auto"/>
              <w:rPr>
                <w:rFonts w:ascii="Calibri" w:eastAsia="Times New Roman" w:hAnsi="Calibri" w:cs="Times New Roman"/>
                <w:b/>
                <w:color w:val="000000"/>
                <w:sz w:val="18"/>
                <w:szCs w:val="18"/>
                <w:lang w:eastAsia="es-CL"/>
              </w:rPr>
            </w:pPr>
            <w:r w:rsidRPr="001560D5">
              <w:rPr>
                <w:rFonts w:ascii="Calibri" w:eastAsia="Times New Roman" w:hAnsi="Calibri" w:cs="Times New Roman"/>
                <w:b/>
                <w:color w:val="000000"/>
                <w:sz w:val="18"/>
                <w:szCs w:val="18"/>
                <w:lang w:eastAsia="es-CL"/>
              </w:rPr>
              <w:t>Este:</w:t>
            </w:r>
            <w:r w:rsidRPr="001560D5">
              <w:rPr>
                <w:rFonts w:ascii="Calibri" w:eastAsia="Times New Roman" w:hAnsi="Calibri" w:cs="Times New Roman"/>
                <w:color w:val="000000"/>
                <w:sz w:val="18"/>
                <w:szCs w:val="18"/>
                <w:lang w:eastAsia="es-CL"/>
              </w:rPr>
              <w:t xml:space="preserve"> </w:t>
            </w:r>
            <w:r w:rsidR="001560D5" w:rsidRPr="001560D5">
              <w:rPr>
                <w:rFonts w:ascii="Calibri" w:eastAsia="Times New Roman" w:hAnsi="Calibri" w:cs="Times New Roman"/>
                <w:color w:val="000000"/>
                <w:sz w:val="18"/>
                <w:szCs w:val="18"/>
                <w:lang w:eastAsia="es-CL"/>
              </w:rPr>
              <w:t>280.755</w:t>
            </w:r>
            <w:r w:rsidRPr="001560D5">
              <w:rPr>
                <w:rFonts w:ascii="Calibri" w:eastAsia="Times New Roman" w:hAnsi="Calibri" w:cs="Times New Roman"/>
                <w:color w:val="000000"/>
                <w:sz w:val="18"/>
                <w:szCs w:val="18"/>
                <w:lang w:eastAsia="es-CL"/>
              </w:rPr>
              <w:t xml:space="preserve"> mE</w:t>
            </w:r>
          </w:p>
        </w:tc>
      </w:tr>
      <w:tr w:rsidR="00F8265D" w:rsidRPr="001A526B" w14:paraId="6950809C" w14:textId="77777777" w:rsidTr="00E50F52">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42B25E87" w14:textId="1F8EDFB8" w:rsidR="00F8265D" w:rsidRPr="00E7426D" w:rsidRDefault="00F8265D" w:rsidP="00E50F52">
            <w:pPr>
              <w:spacing w:after="0" w:line="240" w:lineRule="auto"/>
              <w:rPr>
                <w:rFonts w:ascii="Calibri" w:eastAsia="Times New Roman" w:hAnsi="Calibri" w:cs="Times New Roman"/>
                <w:color w:val="000000"/>
                <w:sz w:val="18"/>
                <w:szCs w:val="18"/>
                <w:lang w:eastAsia="es-CL"/>
              </w:rPr>
            </w:pPr>
            <w:r w:rsidRPr="00E7426D">
              <w:rPr>
                <w:rFonts w:ascii="Calibri" w:eastAsia="Times New Roman" w:hAnsi="Calibri" w:cs="Times New Roman"/>
                <w:b/>
                <w:color w:val="000000"/>
                <w:sz w:val="18"/>
                <w:szCs w:val="18"/>
                <w:lang w:eastAsia="es-CL"/>
              </w:rPr>
              <w:t>Descripción del medio de prueba:</w:t>
            </w:r>
            <w:r w:rsidRPr="00E7426D">
              <w:rPr>
                <w:rFonts w:ascii="Calibri" w:eastAsia="Times New Roman" w:hAnsi="Calibri" w:cs="Times New Roman"/>
                <w:color w:val="000000"/>
                <w:sz w:val="18"/>
                <w:szCs w:val="18"/>
                <w:lang w:eastAsia="es-CL"/>
              </w:rPr>
              <w:t xml:space="preserve"> </w:t>
            </w:r>
            <w:r w:rsidR="00E7426D" w:rsidRPr="00E7426D">
              <w:rPr>
                <w:rFonts w:ascii="Calibri" w:eastAsia="Times New Roman" w:hAnsi="Calibri" w:cs="Times New Roman"/>
                <w:color w:val="000000"/>
                <w:sz w:val="18"/>
                <w:szCs w:val="18"/>
                <w:lang w:eastAsia="es-CL"/>
              </w:rPr>
              <w:t>Enjambre de luminarias sobre poste.</w:t>
            </w:r>
          </w:p>
          <w:p w14:paraId="4FE14047" w14:textId="77777777" w:rsidR="00F8265D" w:rsidRPr="00E7426D" w:rsidRDefault="00F8265D" w:rsidP="00E50F52">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0F6BB877" w14:textId="48A07614" w:rsidR="00F8265D" w:rsidRPr="004C6477" w:rsidRDefault="00F8265D" w:rsidP="00E50F52">
            <w:pPr>
              <w:spacing w:after="0" w:line="240" w:lineRule="auto"/>
              <w:rPr>
                <w:rFonts w:ascii="Calibri" w:eastAsia="Times New Roman" w:hAnsi="Calibri" w:cs="Times New Roman"/>
                <w:b/>
                <w:color w:val="000000"/>
                <w:sz w:val="18"/>
                <w:szCs w:val="18"/>
                <w:lang w:eastAsia="es-CL"/>
              </w:rPr>
            </w:pPr>
            <w:r w:rsidRPr="004C6477">
              <w:rPr>
                <w:rFonts w:ascii="Calibri" w:eastAsia="Times New Roman" w:hAnsi="Calibri" w:cs="Times New Roman"/>
                <w:b/>
                <w:color w:val="000000"/>
                <w:sz w:val="18"/>
                <w:szCs w:val="18"/>
                <w:lang w:eastAsia="es-CL"/>
              </w:rPr>
              <w:t>Descripción del medio de prueba:</w:t>
            </w:r>
            <w:r w:rsidRPr="004C6477">
              <w:rPr>
                <w:rFonts w:ascii="Calibri" w:eastAsia="Times New Roman" w:hAnsi="Calibri" w:cs="Times New Roman"/>
                <w:color w:val="000000"/>
                <w:sz w:val="18"/>
                <w:szCs w:val="18"/>
                <w:lang w:eastAsia="es-CL"/>
              </w:rPr>
              <w:t xml:space="preserve"> </w:t>
            </w:r>
            <w:r w:rsidR="004C6477" w:rsidRPr="004C6477">
              <w:rPr>
                <w:rFonts w:ascii="Calibri" w:eastAsia="Times New Roman" w:hAnsi="Calibri" w:cs="Times New Roman"/>
                <w:color w:val="000000"/>
                <w:sz w:val="18"/>
                <w:szCs w:val="18"/>
                <w:lang w:eastAsia="es-CL"/>
              </w:rPr>
              <w:t>Luminaria de haluro metálico DARLUX.</w:t>
            </w:r>
          </w:p>
          <w:p w14:paraId="32906A73" w14:textId="77777777" w:rsidR="00F8265D" w:rsidRPr="004C2F53" w:rsidRDefault="00F8265D" w:rsidP="00E50F52">
            <w:pPr>
              <w:keepNext/>
              <w:spacing w:after="0" w:line="240" w:lineRule="auto"/>
              <w:rPr>
                <w:rFonts w:ascii="Calibri" w:eastAsia="Times New Roman" w:hAnsi="Calibri" w:cs="Times New Roman"/>
                <w:color w:val="000000"/>
                <w:sz w:val="18"/>
                <w:szCs w:val="18"/>
                <w:highlight w:val="yellow"/>
                <w:lang w:eastAsia="es-CL"/>
              </w:rPr>
            </w:pPr>
          </w:p>
        </w:tc>
      </w:tr>
    </w:tbl>
    <w:p w14:paraId="07475A82" w14:textId="77777777" w:rsidR="00365E8E" w:rsidRDefault="00C7675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365E8E" w:rsidRPr="001A526B" w14:paraId="45FEF841" w14:textId="77777777" w:rsidTr="00A57571">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67D90F" w14:textId="77777777" w:rsidR="00365E8E" w:rsidRPr="001A526B" w:rsidRDefault="00365E8E" w:rsidP="00A57571">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365E8E" w:rsidRPr="001A526B" w14:paraId="73F55E03" w14:textId="77777777" w:rsidTr="00A57571">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6186AD5A" w14:textId="01950F92" w:rsidR="00365E8E" w:rsidRPr="001A526B" w:rsidRDefault="00365E8E"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2725614B" wp14:editId="6A2BF0AE">
                  <wp:extent cx="4038561" cy="3031200"/>
                  <wp:effectExtent l="19050" t="19050" r="19685" b="17145"/>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4038561" cy="30312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06B54A70" w14:textId="1541D7E6" w:rsidR="00365E8E" w:rsidRPr="001A526B" w:rsidRDefault="00B611F4" w:rsidP="00A57571">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60288" behindDoc="0" locked="0" layoutInCell="1" allowOverlap="1" wp14:anchorId="1A044FA0" wp14:editId="105B9FD4">
                      <wp:simplePos x="0" y="0"/>
                      <wp:positionH relativeFrom="column">
                        <wp:posOffset>2090420</wp:posOffset>
                      </wp:positionH>
                      <wp:positionV relativeFrom="paragraph">
                        <wp:posOffset>-113030</wp:posOffset>
                      </wp:positionV>
                      <wp:extent cx="276225" cy="714375"/>
                      <wp:effectExtent l="85725" t="66675" r="57150" b="171450"/>
                      <wp:wrapNone/>
                      <wp:docPr id="58" name="Flecha: hacia arriba 58"/>
                      <wp:cNvGraphicFramePr/>
                      <a:graphic xmlns:a="http://schemas.openxmlformats.org/drawingml/2006/main">
                        <a:graphicData uri="http://schemas.microsoft.com/office/word/2010/wordprocessingShape">
                          <wps:wsp>
                            <wps:cNvSpPr/>
                            <wps:spPr>
                              <a:xfrm rot="6405735">
                                <a:off x="0" y="0"/>
                                <a:ext cx="276225" cy="714375"/>
                              </a:xfrm>
                              <a:prstGeom prst="upArrow">
                                <a:avLst/>
                              </a:prstGeom>
                              <a:effectLst>
                                <a:outerShdw blurRad="50800" dist="38100" dir="5400000" algn="t" rotWithShape="0">
                                  <a:prstClr val="black">
                                    <a:alpha val="40000"/>
                                  </a:prstClr>
                                </a:outerShdw>
                              </a:effectLst>
                            </wps:spPr>
                            <wps:style>
                              <a:lnRef idx="2">
                                <a:schemeClr val="accent4">
                                  <a:shade val="50000"/>
                                </a:schemeClr>
                              </a:lnRef>
                              <a:fillRef idx="1">
                                <a:schemeClr val="accent4"/>
                              </a:fillRef>
                              <a:effectRef idx="0">
                                <a:schemeClr val="accent4"/>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BD0A5E"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hacia arriba 58" o:spid="_x0000_s1026" type="#_x0000_t68" style="position:absolute;margin-left:164.6pt;margin-top:-8.9pt;width:21.75pt;height:56.25pt;rotation:6996771fd;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" adj="4176" fillcolor="#ffc000 [3207]" strokecolor="#7f5f00 [1607]" strokeweight="1pt">
                      <v:shadow on="t" color="black" opacity="26214f" origin=",-.5" offset="0,3pt"/>
                    </v:shape>
                  </w:pict>
                </mc:Fallback>
              </mc:AlternateContent>
            </w:r>
            <w:r>
              <w:rPr>
                <w:rFonts w:ascii="Calibri" w:eastAsia="Times New Roman" w:hAnsi="Calibri" w:cs="Times New Roman"/>
                <w:noProof/>
                <w:color w:val="000000"/>
                <w:sz w:val="20"/>
                <w:szCs w:val="20"/>
                <w:lang w:eastAsia="es-CL"/>
              </w:rPr>
              <mc:AlternateContent>
                <mc:Choice Requires="wps">
                  <w:drawing>
                    <wp:anchor distT="0" distB="0" distL="114300" distR="114300" simplePos="0" relativeHeight="251659264" behindDoc="0" locked="0" layoutInCell="1" allowOverlap="1" wp14:anchorId="251F8EDC" wp14:editId="1AFCE59C">
                      <wp:simplePos x="0" y="0"/>
                      <wp:positionH relativeFrom="column">
                        <wp:posOffset>2600960</wp:posOffset>
                      </wp:positionH>
                      <wp:positionV relativeFrom="paragraph">
                        <wp:posOffset>114935</wp:posOffset>
                      </wp:positionV>
                      <wp:extent cx="1475740" cy="1971675"/>
                      <wp:effectExtent l="76200" t="38100" r="67310" b="123825"/>
                      <wp:wrapNone/>
                      <wp:docPr id="57" name="Rectángulo 57"/>
                      <wp:cNvGraphicFramePr/>
                      <a:graphic xmlns:a="http://schemas.openxmlformats.org/drawingml/2006/main">
                        <a:graphicData uri="http://schemas.microsoft.com/office/word/2010/wordprocessingShape">
                          <wps:wsp>
                            <wps:cNvSpPr/>
                            <wps:spPr>
                              <a:xfrm>
                                <a:off x="0" y="0"/>
                                <a:ext cx="1475740" cy="1971675"/>
                              </a:xfrm>
                              <a:prstGeom prst="rect">
                                <a:avLst/>
                              </a:prstGeom>
                              <a:noFill/>
                              <a:ln w="28575" cap="flat" cmpd="sng" algn="ctr">
                                <a:solidFill>
                                  <a:schemeClr val="accent4"/>
                                </a:solidFill>
                                <a:prstDash val="solid"/>
                                <a:round/>
                                <a:headEnd type="none" w="med" len="med"/>
                                <a:tailEnd type="none" w="med" len="med"/>
                              </a:ln>
                              <a:effectLst>
                                <a:outerShdw blurRad="50800" dist="38100" dir="5400000" algn="t" rotWithShape="0">
                                  <a:prstClr val="black">
                                    <a:alpha val="40000"/>
                                  </a:prstClr>
                                </a:outerShdw>
                              </a:effectLst>
                            </wps:spPr>
                            <wps:style>
                              <a:lnRef idx="0">
                                <a:scrgbClr r="0" g="0" b="0"/>
                              </a:lnRef>
                              <a:fillRef idx="0">
                                <a:scrgbClr r="0" g="0" b="0"/>
                              </a:fillRef>
                              <a:effectRef idx="0">
                                <a:scrgbClr r="0" g="0" b="0"/>
                              </a:effectRef>
                              <a:fontRef idx="minor">
                                <a:schemeClr val="accent4"/>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A1D289D" id="Rectángulo 57" o:spid="_x0000_s1026" style="position:absolute;margin-left:204.8pt;margin-top:9.05pt;width:116.2pt;height:155.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" filled="f" strokecolor="#ffc000 [3207]" strokeweight="2.25pt">
                      <v:stroke joinstyle="round"/>
                      <v:shadow on="t" color="black" opacity="26214f" origin=",-.5" offset="0,3pt"/>
                    </v:rect>
                  </w:pict>
                </mc:Fallback>
              </mc:AlternateContent>
            </w:r>
            <w:r w:rsidR="00365E8E">
              <w:rPr>
                <w:rFonts w:ascii="Calibri" w:eastAsia="Times New Roman" w:hAnsi="Calibri" w:cs="Times New Roman"/>
                <w:noProof/>
                <w:color w:val="000000"/>
                <w:sz w:val="20"/>
                <w:szCs w:val="20"/>
                <w:lang w:eastAsia="es-CL"/>
              </w:rPr>
              <w:drawing>
                <wp:inline distT="0" distB="0" distL="0" distR="0" wp14:anchorId="561FFDDC" wp14:editId="101D92E7">
                  <wp:extent cx="4038561" cy="3031200"/>
                  <wp:effectExtent l="19050" t="19050" r="19685" b="17145"/>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4038561" cy="3031200"/>
                          </a:xfrm>
                          <a:prstGeom prst="rect">
                            <a:avLst/>
                          </a:prstGeom>
                          <a:noFill/>
                          <a:ln>
                            <a:solidFill>
                              <a:schemeClr val="tx1"/>
                            </a:solidFill>
                          </a:ln>
                        </pic:spPr>
                      </pic:pic>
                    </a:graphicData>
                  </a:graphic>
                </wp:inline>
              </w:drawing>
            </w:r>
          </w:p>
        </w:tc>
      </w:tr>
      <w:tr w:rsidR="00365E8E" w:rsidRPr="004C2F53" w14:paraId="026A7414" w14:textId="77777777" w:rsidTr="00A57571">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27248331" w14:textId="63CF6347" w:rsidR="00365E8E" w:rsidRPr="00A27636" w:rsidRDefault="00365E8E" w:rsidP="00A57571">
            <w:pPr>
              <w:spacing w:after="0" w:line="240" w:lineRule="auto"/>
              <w:contextualSpacing/>
              <w:outlineLvl w:val="1"/>
              <w:rPr>
                <w:rFonts w:ascii="Calibri" w:eastAsia="Times New Roman" w:hAnsi="Calibri" w:cs="Calibri"/>
                <w:b/>
                <w:color w:val="000000"/>
                <w:sz w:val="18"/>
                <w:szCs w:val="20"/>
                <w:lang w:eastAsia="es-CL"/>
              </w:rPr>
            </w:pPr>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Pr>
                <w:rFonts w:ascii="Calibri" w:eastAsia="Calibri" w:hAnsi="Calibri" w:cs="Calibri"/>
                <w:b/>
                <w:noProof/>
                <w:sz w:val="18"/>
                <w:szCs w:val="20"/>
              </w:rPr>
              <w:t>18</w:t>
            </w:r>
            <w:r w:rsidRPr="00A2763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C9AA12" w14:textId="77777777" w:rsidR="00365E8E" w:rsidRPr="00A27636" w:rsidRDefault="00365E8E" w:rsidP="00A57571">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Fecha:</w:t>
            </w:r>
            <w:r w:rsidRPr="00A27636">
              <w:rPr>
                <w:rFonts w:ascii="Calibri" w:eastAsia="Times New Roman" w:hAnsi="Calibri" w:cs="Times New Roman"/>
                <w:b/>
                <w:sz w:val="18"/>
                <w:szCs w:val="18"/>
                <w:lang w:eastAsia="es-CL"/>
              </w:rPr>
              <w:t xml:space="preserve"> </w:t>
            </w:r>
            <w:r w:rsidRPr="00A27636">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598E4204" w14:textId="77777777" w:rsidR="00365E8E" w:rsidRPr="00A27636" w:rsidRDefault="00365E8E" w:rsidP="00A57571">
            <w:pPr>
              <w:spacing w:after="0" w:line="240" w:lineRule="auto"/>
              <w:contextualSpacing/>
              <w:outlineLvl w:val="1"/>
              <w:rPr>
                <w:rFonts w:ascii="Calibri" w:eastAsia="Calibri" w:hAnsi="Calibri" w:cs="Calibri"/>
                <w:b/>
                <w:sz w:val="18"/>
                <w:szCs w:val="20"/>
              </w:rPr>
            </w:pPr>
            <w:bookmarkStart w:id="114" w:name="_Ref26349569"/>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Pr>
                <w:rFonts w:ascii="Calibri" w:eastAsia="Calibri" w:hAnsi="Calibri" w:cs="Calibri"/>
                <w:b/>
                <w:noProof/>
                <w:sz w:val="18"/>
                <w:szCs w:val="20"/>
              </w:rPr>
              <w:t>19</w:t>
            </w:r>
            <w:r w:rsidRPr="00A27636">
              <w:rPr>
                <w:rFonts w:ascii="Calibri" w:eastAsia="Calibri" w:hAnsi="Calibri" w:cs="Calibri"/>
                <w:b/>
                <w:sz w:val="18"/>
                <w:szCs w:val="20"/>
              </w:rPr>
              <w:fldChar w:fldCharType="end"/>
            </w:r>
            <w:bookmarkEnd w:id="114"/>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1876640" w14:textId="77777777" w:rsidR="00365E8E" w:rsidRPr="004C2F53" w:rsidRDefault="00365E8E" w:rsidP="00A57571">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365E8E" w:rsidRPr="004C2F53" w14:paraId="7D46ADE0" w14:textId="77777777" w:rsidTr="00A57571">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8F3DA0A"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E008302"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Norte:</w:t>
            </w:r>
            <w:r w:rsidRPr="00AB6C92">
              <w:rPr>
                <w:rFonts w:ascii="Calibri" w:eastAsia="Times New Roman" w:hAnsi="Calibri" w:cs="Times New Roman"/>
                <w:color w:val="000000"/>
                <w:sz w:val="18"/>
                <w:szCs w:val="18"/>
                <w:lang w:eastAsia="es-CL"/>
              </w:rPr>
              <w:t xml:space="preserve"> 6.687.348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4AEB840"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Este:</w:t>
            </w:r>
            <w:r w:rsidRPr="00AB6C92">
              <w:rPr>
                <w:rFonts w:ascii="Calibri" w:eastAsia="Times New Roman" w:hAnsi="Calibri" w:cs="Times New Roman"/>
                <w:color w:val="000000"/>
                <w:sz w:val="18"/>
                <w:szCs w:val="18"/>
                <w:lang w:eastAsia="es-CL"/>
              </w:rPr>
              <w:t xml:space="preserve"> 280.756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3DDF1E88"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33A3127C"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Norte:</w:t>
            </w:r>
            <w:r w:rsidRPr="00AB6C92">
              <w:rPr>
                <w:rFonts w:ascii="Calibri" w:eastAsia="Times New Roman" w:hAnsi="Calibri" w:cs="Times New Roman"/>
                <w:color w:val="000000"/>
                <w:sz w:val="18"/>
                <w:szCs w:val="18"/>
                <w:lang w:eastAsia="es-CL"/>
              </w:rPr>
              <w:t xml:space="preserve"> 6.687.348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208F90A" w14:textId="77777777" w:rsidR="00365E8E" w:rsidRPr="00AB6C92" w:rsidRDefault="00365E8E" w:rsidP="00A57571">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Este:</w:t>
            </w:r>
            <w:r w:rsidRPr="00AB6C92">
              <w:rPr>
                <w:rFonts w:ascii="Calibri" w:eastAsia="Times New Roman" w:hAnsi="Calibri" w:cs="Times New Roman"/>
                <w:color w:val="000000"/>
                <w:sz w:val="18"/>
                <w:szCs w:val="18"/>
                <w:lang w:eastAsia="es-CL"/>
              </w:rPr>
              <w:t xml:space="preserve"> 280.756 mE</w:t>
            </w:r>
          </w:p>
        </w:tc>
      </w:tr>
      <w:tr w:rsidR="00365E8E" w:rsidRPr="004C2F53" w14:paraId="6450A263" w14:textId="77777777" w:rsidTr="00A57571">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1B8961E3" w14:textId="7DA2A4C9" w:rsidR="00365E8E" w:rsidRPr="00B611F4" w:rsidRDefault="00365E8E" w:rsidP="00A57571">
            <w:pPr>
              <w:spacing w:after="0" w:line="240" w:lineRule="auto"/>
              <w:rPr>
                <w:rFonts w:ascii="Calibri" w:eastAsia="Times New Roman" w:hAnsi="Calibri" w:cs="Times New Roman"/>
                <w:color w:val="000000"/>
                <w:sz w:val="18"/>
                <w:szCs w:val="18"/>
                <w:lang w:eastAsia="es-CL"/>
              </w:rPr>
            </w:pPr>
            <w:r w:rsidRPr="00B611F4">
              <w:rPr>
                <w:rFonts w:ascii="Calibri" w:eastAsia="Times New Roman" w:hAnsi="Calibri" w:cs="Times New Roman"/>
                <w:b/>
                <w:color w:val="000000"/>
                <w:sz w:val="18"/>
                <w:szCs w:val="18"/>
                <w:lang w:eastAsia="es-CL"/>
              </w:rPr>
              <w:t>Descripción del medio de prueba:</w:t>
            </w:r>
            <w:r w:rsidRPr="00B611F4">
              <w:rPr>
                <w:rFonts w:ascii="Calibri" w:eastAsia="Times New Roman" w:hAnsi="Calibri" w:cs="Times New Roman"/>
                <w:color w:val="000000"/>
                <w:sz w:val="18"/>
                <w:szCs w:val="18"/>
                <w:lang w:eastAsia="es-CL"/>
              </w:rPr>
              <w:t xml:space="preserve"> </w:t>
            </w:r>
            <w:r w:rsidR="00B611F4" w:rsidRPr="00B611F4">
              <w:rPr>
                <w:rFonts w:ascii="Calibri" w:eastAsia="Times New Roman" w:hAnsi="Calibri" w:cs="Times New Roman"/>
                <w:color w:val="000000"/>
                <w:sz w:val="18"/>
                <w:szCs w:val="18"/>
                <w:lang w:eastAsia="es-CL"/>
              </w:rPr>
              <w:t>Vista general de Canchas La Giocata.</w:t>
            </w:r>
          </w:p>
          <w:p w14:paraId="007D1085" w14:textId="77777777" w:rsidR="00365E8E" w:rsidRPr="00B611F4" w:rsidRDefault="00365E8E" w:rsidP="00A57571">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58EF63A1" w14:textId="519817E7" w:rsidR="00365E8E" w:rsidRPr="00B611F4" w:rsidRDefault="00365E8E" w:rsidP="00A57571">
            <w:pPr>
              <w:spacing w:after="0" w:line="240" w:lineRule="auto"/>
              <w:rPr>
                <w:rFonts w:ascii="Calibri" w:eastAsia="Times New Roman" w:hAnsi="Calibri" w:cs="Times New Roman"/>
                <w:b/>
                <w:color w:val="000000"/>
                <w:sz w:val="18"/>
                <w:szCs w:val="18"/>
                <w:lang w:eastAsia="es-CL"/>
              </w:rPr>
            </w:pPr>
            <w:r w:rsidRPr="00B611F4">
              <w:rPr>
                <w:rFonts w:ascii="Calibri" w:eastAsia="Times New Roman" w:hAnsi="Calibri" w:cs="Times New Roman"/>
                <w:b/>
                <w:color w:val="000000"/>
                <w:sz w:val="18"/>
                <w:szCs w:val="18"/>
                <w:lang w:eastAsia="es-CL"/>
              </w:rPr>
              <w:t>Descripción del medio de prueba:</w:t>
            </w:r>
            <w:r w:rsidRPr="00B611F4">
              <w:rPr>
                <w:rFonts w:ascii="Calibri" w:eastAsia="Times New Roman" w:hAnsi="Calibri" w:cs="Times New Roman"/>
                <w:color w:val="000000"/>
                <w:sz w:val="18"/>
                <w:szCs w:val="18"/>
                <w:lang w:eastAsia="es-CL"/>
              </w:rPr>
              <w:t xml:space="preserve"> </w:t>
            </w:r>
            <w:r w:rsidR="00B611F4" w:rsidRPr="00B611F4">
              <w:rPr>
                <w:rFonts w:ascii="Calibri" w:eastAsia="Times New Roman" w:hAnsi="Calibri" w:cs="Times New Roman"/>
                <w:color w:val="000000"/>
                <w:sz w:val="18"/>
                <w:szCs w:val="18"/>
                <w:lang w:eastAsia="es-CL"/>
              </w:rPr>
              <w:t>Luminaria de haluro metálico marca VKB.</w:t>
            </w:r>
          </w:p>
          <w:p w14:paraId="72CE02DC" w14:textId="77777777" w:rsidR="00365E8E" w:rsidRPr="004C2F53" w:rsidRDefault="00365E8E" w:rsidP="00A57571">
            <w:pPr>
              <w:keepNext/>
              <w:spacing w:after="0" w:line="240" w:lineRule="auto"/>
              <w:rPr>
                <w:rFonts w:ascii="Calibri" w:eastAsia="Times New Roman" w:hAnsi="Calibri" w:cs="Times New Roman"/>
                <w:color w:val="000000"/>
                <w:sz w:val="18"/>
                <w:szCs w:val="18"/>
                <w:highlight w:val="yellow"/>
                <w:lang w:eastAsia="es-CL"/>
              </w:rPr>
            </w:pPr>
          </w:p>
        </w:tc>
      </w:tr>
    </w:tbl>
    <w:p w14:paraId="0472A289" w14:textId="77777777" w:rsidR="00365E8E" w:rsidRDefault="00365E8E" w:rsidP="00365E8E">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C76750" w:rsidRPr="001A526B" w14:paraId="02029BDD" w14:textId="77777777" w:rsidTr="00E50F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547793A" w14:textId="77777777" w:rsidR="00C76750" w:rsidRPr="001A526B" w:rsidRDefault="00C76750" w:rsidP="00E50F5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C76750" w:rsidRPr="001A526B" w14:paraId="7B63B5C8" w14:textId="77777777" w:rsidTr="00E50F52">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39220F14" w14:textId="55EEEB14" w:rsidR="00C76750" w:rsidRPr="001A526B" w:rsidRDefault="00C76750"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C3C64AD" wp14:editId="7B28823A">
                  <wp:extent cx="4033765" cy="3027600"/>
                  <wp:effectExtent l="19050" t="19050" r="24130" b="20955"/>
                  <wp:docPr id="40" name="Imagen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6AA94908" w14:textId="7598356E" w:rsidR="00C76750" w:rsidRPr="001A526B" w:rsidRDefault="00C76750"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6AFCEEE5" wp14:editId="4085AAF1">
                  <wp:extent cx="4033765" cy="3027600"/>
                  <wp:effectExtent l="19050" t="19050" r="24130" b="20955"/>
                  <wp:docPr id="41" name="Imagen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C76750" w:rsidRPr="004C2F53" w14:paraId="51D42D07" w14:textId="77777777" w:rsidTr="00E50F5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B41BFDA" w14:textId="04ED165C" w:rsidR="00C76750" w:rsidRPr="00A27636" w:rsidRDefault="00C76750" w:rsidP="00E50F52">
            <w:pPr>
              <w:spacing w:after="0" w:line="240" w:lineRule="auto"/>
              <w:contextualSpacing/>
              <w:outlineLvl w:val="1"/>
              <w:rPr>
                <w:rFonts w:ascii="Calibri" w:eastAsia="Times New Roman" w:hAnsi="Calibri" w:cs="Calibri"/>
                <w:b/>
                <w:color w:val="000000"/>
                <w:sz w:val="18"/>
                <w:szCs w:val="20"/>
                <w:lang w:eastAsia="es-CL"/>
              </w:rPr>
            </w:pPr>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365E8E">
              <w:rPr>
                <w:rFonts w:ascii="Calibri" w:eastAsia="Calibri" w:hAnsi="Calibri" w:cs="Calibri"/>
                <w:b/>
                <w:noProof/>
                <w:sz w:val="18"/>
                <w:szCs w:val="20"/>
              </w:rPr>
              <w:t>20</w:t>
            </w:r>
            <w:r w:rsidRPr="00A2763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469F452" w14:textId="09CE58F7" w:rsidR="00C76750" w:rsidRPr="00A27636" w:rsidRDefault="00C76750" w:rsidP="00E50F52">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Fecha:</w:t>
            </w:r>
            <w:r w:rsidRPr="00A27636">
              <w:rPr>
                <w:rFonts w:ascii="Calibri" w:eastAsia="Times New Roman" w:hAnsi="Calibri" w:cs="Times New Roman"/>
                <w:b/>
                <w:sz w:val="18"/>
                <w:szCs w:val="18"/>
                <w:lang w:eastAsia="es-CL"/>
              </w:rPr>
              <w:t xml:space="preserve"> </w:t>
            </w:r>
            <w:r w:rsidRPr="00A27636">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4FCEDDBB" w14:textId="6EF401E3" w:rsidR="00C76750" w:rsidRPr="00A27636" w:rsidRDefault="00C76750" w:rsidP="00E50F52">
            <w:pPr>
              <w:spacing w:after="0" w:line="240" w:lineRule="auto"/>
              <w:contextualSpacing/>
              <w:outlineLvl w:val="1"/>
              <w:rPr>
                <w:rFonts w:ascii="Calibri" w:eastAsia="Calibri" w:hAnsi="Calibri" w:cs="Calibri"/>
                <w:b/>
                <w:sz w:val="18"/>
                <w:szCs w:val="20"/>
              </w:rPr>
            </w:pPr>
            <w:bookmarkStart w:id="115" w:name="_Ref26349836"/>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365E8E">
              <w:rPr>
                <w:rFonts w:ascii="Calibri" w:eastAsia="Calibri" w:hAnsi="Calibri" w:cs="Calibri"/>
                <w:b/>
                <w:noProof/>
                <w:sz w:val="18"/>
                <w:szCs w:val="20"/>
              </w:rPr>
              <w:t>21</w:t>
            </w:r>
            <w:r w:rsidRPr="00A27636">
              <w:rPr>
                <w:rFonts w:ascii="Calibri" w:eastAsia="Calibri" w:hAnsi="Calibri" w:cs="Calibri"/>
                <w:b/>
                <w:sz w:val="18"/>
                <w:szCs w:val="20"/>
              </w:rPr>
              <w:fldChar w:fldCharType="end"/>
            </w:r>
            <w:bookmarkEnd w:id="115"/>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E1D3702" w14:textId="10042D86" w:rsidR="00C76750" w:rsidRPr="004C2F53" w:rsidRDefault="00C76750"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C76750" w:rsidRPr="004C2F53" w14:paraId="67DD56BC" w14:textId="77777777" w:rsidTr="00E50F5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D0558F" w14:textId="77777777"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7A6F3DFD" w14:textId="6C7C8F98"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Norte:</w:t>
            </w:r>
            <w:r w:rsidRPr="00AB6C92">
              <w:rPr>
                <w:rFonts w:ascii="Calibri" w:eastAsia="Times New Roman" w:hAnsi="Calibri" w:cs="Times New Roman"/>
                <w:color w:val="000000"/>
                <w:sz w:val="18"/>
                <w:szCs w:val="18"/>
                <w:lang w:eastAsia="es-CL"/>
              </w:rPr>
              <w:t xml:space="preserve"> 6</w:t>
            </w:r>
            <w:r w:rsidR="00AB6C92" w:rsidRPr="00AB6C92">
              <w:rPr>
                <w:rFonts w:ascii="Calibri" w:eastAsia="Times New Roman" w:hAnsi="Calibri" w:cs="Times New Roman"/>
                <w:color w:val="000000"/>
                <w:sz w:val="18"/>
                <w:szCs w:val="18"/>
                <w:lang w:eastAsia="es-CL"/>
              </w:rPr>
              <w:t>.687.348</w:t>
            </w:r>
            <w:r w:rsidRPr="00AB6C92">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18AA1A75" w14:textId="6ECB08C3"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Este:</w:t>
            </w:r>
            <w:r w:rsidRPr="00AB6C92">
              <w:rPr>
                <w:rFonts w:ascii="Calibri" w:eastAsia="Times New Roman" w:hAnsi="Calibri" w:cs="Times New Roman"/>
                <w:color w:val="000000"/>
                <w:sz w:val="18"/>
                <w:szCs w:val="18"/>
                <w:lang w:eastAsia="es-CL"/>
              </w:rPr>
              <w:t xml:space="preserve"> </w:t>
            </w:r>
            <w:r w:rsidR="00AB6C92" w:rsidRPr="00AB6C92">
              <w:rPr>
                <w:rFonts w:ascii="Calibri" w:eastAsia="Times New Roman" w:hAnsi="Calibri" w:cs="Times New Roman"/>
                <w:color w:val="000000"/>
                <w:sz w:val="18"/>
                <w:szCs w:val="18"/>
                <w:lang w:eastAsia="es-CL"/>
              </w:rPr>
              <w:t>280.756</w:t>
            </w:r>
            <w:r w:rsidRPr="00AB6C92">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50C5C49B" w14:textId="77777777"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4E1460CC" w14:textId="51B64527"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Norte:</w:t>
            </w:r>
            <w:r w:rsidRPr="00AB6C92">
              <w:rPr>
                <w:rFonts w:ascii="Calibri" w:eastAsia="Times New Roman" w:hAnsi="Calibri" w:cs="Times New Roman"/>
                <w:color w:val="000000"/>
                <w:sz w:val="18"/>
                <w:szCs w:val="18"/>
                <w:lang w:eastAsia="es-CL"/>
              </w:rPr>
              <w:t xml:space="preserve"> 6</w:t>
            </w:r>
            <w:r w:rsidR="00AB6C92" w:rsidRPr="00AB6C92">
              <w:rPr>
                <w:rFonts w:ascii="Calibri" w:eastAsia="Times New Roman" w:hAnsi="Calibri" w:cs="Times New Roman"/>
                <w:color w:val="000000"/>
                <w:sz w:val="18"/>
                <w:szCs w:val="18"/>
                <w:lang w:eastAsia="es-CL"/>
              </w:rPr>
              <w:t>.687.348</w:t>
            </w:r>
            <w:r w:rsidRPr="00AB6C92">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7ED260ED" w14:textId="1A072EE1" w:rsidR="00C76750" w:rsidRPr="00AB6C92" w:rsidRDefault="00C76750" w:rsidP="00E50F52">
            <w:pPr>
              <w:spacing w:after="0" w:line="240" w:lineRule="auto"/>
              <w:rPr>
                <w:rFonts w:ascii="Calibri" w:eastAsia="Times New Roman" w:hAnsi="Calibri" w:cs="Times New Roman"/>
                <w:b/>
                <w:color w:val="000000"/>
                <w:sz w:val="18"/>
                <w:szCs w:val="18"/>
                <w:lang w:eastAsia="es-CL"/>
              </w:rPr>
            </w:pPr>
            <w:r w:rsidRPr="00AB6C92">
              <w:rPr>
                <w:rFonts w:ascii="Calibri" w:eastAsia="Times New Roman" w:hAnsi="Calibri" w:cs="Times New Roman"/>
                <w:b/>
                <w:color w:val="000000"/>
                <w:sz w:val="18"/>
                <w:szCs w:val="18"/>
                <w:lang w:eastAsia="es-CL"/>
              </w:rPr>
              <w:t>Este:</w:t>
            </w:r>
            <w:r w:rsidRPr="00AB6C92">
              <w:rPr>
                <w:rFonts w:ascii="Calibri" w:eastAsia="Times New Roman" w:hAnsi="Calibri" w:cs="Times New Roman"/>
                <w:color w:val="000000"/>
                <w:sz w:val="18"/>
                <w:szCs w:val="18"/>
                <w:lang w:eastAsia="es-CL"/>
              </w:rPr>
              <w:t xml:space="preserve"> </w:t>
            </w:r>
            <w:r w:rsidR="00AB6C92" w:rsidRPr="00AB6C92">
              <w:rPr>
                <w:rFonts w:ascii="Calibri" w:eastAsia="Times New Roman" w:hAnsi="Calibri" w:cs="Times New Roman"/>
                <w:color w:val="000000"/>
                <w:sz w:val="18"/>
                <w:szCs w:val="18"/>
                <w:lang w:eastAsia="es-CL"/>
              </w:rPr>
              <w:t>280.756</w:t>
            </w:r>
            <w:r w:rsidRPr="00AB6C92">
              <w:rPr>
                <w:rFonts w:ascii="Calibri" w:eastAsia="Times New Roman" w:hAnsi="Calibri" w:cs="Times New Roman"/>
                <w:color w:val="000000"/>
                <w:sz w:val="18"/>
                <w:szCs w:val="18"/>
                <w:lang w:eastAsia="es-CL"/>
              </w:rPr>
              <w:t xml:space="preserve"> mE</w:t>
            </w:r>
          </w:p>
        </w:tc>
      </w:tr>
      <w:tr w:rsidR="00C76750" w:rsidRPr="004C2F53" w14:paraId="3144BCF7" w14:textId="77777777" w:rsidTr="00E50F52">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31556734" w14:textId="73C3754A" w:rsidR="00C76750" w:rsidRPr="00035CEE" w:rsidRDefault="00C76750" w:rsidP="00E50F52">
            <w:pPr>
              <w:spacing w:after="0" w:line="240" w:lineRule="auto"/>
              <w:rPr>
                <w:rFonts w:ascii="Calibri" w:eastAsia="Times New Roman" w:hAnsi="Calibri" w:cs="Times New Roman"/>
                <w:color w:val="000000"/>
                <w:sz w:val="18"/>
                <w:szCs w:val="18"/>
                <w:lang w:eastAsia="es-CL"/>
              </w:rPr>
            </w:pPr>
            <w:r w:rsidRPr="00035CEE">
              <w:rPr>
                <w:rFonts w:ascii="Calibri" w:eastAsia="Times New Roman" w:hAnsi="Calibri" w:cs="Times New Roman"/>
                <w:b/>
                <w:color w:val="000000"/>
                <w:sz w:val="18"/>
                <w:szCs w:val="18"/>
                <w:lang w:eastAsia="es-CL"/>
              </w:rPr>
              <w:t>Descripción del medio de prueba:</w:t>
            </w:r>
            <w:r w:rsidRPr="00035CEE">
              <w:rPr>
                <w:rFonts w:ascii="Calibri" w:eastAsia="Times New Roman" w:hAnsi="Calibri" w:cs="Times New Roman"/>
                <w:color w:val="000000"/>
                <w:sz w:val="18"/>
                <w:szCs w:val="18"/>
                <w:lang w:eastAsia="es-CL"/>
              </w:rPr>
              <w:t xml:space="preserve"> Luminaria</w:t>
            </w:r>
            <w:r w:rsidR="00035CEE" w:rsidRPr="00035CEE">
              <w:rPr>
                <w:rFonts w:ascii="Calibri" w:eastAsia="Times New Roman" w:hAnsi="Calibri" w:cs="Times New Roman"/>
                <w:color w:val="000000"/>
                <w:sz w:val="18"/>
                <w:szCs w:val="18"/>
                <w:lang w:eastAsia="es-CL"/>
              </w:rPr>
              <w:t>s LED sobre poste.</w:t>
            </w:r>
          </w:p>
          <w:p w14:paraId="346507DD" w14:textId="77777777" w:rsidR="00C76750" w:rsidRPr="00035CEE" w:rsidRDefault="00C76750" w:rsidP="00E50F52">
            <w:pPr>
              <w:spacing w:after="0" w:line="240" w:lineRule="auto"/>
              <w:rPr>
                <w:rFonts w:ascii="Calibri" w:eastAsia="Times New Roman" w:hAnsi="Calibri" w:cs="Times New Roman"/>
                <w:color w:val="000000"/>
                <w:sz w:val="18"/>
                <w:szCs w:val="18"/>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2EB7830" w14:textId="762A0D8E" w:rsidR="00C76750" w:rsidRPr="00035CEE" w:rsidRDefault="00C76750" w:rsidP="00E50F52">
            <w:pPr>
              <w:spacing w:after="0" w:line="240" w:lineRule="auto"/>
              <w:rPr>
                <w:rFonts w:ascii="Calibri" w:eastAsia="Times New Roman" w:hAnsi="Calibri" w:cs="Times New Roman"/>
                <w:b/>
                <w:color w:val="000000"/>
                <w:sz w:val="18"/>
                <w:szCs w:val="18"/>
                <w:lang w:eastAsia="es-CL"/>
              </w:rPr>
            </w:pPr>
            <w:r w:rsidRPr="00035CEE">
              <w:rPr>
                <w:rFonts w:ascii="Calibri" w:eastAsia="Times New Roman" w:hAnsi="Calibri" w:cs="Times New Roman"/>
                <w:b/>
                <w:color w:val="000000"/>
                <w:sz w:val="18"/>
                <w:szCs w:val="18"/>
                <w:lang w:eastAsia="es-CL"/>
              </w:rPr>
              <w:t>Descripción del medio de prueba:</w:t>
            </w:r>
            <w:r w:rsidRPr="00035CEE">
              <w:rPr>
                <w:rFonts w:ascii="Calibri" w:eastAsia="Times New Roman" w:hAnsi="Calibri" w:cs="Times New Roman"/>
                <w:color w:val="000000"/>
                <w:sz w:val="18"/>
                <w:szCs w:val="18"/>
                <w:lang w:eastAsia="es-CL"/>
              </w:rPr>
              <w:t xml:space="preserve"> </w:t>
            </w:r>
            <w:r w:rsidR="00035CEE" w:rsidRPr="00035CEE">
              <w:rPr>
                <w:rFonts w:ascii="Calibri" w:eastAsia="Times New Roman" w:hAnsi="Calibri" w:cs="Times New Roman"/>
                <w:color w:val="000000"/>
                <w:sz w:val="18"/>
                <w:szCs w:val="18"/>
                <w:lang w:eastAsia="es-CL"/>
              </w:rPr>
              <w:t>Luminaria EIGEN GR-TG012GS-150 de 150 W.</w:t>
            </w:r>
          </w:p>
          <w:p w14:paraId="3E6E872E" w14:textId="77777777" w:rsidR="00C76750" w:rsidRPr="004C2F53" w:rsidRDefault="00C76750" w:rsidP="00E50F52">
            <w:pPr>
              <w:keepNext/>
              <w:spacing w:after="0" w:line="240" w:lineRule="auto"/>
              <w:rPr>
                <w:rFonts w:ascii="Calibri" w:eastAsia="Times New Roman" w:hAnsi="Calibri" w:cs="Times New Roman"/>
                <w:color w:val="000000"/>
                <w:sz w:val="18"/>
                <w:szCs w:val="18"/>
                <w:highlight w:val="yellow"/>
                <w:lang w:eastAsia="es-CL"/>
              </w:rPr>
            </w:pPr>
          </w:p>
        </w:tc>
      </w:tr>
    </w:tbl>
    <w:p w14:paraId="1C6AB011" w14:textId="77777777" w:rsidR="00C76750" w:rsidRDefault="00C76750">
      <w:pPr>
        <w:rPr>
          <w:rFonts w:ascii="Calibri" w:eastAsia="Calibri" w:hAnsi="Calibri" w:cs="Calibri"/>
          <w:sz w:val="28"/>
          <w:szCs w:val="32"/>
        </w:rPr>
      </w:pPr>
      <w:r>
        <w:rPr>
          <w:rFonts w:ascii="Calibri" w:eastAsia="Calibri" w:hAnsi="Calibri" w:cs="Calibri"/>
          <w:sz w:val="28"/>
          <w:szCs w:val="32"/>
        </w:rPr>
        <w:br w:type="page"/>
      </w:r>
    </w:p>
    <w:tbl>
      <w:tblPr>
        <w:tblW w:w="5000" w:type="pct"/>
        <w:jc w:val="center"/>
        <w:tblCellMar>
          <w:left w:w="70" w:type="dxa"/>
          <w:right w:w="70" w:type="dxa"/>
        </w:tblCellMar>
        <w:tblLook w:val="04A0" w:firstRow="1" w:lastRow="0" w:firstColumn="1" w:lastColumn="0" w:noHBand="0" w:noVBand="1"/>
      </w:tblPr>
      <w:tblGrid>
        <w:gridCol w:w="3638"/>
        <w:gridCol w:w="1666"/>
        <w:gridCol w:w="1478"/>
        <w:gridCol w:w="3637"/>
        <w:gridCol w:w="1665"/>
        <w:gridCol w:w="1478"/>
      </w:tblGrid>
      <w:tr w:rsidR="00C76750" w:rsidRPr="001A526B" w14:paraId="1A3063A4" w14:textId="77777777" w:rsidTr="00E50F52">
        <w:trPr>
          <w:trHeight w:val="300"/>
          <w:jc w:val="center"/>
        </w:trPr>
        <w:tc>
          <w:tcPr>
            <w:tcW w:w="5000" w:type="pct"/>
            <w:gridSpan w:val="6"/>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43F146A8" w14:textId="77777777" w:rsidR="00C76750" w:rsidRPr="001A526B" w:rsidRDefault="00C76750" w:rsidP="00E50F52">
            <w:pPr>
              <w:spacing w:after="0" w:line="240" w:lineRule="auto"/>
              <w:jc w:val="center"/>
              <w:rPr>
                <w:rFonts w:ascii="Calibri" w:eastAsia="Times New Roman" w:hAnsi="Calibri" w:cs="Times New Roman"/>
                <w:b/>
                <w:bCs/>
                <w:color w:val="000000"/>
                <w:sz w:val="20"/>
                <w:szCs w:val="20"/>
                <w:lang w:eastAsia="es-CL"/>
              </w:rPr>
            </w:pPr>
            <w:r w:rsidRPr="001A526B">
              <w:rPr>
                <w:rFonts w:ascii="Calibri" w:eastAsia="Times New Roman" w:hAnsi="Calibri" w:cs="Times New Roman"/>
                <w:b/>
                <w:bCs/>
                <w:color w:val="000000"/>
                <w:sz w:val="20"/>
                <w:szCs w:val="20"/>
                <w:lang w:eastAsia="es-CL"/>
              </w:rPr>
              <w:lastRenderedPageBreak/>
              <w:t>Registros</w:t>
            </w:r>
          </w:p>
        </w:tc>
      </w:tr>
      <w:tr w:rsidR="00C76750" w:rsidRPr="001A526B" w14:paraId="05AAAD53" w14:textId="77777777" w:rsidTr="00E50F52">
        <w:trPr>
          <w:trHeight w:val="7497"/>
          <w:jc w:val="center"/>
        </w:trPr>
        <w:tc>
          <w:tcPr>
            <w:tcW w:w="2500" w:type="pct"/>
            <w:gridSpan w:val="3"/>
            <w:tcBorders>
              <w:top w:val="single" w:sz="4" w:space="0" w:color="auto"/>
              <w:left w:val="single" w:sz="4" w:space="0" w:color="auto"/>
              <w:right w:val="single" w:sz="4" w:space="0" w:color="auto"/>
            </w:tcBorders>
            <w:shd w:val="clear" w:color="auto" w:fill="auto"/>
            <w:noWrap/>
            <w:vAlign w:val="center"/>
          </w:tcPr>
          <w:p w14:paraId="4D6B3E6E" w14:textId="32965777" w:rsidR="00C76750" w:rsidRPr="001A526B" w:rsidRDefault="00C76750"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0EEE724D" wp14:editId="5953A347">
                  <wp:extent cx="4033765" cy="3027600"/>
                  <wp:effectExtent l="19050" t="19050" r="24130" b="20955"/>
                  <wp:docPr id="42" name="Imagen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c>
          <w:tcPr>
            <w:tcW w:w="2500" w:type="pct"/>
            <w:gridSpan w:val="3"/>
            <w:tcBorders>
              <w:top w:val="single" w:sz="4" w:space="0" w:color="auto"/>
              <w:left w:val="single" w:sz="4" w:space="0" w:color="auto"/>
              <w:right w:val="single" w:sz="4" w:space="0" w:color="auto"/>
            </w:tcBorders>
            <w:shd w:val="clear" w:color="auto" w:fill="auto"/>
            <w:noWrap/>
            <w:vAlign w:val="center"/>
          </w:tcPr>
          <w:p w14:paraId="2646D01D" w14:textId="37855640" w:rsidR="00C76750" w:rsidRPr="001A526B" w:rsidRDefault="00C76750" w:rsidP="00E50F52">
            <w:pPr>
              <w:spacing w:after="0" w:line="240" w:lineRule="auto"/>
              <w:jc w:val="center"/>
              <w:rPr>
                <w:rFonts w:ascii="Calibri" w:eastAsia="Times New Roman" w:hAnsi="Calibri" w:cs="Times New Roman"/>
                <w:color w:val="000000"/>
                <w:sz w:val="20"/>
                <w:szCs w:val="20"/>
                <w:lang w:eastAsia="es-CL"/>
              </w:rPr>
            </w:pPr>
            <w:r>
              <w:rPr>
                <w:rFonts w:ascii="Calibri" w:eastAsia="Times New Roman" w:hAnsi="Calibri" w:cs="Times New Roman"/>
                <w:noProof/>
                <w:color w:val="000000"/>
                <w:sz w:val="20"/>
                <w:szCs w:val="20"/>
                <w:lang w:eastAsia="es-CL"/>
              </w:rPr>
              <w:drawing>
                <wp:inline distT="0" distB="0" distL="0" distR="0" wp14:anchorId="47C7F846" wp14:editId="6E51A941">
                  <wp:extent cx="4033765" cy="3027600"/>
                  <wp:effectExtent l="19050" t="19050" r="24130" b="20955"/>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4033765" cy="3027600"/>
                          </a:xfrm>
                          <a:prstGeom prst="rect">
                            <a:avLst/>
                          </a:prstGeom>
                          <a:noFill/>
                          <a:ln>
                            <a:solidFill>
                              <a:schemeClr val="tx1"/>
                            </a:solidFill>
                          </a:ln>
                        </pic:spPr>
                      </pic:pic>
                    </a:graphicData>
                  </a:graphic>
                </wp:inline>
              </w:drawing>
            </w:r>
          </w:p>
        </w:tc>
      </w:tr>
      <w:tr w:rsidR="00C76750" w:rsidRPr="004C2F53" w14:paraId="0830F753" w14:textId="77777777" w:rsidTr="00E50F5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7FC7F2E2" w14:textId="7CD1E652" w:rsidR="00C76750" w:rsidRPr="00A27636" w:rsidRDefault="00C76750" w:rsidP="00E50F52">
            <w:pPr>
              <w:spacing w:after="0" w:line="240" w:lineRule="auto"/>
              <w:contextualSpacing/>
              <w:outlineLvl w:val="1"/>
              <w:rPr>
                <w:rFonts w:ascii="Calibri" w:eastAsia="Times New Roman" w:hAnsi="Calibri" w:cs="Calibri"/>
                <w:b/>
                <w:color w:val="000000"/>
                <w:sz w:val="18"/>
                <w:szCs w:val="20"/>
                <w:lang w:eastAsia="es-CL"/>
              </w:rPr>
            </w:pPr>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365E8E">
              <w:rPr>
                <w:rFonts w:ascii="Calibri" w:eastAsia="Calibri" w:hAnsi="Calibri" w:cs="Calibri"/>
                <w:b/>
                <w:noProof/>
                <w:sz w:val="18"/>
                <w:szCs w:val="20"/>
              </w:rPr>
              <w:t>22</w:t>
            </w:r>
            <w:r w:rsidRPr="00A27636">
              <w:rPr>
                <w:rFonts w:ascii="Calibri" w:eastAsia="Calibri" w:hAnsi="Calibri" w:cs="Calibri"/>
                <w:b/>
                <w:sz w:val="18"/>
                <w:szCs w:val="20"/>
              </w:rPr>
              <w:fldChar w:fldCharType="end"/>
            </w:r>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4BDCEF9" w14:textId="0F346CD2" w:rsidR="00C76750" w:rsidRPr="00A27636" w:rsidRDefault="00C76750" w:rsidP="00E50F52">
            <w:pPr>
              <w:spacing w:after="0" w:line="240" w:lineRule="auto"/>
              <w:rPr>
                <w:rFonts w:ascii="Calibri" w:eastAsia="Times New Roman" w:hAnsi="Calibri" w:cs="Times New Roman"/>
                <w:b/>
                <w:color w:val="000000"/>
                <w:sz w:val="18"/>
                <w:szCs w:val="18"/>
                <w:lang w:eastAsia="es-CL"/>
              </w:rPr>
            </w:pPr>
            <w:r w:rsidRPr="00A27636">
              <w:rPr>
                <w:rFonts w:ascii="Calibri" w:eastAsia="Times New Roman" w:hAnsi="Calibri" w:cs="Times New Roman"/>
                <w:b/>
                <w:color w:val="000000"/>
                <w:sz w:val="18"/>
                <w:szCs w:val="18"/>
                <w:lang w:eastAsia="es-CL"/>
              </w:rPr>
              <w:t>Fecha:</w:t>
            </w:r>
            <w:r w:rsidRPr="00A27636">
              <w:rPr>
                <w:rFonts w:ascii="Calibri" w:eastAsia="Times New Roman" w:hAnsi="Calibri" w:cs="Times New Roman"/>
                <w:b/>
                <w:sz w:val="18"/>
                <w:szCs w:val="18"/>
                <w:lang w:eastAsia="es-CL"/>
              </w:rPr>
              <w:t xml:space="preserve"> </w:t>
            </w:r>
            <w:r w:rsidRPr="00A27636">
              <w:rPr>
                <w:rFonts w:ascii="Calibri" w:eastAsia="Times New Roman" w:hAnsi="Calibri" w:cs="Times New Roman"/>
                <w:bCs/>
                <w:sz w:val="18"/>
                <w:szCs w:val="18"/>
                <w:lang w:eastAsia="es-CL"/>
              </w:rPr>
              <w:t>21-08-2019</w:t>
            </w:r>
          </w:p>
        </w:tc>
        <w:tc>
          <w:tcPr>
            <w:tcW w:w="1341" w:type="pct"/>
            <w:tcBorders>
              <w:top w:val="single" w:sz="4" w:space="0" w:color="auto"/>
              <w:left w:val="nil"/>
              <w:bottom w:val="single" w:sz="4" w:space="0" w:color="auto"/>
              <w:right w:val="nil"/>
            </w:tcBorders>
            <w:shd w:val="clear" w:color="auto" w:fill="auto"/>
            <w:noWrap/>
            <w:vAlign w:val="center"/>
            <w:hideMark/>
          </w:tcPr>
          <w:p w14:paraId="70B9FE7F" w14:textId="2A3B2009" w:rsidR="00C76750" w:rsidRPr="00A27636" w:rsidRDefault="00C76750" w:rsidP="00E50F52">
            <w:pPr>
              <w:spacing w:after="0" w:line="240" w:lineRule="auto"/>
              <w:contextualSpacing/>
              <w:outlineLvl w:val="1"/>
              <w:rPr>
                <w:rFonts w:ascii="Calibri" w:eastAsia="Calibri" w:hAnsi="Calibri" w:cs="Calibri"/>
                <w:b/>
                <w:sz w:val="18"/>
                <w:szCs w:val="20"/>
              </w:rPr>
            </w:pPr>
            <w:bookmarkStart w:id="116" w:name="_Ref26350160"/>
            <w:r w:rsidRPr="00A27636">
              <w:rPr>
                <w:rFonts w:ascii="Calibri" w:eastAsia="Calibri" w:hAnsi="Calibri" w:cs="Calibri"/>
                <w:b/>
                <w:sz w:val="18"/>
                <w:szCs w:val="20"/>
              </w:rPr>
              <w:t xml:space="preserve">Fotografía </w:t>
            </w:r>
            <w:r w:rsidRPr="00A27636">
              <w:rPr>
                <w:rFonts w:ascii="Calibri" w:eastAsia="Calibri" w:hAnsi="Calibri" w:cs="Calibri"/>
                <w:b/>
                <w:sz w:val="18"/>
                <w:szCs w:val="20"/>
              </w:rPr>
              <w:fldChar w:fldCharType="begin"/>
            </w:r>
            <w:r w:rsidRPr="00A27636">
              <w:rPr>
                <w:rFonts w:ascii="Calibri" w:eastAsia="Calibri" w:hAnsi="Calibri" w:cs="Calibri"/>
                <w:b/>
                <w:sz w:val="18"/>
                <w:szCs w:val="20"/>
              </w:rPr>
              <w:instrText xml:space="preserve"> SEQ Fotografía \* ARABIC </w:instrText>
            </w:r>
            <w:r w:rsidRPr="00A27636">
              <w:rPr>
                <w:rFonts w:ascii="Calibri" w:eastAsia="Calibri" w:hAnsi="Calibri" w:cs="Calibri"/>
                <w:b/>
                <w:sz w:val="18"/>
                <w:szCs w:val="20"/>
              </w:rPr>
              <w:fldChar w:fldCharType="separate"/>
            </w:r>
            <w:r w:rsidR="00365E8E">
              <w:rPr>
                <w:rFonts w:ascii="Calibri" w:eastAsia="Calibri" w:hAnsi="Calibri" w:cs="Calibri"/>
                <w:b/>
                <w:noProof/>
                <w:sz w:val="18"/>
                <w:szCs w:val="20"/>
              </w:rPr>
              <w:t>23</w:t>
            </w:r>
            <w:r w:rsidRPr="00A27636">
              <w:rPr>
                <w:rFonts w:ascii="Calibri" w:eastAsia="Calibri" w:hAnsi="Calibri" w:cs="Calibri"/>
                <w:b/>
                <w:sz w:val="18"/>
                <w:szCs w:val="20"/>
              </w:rPr>
              <w:fldChar w:fldCharType="end"/>
            </w:r>
            <w:bookmarkEnd w:id="116"/>
          </w:p>
        </w:tc>
        <w:tc>
          <w:tcPr>
            <w:tcW w:w="1159"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A653863" w14:textId="3E9111FD" w:rsidR="00C76750" w:rsidRPr="004C2F53" w:rsidRDefault="00C76750" w:rsidP="00E50F52">
            <w:pPr>
              <w:spacing w:after="0" w:line="240" w:lineRule="auto"/>
              <w:rPr>
                <w:rFonts w:ascii="Calibri" w:eastAsia="Times New Roman" w:hAnsi="Calibri" w:cs="Times New Roman"/>
                <w:b/>
                <w:color w:val="000000"/>
                <w:sz w:val="18"/>
                <w:szCs w:val="18"/>
                <w:highlight w:val="yellow"/>
                <w:lang w:eastAsia="es-CL"/>
              </w:rPr>
            </w:pPr>
            <w:r w:rsidRPr="00C76750">
              <w:rPr>
                <w:rFonts w:ascii="Calibri" w:eastAsia="Times New Roman" w:hAnsi="Calibri" w:cs="Times New Roman"/>
                <w:b/>
                <w:color w:val="000000"/>
                <w:sz w:val="18"/>
                <w:szCs w:val="18"/>
                <w:lang w:eastAsia="es-CL"/>
              </w:rPr>
              <w:t>Fecha:</w:t>
            </w:r>
            <w:r w:rsidRPr="00C76750">
              <w:rPr>
                <w:rFonts w:ascii="Calibri" w:eastAsia="Times New Roman" w:hAnsi="Calibri" w:cs="Times New Roman"/>
                <w:b/>
                <w:sz w:val="18"/>
                <w:szCs w:val="18"/>
                <w:lang w:eastAsia="es-CL"/>
              </w:rPr>
              <w:t xml:space="preserve"> </w:t>
            </w:r>
            <w:r w:rsidRPr="00C76750">
              <w:rPr>
                <w:rFonts w:ascii="Calibri" w:eastAsia="Times New Roman" w:hAnsi="Calibri" w:cs="Times New Roman"/>
                <w:bCs/>
                <w:sz w:val="18"/>
                <w:szCs w:val="18"/>
                <w:lang w:eastAsia="es-CL"/>
              </w:rPr>
              <w:t>21-08-2019</w:t>
            </w:r>
          </w:p>
        </w:tc>
      </w:tr>
      <w:tr w:rsidR="00C76750" w:rsidRPr="004C2F53" w14:paraId="0AE5C83A" w14:textId="77777777" w:rsidTr="00E50F52">
        <w:trPr>
          <w:trHeight w:val="300"/>
          <w:jc w:val="center"/>
        </w:trPr>
        <w:tc>
          <w:tcPr>
            <w:tcW w:w="1341"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98CD7F5" w14:textId="77777777"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0B45C3AC" w14:textId="0EBEEB27"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Norte:</w:t>
            </w:r>
            <w:r w:rsidRPr="00897CA8">
              <w:rPr>
                <w:rFonts w:ascii="Calibri" w:eastAsia="Times New Roman" w:hAnsi="Calibri" w:cs="Times New Roman"/>
                <w:color w:val="000000"/>
                <w:sz w:val="18"/>
                <w:szCs w:val="18"/>
                <w:lang w:eastAsia="es-CL"/>
              </w:rPr>
              <w:t xml:space="preserve"> 6.</w:t>
            </w:r>
            <w:r w:rsidR="00897CA8" w:rsidRPr="00897CA8">
              <w:rPr>
                <w:rFonts w:ascii="Calibri" w:eastAsia="Times New Roman" w:hAnsi="Calibri" w:cs="Times New Roman"/>
                <w:color w:val="000000"/>
                <w:sz w:val="18"/>
                <w:szCs w:val="18"/>
                <w:lang w:eastAsia="es-CL"/>
              </w:rPr>
              <w:t>687.326</w:t>
            </w:r>
            <w:r w:rsidRPr="00897CA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0E706605" w14:textId="305D8CE0"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Este:</w:t>
            </w:r>
            <w:r w:rsidRPr="00897CA8">
              <w:rPr>
                <w:rFonts w:ascii="Calibri" w:eastAsia="Times New Roman" w:hAnsi="Calibri" w:cs="Times New Roman"/>
                <w:color w:val="000000"/>
                <w:sz w:val="18"/>
                <w:szCs w:val="18"/>
                <w:lang w:eastAsia="es-CL"/>
              </w:rPr>
              <w:t xml:space="preserve"> </w:t>
            </w:r>
            <w:r w:rsidR="00897CA8" w:rsidRPr="00897CA8">
              <w:rPr>
                <w:rFonts w:ascii="Calibri" w:eastAsia="Times New Roman" w:hAnsi="Calibri" w:cs="Times New Roman"/>
                <w:color w:val="000000"/>
                <w:sz w:val="18"/>
                <w:szCs w:val="18"/>
                <w:lang w:eastAsia="es-CL"/>
              </w:rPr>
              <w:t>280.738</w:t>
            </w:r>
            <w:r w:rsidRPr="00897CA8">
              <w:rPr>
                <w:rFonts w:ascii="Calibri" w:eastAsia="Times New Roman" w:hAnsi="Calibri" w:cs="Times New Roman"/>
                <w:color w:val="000000"/>
                <w:sz w:val="18"/>
                <w:szCs w:val="18"/>
                <w:lang w:eastAsia="es-CL"/>
              </w:rPr>
              <w:t xml:space="preserve"> mE</w:t>
            </w:r>
          </w:p>
        </w:tc>
        <w:tc>
          <w:tcPr>
            <w:tcW w:w="1341" w:type="pct"/>
            <w:tcBorders>
              <w:top w:val="single" w:sz="4" w:space="0" w:color="auto"/>
              <w:left w:val="nil"/>
              <w:bottom w:val="single" w:sz="4" w:space="0" w:color="auto"/>
              <w:right w:val="single" w:sz="4" w:space="0" w:color="000000"/>
            </w:tcBorders>
            <w:shd w:val="clear" w:color="auto" w:fill="auto"/>
            <w:noWrap/>
            <w:vAlign w:val="center"/>
            <w:hideMark/>
          </w:tcPr>
          <w:p w14:paraId="09067AB4" w14:textId="77777777"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Coordenadas UTM DATUM WGS84 HUSO 19s</w:t>
            </w:r>
          </w:p>
        </w:tc>
        <w:tc>
          <w:tcPr>
            <w:tcW w:w="614" w:type="pct"/>
            <w:tcBorders>
              <w:top w:val="single" w:sz="4" w:space="0" w:color="auto"/>
              <w:left w:val="nil"/>
              <w:bottom w:val="single" w:sz="4" w:space="0" w:color="auto"/>
              <w:right w:val="single" w:sz="4" w:space="0" w:color="000000"/>
            </w:tcBorders>
            <w:shd w:val="clear" w:color="auto" w:fill="auto"/>
            <w:noWrap/>
            <w:vAlign w:val="center"/>
            <w:hideMark/>
          </w:tcPr>
          <w:p w14:paraId="589DF74C" w14:textId="2C96590F"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Norte:</w:t>
            </w:r>
            <w:r w:rsidRPr="00897CA8">
              <w:rPr>
                <w:rFonts w:ascii="Calibri" w:eastAsia="Times New Roman" w:hAnsi="Calibri" w:cs="Times New Roman"/>
                <w:color w:val="000000"/>
                <w:sz w:val="18"/>
                <w:szCs w:val="18"/>
                <w:lang w:eastAsia="es-CL"/>
              </w:rPr>
              <w:t xml:space="preserve"> </w:t>
            </w:r>
            <w:r w:rsidR="00897CA8" w:rsidRPr="00897CA8">
              <w:rPr>
                <w:rFonts w:ascii="Calibri" w:eastAsia="Times New Roman" w:hAnsi="Calibri" w:cs="Times New Roman"/>
                <w:color w:val="000000"/>
                <w:sz w:val="18"/>
                <w:szCs w:val="18"/>
                <w:lang w:eastAsia="es-CL"/>
              </w:rPr>
              <w:t>6.687.325</w:t>
            </w:r>
            <w:r w:rsidRPr="00897CA8">
              <w:rPr>
                <w:rFonts w:ascii="Calibri" w:eastAsia="Times New Roman" w:hAnsi="Calibri" w:cs="Times New Roman"/>
                <w:color w:val="000000"/>
                <w:sz w:val="18"/>
                <w:szCs w:val="18"/>
                <w:lang w:eastAsia="es-CL"/>
              </w:rPr>
              <w:t xml:space="preserve"> mS</w:t>
            </w:r>
          </w:p>
        </w:tc>
        <w:tc>
          <w:tcPr>
            <w:tcW w:w="545" w:type="pct"/>
            <w:tcBorders>
              <w:top w:val="single" w:sz="4" w:space="0" w:color="auto"/>
              <w:left w:val="nil"/>
              <w:bottom w:val="single" w:sz="4" w:space="0" w:color="auto"/>
              <w:right w:val="single" w:sz="4" w:space="0" w:color="000000"/>
            </w:tcBorders>
            <w:shd w:val="clear" w:color="auto" w:fill="auto"/>
            <w:noWrap/>
            <w:vAlign w:val="center"/>
            <w:hideMark/>
          </w:tcPr>
          <w:p w14:paraId="3F250962" w14:textId="791DAD00" w:rsidR="00C76750" w:rsidRPr="00897CA8" w:rsidRDefault="00C76750" w:rsidP="00E50F52">
            <w:pPr>
              <w:spacing w:after="0" w:line="240" w:lineRule="auto"/>
              <w:rPr>
                <w:rFonts w:ascii="Calibri" w:eastAsia="Times New Roman" w:hAnsi="Calibri" w:cs="Times New Roman"/>
                <w:b/>
                <w:color w:val="000000"/>
                <w:sz w:val="18"/>
                <w:szCs w:val="18"/>
                <w:lang w:eastAsia="es-CL"/>
              </w:rPr>
            </w:pPr>
            <w:r w:rsidRPr="00897CA8">
              <w:rPr>
                <w:rFonts w:ascii="Calibri" w:eastAsia="Times New Roman" w:hAnsi="Calibri" w:cs="Times New Roman"/>
                <w:b/>
                <w:color w:val="000000"/>
                <w:sz w:val="18"/>
                <w:szCs w:val="18"/>
                <w:lang w:eastAsia="es-CL"/>
              </w:rPr>
              <w:t>Este:</w:t>
            </w:r>
            <w:r w:rsidRPr="00897CA8">
              <w:rPr>
                <w:rFonts w:ascii="Calibri" w:eastAsia="Times New Roman" w:hAnsi="Calibri" w:cs="Times New Roman"/>
                <w:color w:val="000000"/>
                <w:sz w:val="18"/>
                <w:szCs w:val="18"/>
                <w:lang w:eastAsia="es-CL"/>
              </w:rPr>
              <w:t xml:space="preserve"> </w:t>
            </w:r>
            <w:r w:rsidR="00897CA8" w:rsidRPr="00897CA8">
              <w:rPr>
                <w:rFonts w:ascii="Calibri" w:eastAsia="Times New Roman" w:hAnsi="Calibri" w:cs="Times New Roman"/>
                <w:color w:val="000000"/>
                <w:sz w:val="18"/>
                <w:szCs w:val="18"/>
                <w:lang w:eastAsia="es-CL"/>
              </w:rPr>
              <w:t>280.736</w:t>
            </w:r>
            <w:r w:rsidRPr="00897CA8">
              <w:rPr>
                <w:rFonts w:ascii="Calibri" w:eastAsia="Times New Roman" w:hAnsi="Calibri" w:cs="Times New Roman"/>
                <w:color w:val="000000"/>
                <w:sz w:val="18"/>
                <w:szCs w:val="18"/>
                <w:lang w:eastAsia="es-CL"/>
              </w:rPr>
              <w:t xml:space="preserve"> mE</w:t>
            </w:r>
          </w:p>
        </w:tc>
      </w:tr>
      <w:tr w:rsidR="00C76750" w:rsidRPr="004C2F53" w14:paraId="405D5E62" w14:textId="77777777" w:rsidTr="00E50F52">
        <w:trPr>
          <w:trHeight w:val="411"/>
          <w:jc w:val="center"/>
        </w:trPr>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2C3F0175" w14:textId="2832DEF1" w:rsidR="00C76750" w:rsidRPr="00E5622A" w:rsidRDefault="00C76750" w:rsidP="00E50F52">
            <w:pPr>
              <w:spacing w:after="0" w:line="240" w:lineRule="auto"/>
              <w:rPr>
                <w:rFonts w:ascii="Calibri" w:eastAsia="Times New Roman" w:hAnsi="Calibri" w:cs="Times New Roman"/>
                <w:color w:val="000000"/>
                <w:sz w:val="18"/>
                <w:szCs w:val="18"/>
                <w:lang w:eastAsia="es-CL"/>
              </w:rPr>
            </w:pPr>
            <w:r w:rsidRPr="00E5622A">
              <w:rPr>
                <w:rFonts w:ascii="Calibri" w:eastAsia="Times New Roman" w:hAnsi="Calibri" w:cs="Times New Roman"/>
                <w:b/>
                <w:color w:val="000000"/>
                <w:sz w:val="18"/>
                <w:szCs w:val="18"/>
                <w:lang w:eastAsia="es-CL"/>
              </w:rPr>
              <w:t>Descripción del medio de prueba:</w:t>
            </w:r>
            <w:r w:rsidRPr="00E5622A">
              <w:rPr>
                <w:rFonts w:ascii="Calibri" w:eastAsia="Times New Roman" w:hAnsi="Calibri" w:cs="Times New Roman"/>
                <w:color w:val="000000"/>
                <w:sz w:val="18"/>
                <w:szCs w:val="18"/>
                <w:lang w:eastAsia="es-CL"/>
              </w:rPr>
              <w:t xml:space="preserve"> </w:t>
            </w:r>
            <w:r w:rsidR="00E5622A" w:rsidRPr="00E5622A">
              <w:rPr>
                <w:rFonts w:ascii="Calibri" w:eastAsia="Times New Roman" w:hAnsi="Calibri" w:cs="Times New Roman"/>
                <w:color w:val="000000"/>
                <w:sz w:val="18"/>
                <w:szCs w:val="18"/>
                <w:lang w:eastAsia="es-CL"/>
              </w:rPr>
              <w:t>Luminaria en poste, para paso de peatones.</w:t>
            </w:r>
          </w:p>
          <w:p w14:paraId="0827BBAD" w14:textId="77777777" w:rsidR="00C76750" w:rsidRPr="004C2F53" w:rsidRDefault="00C76750" w:rsidP="00E50F52">
            <w:pPr>
              <w:spacing w:after="0" w:line="240" w:lineRule="auto"/>
              <w:rPr>
                <w:rFonts w:ascii="Calibri" w:eastAsia="Times New Roman" w:hAnsi="Calibri" w:cs="Times New Roman"/>
                <w:color w:val="000000"/>
                <w:sz w:val="18"/>
                <w:szCs w:val="18"/>
                <w:highlight w:val="yellow"/>
                <w:lang w:eastAsia="es-CL"/>
              </w:rPr>
            </w:pPr>
          </w:p>
        </w:tc>
        <w:tc>
          <w:tcPr>
            <w:tcW w:w="2500" w:type="pct"/>
            <w:gridSpan w:val="3"/>
            <w:tcBorders>
              <w:top w:val="single" w:sz="4" w:space="0" w:color="auto"/>
              <w:left w:val="single" w:sz="4" w:space="0" w:color="auto"/>
              <w:bottom w:val="single" w:sz="4" w:space="0" w:color="000000"/>
              <w:right w:val="single" w:sz="4" w:space="0" w:color="000000"/>
            </w:tcBorders>
            <w:shd w:val="clear" w:color="auto" w:fill="auto"/>
            <w:hideMark/>
          </w:tcPr>
          <w:p w14:paraId="77578AF9" w14:textId="50389002" w:rsidR="00C76750" w:rsidRPr="00E5622A" w:rsidRDefault="00C76750" w:rsidP="00E50F52">
            <w:pPr>
              <w:spacing w:after="0" w:line="240" w:lineRule="auto"/>
              <w:rPr>
                <w:rFonts w:ascii="Calibri" w:eastAsia="Times New Roman" w:hAnsi="Calibri" w:cs="Times New Roman"/>
                <w:b/>
                <w:color w:val="000000"/>
                <w:sz w:val="18"/>
                <w:szCs w:val="18"/>
                <w:lang w:eastAsia="es-CL"/>
              </w:rPr>
            </w:pPr>
            <w:r w:rsidRPr="00E5622A">
              <w:rPr>
                <w:rFonts w:ascii="Calibri" w:eastAsia="Times New Roman" w:hAnsi="Calibri" w:cs="Times New Roman"/>
                <w:b/>
                <w:color w:val="000000"/>
                <w:sz w:val="18"/>
                <w:szCs w:val="18"/>
                <w:lang w:eastAsia="es-CL"/>
              </w:rPr>
              <w:t>Descripción del medio de prueba:</w:t>
            </w:r>
            <w:r w:rsidRPr="00E5622A">
              <w:rPr>
                <w:rFonts w:ascii="Calibri" w:eastAsia="Times New Roman" w:hAnsi="Calibri" w:cs="Times New Roman"/>
                <w:color w:val="000000"/>
                <w:sz w:val="18"/>
                <w:szCs w:val="18"/>
                <w:lang w:eastAsia="es-CL"/>
              </w:rPr>
              <w:t xml:space="preserve"> </w:t>
            </w:r>
            <w:r w:rsidR="00E5622A" w:rsidRPr="00E5622A">
              <w:rPr>
                <w:rFonts w:ascii="Calibri" w:eastAsia="Times New Roman" w:hAnsi="Calibri" w:cs="Times New Roman"/>
                <w:color w:val="000000"/>
                <w:sz w:val="18"/>
                <w:szCs w:val="18"/>
                <w:lang w:eastAsia="es-CL"/>
              </w:rPr>
              <w:t>Luminaria EIGEN modelo GR-TG011GS-80 de 80 W.</w:t>
            </w:r>
          </w:p>
          <w:p w14:paraId="747B7C52" w14:textId="77777777" w:rsidR="00C76750" w:rsidRPr="00E5622A" w:rsidRDefault="00C76750" w:rsidP="00E50F52">
            <w:pPr>
              <w:keepNext/>
              <w:spacing w:after="0" w:line="240" w:lineRule="auto"/>
              <w:rPr>
                <w:rFonts w:ascii="Calibri" w:eastAsia="Times New Roman" w:hAnsi="Calibri" w:cs="Times New Roman"/>
                <w:color w:val="000000"/>
                <w:sz w:val="18"/>
                <w:szCs w:val="18"/>
                <w:lang w:eastAsia="es-CL"/>
              </w:rPr>
            </w:pPr>
          </w:p>
        </w:tc>
      </w:tr>
    </w:tbl>
    <w:p w14:paraId="4B46CE89" w14:textId="4D54AC3B" w:rsidR="008128E2" w:rsidRPr="00C76750" w:rsidRDefault="00C76750" w:rsidP="00C76750">
      <w:pPr>
        <w:rPr>
          <w:rFonts w:ascii="Calibri" w:eastAsia="Calibri" w:hAnsi="Calibri" w:cs="Calibri"/>
          <w:sz w:val="28"/>
          <w:szCs w:val="32"/>
        </w:rPr>
        <w:sectPr w:rsidR="008128E2" w:rsidRPr="00C76750" w:rsidSect="000A28D4">
          <w:type w:val="nextColumn"/>
          <w:pgSz w:w="15840" w:h="12240" w:orient="landscape" w:code="1"/>
          <w:pgMar w:top="1134" w:right="1134" w:bottom="1134" w:left="1134" w:header="709" w:footer="709" w:gutter="0"/>
          <w:cols w:space="708"/>
          <w:docGrid w:linePitch="360"/>
        </w:sectPr>
      </w:pPr>
      <w:r>
        <w:rPr>
          <w:rFonts w:ascii="Calibri" w:eastAsia="Calibri" w:hAnsi="Calibri" w:cs="Calibri"/>
          <w:sz w:val="28"/>
          <w:szCs w:val="32"/>
        </w:rPr>
        <w:br w:type="page"/>
      </w:r>
      <w:bookmarkStart w:id="117" w:name="_Toc352840404"/>
      <w:bookmarkStart w:id="118" w:name="_Toc352841464"/>
      <w:bookmarkStart w:id="119" w:name="_Toc447875253"/>
    </w:p>
    <w:p w14:paraId="174F94C1" w14:textId="77777777" w:rsidR="00ED76CA" w:rsidRPr="001A526B" w:rsidRDefault="00ED76CA" w:rsidP="00ED76CA">
      <w:pPr>
        <w:pStyle w:val="IFA1"/>
      </w:pPr>
      <w:bookmarkStart w:id="120" w:name="_Toc352840405"/>
      <w:bookmarkStart w:id="121" w:name="_Toc352841465"/>
      <w:bookmarkStart w:id="122" w:name="_Toc447875255"/>
      <w:bookmarkStart w:id="123" w:name="_Toc21684721"/>
      <w:bookmarkEnd w:id="117"/>
      <w:bookmarkEnd w:id="118"/>
      <w:bookmarkEnd w:id="119"/>
      <w:r w:rsidRPr="001A526B">
        <w:lastRenderedPageBreak/>
        <w:t>ANEXOS</w:t>
      </w:r>
      <w:bookmarkEnd w:id="120"/>
      <w:bookmarkEnd w:id="121"/>
      <w:bookmarkEnd w:id="122"/>
      <w:bookmarkEnd w:id="123"/>
    </w:p>
    <w:p w14:paraId="3DC96C91"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60340B2C" w14:textId="77777777" w:rsidTr="003D2BFA">
        <w:trPr>
          <w:trHeight w:val="286"/>
          <w:jc w:val="center"/>
        </w:trPr>
        <w:tc>
          <w:tcPr>
            <w:tcW w:w="1038" w:type="pct"/>
            <w:shd w:val="clear" w:color="auto" w:fill="D9D9D9"/>
          </w:tcPr>
          <w:p w14:paraId="7356DB14" w14:textId="77777777" w:rsidR="00ED76CA" w:rsidRPr="001A526B" w:rsidRDefault="00ED76CA" w:rsidP="0085492C">
            <w:pPr>
              <w:jc w:val="center"/>
              <w:rPr>
                <w:rFonts w:cs="Calibri"/>
                <w:b/>
                <w:lang w:val="es-CL" w:eastAsia="en-US"/>
              </w:rPr>
            </w:pPr>
            <w:r w:rsidRPr="001A526B">
              <w:rPr>
                <w:rFonts w:cs="Calibri"/>
                <w:b/>
                <w:lang w:val="es-CL" w:eastAsia="en-US"/>
              </w:rPr>
              <w:t>N° Anexo</w:t>
            </w:r>
          </w:p>
        </w:tc>
        <w:tc>
          <w:tcPr>
            <w:tcW w:w="3962" w:type="pct"/>
            <w:shd w:val="clear" w:color="auto" w:fill="D9D9D9"/>
          </w:tcPr>
          <w:p w14:paraId="661F7763" w14:textId="77777777" w:rsidR="00ED76CA" w:rsidRPr="001A526B" w:rsidRDefault="00ED76CA" w:rsidP="0085492C">
            <w:pPr>
              <w:jc w:val="center"/>
              <w:rPr>
                <w:rFonts w:cs="Calibri"/>
                <w:b/>
                <w:lang w:val="es-CL" w:eastAsia="en-US"/>
              </w:rPr>
            </w:pPr>
            <w:r w:rsidRPr="001A526B">
              <w:rPr>
                <w:rFonts w:cs="Calibri"/>
                <w:b/>
                <w:lang w:val="es-CL" w:eastAsia="en-US"/>
              </w:rPr>
              <w:t>Nombre Anexo</w:t>
            </w:r>
          </w:p>
        </w:tc>
      </w:tr>
      <w:tr w:rsidR="00ED76CA" w:rsidRPr="001A526B" w14:paraId="07331939" w14:textId="77777777" w:rsidTr="003D2BFA">
        <w:trPr>
          <w:trHeight w:val="286"/>
          <w:jc w:val="center"/>
        </w:trPr>
        <w:tc>
          <w:tcPr>
            <w:tcW w:w="1038" w:type="pct"/>
            <w:vAlign w:val="center"/>
          </w:tcPr>
          <w:p w14:paraId="479D7AA4" w14:textId="77777777" w:rsidR="00ED76CA" w:rsidRPr="001A526B" w:rsidRDefault="00ED76CA" w:rsidP="0085492C">
            <w:pPr>
              <w:jc w:val="center"/>
              <w:rPr>
                <w:rFonts w:cs="Calibri"/>
                <w:lang w:val="es-CL" w:eastAsia="en-US"/>
              </w:rPr>
            </w:pPr>
            <w:r w:rsidRPr="001A526B">
              <w:rPr>
                <w:rFonts w:cs="Calibri"/>
                <w:lang w:val="es-CL" w:eastAsia="en-US"/>
              </w:rPr>
              <w:t>1</w:t>
            </w:r>
          </w:p>
        </w:tc>
        <w:tc>
          <w:tcPr>
            <w:tcW w:w="3962" w:type="pct"/>
            <w:vAlign w:val="center"/>
          </w:tcPr>
          <w:p w14:paraId="7F76AF61" w14:textId="550DE7E6" w:rsidR="00ED76CA" w:rsidRPr="001A526B" w:rsidRDefault="00EB21BD" w:rsidP="0085492C">
            <w:pPr>
              <w:jc w:val="both"/>
              <w:rPr>
                <w:rFonts w:cs="Calibri"/>
                <w:lang w:val="es-CL" w:eastAsia="en-US"/>
              </w:rPr>
            </w:pPr>
            <w:r>
              <w:rPr>
                <w:rFonts w:cs="Calibri"/>
                <w:lang w:val="es-CL" w:eastAsia="en-US"/>
              </w:rPr>
              <w:t xml:space="preserve">Acta de Inspección del </w:t>
            </w:r>
            <w:r w:rsidR="00E5622A">
              <w:rPr>
                <w:rFonts w:cs="Calibri"/>
                <w:lang w:val="es-CL" w:eastAsia="en-US"/>
              </w:rPr>
              <w:t>21</w:t>
            </w:r>
            <w:r>
              <w:rPr>
                <w:rFonts w:cs="Calibri"/>
                <w:lang w:val="es-CL" w:eastAsia="en-US"/>
              </w:rPr>
              <w:t xml:space="preserve"> de </w:t>
            </w:r>
            <w:r w:rsidR="00E5622A">
              <w:rPr>
                <w:rFonts w:cs="Calibri"/>
                <w:lang w:val="es-CL" w:eastAsia="en-US"/>
              </w:rPr>
              <w:t>agosto</w:t>
            </w:r>
            <w:r>
              <w:rPr>
                <w:rFonts w:cs="Calibri"/>
                <w:lang w:val="es-CL" w:eastAsia="en-US"/>
              </w:rPr>
              <w:t xml:space="preserve"> de 2019</w:t>
            </w:r>
          </w:p>
        </w:tc>
      </w:tr>
      <w:tr w:rsidR="00ED76CA" w:rsidRPr="001A526B" w14:paraId="0D2558A4" w14:textId="77777777" w:rsidTr="003D2BFA">
        <w:trPr>
          <w:trHeight w:val="286"/>
          <w:jc w:val="center"/>
        </w:trPr>
        <w:tc>
          <w:tcPr>
            <w:tcW w:w="1038" w:type="pct"/>
            <w:vAlign w:val="center"/>
          </w:tcPr>
          <w:p w14:paraId="531BD116" w14:textId="40381917" w:rsidR="00ED76CA" w:rsidRPr="001A526B" w:rsidRDefault="00123B7C" w:rsidP="0085492C">
            <w:pPr>
              <w:jc w:val="center"/>
              <w:rPr>
                <w:rFonts w:cs="Calibri"/>
                <w:lang w:val="es-CL" w:eastAsia="en-US"/>
              </w:rPr>
            </w:pPr>
            <w:r>
              <w:rPr>
                <w:rFonts w:cs="Calibri"/>
                <w:lang w:val="es-CL" w:eastAsia="en-US"/>
              </w:rPr>
              <w:t>2</w:t>
            </w:r>
          </w:p>
        </w:tc>
        <w:tc>
          <w:tcPr>
            <w:tcW w:w="3962" w:type="pct"/>
            <w:vAlign w:val="center"/>
          </w:tcPr>
          <w:p w14:paraId="6D3108A3" w14:textId="2B1E51A8" w:rsidR="00ED76CA" w:rsidRPr="001A526B" w:rsidRDefault="00EB21BD" w:rsidP="0085492C">
            <w:pPr>
              <w:jc w:val="both"/>
              <w:rPr>
                <w:rFonts w:cs="Calibri"/>
                <w:lang w:val="es-CL" w:eastAsia="en-US"/>
              </w:rPr>
            </w:pPr>
            <w:r>
              <w:rPr>
                <w:rFonts w:cs="Calibri"/>
                <w:lang w:val="es-CL" w:eastAsia="en-US"/>
              </w:rPr>
              <w:t xml:space="preserve">Carta sin </w:t>
            </w:r>
            <w:r w:rsidR="00E5622A">
              <w:rPr>
                <w:rFonts w:cs="Calibri"/>
                <w:lang w:val="es-CL" w:eastAsia="en-US"/>
              </w:rPr>
              <w:t>número de Canchas La Giocata, del 25 de septiembre de 2019.</w:t>
            </w:r>
          </w:p>
        </w:tc>
      </w:tr>
    </w:tbl>
    <w:p w14:paraId="6FAFA510" w14:textId="77777777" w:rsidR="00B32B3B" w:rsidRPr="001029E5" w:rsidRDefault="00B32B3B" w:rsidP="00ED76CA">
      <w:pPr>
        <w:spacing w:line="240" w:lineRule="auto"/>
        <w:jc w:val="center"/>
        <w:rPr>
          <w:sz w:val="28"/>
          <w:szCs w:val="28"/>
        </w:rPr>
      </w:pPr>
    </w:p>
    <w:sectPr w:rsidR="00B32B3B" w:rsidRPr="001029E5" w:rsidSect="00ED76CA">
      <w:pgSz w:w="12240" w:h="15840" w:code="1"/>
      <w:pgMar w:top="1134"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BAFC85" w14:textId="77777777" w:rsidR="00E50F52" w:rsidRDefault="00E50F52" w:rsidP="00E56524">
      <w:pPr>
        <w:spacing w:after="0" w:line="240" w:lineRule="auto"/>
      </w:pPr>
      <w:r>
        <w:separator/>
      </w:r>
    </w:p>
  </w:endnote>
  <w:endnote w:type="continuationSeparator" w:id="0">
    <w:p w14:paraId="7EC5E350" w14:textId="77777777" w:rsidR="00E50F52" w:rsidRDefault="00E50F52"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993222564"/>
      <w:docPartObj>
        <w:docPartGallery w:val="Page Numbers (Bottom of Page)"/>
        <w:docPartUnique/>
      </w:docPartObj>
    </w:sdtPr>
    <w:sdtEndPr/>
    <w:sdtContent>
      <w:p w14:paraId="29E28D1B" w14:textId="77777777" w:rsidR="00E50F52" w:rsidRDefault="00E50F52">
        <w:pPr>
          <w:pStyle w:val="Piedepgina"/>
          <w:jc w:val="right"/>
        </w:pPr>
        <w:r>
          <w:fldChar w:fldCharType="begin"/>
        </w:r>
        <w:r>
          <w:instrText>PAGE   \* MERGEFORMAT</w:instrText>
        </w:r>
        <w:r>
          <w:fldChar w:fldCharType="separate"/>
        </w:r>
        <w:r w:rsidRPr="00AD5159">
          <w:rPr>
            <w:noProof/>
            <w:lang w:val="es-ES"/>
          </w:rPr>
          <w:t>10</w:t>
        </w:r>
        <w:r>
          <w:fldChar w:fldCharType="end"/>
        </w:r>
      </w:p>
    </w:sdtContent>
  </w:sdt>
  <w:p w14:paraId="734BFCB4" w14:textId="77777777" w:rsidR="00E50F52" w:rsidRPr="00E56524" w:rsidRDefault="00E50F52"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452A7290" w14:textId="678EE129" w:rsidR="00E50F52" w:rsidRPr="00E56524" w:rsidRDefault="00E50F52"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w:t>
    </w:r>
    <w:r>
      <w:rPr>
        <w:rFonts w:ascii="Calibri" w:eastAsia="Calibri" w:hAnsi="Calibri" w:cs="Times New Roman"/>
        <w:color w:val="000000"/>
        <w:sz w:val="16"/>
        <w:szCs w:val="16"/>
      </w:rPr>
      <w:t xml:space="preserve">7, </w:t>
    </w:r>
    <w:r w:rsidRPr="00E56524">
      <w:rPr>
        <w:rFonts w:ascii="Calibri" w:eastAsia="Calibri" w:hAnsi="Calibri" w:cs="Times New Roman"/>
        <w:color w:val="000000"/>
        <w:sz w:val="16"/>
        <w:szCs w:val="16"/>
      </w:rPr>
      <w:t xml:space="preserve">8 y 9, Santiago / </w:t>
    </w:r>
    <w:hyperlink r:id="rId1" w:history="1">
      <w:r w:rsidRPr="00E56524">
        <w:rPr>
          <w:rFonts w:ascii="Calibri" w:eastAsia="Calibri" w:hAnsi="Calibri" w:cs="Times New Roman"/>
          <w:color w:val="0000FF"/>
          <w:sz w:val="16"/>
          <w:szCs w:val="16"/>
          <w:u w:val="single"/>
        </w:rPr>
        <w:t>www.sma.gob.cl</w:t>
      </w:r>
    </w:hyperlink>
  </w:p>
  <w:p w14:paraId="0879CAD1" w14:textId="77777777" w:rsidR="00E50F52" w:rsidRDefault="00E50F52">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95239218"/>
      <w:docPartObj>
        <w:docPartGallery w:val="Page Numbers (Bottom of Page)"/>
        <w:docPartUnique/>
      </w:docPartObj>
    </w:sdtPr>
    <w:sdtEndPr/>
    <w:sdtContent>
      <w:p w14:paraId="4D376DF5" w14:textId="77777777" w:rsidR="00E50F52" w:rsidRDefault="00E50F52">
        <w:pPr>
          <w:pStyle w:val="Piedepgina"/>
          <w:jc w:val="right"/>
        </w:pPr>
        <w:r>
          <w:fldChar w:fldCharType="begin"/>
        </w:r>
        <w:r>
          <w:instrText>PAGE   \* MERGEFORMAT</w:instrText>
        </w:r>
        <w:r>
          <w:fldChar w:fldCharType="separate"/>
        </w:r>
        <w:r w:rsidRPr="0057401F">
          <w:rPr>
            <w:noProof/>
            <w:lang w:val="es-ES"/>
          </w:rPr>
          <w:t>1</w:t>
        </w:r>
        <w:r>
          <w:fldChar w:fldCharType="end"/>
        </w:r>
      </w:p>
    </w:sdtContent>
  </w:sdt>
  <w:p w14:paraId="62822845" w14:textId="77777777" w:rsidR="00E50F52" w:rsidRPr="00E56524" w:rsidRDefault="00E50F52"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364FB7DB" w14:textId="77777777" w:rsidR="00E50F52" w:rsidRPr="00E56524" w:rsidRDefault="00E50F52"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2B4D2FC4" w14:textId="77777777" w:rsidR="00E50F52" w:rsidRDefault="00E50F52" w:rsidP="00ED76CA">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F6A61" w14:textId="77777777" w:rsidR="00E50F52" w:rsidRDefault="00E50F52" w:rsidP="00E56524">
      <w:pPr>
        <w:spacing w:after="0" w:line="240" w:lineRule="auto"/>
      </w:pPr>
      <w:r>
        <w:separator/>
      </w:r>
    </w:p>
  </w:footnote>
  <w:footnote w:type="continuationSeparator" w:id="0">
    <w:p w14:paraId="427ADAB3" w14:textId="77777777" w:rsidR="00E50F52" w:rsidRDefault="00E50F52" w:rsidP="00E5652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15:restartNumberingAfterBreak="0">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3" w15:restartNumberingAfterBreak="0">
    <w:nsid w:val="17252283"/>
    <w:multiLevelType w:val="hybridMultilevel"/>
    <w:tmpl w:val="58985394"/>
    <w:lvl w:ilvl="0" w:tplc="87C6382C">
      <w:numFmt w:val="bullet"/>
      <w:lvlText w:val="-"/>
      <w:lvlJc w:val="left"/>
      <w:pPr>
        <w:ind w:left="720" w:hanging="360"/>
      </w:pPr>
      <w:rPr>
        <w:rFonts w:ascii="Calibri" w:eastAsia="Calibri" w:hAnsi="Calibri" w:cs="Times New Roman"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15:restartNumberingAfterBreak="0">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5" w15:restartNumberingAfterBreak="0">
    <w:nsid w:val="1CD671AC"/>
    <w:multiLevelType w:val="hybridMultilevel"/>
    <w:tmpl w:val="A43ADE58"/>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15:restartNumberingAfterBreak="0">
    <w:nsid w:val="3A91157E"/>
    <w:multiLevelType w:val="hybridMultilevel"/>
    <w:tmpl w:val="58AE9A4C"/>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15:restartNumberingAfterBreak="0">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8" w15:restartNumberingAfterBreak="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9" w15:restartNumberingAfterBreak="0">
    <w:nsid w:val="46184085"/>
    <w:multiLevelType w:val="hybridMultilevel"/>
    <w:tmpl w:val="4566B52A"/>
    <w:lvl w:ilvl="0" w:tplc="340A000F">
      <w:start w:val="1"/>
      <w:numFmt w:val="decimal"/>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15:restartNumberingAfterBreak="0">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1" w15:restartNumberingAfterBreak="0">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15:restartNumberingAfterBreak="0">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4" w15:restartNumberingAfterBreak="0">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5" w15:restartNumberingAfterBreak="0">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num w:numId="1">
    <w:abstractNumId w:val="1"/>
  </w:num>
  <w:num w:numId="2">
    <w:abstractNumId w:val="0"/>
  </w:num>
  <w:num w:numId="3">
    <w:abstractNumId w:val="10"/>
  </w:num>
  <w:num w:numId="4">
    <w:abstractNumId w:val="12"/>
  </w:num>
  <w:num w:numId="5">
    <w:abstractNumId w:val="4"/>
  </w:num>
  <w:num w:numId="6">
    <w:abstractNumId w:val="1"/>
  </w:num>
  <w:num w:numId="7">
    <w:abstractNumId w:val="11"/>
  </w:num>
  <w:num w:numId="8">
    <w:abstractNumId w:val="7"/>
  </w:num>
  <w:num w:numId="9">
    <w:abstractNumId w:val="8"/>
  </w:num>
  <w:num w:numId="10">
    <w:abstractNumId w:val="14"/>
  </w:num>
  <w:num w:numId="11">
    <w:abstractNumId w:val="15"/>
  </w:num>
  <w:num w:numId="12">
    <w:abstractNumId w:val="2"/>
  </w:num>
  <w:num w:numId="13">
    <w:abstractNumId w:val="13"/>
  </w:num>
  <w:num w:numId="14">
    <w:abstractNumId w:val="6"/>
  </w:num>
  <w:num w:numId="15">
    <w:abstractNumId w:val="9"/>
  </w:num>
  <w:num w:numId="16">
    <w:abstractNumId w:val="3"/>
  </w:num>
  <w:num w:numId="1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08"/>
  <w:hyphenationZone w:val="425"/>
  <w:characterSpacingControl w:val="doNotCompress"/>
  <w:hdrShapeDefaults>
    <o:shapedefaults v:ext="edit" spidmax="327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2B3B"/>
    <w:rsid w:val="00031478"/>
    <w:rsid w:val="00035CEE"/>
    <w:rsid w:val="00040F5F"/>
    <w:rsid w:val="00041D5A"/>
    <w:rsid w:val="00043F27"/>
    <w:rsid w:val="000719B9"/>
    <w:rsid w:val="000848D6"/>
    <w:rsid w:val="0009093C"/>
    <w:rsid w:val="000912B9"/>
    <w:rsid w:val="000A28D4"/>
    <w:rsid w:val="000C0183"/>
    <w:rsid w:val="000D1791"/>
    <w:rsid w:val="000E2174"/>
    <w:rsid w:val="001016DD"/>
    <w:rsid w:val="001029E5"/>
    <w:rsid w:val="001054E2"/>
    <w:rsid w:val="00112616"/>
    <w:rsid w:val="001177E8"/>
    <w:rsid w:val="00123B7C"/>
    <w:rsid w:val="00124820"/>
    <w:rsid w:val="00126F49"/>
    <w:rsid w:val="001435BD"/>
    <w:rsid w:val="00145020"/>
    <w:rsid w:val="00145473"/>
    <w:rsid w:val="00145E8C"/>
    <w:rsid w:val="001520B1"/>
    <w:rsid w:val="00155B7F"/>
    <w:rsid w:val="001560D5"/>
    <w:rsid w:val="001902F7"/>
    <w:rsid w:val="00191FC0"/>
    <w:rsid w:val="001A526B"/>
    <w:rsid w:val="001B6381"/>
    <w:rsid w:val="001B7D9E"/>
    <w:rsid w:val="001C286B"/>
    <w:rsid w:val="001C668B"/>
    <w:rsid w:val="001D2D1A"/>
    <w:rsid w:val="001F43E2"/>
    <w:rsid w:val="001F5D08"/>
    <w:rsid w:val="00203B7F"/>
    <w:rsid w:val="00210DA8"/>
    <w:rsid w:val="00217CB7"/>
    <w:rsid w:val="0023706B"/>
    <w:rsid w:val="0023731E"/>
    <w:rsid w:val="00245BFA"/>
    <w:rsid w:val="00262413"/>
    <w:rsid w:val="00262969"/>
    <w:rsid w:val="00265D53"/>
    <w:rsid w:val="002872FE"/>
    <w:rsid w:val="0029393D"/>
    <w:rsid w:val="002A2F83"/>
    <w:rsid w:val="002C2F8D"/>
    <w:rsid w:val="002C576E"/>
    <w:rsid w:val="002E78C9"/>
    <w:rsid w:val="002F2B52"/>
    <w:rsid w:val="00302F26"/>
    <w:rsid w:val="00311CE1"/>
    <w:rsid w:val="00314BFE"/>
    <w:rsid w:val="003159A1"/>
    <w:rsid w:val="00325CE0"/>
    <w:rsid w:val="003360C8"/>
    <w:rsid w:val="00340F29"/>
    <w:rsid w:val="00340FF1"/>
    <w:rsid w:val="003437A1"/>
    <w:rsid w:val="00344A6A"/>
    <w:rsid w:val="0035384C"/>
    <w:rsid w:val="00364146"/>
    <w:rsid w:val="00365E8E"/>
    <w:rsid w:val="00373994"/>
    <w:rsid w:val="00375E45"/>
    <w:rsid w:val="00382709"/>
    <w:rsid w:val="00390BA5"/>
    <w:rsid w:val="003A357E"/>
    <w:rsid w:val="003A6DF8"/>
    <w:rsid w:val="003B188E"/>
    <w:rsid w:val="003B1EC7"/>
    <w:rsid w:val="003B5F82"/>
    <w:rsid w:val="003C2CB5"/>
    <w:rsid w:val="003C3DAD"/>
    <w:rsid w:val="003D10B6"/>
    <w:rsid w:val="003D2BFA"/>
    <w:rsid w:val="004003A3"/>
    <w:rsid w:val="00415E66"/>
    <w:rsid w:val="00426A96"/>
    <w:rsid w:val="00426C65"/>
    <w:rsid w:val="0043135F"/>
    <w:rsid w:val="0043170C"/>
    <w:rsid w:val="0044610D"/>
    <w:rsid w:val="0046146E"/>
    <w:rsid w:val="00465344"/>
    <w:rsid w:val="0046594B"/>
    <w:rsid w:val="00472000"/>
    <w:rsid w:val="00475C09"/>
    <w:rsid w:val="004935DC"/>
    <w:rsid w:val="00497118"/>
    <w:rsid w:val="00497D31"/>
    <w:rsid w:val="004A1CC6"/>
    <w:rsid w:val="004B58F6"/>
    <w:rsid w:val="004B7C30"/>
    <w:rsid w:val="004C2F53"/>
    <w:rsid w:val="004C4FB2"/>
    <w:rsid w:val="004C6477"/>
    <w:rsid w:val="004D607F"/>
    <w:rsid w:val="004F02EF"/>
    <w:rsid w:val="004F0F22"/>
    <w:rsid w:val="004F3C1E"/>
    <w:rsid w:val="00514EFB"/>
    <w:rsid w:val="005344C0"/>
    <w:rsid w:val="00536FAF"/>
    <w:rsid w:val="005379BE"/>
    <w:rsid w:val="0054394C"/>
    <w:rsid w:val="005551B3"/>
    <w:rsid w:val="0057089D"/>
    <w:rsid w:val="0057401F"/>
    <w:rsid w:val="00574E02"/>
    <w:rsid w:val="005B004B"/>
    <w:rsid w:val="005B5FCA"/>
    <w:rsid w:val="005B617D"/>
    <w:rsid w:val="005C5219"/>
    <w:rsid w:val="005D4005"/>
    <w:rsid w:val="005D6F85"/>
    <w:rsid w:val="005F15F8"/>
    <w:rsid w:val="00613F08"/>
    <w:rsid w:val="00634461"/>
    <w:rsid w:val="0063797A"/>
    <w:rsid w:val="00642856"/>
    <w:rsid w:val="0064462B"/>
    <w:rsid w:val="00652670"/>
    <w:rsid w:val="00662D8F"/>
    <w:rsid w:val="00663EE8"/>
    <w:rsid w:val="00667120"/>
    <w:rsid w:val="006704AA"/>
    <w:rsid w:val="006724AE"/>
    <w:rsid w:val="00690E52"/>
    <w:rsid w:val="0069103A"/>
    <w:rsid w:val="00695F39"/>
    <w:rsid w:val="006A0B39"/>
    <w:rsid w:val="006A1B7E"/>
    <w:rsid w:val="006E110D"/>
    <w:rsid w:val="006F4EA6"/>
    <w:rsid w:val="00722DE7"/>
    <w:rsid w:val="00731D1D"/>
    <w:rsid w:val="00742543"/>
    <w:rsid w:val="00742F86"/>
    <w:rsid w:val="0077491E"/>
    <w:rsid w:val="00791465"/>
    <w:rsid w:val="00793FC8"/>
    <w:rsid w:val="007948A2"/>
    <w:rsid w:val="007C1E8A"/>
    <w:rsid w:val="007D1F5E"/>
    <w:rsid w:val="007E11E6"/>
    <w:rsid w:val="007F40CC"/>
    <w:rsid w:val="008043E3"/>
    <w:rsid w:val="008128E2"/>
    <w:rsid w:val="00822447"/>
    <w:rsid w:val="008278BF"/>
    <w:rsid w:val="008338A5"/>
    <w:rsid w:val="0084727C"/>
    <w:rsid w:val="008516E9"/>
    <w:rsid w:val="0085492C"/>
    <w:rsid w:val="008678A1"/>
    <w:rsid w:val="008804F6"/>
    <w:rsid w:val="00886E04"/>
    <w:rsid w:val="00892965"/>
    <w:rsid w:val="00895801"/>
    <w:rsid w:val="00897CA8"/>
    <w:rsid w:val="008A7153"/>
    <w:rsid w:val="008C3EB0"/>
    <w:rsid w:val="008E31F5"/>
    <w:rsid w:val="008E560C"/>
    <w:rsid w:val="008F5E24"/>
    <w:rsid w:val="009076E5"/>
    <w:rsid w:val="0091355D"/>
    <w:rsid w:val="0091410A"/>
    <w:rsid w:val="00927273"/>
    <w:rsid w:val="0093042A"/>
    <w:rsid w:val="00933D7F"/>
    <w:rsid w:val="00934B70"/>
    <w:rsid w:val="0095256C"/>
    <w:rsid w:val="009547AB"/>
    <w:rsid w:val="00960014"/>
    <w:rsid w:val="009614C0"/>
    <w:rsid w:val="00967F9B"/>
    <w:rsid w:val="009707A2"/>
    <w:rsid w:val="0097345A"/>
    <w:rsid w:val="009A3990"/>
    <w:rsid w:val="009B04B2"/>
    <w:rsid w:val="009B1C79"/>
    <w:rsid w:val="009B5951"/>
    <w:rsid w:val="009C417E"/>
    <w:rsid w:val="009D099C"/>
    <w:rsid w:val="009D4519"/>
    <w:rsid w:val="009D5C7C"/>
    <w:rsid w:val="00A01123"/>
    <w:rsid w:val="00A04C2D"/>
    <w:rsid w:val="00A05FC6"/>
    <w:rsid w:val="00A0749B"/>
    <w:rsid w:val="00A07798"/>
    <w:rsid w:val="00A25543"/>
    <w:rsid w:val="00A27636"/>
    <w:rsid w:val="00A344EF"/>
    <w:rsid w:val="00A347EE"/>
    <w:rsid w:val="00A35F63"/>
    <w:rsid w:val="00A37206"/>
    <w:rsid w:val="00A425B7"/>
    <w:rsid w:val="00A6065A"/>
    <w:rsid w:val="00A62768"/>
    <w:rsid w:val="00A62905"/>
    <w:rsid w:val="00A70D56"/>
    <w:rsid w:val="00A8203A"/>
    <w:rsid w:val="00A9157C"/>
    <w:rsid w:val="00A950F6"/>
    <w:rsid w:val="00AA081B"/>
    <w:rsid w:val="00AA1E34"/>
    <w:rsid w:val="00AA6033"/>
    <w:rsid w:val="00AB10B0"/>
    <w:rsid w:val="00AB3FD8"/>
    <w:rsid w:val="00AB6C92"/>
    <w:rsid w:val="00AC3423"/>
    <w:rsid w:val="00AC388E"/>
    <w:rsid w:val="00AD5159"/>
    <w:rsid w:val="00AD6A8F"/>
    <w:rsid w:val="00AF372E"/>
    <w:rsid w:val="00B04F9E"/>
    <w:rsid w:val="00B053A1"/>
    <w:rsid w:val="00B27441"/>
    <w:rsid w:val="00B32B3B"/>
    <w:rsid w:val="00B43528"/>
    <w:rsid w:val="00B46FF3"/>
    <w:rsid w:val="00B4752F"/>
    <w:rsid w:val="00B54A74"/>
    <w:rsid w:val="00B54A9E"/>
    <w:rsid w:val="00B5591A"/>
    <w:rsid w:val="00B611F4"/>
    <w:rsid w:val="00B61B49"/>
    <w:rsid w:val="00B71A9B"/>
    <w:rsid w:val="00B75D9D"/>
    <w:rsid w:val="00B75E98"/>
    <w:rsid w:val="00B91258"/>
    <w:rsid w:val="00BA0A3A"/>
    <w:rsid w:val="00BC14C4"/>
    <w:rsid w:val="00BC6A0B"/>
    <w:rsid w:val="00BE6D40"/>
    <w:rsid w:val="00C11245"/>
    <w:rsid w:val="00C2202A"/>
    <w:rsid w:val="00C26752"/>
    <w:rsid w:val="00C30FAF"/>
    <w:rsid w:val="00C32342"/>
    <w:rsid w:val="00C42A30"/>
    <w:rsid w:val="00C42E42"/>
    <w:rsid w:val="00C47F7B"/>
    <w:rsid w:val="00C55567"/>
    <w:rsid w:val="00C714FC"/>
    <w:rsid w:val="00C765B1"/>
    <w:rsid w:val="00C76750"/>
    <w:rsid w:val="00C9264B"/>
    <w:rsid w:val="00CB0192"/>
    <w:rsid w:val="00CB07DC"/>
    <w:rsid w:val="00CD02CF"/>
    <w:rsid w:val="00CD5242"/>
    <w:rsid w:val="00CE3600"/>
    <w:rsid w:val="00CE4BED"/>
    <w:rsid w:val="00D15C75"/>
    <w:rsid w:val="00D200F9"/>
    <w:rsid w:val="00D41C55"/>
    <w:rsid w:val="00D6334D"/>
    <w:rsid w:val="00D70044"/>
    <w:rsid w:val="00D77EA1"/>
    <w:rsid w:val="00D870B9"/>
    <w:rsid w:val="00D93DEC"/>
    <w:rsid w:val="00DA6C2A"/>
    <w:rsid w:val="00DA7E5B"/>
    <w:rsid w:val="00DD0A8E"/>
    <w:rsid w:val="00E11C7B"/>
    <w:rsid w:val="00E33C1D"/>
    <w:rsid w:val="00E50F52"/>
    <w:rsid w:val="00E54B98"/>
    <w:rsid w:val="00E54CE4"/>
    <w:rsid w:val="00E5542A"/>
    <w:rsid w:val="00E5622A"/>
    <w:rsid w:val="00E56524"/>
    <w:rsid w:val="00E60110"/>
    <w:rsid w:val="00E61B0E"/>
    <w:rsid w:val="00E70B88"/>
    <w:rsid w:val="00E71D23"/>
    <w:rsid w:val="00E7426D"/>
    <w:rsid w:val="00E846C1"/>
    <w:rsid w:val="00E93179"/>
    <w:rsid w:val="00EA5CE1"/>
    <w:rsid w:val="00EB21BD"/>
    <w:rsid w:val="00EC5708"/>
    <w:rsid w:val="00ED21AD"/>
    <w:rsid w:val="00ED740B"/>
    <w:rsid w:val="00ED76CA"/>
    <w:rsid w:val="00EF0E2B"/>
    <w:rsid w:val="00F15068"/>
    <w:rsid w:val="00F16B17"/>
    <w:rsid w:val="00F444C7"/>
    <w:rsid w:val="00F530AF"/>
    <w:rsid w:val="00F53390"/>
    <w:rsid w:val="00F55FC4"/>
    <w:rsid w:val="00F62757"/>
    <w:rsid w:val="00F654E7"/>
    <w:rsid w:val="00F8265D"/>
    <w:rsid w:val="00F866CC"/>
    <w:rsid w:val="00FA5139"/>
    <w:rsid w:val="00FC2100"/>
    <w:rsid w:val="00FC48A1"/>
    <w:rsid w:val="00FC5FD6"/>
    <w:rsid w:val="00FF28C1"/>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4:docId w14:val="510CDB18"/>
  <w15:chartTrackingRefBased/>
  <w15:docId w15:val="{EE0C043B-29AA-42D9-A378-12EFAE7F62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64462B"/>
    <w:pPr>
      <w:tabs>
        <w:tab w:val="left" w:pos="440"/>
        <w:tab w:val="right" w:leader="dot" w:pos="9962"/>
      </w:tabs>
      <w:spacing w:after="100"/>
    </w:pPr>
    <w:rPr>
      <w:rFonts w:ascii="Calibri" w:eastAsia="Calibri" w:hAnsi="Calibri" w:cs="Calibri"/>
      <w:b/>
      <w:bCs/>
      <w:noProof/>
    </w:r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character" w:styleId="Mencinsinresolver">
    <w:name w:val="Unresolved Mention"/>
    <w:basedOn w:val="Fuentedeprrafopredeter"/>
    <w:uiPriority w:val="99"/>
    <w:semiHidden/>
    <w:unhideWhenUsed/>
    <w:rsid w:val="00E6011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mailto:edgardosantiagopini@gmail.com" TargetMode="External"/><Relationship Id="rId18" Type="http://schemas.openxmlformats.org/officeDocument/2006/relationships/image" Target="media/image8.jpeg"/><Relationship Id="rId26" Type="http://schemas.openxmlformats.org/officeDocument/2006/relationships/image" Target="media/image16.jpeg"/><Relationship Id="rId3" Type="http://schemas.openxmlformats.org/officeDocument/2006/relationships/styles" Target="styles.xml"/><Relationship Id="rId21" Type="http://schemas.openxmlformats.org/officeDocument/2006/relationships/image" Target="media/image11.jpeg"/><Relationship Id="rId34" Type="http://schemas.openxmlformats.org/officeDocument/2006/relationships/image" Target="media/image24.jpeg"/><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image" Target="media/image7.jpeg"/><Relationship Id="rId25" Type="http://schemas.openxmlformats.org/officeDocument/2006/relationships/image" Target="media/image15.jpeg"/><Relationship Id="rId33" Type="http://schemas.openxmlformats.org/officeDocument/2006/relationships/image" Target="media/image23.jpeg"/><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6.jpeg"/><Relationship Id="rId20" Type="http://schemas.openxmlformats.org/officeDocument/2006/relationships/image" Target="media/image10.jpeg"/><Relationship Id="rId29" Type="http://schemas.openxmlformats.org/officeDocument/2006/relationships/image" Target="media/image19.jpe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4.jpeg"/><Relationship Id="rId32" Type="http://schemas.openxmlformats.org/officeDocument/2006/relationships/image" Target="media/image22.jpeg"/><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image" Target="media/image5.jpe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image" Target="media/image26.jpeg"/><Relationship Id="rId10" Type="http://schemas.openxmlformats.org/officeDocument/2006/relationships/image" Target="media/image3.emf"/><Relationship Id="rId19" Type="http://schemas.openxmlformats.org/officeDocument/2006/relationships/image" Target="media/image9.jpeg"/><Relationship Id="rId31" Type="http://schemas.openxmlformats.org/officeDocument/2006/relationships/image" Target="media/image21.jpeg"/><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jpe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jpeg"/><Relationship Id="rId35" Type="http://schemas.openxmlformats.org/officeDocument/2006/relationships/image" Target="media/image25.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RTBs3POHB8+ubjlFmwPciAyn357FClwIaWHeuANss3A=</DigestValue>
    </Reference>
    <Reference Type="http://www.w3.org/2000/09/xmldsig#Object" URI="#idOfficeObject">
      <DigestMethod Algorithm="http://www.w3.org/2001/04/xmlenc#sha256"/>
      <DigestValue>o2mWSXho5mdxfktKrDhEuX3yHs3R5PAkJEkmMb1RUDk=</DigestValue>
    </Reference>
    <Reference Type="http://uri.etsi.org/01903#SignedProperties" URI="#idSignedProperties">
      <Transforms>
        <Transform Algorithm="http://www.w3.org/TR/2001/REC-xml-c14n-20010315"/>
      </Transforms>
      <DigestMethod Algorithm="http://www.w3.org/2001/04/xmlenc#sha256"/>
      <DigestValue>HG2s7WMDf0xXo9j7LAzvyKn3Ps1C3JUcstc0IB4HGic=</DigestValue>
    </Reference>
    <Reference Type="http://www.w3.org/2000/09/xmldsig#Object" URI="#idValidSigLnImg">
      <DigestMethod Algorithm="http://www.w3.org/2001/04/xmlenc#sha256"/>
      <DigestValue>lNNjZg0Mh01l7QIAIIyQYjrVtY6eW87JVRh3Pyepq1s=</DigestValue>
    </Reference>
    <Reference Type="http://www.w3.org/2000/09/xmldsig#Object" URI="#idInvalidSigLnImg">
      <DigestMethod Algorithm="http://www.w3.org/2001/04/xmlenc#sha256"/>
      <DigestValue>dpCVG2HDVGCfZfz/nCJpgx25vZxGGcQ1ko7rvVuWdQ0=</DigestValue>
    </Reference>
  </SignedInfo>
  <SignatureValue>eIKZ+EkD8ilzwK7qnZW6ZAxQlyllFd3QaC6aNgn6jUPbw5ANoE3BEdCGN4Lwm3hRRdbYIlhPMnab
BPQwiD4yivixNmNPxkMZde0DFZj2cvWiVG6SsOdUfeaywwrKMyJuKphMlkp98LtFL4cFj63YlA/R
MTXuhUnafLyT/8hVonFQi57YtByl6qaNrxIkiUxRhvPoDJfTs7dzIXSR9X4IDPfNwYNbV9mlCQtt
Z1flOucBPVe+kLT5PRmJM7nwbqx97Cng1nGBrrlizPa+xvIG3yObnTUcm/EBWGz553VpEWqO5UGZ
CFTPhBXGwkVayTjP8iut34ODd+abkOxocTqTxA==</SignatureValue>
  <KeyInfo>
    <X509Data>
      <X509Certificate>MIIH7jCCBtagAwIBAgIITZRt0UrZDrE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2NjEwNjE2LTgwIwYDVR0SBBwwGqAYBggrBgEEAcEBAqAMFgo5OTU1MTc0MC1LMA0GCSqGSIb3DQEBCwUAA4IBAQByBD9r6NIcpNLXFdymr2WMaL0AYc+hZQ6ja3OK7LomDQ+bYaVdrEhS3HNxiZRiwpdCZyLEQieDxXDptivN03aatg7aPr3meILfwBdvkAopQZXuU40orBr7a1SCDTktPUHpyqKydxcRX6yW6KEYBibwv5jdBArC0uug4PNXNv2nLtuytdtEExJ5zqiww3eKOQ4QTt85hrrDdQVWEaNggiMOP8Wzq8KOyDXl3Dx/k0EzEn6iRHZCz3klwtXhJUaB4HWPLimF8fqX8L3rlziuBN4YlmOsNL91dNsTqMV3IygEo+pDt9bLtoDYNF5OY3a14vJ+/XtbDrYiVUS+gIBOFn21</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3"/>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Transform>
          <Transform Algorithm="http://www.w3.org/TR/2001/REC-xml-c14n-20010315"/>
        </Transforms>
        <DigestMethod Algorithm="http://www.w3.org/2001/04/xmlenc#sha256"/>
        <DigestValue>q0KlfahvpK1Jo3zPhTfymgU0LD0FaGBkJj5MRYG51CU=</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JV/63NxwjbK9+WTmf9MfC8011KxZ8B6ShinxwpPiJf0=</DigestValue>
      </Reference>
      <Reference URI="/word/endnotes.xml?ContentType=application/vnd.openxmlformats-officedocument.wordprocessingml.endnotes+xml">
        <DigestMethod Algorithm="http://www.w3.org/2001/04/xmlenc#sha256"/>
        <DigestValue>cU1yEOSvGHc25snZOPXDMLWewxPeV8PCyHTJ/zsYwKw=</DigestValue>
      </Reference>
      <Reference URI="/word/fontTable.xml?ContentType=application/vnd.openxmlformats-officedocument.wordprocessingml.fontTable+xml">
        <DigestMethod Algorithm="http://www.w3.org/2001/04/xmlenc#sha256"/>
        <DigestValue>Y8eDuF4nbhEjzMWAxZNf05NCZiGCJglrtM8qKQL5lec=</DigestValue>
      </Reference>
      <Reference URI="/word/footer1.xml?ContentType=application/vnd.openxmlformats-officedocument.wordprocessingml.footer+xml">
        <DigestMethod Algorithm="http://www.w3.org/2001/04/xmlenc#sha256"/>
        <DigestValue>QZF3d06Mfp6hQzWvPeqBGPi+3cvz99Ru0qfGOoDs/UA=</DigestValue>
      </Reference>
      <Reference URI="/word/footer2.xml?ContentType=application/vnd.openxmlformats-officedocument.wordprocessingml.footer+xml">
        <DigestMethod Algorithm="http://www.w3.org/2001/04/xmlenc#sha256"/>
        <DigestValue>FFYREWbamMA/dq/3oJYcMEc+Q1bHPwPOvsGpnWxti7g=</DigestValue>
      </Reference>
      <Reference URI="/word/footnotes.xml?ContentType=application/vnd.openxmlformats-officedocument.wordprocessingml.footnotes+xml">
        <DigestMethod Algorithm="http://www.w3.org/2001/04/xmlenc#sha256"/>
        <DigestValue>c5yQ8jCcC5tAbKTwk0cqcHODEmyjP3NDeZjePMIreE8=</DigestValue>
      </Reference>
      <Reference URI="/word/media/image1.jpeg?ContentType=image/jpeg">
        <DigestMethod Algorithm="http://www.w3.org/2001/04/xmlenc#sha256"/>
        <DigestValue>V1kLc46+MUTxrUH29X0cLTOQGhTuyO480VNLusBImow=</DigestValue>
      </Reference>
      <Reference URI="/word/media/image10.jpeg?ContentType=image/jpeg">
        <DigestMethod Algorithm="http://www.w3.org/2001/04/xmlenc#sha256"/>
        <DigestValue>03CwUzETPjDB+/Jp59l+tE/xaOp0YrlfpzrFgpotxu0=</DigestValue>
      </Reference>
      <Reference URI="/word/media/image11.jpeg?ContentType=image/jpeg">
        <DigestMethod Algorithm="http://www.w3.org/2001/04/xmlenc#sha256"/>
        <DigestValue>lf8GMjLBcsFtOhOHxQCxRlkAGku3yXQYcn8w46vp7BE=</DigestValue>
      </Reference>
      <Reference URI="/word/media/image12.jpeg?ContentType=image/jpeg">
        <DigestMethod Algorithm="http://www.w3.org/2001/04/xmlenc#sha256"/>
        <DigestValue>nGm201hEdkAz5JXA/cDYy9nmn0ZPW6GxVWKmcHNd30o=</DigestValue>
      </Reference>
      <Reference URI="/word/media/image13.jpeg?ContentType=image/jpeg">
        <DigestMethod Algorithm="http://www.w3.org/2001/04/xmlenc#sha256"/>
        <DigestValue>KhvwVkzVDwL5DhHGPBxHpuUYQnS2tyhT/CZkOT3ErdE=</DigestValue>
      </Reference>
      <Reference URI="/word/media/image14.jpeg?ContentType=image/jpeg">
        <DigestMethod Algorithm="http://www.w3.org/2001/04/xmlenc#sha256"/>
        <DigestValue>0Jh4zy4f+wOWT/+2lqZ8aWx5fKZbOw/tqh39rMuLoiE=</DigestValue>
      </Reference>
      <Reference URI="/word/media/image15.jpeg?ContentType=image/jpeg">
        <DigestMethod Algorithm="http://www.w3.org/2001/04/xmlenc#sha256"/>
        <DigestValue>sNse2ukPvFM0Wj18n4TKTTx3yMTpVt4zjby21KFIbns=</DigestValue>
      </Reference>
      <Reference URI="/word/media/image16.jpeg?ContentType=image/jpeg">
        <DigestMethod Algorithm="http://www.w3.org/2001/04/xmlenc#sha256"/>
        <DigestValue>UDMtdGcbCVSMTydnLxZtDNRPGolwRcyQMzjtYbjg/0w=</DigestValue>
      </Reference>
      <Reference URI="/word/media/image17.jpeg?ContentType=image/jpeg">
        <DigestMethod Algorithm="http://www.w3.org/2001/04/xmlenc#sha256"/>
        <DigestValue>u9YQmiDsg7bln84dEJjM0oAV6loujyTPwqSLWF+YwH4=</DigestValue>
      </Reference>
      <Reference URI="/word/media/image18.jpeg?ContentType=image/jpeg">
        <DigestMethod Algorithm="http://www.w3.org/2001/04/xmlenc#sha256"/>
        <DigestValue>uqCeERtr52AAYFGRX73WkKZsXgLQOdWJPKKc19iGFFM=</DigestValue>
      </Reference>
      <Reference URI="/word/media/image19.jpeg?ContentType=image/jpeg">
        <DigestMethod Algorithm="http://www.w3.org/2001/04/xmlenc#sha256"/>
        <DigestValue>AjPhaLGqG2vfzUOAQpO752I+mGTbXZ51TQUH+DZfSI0=</DigestValue>
      </Reference>
      <Reference URI="/word/media/image2.emf?ContentType=image/x-emf">
        <DigestMethod Algorithm="http://www.w3.org/2001/04/xmlenc#sha256"/>
        <DigestValue>ks+Y+GpKQG0axQ2wvIlt5/cGHyNGP7KTWkCrij7ie9A=</DigestValue>
      </Reference>
      <Reference URI="/word/media/image20.jpeg?ContentType=image/jpeg">
        <DigestMethod Algorithm="http://www.w3.org/2001/04/xmlenc#sha256"/>
        <DigestValue>qRL5inEHw4vHI2Y05cR0m7TlKkt6hjglwgL5YvFduko=</DigestValue>
      </Reference>
      <Reference URI="/word/media/image21.jpeg?ContentType=image/jpeg">
        <DigestMethod Algorithm="http://www.w3.org/2001/04/xmlenc#sha256"/>
        <DigestValue>qez3+NEeznKLff9vswzxcPmdNOO82OYUC8sLvNLpsMU=</DigestValue>
      </Reference>
      <Reference URI="/word/media/image22.jpeg?ContentType=image/jpeg">
        <DigestMethod Algorithm="http://www.w3.org/2001/04/xmlenc#sha256"/>
        <DigestValue>5WUNtg76/RxyVJFcdd0tZ2ZAmHG0uIEsx6BUPJ2g2A0=</DigestValue>
      </Reference>
      <Reference URI="/word/media/image23.jpeg?ContentType=image/jpeg">
        <DigestMethod Algorithm="http://www.w3.org/2001/04/xmlenc#sha256"/>
        <DigestValue>AmRxmmPLtuZ5+p6N+GAm5w4XAO3/BrH7eVmpbHwQof8=</DigestValue>
      </Reference>
      <Reference URI="/word/media/image24.jpeg?ContentType=image/jpeg">
        <DigestMethod Algorithm="http://www.w3.org/2001/04/xmlenc#sha256"/>
        <DigestValue>Bg/wsrghXkHMAaybuqannzQIZVHUWvUTDcD9Gvg74VM=</DigestValue>
      </Reference>
      <Reference URI="/word/media/image25.jpeg?ContentType=image/jpeg">
        <DigestMethod Algorithm="http://www.w3.org/2001/04/xmlenc#sha256"/>
        <DigestValue>mK5WWCA9dFFE52jm9U0cT8GB3xzY6Q4rRZXcrlb/+BE=</DigestValue>
      </Reference>
      <Reference URI="/word/media/image26.jpeg?ContentType=image/jpeg">
        <DigestMethod Algorithm="http://www.w3.org/2001/04/xmlenc#sha256"/>
        <DigestValue>d0pevC5X+JxaPKRhcJv7o4q+zsY8CofHTTCU41tn3us=</DigestValue>
      </Reference>
      <Reference URI="/word/media/image3.emf?ContentType=image/x-emf">
        <DigestMethod Algorithm="http://www.w3.org/2001/04/xmlenc#sha256"/>
        <DigestValue>zHuMRA4UkRI8xj3sk5cD1rdX+vanz8cc/io6Hme7+uw=</DigestValue>
      </Reference>
      <Reference URI="/word/media/image4.jpeg?ContentType=image/jpeg">
        <DigestMethod Algorithm="http://www.w3.org/2001/04/xmlenc#sha256"/>
        <DigestValue>k5AOnpXhFTyurAe7JmCg8wItq8lBXQWgQGRp7a299co=</DigestValue>
      </Reference>
      <Reference URI="/word/media/image5.jpeg?ContentType=image/jpeg">
        <DigestMethod Algorithm="http://www.w3.org/2001/04/xmlenc#sha256"/>
        <DigestValue>wuvSsnKu533UUMmcS/jbPxjdx25JOk2+P6JYVPkkiJ8=</DigestValue>
      </Reference>
      <Reference URI="/word/media/image6.jpeg?ContentType=image/jpeg">
        <DigestMethod Algorithm="http://www.w3.org/2001/04/xmlenc#sha256"/>
        <DigestValue>erLHXviMORnDxi7ubbdJyJmYOntH1fAhjKo5eo7ugZg=</DigestValue>
      </Reference>
      <Reference URI="/word/media/image7.jpeg?ContentType=image/jpeg">
        <DigestMethod Algorithm="http://www.w3.org/2001/04/xmlenc#sha256"/>
        <DigestValue>MUCr/3h3GUt7mALlHvQhV26nC00aoYEi4qB1OhP5NAg=</DigestValue>
      </Reference>
      <Reference URI="/word/media/image8.jpeg?ContentType=image/jpeg">
        <DigestMethod Algorithm="http://www.w3.org/2001/04/xmlenc#sha256"/>
        <DigestValue>uemHfvqU2lm8vVBRmdKz9+WlbaFPNNd2+dOIbHp2ywg=</DigestValue>
      </Reference>
      <Reference URI="/word/media/image9.jpeg?ContentType=image/jpeg">
        <DigestMethod Algorithm="http://www.w3.org/2001/04/xmlenc#sha256"/>
        <DigestValue>5SLaXe4vQYt3fPp52mjcnHfLpyzTTxJyS9+Jv5N8fKo=</DigestValue>
      </Reference>
      <Reference URI="/word/numbering.xml?ContentType=application/vnd.openxmlformats-officedocument.wordprocessingml.numbering+xml">
        <DigestMethod Algorithm="http://www.w3.org/2001/04/xmlenc#sha256"/>
        <DigestValue>8+bznJyY30EUR+SHB9X6BT440YWnr1NdKjpe1eBsWZw=</DigestValue>
      </Reference>
      <Reference URI="/word/settings.xml?ContentType=application/vnd.openxmlformats-officedocument.wordprocessingml.settings+xml">
        <DigestMethod Algorithm="http://www.w3.org/2001/04/xmlenc#sha256"/>
        <DigestValue>wogpDUTLs1LcVyjen5769GF4kGA345bh8z7OpSQnNDA=</DigestValue>
      </Reference>
      <Reference URI="/word/styles.xml?ContentType=application/vnd.openxmlformats-officedocument.wordprocessingml.styles+xml">
        <DigestMethod Algorithm="http://www.w3.org/2001/04/xmlenc#sha256"/>
        <DigestValue>ARYZ3h4kVgx4ek3oil9duOTmSYVImLc4Pyltnop7Axw=</DigestValue>
      </Reference>
      <Reference URI="/word/theme/theme1.xml?ContentType=application/vnd.openxmlformats-officedocument.theme+xml">
        <DigestMethod Algorithm="http://www.w3.org/2001/04/xmlenc#sha256"/>
        <DigestValue>BAYH+KOZFTDbETReX5WeY8FEeyU2m0bOhkWwrOLWmA8=</DigestValue>
      </Reference>
      <Reference URI="/word/webSettings.xml?ContentType=application/vnd.openxmlformats-officedocument.wordprocessingml.webSettings+xml">
        <DigestMethod Algorithm="http://www.w3.org/2001/04/xmlenc#sha256"/>
        <DigestValue>Xg3hEfvJ+Z2rkGfrnNiD+pFqrxlY1D1O8Hz9BaIymlQ=</DigestValue>
      </Reference>
    </Manifest>
    <SignatureProperties>
      <SignatureProperty Id="idSignatureTime" Target="#idPackageSignature">
        <mdssi:SignatureTime xmlns:mdssi="http://schemas.openxmlformats.org/package/2006/digital-signature">
          <mdssi:Format>YYYY-MM-DDThh:mm:ssTZD</mdssi:Format>
          <mdssi:Value>2019-12-23T15:34:28Z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AABMAAAAZAAAAAAAAAAAAAAASwAAADwAAAAAAAAAAAAAAEwAAAA9AAAAKQCqAAAAAAAAAAAAAACAPwAAAAAAAAAAAACAPwAAAAAAAAAAAAAAAAAAAAAAAAAAAAAAAAAAAAAAAAAAIgAAAAwAAAD/////RgAAABwAAAAQAAAARU1GKwJAAAAMAAAAAAAAAA4AAAAUAAAAAAAAABAAAAAUAAAA</SignatureImage>
          <SignatureComments/>
          <WindowsVersion>6.1</WindowsVersion>
          <OfficeVersion>16.0.12228/19</OfficeVersion>
          <ApplicationVersion>16.0.12228</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2019-12-23T15:34:28Z</xd:SigningTime>
          <xd:SigningCertificate>
            <xd:Cert>
              <xd:CertDigest>
                <DigestMethod Algorithm="http://www.w3.org/2001/04/xmlenc#sha256"/>
                <DigestValue>mbexxiZpxTOTntAXnoJ3ocJL1TAnUw3gYxfEnmE6nms=</DigestValue>
              </xd:CertDigest>
              <xd:IssuerSerial>
                <X509IssuerName>E=e-sign@esign-la.com, CN=ESign Class 3 Firma Electronica Avanzada para Estado de Chile CA, OU=Terminos de uso en www.esign-la.com/acuerdoterceros, O=E-Sign S.A., C=CL</X509IssuerName>
                <X509SerialNumber>5590213783144959665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P8AAAB/AAAAAAAAAAAAAABDIwAApBEAACBFTUYAAAEA8Lk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39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AEgAAAAwAAAABAAAAHgAAABgAAAAJAAAAUAAAAPcAAABdAAAAJQAAAAwAAAABAAAAVAAAAJQAAAAKAAAAUAAAAEkAAABcAAAAAQAAAKsKDUJyHA1CCgAAAFAAAAAMAAAATAAAAAAAAAAAAAAAAAAAAP//////////ZAAAAE0AYQB0AO0AYQBzACAAVABhAHAAaQBhAAoAAAAGAAAABAAAAAMAAAAGAAAABQAAAAMAAAAFAAAABgAAAAcAAAADAAAABg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</Object>
  <Object Id="idInvalidSigLnImg">AQAAAGwAAAAAAAAAAAAAAP8AAAB/AAAAAAAAAAAAAABDIwAApBEAACBFTUYAAAEAXL8AANI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FQAAAAwAAAADAAAAcgAAAKAEAAAKAAAAAwAAABcAAAAQAAAACgAAAAMAAAAOAAAADgAAAAAA/wEAAAAAAAAAAAAAgD8AAAAAAAAAAAAAgD8AAAAAAAAAAP///wAAAAAAbAAAADQAAACgAAAAAAQAAA4AAAAOAAAAKAAAABAAAAAQAAAAAQAgAAMAAAAABAAAAAAAAAAAAAAAAAAAAAAAAAAA/wAA/wAA/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EE77CAE-5B55-4949-AC73-5664EDB8AE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1600</TotalTime>
  <Pages>18</Pages>
  <Words>2116</Words>
  <Characters>11642</Characters>
  <Application>Microsoft Office Word</Application>
  <DocSecurity>0</DocSecurity>
  <Lines>97</Lines>
  <Paragraphs>27</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13731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Angélica Andrea Medina Rodríguez</dc:creator>
  <cp:keywords/>
  <dc:description/>
  <cp:lastModifiedBy>Matias Tapia Riquelme</cp:lastModifiedBy>
  <cp:revision>205</cp:revision>
  <dcterms:created xsi:type="dcterms:W3CDTF">2016-04-20T21:15:00Z</dcterms:created>
  <dcterms:modified xsi:type="dcterms:W3CDTF">2019-12-17T15:55:00Z</dcterms:modified>
</cp:coreProperties>
</file>