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B03290"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B03290">
        <w:rPr>
          <w:rFonts w:asciiTheme="minorHAnsi" w:hAnsiTheme="minorHAnsi"/>
          <w:b/>
        </w:rPr>
        <w:t>INFORME DE RESULTADOS DE LOS ENSAYOS DE VALIDACIÓN (IREV) DE CEMS TRS Y OXÍGENO</w:t>
      </w:r>
      <w:r w:rsidR="00AE4211">
        <w:rPr>
          <w:rFonts w:asciiTheme="minorHAnsi" w:hAnsiTheme="minorHAnsi" w:cstheme="minorHAnsi"/>
          <w:b/>
        </w:rPr>
        <w:t>”</w:t>
      </w:r>
    </w:p>
    <w:p w:rsidR="00933C9B" w:rsidRDefault="00933C9B" w:rsidP="00E86612">
      <w:pPr>
        <w:spacing w:line="276" w:lineRule="auto"/>
        <w:jc w:val="center"/>
        <w:rPr>
          <w:rFonts w:asciiTheme="minorHAnsi" w:hAnsiTheme="minorHAnsi"/>
          <w:b/>
        </w:rPr>
      </w:pPr>
    </w:p>
    <w:p w:rsidR="00E86612" w:rsidRDefault="00B03290" w:rsidP="00E86612">
      <w:pPr>
        <w:spacing w:line="276" w:lineRule="auto"/>
        <w:jc w:val="center"/>
        <w:rPr>
          <w:rFonts w:asciiTheme="minorHAnsi" w:hAnsiTheme="minorHAnsi" w:cstheme="minorHAnsi"/>
          <w:b/>
        </w:rPr>
      </w:pPr>
      <w:r>
        <w:rPr>
          <w:rFonts w:asciiTheme="minorHAnsi" w:hAnsiTheme="minorHAnsi"/>
          <w:b/>
        </w:rPr>
        <w:t>INCINERADOR DE GASES NO CONDENSABLES (CNCG)</w:t>
      </w:r>
    </w:p>
    <w:p w:rsidR="00B03290" w:rsidRDefault="00B03290" w:rsidP="00E86612">
      <w:pPr>
        <w:spacing w:line="276" w:lineRule="auto"/>
        <w:jc w:val="center"/>
        <w:rPr>
          <w:rFonts w:asciiTheme="minorHAnsi" w:hAnsiTheme="minorHAnsi"/>
          <w:b/>
        </w:rPr>
      </w:pPr>
    </w:p>
    <w:p w:rsidR="00B03290" w:rsidRDefault="00B03290" w:rsidP="00E86612">
      <w:pPr>
        <w:spacing w:line="276" w:lineRule="auto"/>
        <w:jc w:val="center"/>
        <w:rPr>
          <w:rFonts w:asciiTheme="minorHAnsi" w:hAnsiTheme="minorHAnsi"/>
          <w:b/>
        </w:rPr>
      </w:pPr>
      <w:r>
        <w:rPr>
          <w:rFonts w:asciiTheme="minorHAnsi" w:hAnsiTheme="minorHAnsi"/>
          <w:b/>
        </w:rPr>
        <w:t>PLANTA ARAUCO</w:t>
      </w:r>
    </w:p>
    <w:p w:rsidR="00E86612" w:rsidRPr="00FD7CB5" w:rsidRDefault="00B03290"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B03290" w:rsidP="00E86612">
      <w:pPr>
        <w:spacing w:line="276" w:lineRule="auto"/>
        <w:jc w:val="center"/>
        <w:rPr>
          <w:b/>
          <w:bCs/>
          <w:color w:val="FF0000"/>
          <w:sz w:val="18"/>
          <w:szCs w:val="18"/>
        </w:rPr>
      </w:pPr>
      <w:r w:rsidRPr="00B3310D">
        <w:rPr>
          <w:rFonts w:asciiTheme="minorHAnsi" w:hAnsiTheme="minorHAnsi"/>
          <w:b/>
        </w:rPr>
        <w:t>DFZ-201</w:t>
      </w:r>
      <w:r w:rsidR="00933C9B" w:rsidRPr="00B3310D">
        <w:rPr>
          <w:rFonts w:asciiTheme="minorHAnsi" w:hAnsiTheme="minorHAnsi"/>
          <w:b/>
        </w:rPr>
        <w:t>9</w:t>
      </w:r>
      <w:r w:rsidRPr="00B3310D">
        <w:rPr>
          <w:rFonts w:asciiTheme="minorHAnsi" w:hAnsiTheme="minorHAnsi"/>
          <w:b/>
        </w:rPr>
        <w:t>-</w:t>
      </w:r>
      <w:r w:rsidR="00B3310D" w:rsidRPr="00B3310D">
        <w:rPr>
          <w:rFonts w:asciiTheme="minorHAnsi" w:hAnsiTheme="minorHAnsi"/>
          <w:b/>
        </w:rPr>
        <w:t>2427</w:t>
      </w:r>
      <w:r w:rsidRPr="00B3310D">
        <w:rPr>
          <w:rFonts w:asciiTheme="minorHAnsi" w:hAnsiTheme="minorHAnsi"/>
          <w:b/>
        </w:rPr>
        <w:t>-VIII-NE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B03290">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E06967" w:rsidRPr="00375053" w:rsidTr="00513024">
        <w:tc>
          <w:tcPr>
            <w:tcW w:w="608" w:type="pct"/>
            <w:shd w:val="clear" w:color="auto" w:fill="595959"/>
            <w:vAlign w:val="center"/>
          </w:tcPr>
          <w:p w:rsidR="00E06967" w:rsidRDefault="00E06967" w:rsidP="00513024">
            <w:pPr>
              <w:rPr>
                <w:rFonts w:asciiTheme="minorHAnsi" w:hAnsiTheme="minorHAnsi" w:cstheme="minorHAnsi"/>
                <w:b/>
                <w:color w:val="FFFFFF"/>
                <w:sz w:val="16"/>
                <w:szCs w:val="16"/>
              </w:rPr>
            </w:pPr>
            <w:bookmarkStart w:id="4" w:name="_Toc205640089"/>
          </w:p>
          <w:p w:rsidR="00E06967" w:rsidRPr="00375053" w:rsidRDefault="00E06967" w:rsidP="00513024">
            <w:pPr>
              <w:rPr>
                <w:rFonts w:asciiTheme="minorHAnsi" w:hAnsiTheme="minorHAnsi" w:cstheme="minorHAnsi"/>
                <w:b/>
                <w:color w:val="FFFFFF"/>
                <w:sz w:val="16"/>
                <w:szCs w:val="16"/>
              </w:rPr>
            </w:pPr>
          </w:p>
        </w:tc>
        <w:tc>
          <w:tcPr>
            <w:tcW w:w="1096" w:type="pct"/>
            <w:shd w:val="clear" w:color="auto" w:fill="595959"/>
            <w:vAlign w:val="center"/>
          </w:tcPr>
          <w:p w:rsidR="00E06967" w:rsidRPr="00375053" w:rsidRDefault="00E06967"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E06967" w:rsidRPr="00375053" w:rsidRDefault="00E06967"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E06967" w:rsidRPr="00375053" w:rsidRDefault="00E06967"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E06967" w:rsidRPr="00375053" w:rsidTr="00513024">
        <w:trPr>
          <w:trHeight w:val="456"/>
        </w:trPr>
        <w:tc>
          <w:tcPr>
            <w:tcW w:w="608" w:type="pct"/>
            <w:vAlign w:val="center"/>
          </w:tcPr>
          <w:p w:rsidR="00E06967" w:rsidRPr="00375053" w:rsidRDefault="00E06967"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E06967" w:rsidRPr="00375053" w:rsidRDefault="00E06967"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E06967" w:rsidRPr="00375053" w:rsidRDefault="00E06967"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E06967" w:rsidRPr="00375053" w:rsidRDefault="00E06967"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B3310D">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8pt;height:55.1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E06967" w:rsidRPr="00375053" w:rsidTr="00513024">
        <w:trPr>
          <w:trHeight w:val="274"/>
        </w:trPr>
        <w:tc>
          <w:tcPr>
            <w:tcW w:w="608" w:type="pct"/>
            <w:vAlign w:val="center"/>
          </w:tcPr>
          <w:p w:rsidR="00E06967" w:rsidRPr="00375053" w:rsidRDefault="00E06967"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E06967" w:rsidRPr="00375053" w:rsidRDefault="00E06967"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E06967" w:rsidRPr="00375053" w:rsidRDefault="00E06967"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E06967" w:rsidRDefault="00E06967"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B3310D">
              <w:rPr>
                <w:rFonts w:asciiTheme="minorHAnsi" w:hAnsiTheme="minorHAnsi" w:cs="Calibri"/>
                <w:sz w:val="18"/>
                <w:szCs w:val="18"/>
                <w:lang w:val="es-ES"/>
              </w:rPr>
              <w:pict>
                <v:shape id="_x0000_i1026" type="#_x0000_t75" alt="Línea de firma de Microsoft Office..." style="width:105.8pt;height:51.2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E06967" w:rsidRDefault="00E06967" w:rsidP="00660229">
      <w:pPr>
        <w:pStyle w:val="Sangradetextonormal"/>
        <w:spacing w:line="276" w:lineRule="auto"/>
        <w:ind w:left="0" w:firstLine="0"/>
        <w:rPr>
          <w:rFonts w:asciiTheme="minorHAnsi" w:hAnsiTheme="minorHAnsi" w:cstheme="minorHAnsi"/>
        </w:rPr>
      </w:pPr>
    </w:p>
    <w:p w:rsidR="00B03290" w:rsidRDefault="00B03290" w:rsidP="00660229">
      <w:pPr>
        <w:pStyle w:val="Sangradetextonormal"/>
        <w:spacing w:line="276" w:lineRule="auto"/>
        <w:ind w:left="0" w:firstLine="0"/>
        <w:rPr>
          <w:rFonts w:asciiTheme="minorHAnsi" w:hAnsiTheme="minorHAnsi" w:cstheme="minorHAnsi"/>
        </w:rPr>
      </w:pPr>
    </w:p>
    <w:p w:rsidR="00647462" w:rsidRDefault="00647462"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0B48AC" w:rsidRDefault="00660229" w:rsidP="00660229">
      <w:pPr>
        <w:jc w:val="center"/>
        <w:rPr>
          <w:rFonts w:asciiTheme="minorHAnsi" w:hAnsiTheme="minorHAnsi" w:cstheme="minorHAnsi"/>
          <w:b/>
          <w:sz w:val="20"/>
          <w:szCs w:val="20"/>
        </w:rPr>
      </w:pPr>
      <w:r w:rsidRPr="000B48AC">
        <w:rPr>
          <w:rFonts w:asciiTheme="minorHAnsi" w:hAnsiTheme="minorHAnsi" w:cstheme="minorHAnsi"/>
          <w:b/>
          <w:sz w:val="20"/>
          <w:szCs w:val="20"/>
        </w:rPr>
        <w:t>Tabla de Contenidos</w:t>
      </w:r>
    </w:p>
    <w:p w:rsidR="00660229" w:rsidRPr="000B48AC"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0B48AC" w:rsidTr="00685BAB">
        <w:trPr>
          <w:trHeight w:val="253"/>
        </w:trPr>
        <w:tc>
          <w:tcPr>
            <w:tcW w:w="4869" w:type="dxa"/>
            <w:shd w:val="clear" w:color="auto" w:fill="auto"/>
          </w:tcPr>
          <w:p w:rsidR="00660229" w:rsidRPr="000B48AC" w:rsidRDefault="00660229" w:rsidP="00673551">
            <w:pPr>
              <w:rPr>
                <w:rFonts w:asciiTheme="minorHAnsi" w:hAnsiTheme="minorHAnsi" w:cstheme="minorHAnsi"/>
                <w:b/>
                <w:i/>
                <w:sz w:val="20"/>
                <w:szCs w:val="20"/>
              </w:rPr>
            </w:pPr>
            <w:r w:rsidRPr="000B48AC">
              <w:rPr>
                <w:rFonts w:asciiTheme="minorHAnsi" w:hAnsiTheme="minorHAnsi" w:cstheme="minorHAnsi"/>
                <w:b/>
                <w:i/>
                <w:sz w:val="20"/>
                <w:szCs w:val="20"/>
              </w:rPr>
              <w:t>Tema</w:t>
            </w:r>
          </w:p>
        </w:tc>
        <w:tc>
          <w:tcPr>
            <w:tcW w:w="4869" w:type="dxa"/>
            <w:shd w:val="clear" w:color="auto" w:fill="auto"/>
          </w:tcPr>
          <w:p w:rsidR="00660229" w:rsidRPr="000B48AC" w:rsidRDefault="00660229" w:rsidP="00673551">
            <w:pPr>
              <w:jc w:val="right"/>
              <w:rPr>
                <w:rFonts w:asciiTheme="minorHAnsi" w:hAnsiTheme="minorHAnsi" w:cstheme="minorHAnsi"/>
                <w:b/>
                <w:i/>
                <w:sz w:val="20"/>
                <w:szCs w:val="20"/>
              </w:rPr>
            </w:pPr>
            <w:r w:rsidRPr="000B48AC">
              <w:rPr>
                <w:rFonts w:asciiTheme="minorHAnsi" w:hAnsiTheme="minorHAnsi" w:cstheme="minorHAnsi"/>
                <w:b/>
                <w:i/>
                <w:sz w:val="20"/>
                <w:szCs w:val="20"/>
              </w:rPr>
              <w:t>Página</w:t>
            </w:r>
          </w:p>
        </w:tc>
      </w:tr>
    </w:tbl>
    <w:p w:rsidR="001570B7" w:rsidRPr="000B48AC" w:rsidRDefault="0090696A">
      <w:pPr>
        <w:pStyle w:val="TDC1"/>
        <w:rPr>
          <w:rFonts w:eastAsiaTheme="minorEastAsia" w:cstheme="minorBidi"/>
          <w:b w:val="0"/>
          <w:noProof/>
          <w:sz w:val="22"/>
          <w:lang w:eastAsia="es-CL"/>
        </w:rPr>
      </w:pPr>
      <w:r w:rsidRPr="000B48AC">
        <w:rPr>
          <w:bCs/>
          <w:caps/>
          <w:szCs w:val="20"/>
        </w:rPr>
        <w:fldChar w:fldCharType="begin"/>
      </w:r>
      <w:r w:rsidRPr="000B48AC">
        <w:rPr>
          <w:bCs/>
          <w:caps/>
          <w:szCs w:val="20"/>
        </w:rPr>
        <w:instrText xml:space="preserve"> TOC \o "1-1" \h \z \u </w:instrText>
      </w:r>
      <w:r w:rsidRPr="000B48AC">
        <w:rPr>
          <w:bCs/>
          <w:caps/>
          <w:szCs w:val="20"/>
        </w:rPr>
        <w:fldChar w:fldCharType="separate"/>
      </w:r>
      <w:hyperlink w:anchor="_Toc369685988" w:history="1">
        <w:r w:rsidR="001570B7" w:rsidRPr="000B48AC">
          <w:rPr>
            <w:rStyle w:val="Hipervnculo"/>
            <w:noProof/>
          </w:rPr>
          <w:t>1.</w:t>
        </w:r>
        <w:r w:rsidR="001570B7" w:rsidRPr="000B48AC">
          <w:rPr>
            <w:rFonts w:eastAsiaTheme="minorEastAsia" w:cstheme="minorBidi"/>
            <w:b w:val="0"/>
            <w:noProof/>
            <w:sz w:val="22"/>
            <w:lang w:eastAsia="es-CL"/>
          </w:rPr>
          <w:tab/>
        </w:r>
        <w:r w:rsidR="001570B7" w:rsidRPr="000B48AC">
          <w:rPr>
            <w:rStyle w:val="Hipervnculo"/>
            <w:noProof/>
          </w:rPr>
          <w:t>RESUMEN.</w:t>
        </w:r>
        <w:r w:rsidR="001570B7" w:rsidRPr="000B48AC">
          <w:rPr>
            <w:noProof/>
            <w:webHidden/>
          </w:rPr>
          <w:tab/>
        </w:r>
        <w:r w:rsidR="001570B7" w:rsidRPr="000B48AC">
          <w:rPr>
            <w:noProof/>
            <w:webHidden/>
          </w:rPr>
          <w:fldChar w:fldCharType="begin"/>
        </w:r>
        <w:r w:rsidR="001570B7" w:rsidRPr="000B48AC">
          <w:rPr>
            <w:noProof/>
            <w:webHidden/>
          </w:rPr>
          <w:instrText xml:space="preserve"> PAGEREF _Toc369685988 \h </w:instrText>
        </w:r>
        <w:r w:rsidR="001570B7" w:rsidRPr="000B48AC">
          <w:rPr>
            <w:noProof/>
            <w:webHidden/>
          </w:rPr>
        </w:r>
        <w:r w:rsidR="001570B7" w:rsidRPr="000B48AC">
          <w:rPr>
            <w:noProof/>
            <w:webHidden/>
          </w:rPr>
          <w:fldChar w:fldCharType="separate"/>
        </w:r>
        <w:r w:rsidR="001032D6">
          <w:rPr>
            <w:noProof/>
            <w:webHidden/>
          </w:rPr>
          <w:t>3</w:t>
        </w:r>
        <w:r w:rsidR="001570B7" w:rsidRPr="000B48AC">
          <w:rPr>
            <w:noProof/>
            <w:webHidden/>
          </w:rPr>
          <w:fldChar w:fldCharType="end"/>
        </w:r>
      </w:hyperlink>
    </w:p>
    <w:p w:rsidR="001570B7" w:rsidRPr="000B48AC" w:rsidRDefault="001032D6">
      <w:pPr>
        <w:pStyle w:val="TDC1"/>
        <w:rPr>
          <w:rFonts w:eastAsiaTheme="minorEastAsia" w:cstheme="minorBidi"/>
          <w:b w:val="0"/>
          <w:noProof/>
          <w:sz w:val="22"/>
          <w:lang w:eastAsia="es-CL"/>
        </w:rPr>
      </w:pPr>
      <w:hyperlink w:anchor="_Toc369685989" w:history="1">
        <w:r w:rsidR="001570B7" w:rsidRPr="000B48AC">
          <w:rPr>
            <w:rStyle w:val="Hipervnculo"/>
            <w:noProof/>
          </w:rPr>
          <w:t>2.</w:t>
        </w:r>
        <w:r w:rsidR="001570B7" w:rsidRPr="000B48AC">
          <w:rPr>
            <w:rFonts w:eastAsiaTheme="minorEastAsia" w:cstheme="minorBidi"/>
            <w:b w:val="0"/>
            <w:noProof/>
            <w:sz w:val="22"/>
            <w:lang w:eastAsia="es-CL"/>
          </w:rPr>
          <w:tab/>
        </w:r>
        <w:r w:rsidR="001570B7" w:rsidRPr="000B48AC">
          <w:rPr>
            <w:rStyle w:val="Hipervnculo"/>
            <w:noProof/>
          </w:rPr>
          <w:t>IDENTIFICACIÓN DE LA UNIDAD</w:t>
        </w:r>
        <w:bookmarkStart w:id="5" w:name="_GoBack"/>
        <w:bookmarkEnd w:id="5"/>
        <w:r w:rsidR="001570B7" w:rsidRPr="000B48AC">
          <w:rPr>
            <w:noProof/>
            <w:webHidden/>
          </w:rPr>
          <w:tab/>
        </w:r>
        <w:r w:rsidR="001570B7" w:rsidRPr="000B48AC">
          <w:rPr>
            <w:noProof/>
            <w:webHidden/>
          </w:rPr>
          <w:fldChar w:fldCharType="begin"/>
        </w:r>
        <w:r w:rsidR="001570B7" w:rsidRPr="000B48AC">
          <w:rPr>
            <w:noProof/>
            <w:webHidden/>
          </w:rPr>
          <w:instrText xml:space="preserve"> PAGEREF _Toc369685989 \h </w:instrText>
        </w:r>
        <w:r w:rsidR="001570B7" w:rsidRPr="000B48AC">
          <w:rPr>
            <w:noProof/>
            <w:webHidden/>
          </w:rPr>
        </w:r>
        <w:r w:rsidR="001570B7" w:rsidRPr="000B48AC">
          <w:rPr>
            <w:noProof/>
            <w:webHidden/>
          </w:rPr>
          <w:fldChar w:fldCharType="separate"/>
        </w:r>
        <w:r>
          <w:rPr>
            <w:noProof/>
            <w:webHidden/>
          </w:rPr>
          <w:t>3</w:t>
        </w:r>
        <w:r w:rsidR="001570B7" w:rsidRPr="000B48AC">
          <w:rPr>
            <w:noProof/>
            <w:webHidden/>
          </w:rPr>
          <w:fldChar w:fldCharType="end"/>
        </w:r>
      </w:hyperlink>
    </w:p>
    <w:p w:rsidR="001570B7" w:rsidRPr="000B48AC" w:rsidRDefault="001032D6">
      <w:pPr>
        <w:pStyle w:val="TDC1"/>
        <w:rPr>
          <w:rFonts w:eastAsiaTheme="minorEastAsia" w:cstheme="minorBidi"/>
          <w:b w:val="0"/>
          <w:noProof/>
          <w:sz w:val="22"/>
          <w:lang w:eastAsia="es-CL"/>
        </w:rPr>
      </w:pPr>
      <w:hyperlink w:anchor="_Toc369685990" w:history="1">
        <w:r w:rsidR="001570B7" w:rsidRPr="000B48AC">
          <w:rPr>
            <w:rStyle w:val="Hipervnculo"/>
            <w:noProof/>
          </w:rPr>
          <w:t>3.</w:t>
        </w:r>
        <w:r w:rsidR="001570B7" w:rsidRPr="000B48AC">
          <w:rPr>
            <w:rFonts w:eastAsiaTheme="minorEastAsia" w:cstheme="minorBidi"/>
            <w:b w:val="0"/>
            <w:noProof/>
            <w:sz w:val="22"/>
            <w:lang w:eastAsia="es-CL"/>
          </w:rPr>
          <w:tab/>
        </w:r>
        <w:r w:rsidR="001570B7" w:rsidRPr="000B48AC">
          <w:rPr>
            <w:rStyle w:val="Hipervnculo"/>
            <w:noProof/>
          </w:rPr>
          <w:t>MOTIVO DE LA ACTIVIDAD DE FISCALIZACIÓN</w:t>
        </w:r>
        <w:r w:rsidR="001570B7" w:rsidRPr="000B48AC">
          <w:rPr>
            <w:noProof/>
            <w:webHidden/>
          </w:rPr>
          <w:tab/>
        </w:r>
        <w:r w:rsidR="001570B7" w:rsidRPr="000B48AC">
          <w:rPr>
            <w:noProof/>
            <w:webHidden/>
          </w:rPr>
          <w:fldChar w:fldCharType="begin"/>
        </w:r>
        <w:r w:rsidR="001570B7" w:rsidRPr="000B48AC">
          <w:rPr>
            <w:noProof/>
            <w:webHidden/>
          </w:rPr>
          <w:instrText xml:space="preserve"> PAGEREF _Toc369685990 \h </w:instrText>
        </w:r>
        <w:r w:rsidR="001570B7" w:rsidRPr="000B48AC">
          <w:rPr>
            <w:noProof/>
            <w:webHidden/>
          </w:rPr>
        </w:r>
        <w:r w:rsidR="001570B7" w:rsidRPr="000B48AC">
          <w:rPr>
            <w:noProof/>
            <w:webHidden/>
          </w:rPr>
          <w:fldChar w:fldCharType="separate"/>
        </w:r>
        <w:r>
          <w:rPr>
            <w:noProof/>
            <w:webHidden/>
          </w:rPr>
          <w:t>5</w:t>
        </w:r>
        <w:r w:rsidR="001570B7" w:rsidRPr="000B48AC">
          <w:rPr>
            <w:noProof/>
            <w:webHidden/>
          </w:rPr>
          <w:fldChar w:fldCharType="end"/>
        </w:r>
      </w:hyperlink>
    </w:p>
    <w:p w:rsidR="001570B7" w:rsidRPr="000B48AC" w:rsidRDefault="001032D6">
      <w:pPr>
        <w:pStyle w:val="TDC1"/>
        <w:rPr>
          <w:rFonts w:eastAsiaTheme="minorEastAsia" w:cstheme="minorBidi"/>
          <w:b w:val="0"/>
          <w:noProof/>
          <w:sz w:val="22"/>
          <w:lang w:eastAsia="es-CL"/>
        </w:rPr>
      </w:pPr>
      <w:hyperlink w:anchor="_Toc369685991" w:history="1">
        <w:r w:rsidR="001570B7" w:rsidRPr="000B48AC">
          <w:rPr>
            <w:rStyle w:val="Hipervnculo"/>
            <w:noProof/>
          </w:rPr>
          <w:t>4.</w:t>
        </w:r>
        <w:r w:rsidR="001570B7" w:rsidRPr="000B48AC">
          <w:rPr>
            <w:rFonts w:eastAsiaTheme="minorEastAsia" w:cstheme="minorBidi"/>
            <w:b w:val="0"/>
            <w:noProof/>
            <w:sz w:val="22"/>
            <w:lang w:eastAsia="es-CL"/>
          </w:rPr>
          <w:tab/>
        </w:r>
        <w:r w:rsidR="001570B7" w:rsidRPr="000B48AC">
          <w:rPr>
            <w:rStyle w:val="Hipervnculo"/>
            <w:noProof/>
          </w:rPr>
          <w:t>MATERIA ESPECÍFICA OBJETO DE LA FISCALIZACIÓN</w:t>
        </w:r>
        <w:r w:rsidR="001570B7" w:rsidRPr="000B48AC">
          <w:rPr>
            <w:noProof/>
            <w:webHidden/>
          </w:rPr>
          <w:tab/>
        </w:r>
        <w:r w:rsidR="001570B7" w:rsidRPr="000B48AC">
          <w:rPr>
            <w:noProof/>
            <w:webHidden/>
          </w:rPr>
          <w:fldChar w:fldCharType="begin"/>
        </w:r>
        <w:r w:rsidR="001570B7" w:rsidRPr="000B48AC">
          <w:rPr>
            <w:noProof/>
            <w:webHidden/>
          </w:rPr>
          <w:instrText xml:space="preserve"> PAGEREF _Toc369685991 \h </w:instrText>
        </w:r>
        <w:r w:rsidR="001570B7" w:rsidRPr="000B48AC">
          <w:rPr>
            <w:noProof/>
            <w:webHidden/>
          </w:rPr>
        </w:r>
        <w:r w:rsidR="001570B7" w:rsidRPr="000B48AC">
          <w:rPr>
            <w:noProof/>
            <w:webHidden/>
          </w:rPr>
          <w:fldChar w:fldCharType="separate"/>
        </w:r>
        <w:r>
          <w:rPr>
            <w:noProof/>
            <w:webHidden/>
          </w:rPr>
          <w:t>5</w:t>
        </w:r>
        <w:r w:rsidR="001570B7" w:rsidRPr="000B48AC">
          <w:rPr>
            <w:noProof/>
            <w:webHidden/>
          </w:rPr>
          <w:fldChar w:fldCharType="end"/>
        </w:r>
      </w:hyperlink>
    </w:p>
    <w:p w:rsidR="001570B7" w:rsidRPr="000B48AC" w:rsidRDefault="001032D6">
      <w:pPr>
        <w:pStyle w:val="TDC1"/>
        <w:rPr>
          <w:rFonts w:eastAsiaTheme="minorEastAsia" w:cstheme="minorBidi"/>
          <w:b w:val="0"/>
          <w:noProof/>
          <w:sz w:val="22"/>
          <w:lang w:eastAsia="es-CL"/>
        </w:rPr>
      </w:pPr>
      <w:hyperlink w:anchor="_Toc369685992" w:history="1">
        <w:r w:rsidR="001570B7" w:rsidRPr="000B48AC">
          <w:rPr>
            <w:rStyle w:val="Hipervnculo"/>
            <w:noProof/>
          </w:rPr>
          <w:t>5.</w:t>
        </w:r>
        <w:r w:rsidR="001570B7" w:rsidRPr="000B48AC">
          <w:rPr>
            <w:rFonts w:eastAsiaTheme="minorEastAsia" w:cstheme="minorBidi"/>
            <w:b w:val="0"/>
            <w:noProof/>
            <w:sz w:val="22"/>
            <w:lang w:eastAsia="es-CL"/>
          </w:rPr>
          <w:tab/>
        </w:r>
        <w:r w:rsidR="001570B7" w:rsidRPr="000B48AC">
          <w:rPr>
            <w:rStyle w:val="Hipervnculo"/>
            <w:noProof/>
          </w:rPr>
          <w:t>INSTRUMENTOS DE GESTIÓN AMBIENTAL QUE REGULAN LA ACTIVIDAD FISCALIZADA</w:t>
        </w:r>
        <w:r w:rsidR="001570B7" w:rsidRPr="000B48AC">
          <w:rPr>
            <w:noProof/>
            <w:webHidden/>
          </w:rPr>
          <w:tab/>
        </w:r>
        <w:r w:rsidR="001570B7" w:rsidRPr="000B48AC">
          <w:rPr>
            <w:noProof/>
            <w:webHidden/>
          </w:rPr>
          <w:fldChar w:fldCharType="begin"/>
        </w:r>
        <w:r w:rsidR="001570B7" w:rsidRPr="000B48AC">
          <w:rPr>
            <w:noProof/>
            <w:webHidden/>
          </w:rPr>
          <w:instrText xml:space="preserve"> PAGEREF _Toc369685992 \h </w:instrText>
        </w:r>
        <w:r w:rsidR="001570B7" w:rsidRPr="000B48AC">
          <w:rPr>
            <w:noProof/>
            <w:webHidden/>
          </w:rPr>
        </w:r>
        <w:r w:rsidR="001570B7" w:rsidRPr="000B48AC">
          <w:rPr>
            <w:noProof/>
            <w:webHidden/>
          </w:rPr>
          <w:fldChar w:fldCharType="separate"/>
        </w:r>
        <w:r>
          <w:rPr>
            <w:noProof/>
            <w:webHidden/>
          </w:rPr>
          <w:t>5</w:t>
        </w:r>
        <w:r w:rsidR="001570B7" w:rsidRPr="000B48AC">
          <w:rPr>
            <w:noProof/>
            <w:webHidden/>
          </w:rPr>
          <w:fldChar w:fldCharType="end"/>
        </w:r>
      </w:hyperlink>
    </w:p>
    <w:p w:rsidR="001570B7" w:rsidRPr="000B48AC" w:rsidRDefault="001032D6">
      <w:pPr>
        <w:pStyle w:val="TDC1"/>
        <w:rPr>
          <w:rFonts w:eastAsiaTheme="minorEastAsia" w:cstheme="minorBidi"/>
          <w:b w:val="0"/>
          <w:noProof/>
          <w:sz w:val="22"/>
          <w:lang w:eastAsia="es-CL"/>
        </w:rPr>
      </w:pPr>
      <w:hyperlink w:anchor="_Toc369685993" w:history="1">
        <w:r w:rsidR="001570B7" w:rsidRPr="000B48AC">
          <w:rPr>
            <w:rStyle w:val="Hipervnculo"/>
            <w:noProof/>
          </w:rPr>
          <w:t>6.</w:t>
        </w:r>
        <w:r w:rsidR="001570B7" w:rsidRPr="000B48AC">
          <w:rPr>
            <w:rFonts w:eastAsiaTheme="minorEastAsia" w:cstheme="minorBidi"/>
            <w:b w:val="0"/>
            <w:noProof/>
            <w:sz w:val="22"/>
            <w:lang w:eastAsia="es-CL"/>
          </w:rPr>
          <w:tab/>
        </w:r>
        <w:r w:rsidR="001570B7" w:rsidRPr="000B48AC">
          <w:rPr>
            <w:rStyle w:val="Hipervnculo"/>
            <w:noProof/>
          </w:rPr>
          <w:t>EXAMEN DE LA INFORMACION Y RESULTADOS</w:t>
        </w:r>
        <w:r w:rsidR="001570B7" w:rsidRPr="000B48AC">
          <w:rPr>
            <w:noProof/>
            <w:webHidden/>
          </w:rPr>
          <w:tab/>
        </w:r>
        <w:r w:rsidR="001570B7" w:rsidRPr="000B48AC">
          <w:rPr>
            <w:noProof/>
            <w:webHidden/>
          </w:rPr>
          <w:fldChar w:fldCharType="begin"/>
        </w:r>
        <w:r w:rsidR="001570B7" w:rsidRPr="000B48AC">
          <w:rPr>
            <w:noProof/>
            <w:webHidden/>
          </w:rPr>
          <w:instrText xml:space="preserve"> PAGEREF _Toc369685993 \h </w:instrText>
        </w:r>
        <w:r w:rsidR="001570B7" w:rsidRPr="000B48AC">
          <w:rPr>
            <w:noProof/>
            <w:webHidden/>
          </w:rPr>
        </w:r>
        <w:r w:rsidR="001570B7" w:rsidRPr="000B48AC">
          <w:rPr>
            <w:noProof/>
            <w:webHidden/>
          </w:rPr>
          <w:fldChar w:fldCharType="separate"/>
        </w:r>
        <w:r>
          <w:rPr>
            <w:noProof/>
            <w:webHidden/>
          </w:rPr>
          <w:t>6</w:t>
        </w:r>
        <w:r w:rsidR="001570B7" w:rsidRPr="000B48AC">
          <w:rPr>
            <w:noProof/>
            <w:webHidden/>
          </w:rPr>
          <w:fldChar w:fldCharType="end"/>
        </w:r>
      </w:hyperlink>
    </w:p>
    <w:p w:rsidR="001570B7" w:rsidRPr="000B48AC" w:rsidRDefault="001032D6">
      <w:pPr>
        <w:pStyle w:val="TDC1"/>
        <w:rPr>
          <w:rFonts w:eastAsiaTheme="minorEastAsia" w:cstheme="minorBidi"/>
          <w:b w:val="0"/>
          <w:noProof/>
          <w:sz w:val="22"/>
          <w:lang w:eastAsia="es-CL"/>
        </w:rPr>
      </w:pPr>
      <w:hyperlink w:anchor="_Toc369685994" w:history="1">
        <w:r w:rsidR="001570B7" w:rsidRPr="000B48AC">
          <w:rPr>
            <w:rStyle w:val="Hipervnculo"/>
            <w:noProof/>
          </w:rPr>
          <w:t>7.</w:t>
        </w:r>
        <w:r w:rsidR="001570B7" w:rsidRPr="000B48AC">
          <w:rPr>
            <w:rFonts w:eastAsiaTheme="minorEastAsia" w:cstheme="minorBidi"/>
            <w:b w:val="0"/>
            <w:noProof/>
            <w:sz w:val="22"/>
            <w:lang w:eastAsia="es-CL"/>
          </w:rPr>
          <w:tab/>
        </w:r>
        <w:r w:rsidR="001570B7" w:rsidRPr="000B48AC">
          <w:rPr>
            <w:rStyle w:val="Hipervnculo"/>
            <w:noProof/>
          </w:rPr>
          <w:t>CONCLUSIONES</w:t>
        </w:r>
        <w:r w:rsidR="001570B7" w:rsidRPr="000B48AC">
          <w:rPr>
            <w:noProof/>
            <w:webHidden/>
          </w:rPr>
          <w:tab/>
        </w:r>
        <w:r w:rsidR="001570B7" w:rsidRPr="000B48AC">
          <w:rPr>
            <w:noProof/>
            <w:webHidden/>
          </w:rPr>
          <w:fldChar w:fldCharType="begin"/>
        </w:r>
        <w:r w:rsidR="001570B7" w:rsidRPr="000B48AC">
          <w:rPr>
            <w:noProof/>
            <w:webHidden/>
          </w:rPr>
          <w:instrText xml:space="preserve"> PAGEREF _Toc369685994 \h </w:instrText>
        </w:r>
        <w:r w:rsidR="001570B7" w:rsidRPr="000B48AC">
          <w:rPr>
            <w:noProof/>
            <w:webHidden/>
          </w:rPr>
        </w:r>
        <w:r w:rsidR="001570B7" w:rsidRPr="000B48AC">
          <w:rPr>
            <w:noProof/>
            <w:webHidden/>
          </w:rPr>
          <w:fldChar w:fldCharType="separate"/>
        </w:r>
        <w:r>
          <w:rPr>
            <w:noProof/>
            <w:webHidden/>
          </w:rPr>
          <w:t>6</w:t>
        </w:r>
        <w:r w:rsidR="001570B7" w:rsidRPr="000B48AC">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0B48AC">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0F305A" w:rsidRDefault="00B03290" w:rsidP="000F305A">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B03290">
        <w:rPr>
          <w:rFonts w:asciiTheme="minorHAnsi" w:hAnsiTheme="minorHAnsi" w:cstheme="minorHAnsi"/>
          <w:sz w:val="18"/>
          <w:szCs w:val="18"/>
        </w:rPr>
        <w:t xml:space="preserve">El </w:t>
      </w:r>
      <w:r w:rsidRPr="00B03290">
        <w:rPr>
          <w:rFonts w:asciiTheme="minorHAnsi" w:hAnsiTheme="minorHAnsi"/>
          <w:sz w:val="18"/>
          <w:szCs w:val="18"/>
        </w:rPr>
        <w:t>INCINERADOR DE GASES NO CONDENSABLES (CNCG)</w:t>
      </w:r>
      <w:r w:rsidR="006D7C44" w:rsidRPr="00B03290">
        <w:rPr>
          <w:rFonts w:asciiTheme="minorHAnsi" w:hAnsiTheme="minorHAnsi" w:cstheme="minorHAnsi"/>
          <w:sz w:val="18"/>
          <w:szCs w:val="18"/>
        </w:rPr>
        <w:t xml:space="preserve"> de la </w:t>
      </w:r>
      <w:r w:rsidRPr="00B03290">
        <w:rPr>
          <w:rFonts w:asciiTheme="minorHAnsi" w:hAnsiTheme="minorHAnsi"/>
          <w:sz w:val="18"/>
          <w:szCs w:val="18"/>
        </w:rPr>
        <w:t>PLANTA ARAUCO</w:t>
      </w:r>
      <w:r w:rsidRPr="00B03290">
        <w:rPr>
          <w:rFonts w:asciiTheme="minorHAnsi" w:hAnsiTheme="minorHAnsi" w:cstheme="minorHAnsi"/>
          <w:sz w:val="18"/>
          <w:szCs w:val="18"/>
        </w:rPr>
        <w:t xml:space="preserve"> perteneciente a la e</w:t>
      </w:r>
      <w:r w:rsidR="006D7C44" w:rsidRPr="00B03290">
        <w:rPr>
          <w:rFonts w:asciiTheme="minorHAnsi" w:hAnsiTheme="minorHAnsi" w:cstheme="minorHAnsi"/>
          <w:sz w:val="18"/>
          <w:szCs w:val="18"/>
        </w:rPr>
        <w:t>mpresa</w:t>
      </w:r>
      <w:r w:rsidR="00924D42" w:rsidRPr="00B03290">
        <w:rPr>
          <w:rFonts w:asciiTheme="minorHAnsi" w:hAnsiTheme="minorHAnsi" w:cstheme="minorHAnsi"/>
          <w:sz w:val="18"/>
          <w:szCs w:val="18"/>
        </w:rPr>
        <w:t xml:space="preserve"> </w:t>
      </w:r>
      <w:r w:rsidRPr="00B03290">
        <w:rPr>
          <w:rFonts w:asciiTheme="minorHAnsi" w:hAnsiTheme="minorHAnsi"/>
          <w:sz w:val="18"/>
          <w:szCs w:val="18"/>
        </w:rPr>
        <w:t>CELULOSA ARAUCO Y CONSTITUCIÓN S.A.,</w:t>
      </w:r>
      <w:r w:rsidR="001D3B4C" w:rsidRPr="00B03290">
        <w:rPr>
          <w:rFonts w:asciiTheme="minorHAnsi" w:hAnsiTheme="minorHAnsi" w:cstheme="minorHAnsi"/>
          <w:sz w:val="18"/>
          <w:szCs w:val="18"/>
        </w:rPr>
        <w:t xml:space="preserve"> </w:t>
      </w:r>
      <w:r w:rsidRPr="00B03290">
        <w:rPr>
          <w:rFonts w:asciiTheme="minorHAnsi" w:hAnsiTheme="minorHAnsi" w:cstheme="minorHAnsi"/>
          <w:sz w:val="18"/>
          <w:szCs w:val="18"/>
        </w:rPr>
        <w:t>se encuentro afecto al cumplimiento del D.S. N° 37/2013 del Ministerio del Medio Ambiente, que establece “</w:t>
      </w:r>
      <w:r w:rsidRPr="00B03290">
        <w:rPr>
          <w:rFonts w:asciiTheme="minorHAnsi" w:hAnsiTheme="minorHAnsi" w:cstheme="minorHAnsi"/>
          <w:i/>
          <w:sz w:val="18"/>
          <w:szCs w:val="18"/>
        </w:rPr>
        <w:t>Norma de Emisión de Compuestos TRS, generadores de olor, asociados a la fabricación de pulpa kraft o al Sulfato...</w:t>
      </w:r>
      <w:r w:rsidRPr="00B03290">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Pr="00B03290">
        <w:rPr>
          <w:rFonts w:asciiTheme="minorHAnsi" w:hAnsiTheme="minorHAnsi" w:cstheme="minorHAnsi"/>
          <w:i/>
          <w:sz w:val="18"/>
          <w:szCs w:val="18"/>
        </w:rPr>
        <w:t>deberán contar con un Sistema de Medición Continua de las emisiones de TRS, medido en el ducto final de cada fuente antes de su descarga a la atmosfera</w:t>
      </w:r>
      <w:r w:rsidRPr="00B03290">
        <w:rPr>
          <w:rFonts w:asciiTheme="minorHAnsi" w:hAnsiTheme="minorHAnsi" w:cstheme="minorHAnsi"/>
          <w:sz w:val="18"/>
          <w:szCs w:val="18"/>
        </w:rPr>
        <w:t>”. El mismo artículo señala además que “</w:t>
      </w:r>
      <w:r w:rsidRPr="00B03290">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B03290">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r w:rsidR="000F305A">
        <w:rPr>
          <w:rFonts w:asciiTheme="minorHAnsi" w:hAnsiTheme="minorHAnsi" w:cstheme="minorHAnsi"/>
          <w:sz w:val="18"/>
          <w:szCs w:val="18"/>
        </w:rPr>
        <w:t xml:space="preserve"> </w:t>
      </w:r>
      <w:r w:rsidR="000F305A" w:rsidRPr="00432BAC">
        <w:rPr>
          <w:rFonts w:asciiTheme="minorHAnsi" w:hAnsiTheme="minorHAnsi" w:cstheme="minorHAnsi"/>
          <w:sz w:val="18"/>
          <w:szCs w:val="18"/>
        </w:rPr>
        <w:t>(Derogada</w:t>
      </w:r>
      <w:r w:rsidR="000F305A">
        <w:rPr>
          <w:rFonts w:asciiTheme="minorHAnsi" w:hAnsiTheme="minorHAnsi" w:cstheme="minorHAnsi"/>
          <w:sz w:val="18"/>
          <w:szCs w:val="18"/>
        </w:rPr>
        <w:t xml:space="preserve"> por la</w:t>
      </w:r>
      <w:r w:rsidR="000F305A" w:rsidRPr="00432BAC">
        <w:rPr>
          <w:rFonts w:asciiTheme="minorHAnsi" w:hAnsiTheme="minorHAnsi"/>
          <w:sz w:val="18"/>
          <w:szCs w:val="18"/>
        </w:rPr>
        <w:t xml:space="preserve"> </w:t>
      </w:r>
      <w:r w:rsidR="000F305A" w:rsidRPr="006F6246">
        <w:rPr>
          <w:rFonts w:asciiTheme="minorHAnsi" w:hAnsiTheme="minorHAnsi"/>
          <w:sz w:val="18"/>
          <w:szCs w:val="18"/>
        </w:rPr>
        <w:t xml:space="preserve">Res. Ex. N° </w:t>
      </w:r>
      <w:r w:rsidR="000F305A">
        <w:rPr>
          <w:rFonts w:asciiTheme="minorHAnsi" w:hAnsiTheme="minorHAnsi"/>
          <w:sz w:val="18"/>
          <w:szCs w:val="18"/>
        </w:rPr>
        <w:t>1743</w:t>
      </w:r>
      <w:r w:rsidR="000F305A" w:rsidRPr="006F6246">
        <w:rPr>
          <w:rFonts w:asciiTheme="minorHAnsi" w:hAnsiTheme="minorHAnsi"/>
          <w:sz w:val="18"/>
          <w:szCs w:val="18"/>
        </w:rPr>
        <w:t>/1</w:t>
      </w:r>
      <w:r w:rsidR="000F305A">
        <w:rPr>
          <w:rFonts w:asciiTheme="minorHAnsi" w:hAnsiTheme="minorHAnsi"/>
          <w:sz w:val="18"/>
          <w:szCs w:val="18"/>
        </w:rPr>
        <w:t>9</w:t>
      </w:r>
      <w:r w:rsidR="000F305A" w:rsidRPr="006F6246">
        <w:rPr>
          <w:rFonts w:asciiTheme="minorHAnsi" w:hAnsiTheme="minorHAnsi"/>
          <w:sz w:val="18"/>
          <w:szCs w:val="18"/>
        </w:rPr>
        <w:t xml:space="preserve"> </w:t>
      </w:r>
      <w:r w:rsidR="000F305A">
        <w:rPr>
          <w:rFonts w:asciiTheme="minorHAnsi" w:hAnsiTheme="minorHAnsi"/>
          <w:sz w:val="18"/>
          <w:szCs w:val="18"/>
        </w:rPr>
        <w:t xml:space="preserve">del 06 de diciembre de 2019 </w:t>
      </w:r>
      <w:r w:rsidR="000F305A" w:rsidRPr="006F6246">
        <w:rPr>
          <w:rFonts w:asciiTheme="minorHAnsi" w:hAnsiTheme="minorHAnsi"/>
          <w:sz w:val="18"/>
          <w:szCs w:val="18"/>
        </w:rPr>
        <w:t>de la Superintendencia del Medio Ambiente que “Aprueba Protocolo para Validación</w:t>
      </w:r>
      <w:r w:rsidR="000F305A">
        <w:rPr>
          <w:rFonts w:asciiTheme="minorHAnsi" w:hAnsiTheme="minorHAnsi"/>
          <w:sz w:val="18"/>
          <w:szCs w:val="18"/>
        </w:rPr>
        <w:t xml:space="preserve">, Aseguramiento y Control de Calidad de </w:t>
      </w:r>
      <w:r w:rsidR="000F305A" w:rsidRPr="006F6246">
        <w:rPr>
          <w:rFonts w:asciiTheme="minorHAnsi" w:hAnsiTheme="minorHAnsi"/>
          <w:sz w:val="18"/>
          <w:szCs w:val="18"/>
        </w:rPr>
        <w:t>Sistemas de Monito</w:t>
      </w:r>
      <w:r w:rsidR="000F305A">
        <w:rPr>
          <w:rFonts w:asciiTheme="minorHAnsi" w:hAnsiTheme="minorHAnsi"/>
          <w:sz w:val="18"/>
          <w:szCs w:val="18"/>
        </w:rPr>
        <w:t>reo Continuo de Emisiones (CEMS</w:t>
      </w:r>
      <w:r w:rsidR="000F305A">
        <w:rPr>
          <w:rFonts w:asciiTheme="minorHAnsi" w:hAnsiTheme="minorHAnsi" w:cstheme="minorHAnsi"/>
          <w:sz w:val="18"/>
          <w:szCs w:val="18"/>
        </w:rPr>
        <w:t>).</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54353B" w:rsidRPr="00106B6E">
        <w:rPr>
          <w:rFonts w:asciiTheme="minorHAnsi" w:hAnsiTheme="minorHAnsi" w:cstheme="minorHAnsi"/>
          <w:sz w:val="18"/>
          <w:szCs w:val="18"/>
        </w:rPr>
        <w:t>VALIDACIÓN</w:t>
      </w:r>
      <w:r w:rsidR="0054353B">
        <w:rPr>
          <w:rFonts w:asciiTheme="minorHAnsi" w:hAnsiTheme="minorHAnsi" w:cstheme="minorHAnsi"/>
          <w:sz w:val="18"/>
          <w:szCs w:val="18"/>
        </w:rPr>
        <w:t xml:space="preserve"> ANUAL</w:t>
      </w:r>
      <w:r w:rsidRPr="00106B6E">
        <w:rPr>
          <w:rFonts w:asciiTheme="minorHAnsi" w:hAnsiTheme="minorHAnsi" w:cstheme="minorHAnsi"/>
          <w:sz w:val="18"/>
          <w:szCs w:val="18"/>
        </w:rPr>
        <w:t xml:space="preserve">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54353B"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54353B">
        <w:rPr>
          <w:rFonts w:asciiTheme="minorHAnsi" w:hAnsiTheme="minorHAnsi"/>
          <w:color w:val="auto"/>
          <w:sz w:val="16"/>
          <w:szCs w:val="16"/>
        </w:rPr>
        <w:t xml:space="preserve">Tabla </w:t>
      </w:r>
      <w:r w:rsidRPr="0054353B">
        <w:rPr>
          <w:rFonts w:asciiTheme="minorHAnsi" w:hAnsiTheme="minorHAnsi"/>
          <w:color w:val="auto"/>
          <w:sz w:val="16"/>
          <w:szCs w:val="16"/>
        </w:rPr>
        <w:fldChar w:fldCharType="begin"/>
      </w:r>
      <w:r w:rsidRPr="0054353B">
        <w:rPr>
          <w:rFonts w:asciiTheme="minorHAnsi" w:hAnsiTheme="minorHAnsi"/>
          <w:color w:val="auto"/>
          <w:sz w:val="16"/>
          <w:szCs w:val="16"/>
        </w:rPr>
        <w:instrText xml:space="preserve"> SEQ Tabla \* ARABIC </w:instrText>
      </w:r>
      <w:r w:rsidRPr="0054353B">
        <w:rPr>
          <w:rFonts w:asciiTheme="minorHAnsi" w:hAnsiTheme="minorHAnsi"/>
          <w:color w:val="auto"/>
          <w:sz w:val="16"/>
          <w:szCs w:val="16"/>
        </w:rPr>
        <w:fldChar w:fldCharType="separate"/>
      </w:r>
      <w:r w:rsidRPr="0054353B">
        <w:rPr>
          <w:rFonts w:asciiTheme="minorHAnsi" w:hAnsiTheme="minorHAnsi"/>
          <w:noProof/>
          <w:color w:val="auto"/>
          <w:sz w:val="16"/>
          <w:szCs w:val="16"/>
        </w:rPr>
        <w:t>1</w:t>
      </w:r>
      <w:r w:rsidRPr="0054353B">
        <w:rPr>
          <w:rFonts w:asciiTheme="minorHAnsi" w:hAnsiTheme="minorHAnsi"/>
          <w:color w:val="auto"/>
          <w:sz w:val="16"/>
          <w:szCs w:val="16"/>
        </w:rPr>
        <w:fldChar w:fldCharType="end"/>
      </w:r>
      <w:bookmarkEnd w:id="16"/>
      <w:r w:rsidRPr="0054353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B03290" w:rsidTr="00045263">
        <w:trPr>
          <w:jc w:val="center"/>
        </w:trPr>
        <w:tc>
          <w:tcPr>
            <w:tcW w:w="1242" w:type="dxa"/>
            <w:shd w:val="clear" w:color="auto" w:fill="F2F2F2" w:themeFill="background1" w:themeFillShade="F2"/>
            <w:vAlign w:val="center"/>
          </w:tcPr>
          <w:p w:rsidR="00537A80" w:rsidRPr="00B03290" w:rsidRDefault="00537A80" w:rsidP="00045263">
            <w:pPr>
              <w:pStyle w:val="Prrafodelista"/>
              <w:ind w:left="0"/>
              <w:jc w:val="center"/>
              <w:rPr>
                <w:rFonts w:asciiTheme="minorHAnsi" w:hAnsiTheme="minorHAnsi" w:cstheme="minorHAnsi"/>
                <w:sz w:val="18"/>
                <w:szCs w:val="18"/>
              </w:rPr>
            </w:pPr>
            <w:r w:rsidRPr="00B03290">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B03290" w:rsidRDefault="00537A80" w:rsidP="00045263">
            <w:pPr>
              <w:pStyle w:val="Prrafodelista"/>
              <w:ind w:left="0"/>
              <w:jc w:val="center"/>
              <w:rPr>
                <w:rFonts w:asciiTheme="minorHAnsi" w:hAnsiTheme="minorHAnsi" w:cstheme="minorHAnsi"/>
                <w:sz w:val="18"/>
                <w:szCs w:val="18"/>
              </w:rPr>
            </w:pPr>
            <w:r w:rsidRPr="00B03290">
              <w:rPr>
                <w:rFonts w:asciiTheme="minorHAnsi" w:hAnsiTheme="minorHAnsi" w:cstheme="minorHAnsi"/>
                <w:sz w:val="18"/>
                <w:szCs w:val="18"/>
              </w:rPr>
              <w:t>Etapa</w:t>
            </w:r>
          </w:p>
        </w:tc>
      </w:tr>
      <w:tr w:rsidR="00537A80" w:rsidRPr="00B03290" w:rsidTr="00045263">
        <w:trPr>
          <w:trHeight w:val="285"/>
          <w:jc w:val="center"/>
        </w:trPr>
        <w:tc>
          <w:tcPr>
            <w:tcW w:w="1242" w:type="dxa"/>
            <w:vAlign w:val="center"/>
          </w:tcPr>
          <w:p w:rsidR="005D7DDA" w:rsidRPr="0054353B" w:rsidRDefault="004319D5" w:rsidP="005D7DDA">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11-06-2019</w:t>
            </w:r>
          </w:p>
        </w:tc>
        <w:tc>
          <w:tcPr>
            <w:tcW w:w="11624" w:type="dxa"/>
          </w:tcPr>
          <w:p w:rsidR="00537A80" w:rsidRPr="00B03290" w:rsidRDefault="00555EFF" w:rsidP="00B03290">
            <w:pPr>
              <w:pStyle w:val="Prrafodelista"/>
              <w:ind w:left="0"/>
              <w:rPr>
                <w:rFonts w:asciiTheme="minorHAnsi" w:hAnsiTheme="minorHAnsi" w:cstheme="minorHAnsi"/>
                <w:sz w:val="18"/>
                <w:szCs w:val="18"/>
                <w:highlight w:val="yellow"/>
              </w:rPr>
            </w:pPr>
            <w:r w:rsidRPr="00B03290">
              <w:rPr>
                <w:rFonts w:asciiTheme="minorHAnsi" w:hAnsiTheme="minorHAnsi" w:cstheme="minorHAnsi"/>
                <w:sz w:val="18"/>
                <w:szCs w:val="18"/>
              </w:rPr>
              <w:t xml:space="preserve">La empresa </w:t>
            </w:r>
            <w:r w:rsidR="00B03290" w:rsidRPr="00B03290">
              <w:rPr>
                <w:rFonts w:asciiTheme="minorHAnsi" w:hAnsiTheme="minorHAnsi"/>
                <w:sz w:val="18"/>
                <w:szCs w:val="18"/>
              </w:rPr>
              <w:t>CELULOSA ARAUCO Y CONSTITUCIÓN S.A.,</w:t>
            </w:r>
            <w:r w:rsidR="005D7DDA"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ingresó a la oficina de partes de la SMA el “Aviso de ejecución de los Ensayos de Validación CEMS”</w:t>
            </w:r>
            <w:r w:rsidR="00B03290" w:rsidRPr="00B03290">
              <w:rPr>
                <w:rFonts w:asciiTheme="minorHAnsi" w:hAnsiTheme="minorHAnsi" w:cstheme="minorHAnsi"/>
                <w:sz w:val="18"/>
                <w:szCs w:val="18"/>
              </w:rPr>
              <w:t xml:space="preserve"> </w:t>
            </w:r>
            <w:r w:rsidR="00537A80" w:rsidRPr="00B03290">
              <w:rPr>
                <w:rFonts w:asciiTheme="minorHAnsi" w:hAnsiTheme="minorHAnsi" w:cstheme="minorHAnsi"/>
                <w:sz w:val="18"/>
                <w:szCs w:val="18"/>
              </w:rPr>
              <w:t xml:space="preserve">del </w:t>
            </w:r>
            <w:r w:rsidR="00B03290" w:rsidRPr="00B03290">
              <w:rPr>
                <w:rFonts w:asciiTheme="minorHAnsi" w:hAnsiTheme="minorHAnsi"/>
                <w:sz w:val="18"/>
                <w:szCs w:val="18"/>
              </w:rPr>
              <w:t>INCINERADOR DE GASES NO CONDENSABLES (CNCG)</w:t>
            </w:r>
            <w:r w:rsidR="005D7DDA"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 xml:space="preserve">de la </w:t>
            </w:r>
            <w:r w:rsidR="00B03290" w:rsidRPr="00B03290">
              <w:rPr>
                <w:rFonts w:asciiTheme="minorHAnsi" w:hAnsiTheme="minorHAnsi"/>
                <w:sz w:val="18"/>
                <w:szCs w:val="18"/>
              </w:rPr>
              <w:t>PLANTA ARAUCO</w:t>
            </w:r>
            <w:r w:rsidR="00537A80" w:rsidRPr="00B03290">
              <w:rPr>
                <w:rFonts w:asciiTheme="minorHAnsi" w:hAnsiTheme="minorHAnsi" w:cstheme="minorHAnsi"/>
                <w:sz w:val="18"/>
                <w:szCs w:val="18"/>
              </w:rPr>
              <w:t xml:space="preserve">, informando bajo Carta </w:t>
            </w:r>
            <w:r w:rsidR="005D7DDA" w:rsidRPr="00B03290">
              <w:rPr>
                <w:rFonts w:asciiTheme="minorHAnsi" w:hAnsiTheme="minorHAnsi" w:cstheme="minorHAnsi"/>
                <w:sz w:val="18"/>
                <w:szCs w:val="18"/>
              </w:rPr>
              <w:t xml:space="preserve">Gantt los ensayos a realizar y </w:t>
            </w:r>
            <w:r w:rsidR="00537A80" w:rsidRPr="00B03290">
              <w:rPr>
                <w:rFonts w:asciiTheme="minorHAnsi" w:hAnsiTheme="minorHAnsi" w:cstheme="minorHAnsi"/>
                <w:sz w:val="18"/>
                <w:szCs w:val="18"/>
              </w:rPr>
              <w:t>l</w:t>
            </w:r>
            <w:r w:rsidR="005D7DDA" w:rsidRPr="00B03290">
              <w:rPr>
                <w:rFonts w:asciiTheme="minorHAnsi" w:hAnsiTheme="minorHAnsi" w:cstheme="minorHAnsi"/>
                <w:sz w:val="18"/>
                <w:szCs w:val="18"/>
              </w:rPr>
              <w:t>a Entidad Técnica de Fiscalización</w:t>
            </w:r>
            <w:r w:rsidR="000C2387">
              <w:rPr>
                <w:rFonts w:asciiTheme="minorHAnsi" w:hAnsiTheme="minorHAnsi" w:cstheme="minorHAnsi"/>
                <w:sz w:val="18"/>
                <w:szCs w:val="18"/>
              </w:rPr>
              <w:t xml:space="preserve"> Ambiental</w:t>
            </w:r>
            <w:r w:rsidR="005D7DDA" w:rsidRPr="00B03290">
              <w:rPr>
                <w:rFonts w:asciiTheme="minorHAnsi" w:hAnsiTheme="minorHAnsi" w:cstheme="minorHAnsi"/>
                <w:sz w:val="18"/>
                <w:szCs w:val="18"/>
              </w:rPr>
              <w:t xml:space="preserve"> </w:t>
            </w:r>
            <w:r w:rsidR="00537A80" w:rsidRPr="00B03290">
              <w:rPr>
                <w:rFonts w:asciiTheme="minorHAnsi" w:hAnsiTheme="minorHAnsi" w:cstheme="minorHAnsi"/>
                <w:sz w:val="18"/>
                <w:szCs w:val="18"/>
              </w:rPr>
              <w:t>a cargo de la aplicación de los métodos de referencia.</w:t>
            </w:r>
          </w:p>
        </w:tc>
      </w:tr>
      <w:tr w:rsidR="00537A80" w:rsidRPr="00B03290" w:rsidTr="00045263">
        <w:trPr>
          <w:jc w:val="center"/>
        </w:trPr>
        <w:tc>
          <w:tcPr>
            <w:tcW w:w="1242" w:type="dxa"/>
            <w:vAlign w:val="center"/>
          </w:tcPr>
          <w:p w:rsidR="00537A80" w:rsidRPr="0054353B" w:rsidRDefault="004319D5" w:rsidP="00045263">
            <w:pPr>
              <w:pStyle w:val="Prrafodelista"/>
              <w:ind w:left="0"/>
              <w:jc w:val="center"/>
              <w:rPr>
                <w:rFonts w:asciiTheme="minorHAnsi" w:hAnsiTheme="minorHAnsi" w:cstheme="minorHAnsi"/>
                <w:sz w:val="18"/>
                <w:szCs w:val="18"/>
              </w:rPr>
            </w:pPr>
            <w:r>
              <w:rPr>
                <w:rFonts w:asciiTheme="minorHAnsi" w:hAnsiTheme="minorHAnsi" w:cstheme="minorHAnsi"/>
                <w:sz w:val="18"/>
                <w:szCs w:val="18"/>
              </w:rPr>
              <w:t>22-07-2019</w:t>
            </w:r>
          </w:p>
        </w:tc>
        <w:tc>
          <w:tcPr>
            <w:tcW w:w="11624" w:type="dxa"/>
            <w:vAlign w:val="center"/>
          </w:tcPr>
          <w:p w:rsidR="00537A80" w:rsidRPr="00B03290" w:rsidRDefault="005D7DDA" w:rsidP="00B03290">
            <w:pPr>
              <w:pStyle w:val="Prrafodelista"/>
              <w:ind w:left="0"/>
              <w:rPr>
                <w:rFonts w:asciiTheme="minorHAnsi" w:hAnsiTheme="minorHAnsi" w:cstheme="minorHAnsi"/>
                <w:sz w:val="18"/>
                <w:szCs w:val="18"/>
              </w:rPr>
            </w:pPr>
            <w:r w:rsidRPr="00B03290">
              <w:rPr>
                <w:rFonts w:asciiTheme="minorHAnsi" w:hAnsiTheme="minorHAnsi" w:cstheme="minorHAnsi"/>
                <w:sz w:val="18"/>
                <w:szCs w:val="18"/>
              </w:rPr>
              <w:t xml:space="preserve">La empresa </w:t>
            </w:r>
            <w:r w:rsidR="00B03290" w:rsidRPr="00B03290">
              <w:rPr>
                <w:rFonts w:asciiTheme="minorHAnsi" w:hAnsiTheme="minorHAnsi"/>
                <w:sz w:val="18"/>
                <w:szCs w:val="18"/>
              </w:rPr>
              <w:t>CELULOSA ARAUCO Y CONSTITUCIÓN S.A.,</w:t>
            </w:r>
            <w:r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ingresó a la oficina de partes de la SMA el “</w:t>
            </w:r>
            <w:r w:rsidR="00B03290" w:rsidRPr="00B03290">
              <w:rPr>
                <w:rFonts w:asciiTheme="minorHAnsi" w:hAnsiTheme="minorHAnsi"/>
                <w:sz w:val="18"/>
                <w:szCs w:val="18"/>
              </w:rPr>
              <w:t>INFORME DE RESULTADOS DE LOS ENSAYOS DE VALIDACIÓN (IREV) DE CEMS TRS Y OXÍGENO</w:t>
            </w:r>
            <w:r w:rsidR="00537A80" w:rsidRPr="00B03290">
              <w:rPr>
                <w:rFonts w:asciiTheme="minorHAnsi" w:hAnsiTheme="minorHAnsi" w:cstheme="minorHAnsi"/>
                <w:sz w:val="18"/>
                <w:szCs w:val="18"/>
              </w:rPr>
              <w:t>”,</w:t>
            </w:r>
            <w:r w:rsidR="00127F39" w:rsidRPr="00B03290">
              <w:rPr>
                <w:rFonts w:asciiTheme="minorHAnsi" w:hAnsiTheme="minorHAnsi" w:cstheme="minorHAnsi"/>
                <w:sz w:val="18"/>
                <w:szCs w:val="18"/>
              </w:rPr>
              <w:t xml:space="preserve"> del </w:t>
            </w:r>
            <w:r w:rsidR="00B03290" w:rsidRPr="00B03290">
              <w:rPr>
                <w:rFonts w:asciiTheme="minorHAnsi" w:hAnsiTheme="minorHAnsi"/>
                <w:sz w:val="18"/>
                <w:szCs w:val="18"/>
              </w:rPr>
              <w:t>INCINERADOR DE GASES NO CONDENSABLES (CNCG)</w:t>
            </w:r>
            <w:r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 xml:space="preserve">de la </w:t>
            </w:r>
            <w:r w:rsidR="00B03290" w:rsidRPr="00B03290">
              <w:rPr>
                <w:rFonts w:asciiTheme="minorHAnsi" w:hAnsiTheme="minorHAnsi"/>
                <w:sz w:val="18"/>
                <w:szCs w:val="18"/>
              </w:rPr>
              <w:t>PLANTA ARAUCO</w:t>
            </w:r>
            <w:r w:rsidR="00537A80" w:rsidRPr="00B03290">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594F8A" w:rsidRPr="00B03290" w:rsidRDefault="001337B9" w:rsidP="00B03290">
      <w:pPr>
        <w:rPr>
          <w:rFonts w:asciiTheme="minorHAnsi" w:hAnsiTheme="minorHAnsi" w:cstheme="minorHAnsi"/>
          <w:sz w:val="18"/>
          <w:szCs w:val="18"/>
        </w:rPr>
      </w:pPr>
      <w:r w:rsidRPr="00B03290">
        <w:rPr>
          <w:rFonts w:asciiTheme="minorHAnsi" w:hAnsiTheme="minorHAnsi" w:cstheme="minorHAnsi"/>
          <w:sz w:val="18"/>
          <w:szCs w:val="18"/>
        </w:rPr>
        <w:t>La</w:t>
      </w:r>
      <w:r w:rsidR="0054353B">
        <w:rPr>
          <w:rFonts w:asciiTheme="minorHAnsi" w:hAnsiTheme="minorHAnsi" w:cstheme="minorHAnsi"/>
          <w:sz w:val="18"/>
          <w:szCs w:val="18"/>
        </w:rPr>
        <w:t xml:space="preserve"> dirección de los e</w:t>
      </w:r>
      <w:r w:rsidR="00276E4A" w:rsidRPr="00B03290">
        <w:rPr>
          <w:rFonts w:asciiTheme="minorHAnsi" w:hAnsiTheme="minorHAnsi" w:cstheme="minorHAnsi"/>
          <w:sz w:val="18"/>
          <w:szCs w:val="18"/>
        </w:rPr>
        <w:t xml:space="preserve">nsayos </w:t>
      </w:r>
      <w:r w:rsidR="00B03290" w:rsidRPr="00B03290">
        <w:rPr>
          <w:rFonts w:asciiTheme="minorHAnsi" w:hAnsiTheme="minorHAnsi" w:cstheme="minorHAnsi"/>
          <w:sz w:val="18"/>
          <w:szCs w:val="18"/>
        </w:rPr>
        <w:t xml:space="preserve">de </w:t>
      </w:r>
      <w:r w:rsidR="00B03290" w:rsidRPr="00B03290">
        <w:rPr>
          <w:rFonts w:asciiTheme="minorHAnsi" w:hAnsiTheme="minorHAnsi"/>
          <w:sz w:val="18"/>
          <w:szCs w:val="18"/>
        </w:rPr>
        <w:t xml:space="preserve">VALIDACIÓN ANUAL </w:t>
      </w:r>
      <w:r w:rsidRPr="00B03290">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54353B" w:rsidRPr="00B03290">
        <w:rPr>
          <w:rFonts w:asciiTheme="minorHAnsi" w:hAnsiTheme="minorHAnsi"/>
          <w:sz w:val="18"/>
          <w:szCs w:val="18"/>
        </w:rPr>
        <w:t xml:space="preserve">PROTERM </w:t>
      </w:r>
      <w:r w:rsidR="00B03290" w:rsidRPr="00B03290">
        <w:rPr>
          <w:rFonts w:asciiTheme="minorHAnsi" w:hAnsiTheme="minorHAnsi"/>
          <w:sz w:val="18"/>
          <w:szCs w:val="18"/>
        </w:rPr>
        <w:t>S.A.</w:t>
      </w:r>
      <w:r w:rsidRPr="00B03290">
        <w:rPr>
          <w:rFonts w:asciiTheme="minorHAnsi" w:hAnsiTheme="minorHAnsi" w:cstheme="minorHAnsi"/>
          <w:sz w:val="18"/>
          <w:szCs w:val="18"/>
        </w:rPr>
        <w:t xml:space="preserve"> Los ensayos ejecutados son los que se especifican en la </w:t>
      </w:r>
      <w:r w:rsidRPr="00B03290">
        <w:rPr>
          <w:rFonts w:asciiTheme="minorHAnsi" w:hAnsiTheme="minorHAnsi" w:cstheme="minorHAnsi"/>
          <w:sz w:val="18"/>
          <w:szCs w:val="18"/>
        </w:rPr>
        <w:fldChar w:fldCharType="begin"/>
      </w:r>
      <w:r w:rsidRPr="00B03290">
        <w:rPr>
          <w:rFonts w:asciiTheme="minorHAnsi" w:hAnsiTheme="minorHAnsi" w:cstheme="minorHAnsi"/>
          <w:sz w:val="18"/>
          <w:szCs w:val="18"/>
        </w:rPr>
        <w:instrText xml:space="preserve"> REF _Ref458758236 \h  \* MERGEFORMAT </w:instrText>
      </w:r>
      <w:r w:rsidRPr="00B03290">
        <w:rPr>
          <w:rFonts w:asciiTheme="minorHAnsi" w:hAnsiTheme="minorHAnsi" w:cstheme="minorHAnsi"/>
          <w:sz w:val="18"/>
          <w:szCs w:val="18"/>
        </w:rPr>
      </w:r>
      <w:r w:rsidRPr="00B03290">
        <w:rPr>
          <w:rFonts w:asciiTheme="minorHAnsi" w:hAnsiTheme="minorHAnsi" w:cstheme="minorHAnsi"/>
          <w:sz w:val="18"/>
          <w:szCs w:val="18"/>
        </w:rPr>
        <w:fldChar w:fldCharType="separate"/>
      </w:r>
      <w:r w:rsidRPr="00B03290">
        <w:rPr>
          <w:rFonts w:asciiTheme="minorHAnsi" w:hAnsiTheme="minorHAnsi" w:cstheme="minorHAnsi"/>
          <w:sz w:val="18"/>
          <w:szCs w:val="18"/>
        </w:rPr>
        <w:t>Tabla 2</w:t>
      </w:r>
      <w:r w:rsidRPr="00B03290">
        <w:rPr>
          <w:rFonts w:asciiTheme="minorHAnsi" w:hAnsiTheme="minorHAnsi" w:cstheme="minorHAnsi"/>
          <w:sz w:val="18"/>
          <w:szCs w:val="18"/>
        </w:rPr>
        <w:fldChar w:fldCharType="end"/>
      </w:r>
      <w:r w:rsidRPr="00B03290">
        <w:rPr>
          <w:rFonts w:asciiTheme="minorHAnsi" w:hAnsiTheme="minorHAnsi" w:cstheme="minorHAnsi"/>
          <w:sz w:val="18"/>
          <w:szCs w:val="18"/>
        </w:rPr>
        <w:t xml:space="preserve"> a continuación:</w:t>
      </w:r>
    </w:p>
    <w:p w:rsidR="00913533" w:rsidRPr="004A2AEF" w:rsidRDefault="00913533" w:rsidP="003E2A9F">
      <w:pPr>
        <w:jc w:val="center"/>
        <w:rPr>
          <w:rFonts w:asciiTheme="minorHAnsi" w:hAnsiTheme="minorHAnsi" w:cstheme="minorHAnsi"/>
          <w:sz w:val="18"/>
        </w:rPr>
      </w:pPr>
    </w:p>
    <w:p w:rsidR="00DB65D5" w:rsidRPr="003E2A9F" w:rsidRDefault="00DB65D5" w:rsidP="00DB65D5">
      <w:pPr>
        <w:jc w:val="center"/>
        <w:rPr>
          <w:rFonts w:asciiTheme="minorHAnsi" w:hAnsiTheme="minorHAnsi" w:cstheme="minorHAnsi"/>
          <w:b/>
          <w:sz w:val="16"/>
          <w:szCs w:val="16"/>
        </w:rPr>
      </w:pPr>
      <w:bookmarkStart w:id="17" w:name="_Ref458758236"/>
      <w:r w:rsidRPr="003E2A9F">
        <w:rPr>
          <w:rFonts w:asciiTheme="minorHAnsi" w:hAnsiTheme="minorHAnsi"/>
          <w:b/>
          <w:sz w:val="16"/>
          <w:szCs w:val="16"/>
        </w:rPr>
        <w:t xml:space="preserve">Tabla </w:t>
      </w:r>
      <w:r w:rsidRPr="003E2A9F">
        <w:rPr>
          <w:rFonts w:asciiTheme="minorHAnsi" w:hAnsiTheme="minorHAnsi"/>
          <w:b/>
          <w:sz w:val="16"/>
          <w:szCs w:val="16"/>
        </w:rPr>
        <w:fldChar w:fldCharType="begin"/>
      </w:r>
      <w:r w:rsidRPr="003E2A9F">
        <w:rPr>
          <w:rFonts w:asciiTheme="minorHAnsi" w:hAnsiTheme="minorHAnsi"/>
          <w:b/>
          <w:sz w:val="16"/>
          <w:szCs w:val="16"/>
        </w:rPr>
        <w:instrText xml:space="preserve"> SEQ Tabla \* ARABIC </w:instrText>
      </w:r>
      <w:r w:rsidRPr="003E2A9F">
        <w:rPr>
          <w:rFonts w:asciiTheme="minorHAnsi" w:hAnsiTheme="minorHAnsi"/>
          <w:b/>
          <w:sz w:val="16"/>
          <w:szCs w:val="16"/>
        </w:rPr>
        <w:fldChar w:fldCharType="separate"/>
      </w:r>
      <w:r w:rsidRPr="003E2A9F">
        <w:rPr>
          <w:rFonts w:asciiTheme="minorHAnsi" w:hAnsiTheme="minorHAnsi"/>
          <w:b/>
          <w:noProof/>
          <w:sz w:val="16"/>
          <w:szCs w:val="16"/>
        </w:rPr>
        <w:t>2</w:t>
      </w:r>
      <w:r w:rsidRPr="003E2A9F">
        <w:rPr>
          <w:rFonts w:asciiTheme="minorHAnsi" w:hAnsiTheme="minorHAnsi"/>
          <w:b/>
          <w:sz w:val="16"/>
          <w:szCs w:val="16"/>
        </w:rPr>
        <w:fldChar w:fldCharType="end"/>
      </w:r>
      <w:bookmarkEnd w:id="17"/>
      <w:r w:rsidRPr="003E2A9F">
        <w:rPr>
          <w:rFonts w:asciiTheme="minorHAnsi" w:hAnsiTheme="minorHAnsi"/>
          <w:b/>
          <w:sz w:val="16"/>
          <w:szCs w:val="16"/>
        </w:rPr>
        <w:t xml:space="preserve">. </w:t>
      </w:r>
      <w:r w:rsidRPr="003E2A9F">
        <w:rPr>
          <w:rFonts w:asciiTheme="minorHAnsi" w:hAnsiTheme="minorHAnsi" w:cstheme="minorHAnsi"/>
          <w:b/>
          <w:sz w:val="16"/>
          <w:szCs w:val="16"/>
        </w:rPr>
        <w:t>Ensayos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838"/>
        <w:gridCol w:w="6903"/>
      </w:tblGrid>
      <w:tr w:rsidR="00B03290" w:rsidRPr="00AC77B2" w:rsidTr="00B03290">
        <w:tc>
          <w:tcPr>
            <w:tcW w:w="2291" w:type="pct"/>
            <w:shd w:val="clear" w:color="auto" w:fill="F2F2F2" w:themeFill="background1" w:themeFillShade="F2"/>
          </w:tcPr>
          <w:p w:rsidR="00B03290" w:rsidRPr="00AC77B2" w:rsidRDefault="00B03290" w:rsidP="00B03290">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2709" w:type="pct"/>
            <w:shd w:val="clear" w:color="auto" w:fill="F2F2F2" w:themeFill="background1" w:themeFillShade="F2"/>
          </w:tcPr>
          <w:p w:rsidR="00B03290" w:rsidRPr="00AC77B2" w:rsidRDefault="00B03290" w:rsidP="00B03290">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B03290" w:rsidRPr="005C424E" w:rsidTr="00B03290">
        <w:tc>
          <w:tcPr>
            <w:tcW w:w="2291" w:type="pct"/>
          </w:tcPr>
          <w:p w:rsidR="00B03290" w:rsidRPr="005C424E" w:rsidRDefault="00B03290" w:rsidP="00B03290">
            <w:pPr>
              <w:pStyle w:val="Prrafodelista"/>
              <w:ind w:left="0"/>
              <w:jc w:val="center"/>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2709" w:type="pct"/>
          </w:tcPr>
          <w:p w:rsidR="00B03290" w:rsidRPr="005C424E" w:rsidRDefault="00B03290"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0C2387" w:rsidRPr="005C424E" w:rsidTr="00B03290">
        <w:tc>
          <w:tcPr>
            <w:tcW w:w="2291" w:type="pct"/>
          </w:tcPr>
          <w:p w:rsidR="000C2387" w:rsidRPr="005C424E" w:rsidRDefault="000C2387"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Tiempo de Respuesta (TR).</w:t>
            </w:r>
          </w:p>
        </w:tc>
        <w:tc>
          <w:tcPr>
            <w:tcW w:w="2709" w:type="pct"/>
          </w:tcPr>
          <w:p w:rsidR="000C2387" w:rsidRDefault="000C2387"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B03290" w:rsidRPr="005C424E" w:rsidTr="00B03290">
        <w:trPr>
          <w:trHeight w:val="90"/>
        </w:trPr>
        <w:tc>
          <w:tcPr>
            <w:tcW w:w="2291" w:type="pct"/>
          </w:tcPr>
          <w:p w:rsidR="00B03290" w:rsidRPr="005D015C" w:rsidRDefault="00B03290" w:rsidP="00B03290">
            <w:pPr>
              <w:pStyle w:val="Prrafodelista"/>
              <w:tabs>
                <w:tab w:val="left" w:pos="1911"/>
              </w:tabs>
              <w:ind w:left="0"/>
              <w:jc w:val="center"/>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p>
        </w:tc>
        <w:tc>
          <w:tcPr>
            <w:tcW w:w="2709" w:type="pct"/>
          </w:tcPr>
          <w:p w:rsidR="00B03290" w:rsidRPr="005C424E" w:rsidRDefault="00B03290"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C918D0" w:rsidRDefault="00C918D0" w:rsidP="00A40350">
      <w:pPr>
        <w:rPr>
          <w:rFonts w:asciiTheme="minorHAnsi" w:hAnsiTheme="minorHAnsi" w:cstheme="minorHAnsi"/>
          <w:sz w:val="18"/>
          <w:szCs w:val="18"/>
        </w:rPr>
      </w:pPr>
    </w:p>
    <w:p w:rsidR="001C2B92" w:rsidRDefault="00520FF3" w:rsidP="00B03290">
      <w:pPr>
        <w:rPr>
          <w:rFonts w:asciiTheme="minorHAnsi" w:hAnsiTheme="minorHAnsi" w:cstheme="minorHAnsi"/>
          <w:sz w:val="18"/>
          <w:szCs w:val="18"/>
        </w:rPr>
      </w:pPr>
      <w:r w:rsidRPr="00B03290">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B03290" w:rsidRPr="00B03290">
        <w:rPr>
          <w:rFonts w:asciiTheme="minorHAnsi" w:hAnsiTheme="minorHAnsi"/>
          <w:sz w:val="18"/>
          <w:szCs w:val="18"/>
        </w:rPr>
        <w:t>TRS (H</w:t>
      </w:r>
      <w:r w:rsidR="00B03290" w:rsidRPr="00B03290">
        <w:rPr>
          <w:rFonts w:asciiTheme="minorHAnsi" w:hAnsiTheme="minorHAnsi"/>
          <w:sz w:val="18"/>
          <w:szCs w:val="18"/>
          <w:vertAlign w:val="subscript"/>
        </w:rPr>
        <w:t>2</w:t>
      </w:r>
      <w:r w:rsidR="00B03290" w:rsidRPr="00B03290">
        <w:rPr>
          <w:rFonts w:asciiTheme="minorHAnsi" w:hAnsiTheme="minorHAnsi"/>
          <w:sz w:val="18"/>
          <w:szCs w:val="18"/>
        </w:rPr>
        <w:t>S) y O</w:t>
      </w:r>
      <w:r w:rsidR="00B03290" w:rsidRPr="00B03290">
        <w:rPr>
          <w:rFonts w:asciiTheme="minorHAnsi" w:hAnsiTheme="minorHAnsi"/>
          <w:sz w:val="18"/>
          <w:szCs w:val="18"/>
          <w:vertAlign w:val="subscript"/>
        </w:rPr>
        <w:t>2</w:t>
      </w:r>
      <w:r w:rsidR="00B03290" w:rsidRPr="00B03290">
        <w:rPr>
          <w:rFonts w:asciiTheme="minorHAnsi" w:hAnsiTheme="minorHAnsi"/>
          <w:sz w:val="18"/>
          <w:szCs w:val="18"/>
        </w:rPr>
        <w:t>.</w:t>
      </w:r>
      <w:r w:rsidR="00B03290" w:rsidRPr="00B03290">
        <w:rPr>
          <w:rFonts w:asciiTheme="minorHAnsi" w:hAnsiTheme="minorHAnsi" w:cstheme="minorHAnsi"/>
          <w:sz w:val="18"/>
          <w:szCs w:val="18"/>
        </w:rPr>
        <w:t xml:space="preserve"> </w:t>
      </w:r>
      <w:r w:rsidRPr="00B03290">
        <w:rPr>
          <w:rFonts w:asciiTheme="minorHAnsi" w:hAnsiTheme="minorHAnsi" w:cstheme="minorHAnsi"/>
          <w:sz w:val="18"/>
          <w:szCs w:val="18"/>
        </w:rPr>
        <w:t xml:space="preserve">Los ensayos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1C2B92" w:rsidRDefault="001C2B92" w:rsidP="00B03290">
      <w:pPr>
        <w:rPr>
          <w:rFonts w:asciiTheme="minorHAnsi" w:hAnsiTheme="minorHAnsi" w:cstheme="minorHAnsi"/>
          <w:sz w:val="18"/>
          <w:szCs w:val="18"/>
        </w:rPr>
      </w:pPr>
    </w:p>
    <w:p w:rsidR="00520FF3" w:rsidRDefault="00520FF3" w:rsidP="00520FF3">
      <w:pPr>
        <w:rPr>
          <w:rFonts w:asciiTheme="minorHAnsi" w:hAnsiTheme="minorHAnsi" w:cstheme="minorHAnsi"/>
          <w:sz w:val="18"/>
          <w:szCs w:val="18"/>
        </w:rPr>
      </w:pPr>
      <w:r w:rsidRPr="00B03290">
        <w:rPr>
          <w:rFonts w:asciiTheme="minorHAnsi" w:hAnsiTheme="minorHAnsi" w:cstheme="minorHAnsi"/>
          <w:sz w:val="18"/>
          <w:szCs w:val="18"/>
        </w:rPr>
        <w:t>En virtud de lo anterior, el “</w:t>
      </w:r>
      <w:r w:rsidR="00B03290" w:rsidRPr="00B03290">
        <w:rPr>
          <w:rFonts w:asciiTheme="minorHAnsi" w:hAnsiTheme="minorHAnsi"/>
          <w:sz w:val="18"/>
          <w:szCs w:val="18"/>
        </w:rPr>
        <w:t>INFORME DE RESULTADOS DE LOS ENSAYOS DE VALIDACIÓN (IREV) DE CEMS TRS Y OXÍGENO</w:t>
      </w:r>
      <w:r w:rsidRPr="00B03290">
        <w:rPr>
          <w:rFonts w:asciiTheme="minorHAnsi" w:hAnsiTheme="minorHAnsi" w:cstheme="minorHAnsi"/>
          <w:sz w:val="18"/>
          <w:szCs w:val="18"/>
        </w:rPr>
        <w:t>” de la</w:t>
      </w:r>
      <w:r w:rsidR="00B03290" w:rsidRPr="00B03290">
        <w:rPr>
          <w:rFonts w:asciiTheme="minorHAnsi" w:hAnsiTheme="minorHAnsi" w:cstheme="minorHAnsi"/>
          <w:sz w:val="18"/>
          <w:szCs w:val="18"/>
        </w:rPr>
        <w:t xml:space="preserve"> fuente</w:t>
      </w:r>
      <w:r w:rsidRPr="00B03290">
        <w:rPr>
          <w:rFonts w:asciiTheme="minorHAnsi" w:hAnsiTheme="minorHAnsi" w:cstheme="minorHAnsi"/>
          <w:sz w:val="18"/>
          <w:szCs w:val="18"/>
        </w:rPr>
        <w:t xml:space="preserve"> </w:t>
      </w:r>
      <w:r w:rsidR="00B03290" w:rsidRPr="00B03290">
        <w:rPr>
          <w:rFonts w:asciiTheme="minorHAnsi" w:hAnsiTheme="minorHAnsi"/>
          <w:sz w:val="18"/>
          <w:szCs w:val="18"/>
        </w:rPr>
        <w:t>INCINERADOR DE GASES NO CONDENSABLES (CNCG)</w:t>
      </w:r>
      <w:r w:rsidR="00B03290" w:rsidRPr="00B03290">
        <w:rPr>
          <w:rFonts w:asciiTheme="minorHAnsi" w:hAnsiTheme="minorHAnsi" w:cstheme="minorHAnsi"/>
          <w:sz w:val="18"/>
          <w:szCs w:val="18"/>
        </w:rPr>
        <w:t xml:space="preserve"> </w:t>
      </w:r>
      <w:r w:rsidRPr="00B03290">
        <w:rPr>
          <w:rFonts w:asciiTheme="minorHAnsi" w:hAnsiTheme="minorHAnsi" w:cstheme="minorHAnsi"/>
          <w:sz w:val="18"/>
          <w:szCs w:val="18"/>
        </w:rPr>
        <w:t xml:space="preserve">de la </w:t>
      </w:r>
      <w:r w:rsidR="00B03290" w:rsidRPr="00B03290">
        <w:rPr>
          <w:rFonts w:asciiTheme="minorHAnsi" w:hAnsiTheme="minorHAnsi"/>
          <w:sz w:val="18"/>
          <w:szCs w:val="18"/>
        </w:rPr>
        <w:t>PLANTA ARAUCO</w:t>
      </w:r>
      <w:r w:rsidRPr="00B03290">
        <w:rPr>
          <w:rFonts w:asciiTheme="minorHAnsi" w:hAnsiTheme="minorHAnsi" w:cstheme="minorHAnsi"/>
          <w:sz w:val="18"/>
          <w:szCs w:val="18"/>
        </w:rPr>
        <w:t xml:space="preserve">, </w:t>
      </w:r>
      <w:r w:rsidR="00B03290" w:rsidRPr="00B03290">
        <w:rPr>
          <w:rFonts w:asciiTheme="minorHAnsi" w:hAnsiTheme="minorHAnsi" w:cstheme="minorHAnsi"/>
          <w:sz w:val="18"/>
          <w:szCs w:val="18"/>
        </w:rPr>
        <w:t xml:space="preserve">perteneciente a la empresa </w:t>
      </w:r>
      <w:r w:rsidR="008B7F93" w:rsidRPr="00B03290">
        <w:rPr>
          <w:rFonts w:asciiTheme="minorHAnsi" w:hAnsiTheme="minorHAnsi" w:cstheme="minorHAnsi"/>
          <w:sz w:val="18"/>
          <w:szCs w:val="18"/>
        </w:rPr>
        <w:t>CELULOSA ARAUCO Y CONSTITUCIÓN</w:t>
      </w:r>
      <w:r w:rsidR="008B7F93" w:rsidRPr="00B03290">
        <w:rPr>
          <w:rFonts w:asciiTheme="minorHAnsi" w:hAnsiTheme="minorHAnsi"/>
          <w:sz w:val="18"/>
          <w:szCs w:val="18"/>
        </w:rPr>
        <w:t xml:space="preserve"> </w:t>
      </w:r>
      <w:proofErr w:type="spellStart"/>
      <w:r w:rsidR="008B7F93" w:rsidRPr="00B03290">
        <w:rPr>
          <w:rFonts w:asciiTheme="minorHAnsi" w:hAnsiTheme="minorHAnsi"/>
          <w:sz w:val="18"/>
          <w:szCs w:val="18"/>
        </w:rPr>
        <w:t>S.A</w:t>
      </w:r>
      <w:r w:rsidR="00B03290" w:rsidRPr="00B03290">
        <w:rPr>
          <w:rFonts w:asciiTheme="minorHAnsi" w:hAnsiTheme="minorHAnsi"/>
          <w:sz w:val="18"/>
          <w:szCs w:val="18"/>
        </w:rPr>
        <w:t>.</w:t>
      </w:r>
      <w:proofErr w:type="gramStart"/>
      <w:r w:rsidR="00B03290" w:rsidRPr="00B03290">
        <w:rPr>
          <w:rFonts w:asciiTheme="minorHAnsi" w:hAnsiTheme="minorHAnsi" w:cstheme="minorHAnsi"/>
          <w:sz w:val="18"/>
          <w:szCs w:val="18"/>
        </w:rPr>
        <w:t>,debe</w:t>
      </w:r>
      <w:proofErr w:type="spellEnd"/>
      <w:proofErr w:type="gramEnd"/>
      <w:r w:rsidR="00B03290" w:rsidRPr="00B03290">
        <w:rPr>
          <w:rFonts w:asciiTheme="minorHAnsi" w:hAnsiTheme="minorHAnsi" w:cstheme="minorHAnsi"/>
          <w:sz w:val="18"/>
          <w:szCs w:val="18"/>
        </w:rPr>
        <w:t xml:space="preserve"> ser aprobado.</w:t>
      </w:r>
    </w:p>
    <w:p w:rsidR="0001519A" w:rsidRDefault="00077C86" w:rsidP="0024030F">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B03290" w:rsidRPr="00B03290" w:rsidTr="00FD46F9">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rPr>
                <w:rFonts w:asciiTheme="minorHAnsi" w:hAnsiTheme="minorHAnsi" w:cstheme="minorHAnsi"/>
                <w:sz w:val="18"/>
                <w:szCs w:val="18"/>
                <w:lang w:val="es-ES" w:eastAsia="es-ES"/>
              </w:rPr>
            </w:pPr>
            <w:r w:rsidRPr="00B03290">
              <w:rPr>
                <w:rFonts w:asciiTheme="minorHAnsi" w:hAnsiTheme="minorHAnsi" w:cstheme="minorHAnsi"/>
                <w:b/>
                <w:sz w:val="18"/>
                <w:szCs w:val="18"/>
              </w:rPr>
              <w:t>Unidad Fiscalizable:</w:t>
            </w:r>
            <w:r w:rsidRPr="00B03290">
              <w:rPr>
                <w:rFonts w:asciiTheme="minorHAnsi" w:hAnsiTheme="minorHAnsi" w:cstheme="minorHAnsi"/>
                <w:sz w:val="18"/>
                <w:szCs w:val="18"/>
              </w:rPr>
              <w:t xml:space="preserve"> 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03290" w:rsidRPr="00B03290" w:rsidRDefault="00B03290" w:rsidP="00B03290">
            <w:pPr>
              <w:tabs>
                <w:tab w:val="left" w:pos="1020"/>
              </w:tabs>
              <w:jc w:val="left"/>
              <w:rPr>
                <w:rFonts w:asciiTheme="minorHAnsi" w:hAnsiTheme="minorHAnsi" w:cstheme="minorHAnsi"/>
                <w:sz w:val="18"/>
                <w:szCs w:val="18"/>
                <w:lang w:val="es-ES" w:eastAsia="es-ES"/>
              </w:rPr>
            </w:pPr>
            <w:r w:rsidRPr="00B03290">
              <w:rPr>
                <w:rFonts w:asciiTheme="minorHAnsi" w:hAnsiTheme="minorHAnsi" w:cstheme="minorHAnsi"/>
                <w:b/>
                <w:sz w:val="18"/>
                <w:szCs w:val="18"/>
                <w:lang w:val="es-ES" w:eastAsia="es-ES"/>
              </w:rPr>
              <w:t xml:space="preserve">Fuente: </w:t>
            </w:r>
            <w:r w:rsidRPr="00B03290">
              <w:rPr>
                <w:rFonts w:asciiTheme="minorHAnsi" w:hAnsiTheme="minorHAnsi" w:cstheme="minorHAnsi"/>
                <w:sz w:val="18"/>
                <w:szCs w:val="18"/>
              </w:rPr>
              <w:t>Incinerador de Gases no Condensables.</w:t>
            </w:r>
          </w:p>
        </w:tc>
      </w:tr>
      <w:tr w:rsidR="00B03290" w:rsidRPr="00B03290" w:rsidTr="00FD46F9">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rPr>
                <w:rFonts w:asciiTheme="minorHAnsi" w:hAnsiTheme="minorHAnsi" w:cstheme="minorHAnsi"/>
                <w:b/>
                <w:sz w:val="18"/>
                <w:szCs w:val="18"/>
              </w:rPr>
            </w:pPr>
            <w:r w:rsidRPr="00B03290">
              <w:rPr>
                <w:rFonts w:asciiTheme="minorHAnsi" w:hAnsiTheme="minorHAnsi" w:cstheme="minorHAnsi"/>
                <w:b/>
                <w:sz w:val="18"/>
                <w:szCs w:val="18"/>
              </w:rPr>
              <w:t>Región:</w:t>
            </w:r>
            <w:r w:rsidRPr="00B03290">
              <w:rPr>
                <w:rFonts w:asciiTheme="minorHAnsi" w:hAnsiTheme="minorHAnsi" w:cstheme="minorHAnsi"/>
                <w:sz w:val="18"/>
                <w:szCs w:val="18"/>
              </w:rPr>
              <w:t xml:space="preserve"> VIII Región del </w:t>
            </w:r>
            <w:proofErr w:type="spellStart"/>
            <w:r w:rsidRPr="00B03290">
              <w:rPr>
                <w:rFonts w:asciiTheme="minorHAnsi" w:hAnsiTheme="minorHAnsi" w:cstheme="minorHAnsi"/>
                <w:sz w:val="18"/>
                <w:szCs w:val="18"/>
              </w:rPr>
              <w:t>Bio</w:t>
            </w:r>
            <w:proofErr w:type="spellEnd"/>
            <w:r w:rsidRPr="00B03290">
              <w:rPr>
                <w:rFonts w:asciiTheme="minorHAnsi" w:hAnsiTheme="minorHAnsi" w:cstheme="minorHAnsi"/>
                <w:sz w:val="18"/>
                <w:szCs w:val="18"/>
              </w:rPr>
              <w:t xml:space="preserve"> Bío.</w:t>
            </w:r>
          </w:p>
        </w:tc>
        <w:tc>
          <w:tcPr>
            <w:tcW w:w="2280" w:type="pct"/>
            <w:vMerge w:val="restart"/>
            <w:tcBorders>
              <w:top w:val="single" w:sz="4" w:space="0" w:color="auto"/>
              <w:left w:val="single" w:sz="4" w:space="0" w:color="auto"/>
              <w:right w:val="single" w:sz="4" w:space="0" w:color="auto"/>
            </w:tcBorders>
            <w:shd w:val="clear" w:color="auto" w:fill="FFFFFF"/>
            <w:hideMark/>
          </w:tcPr>
          <w:p w:rsidR="00B03290" w:rsidRPr="00B03290" w:rsidRDefault="00B03290" w:rsidP="00FD46F9">
            <w:pPr>
              <w:spacing w:after="100" w:line="276" w:lineRule="auto"/>
              <w:ind w:left="46"/>
              <w:rPr>
                <w:rFonts w:asciiTheme="minorHAnsi" w:hAnsiTheme="minorHAnsi" w:cstheme="minorHAnsi"/>
                <w:sz w:val="18"/>
                <w:szCs w:val="18"/>
              </w:rPr>
            </w:pPr>
            <w:r w:rsidRPr="00B03290">
              <w:rPr>
                <w:rFonts w:asciiTheme="minorHAnsi" w:hAnsiTheme="minorHAnsi" w:cstheme="minorHAnsi"/>
                <w:b/>
                <w:sz w:val="18"/>
                <w:szCs w:val="18"/>
              </w:rPr>
              <w:t>Ubicación de la actividad, proyecto o fuente fiscalizada</w:t>
            </w:r>
            <w:proofErr w:type="gramStart"/>
            <w:r w:rsidRPr="00B03290">
              <w:rPr>
                <w:rFonts w:asciiTheme="minorHAnsi" w:hAnsiTheme="minorHAnsi" w:cstheme="minorHAnsi"/>
                <w:b/>
                <w:sz w:val="18"/>
                <w:szCs w:val="18"/>
              </w:rPr>
              <w:t>:</w:t>
            </w:r>
            <w:r w:rsidRPr="00B03290">
              <w:rPr>
                <w:rFonts w:asciiTheme="minorHAnsi" w:hAnsiTheme="minorHAnsi" w:cstheme="minorHAnsi"/>
                <w:sz w:val="18"/>
                <w:szCs w:val="18"/>
              </w:rPr>
              <w:t xml:space="preserve"> </w:t>
            </w:r>
            <w:r w:rsidR="00FD46F9">
              <w:rPr>
                <w:rFonts w:asciiTheme="minorHAnsi" w:hAnsiTheme="minorHAnsi" w:cstheme="minorHAnsi"/>
                <w:sz w:val="18"/>
                <w:szCs w:val="18"/>
              </w:rPr>
              <w:t xml:space="preserve"> </w:t>
            </w:r>
            <w:r w:rsidRPr="00B03290">
              <w:rPr>
                <w:rFonts w:asciiTheme="minorHAnsi" w:hAnsiTheme="minorHAnsi" w:cstheme="minorHAnsi"/>
                <w:sz w:val="18"/>
                <w:szCs w:val="18"/>
              </w:rPr>
              <w:t>Horcones</w:t>
            </w:r>
            <w:proofErr w:type="gramEnd"/>
            <w:r w:rsidRPr="00B03290">
              <w:rPr>
                <w:rFonts w:asciiTheme="minorHAnsi" w:hAnsiTheme="minorHAnsi" w:cstheme="minorHAnsi"/>
                <w:sz w:val="18"/>
                <w:szCs w:val="18"/>
              </w:rPr>
              <w:t xml:space="preserve"> S/n, Arauco.</w:t>
            </w:r>
          </w:p>
        </w:tc>
      </w:tr>
      <w:tr w:rsidR="00B03290" w:rsidRPr="00B03290" w:rsidTr="00FD46F9">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rPr>
                <w:rFonts w:asciiTheme="minorHAnsi" w:hAnsiTheme="minorHAnsi" w:cstheme="minorHAnsi"/>
                <w:sz w:val="18"/>
                <w:szCs w:val="18"/>
              </w:rPr>
            </w:pPr>
            <w:r w:rsidRPr="00B03290">
              <w:rPr>
                <w:rFonts w:asciiTheme="minorHAnsi" w:hAnsiTheme="minorHAnsi" w:cstheme="minorHAnsi"/>
                <w:b/>
                <w:sz w:val="18"/>
                <w:szCs w:val="18"/>
              </w:rPr>
              <w:t>Provincia:</w:t>
            </w:r>
            <w:r w:rsidRPr="00B03290">
              <w:rPr>
                <w:rFonts w:asciiTheme="minorHAnsi" w:hAnsiTheme="minorHAnsi" w:cstheme="minorHAnsi"/>
                <w:sz w:val="18"/>
                <w:szCs w:val="18"/>
              </w:rPr>
              <w:t xml:space="preserve"> Arauco.</w:t>
            </w:r>
          </w:p>
        </w:tc>
        <w:tc>
          <w:tcPr>
            <w:tcW w:w="2280" w:type="pct"/>
            <w:vMerge/>
            <w:tcBorders>
              <w:left w:val="single" w:sz="4" w:space="0" w:color="auto"/>
              <w:right w:val="single" w:sz="4" w:space="0" w:color="auto"/>
            </w:tcBorders>
            <w:shd w:val="clear" w:color="auto" w:fill="FFFFFF"/>
          </w:tcPr>
          <w:p w:rsidR="00B03290" w:rsidRPr="00B03290" w:rsidRDefault="00B03290" w:rsidP="00B03290">
            <w:pPr>
              <w:ind w:left="188"/>
              <w:rPr>
                <w:rFonts w:asciiTheme="minorHAnsi" w:hAnsiTheme="minorHAnsi" w:cstheme="minorHAnsi"/>
                <w:b/>
                <w:sz w:val="18"/>
                <w:szCs w:val="18"/>
              </w:rPr>
            </w:pPr>
          </w:p>
        </w:tc>
      </w:tr>
      <w:tr w:rsidR="00B03290" w:rsidRPr="00B03290" w:rsidTr="00FD46F9">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Comuna:</w:t>
            </w:r>
            <w:r w:rsidRPr="00B03290">
              <w:rPr>
                <w:rFonts w:asciiTheme="minorHAnsi" w:hAnsiTheme="minorHAnsi" w:cstheme="minorHAnsi"/>
                <w:sz w:val="18"/>
                <w:szCs w:val="18"/>
              </w:rPr>
              <w:t xml:space="preserve"> Arauco.</w:t>
            </w:r>
          </w:p>
        </w:tc>
        <w:tc>
          <w:tcPr>
            <w:tcW w:w="2280" w:type="pct"/>
            <w:vMerge/>
            <w:tcBorders>
              <w:left w:val="single" w:sz="4" w:space="0" w:color="auto"/>
              <w:bottom w:val="single" w:sz="4" w:space="0" w:color="auto"/>
              <w:right w:val="single" w:sz="4" w:space="0" w:color="auto"/>
            </w:tcBorders>
            <w:shd w:val="clear" w:color="auto" w:fill="FFFFFF"/>
          </w:tcPr>
          <w:p w:rsidR="00B03290" w:rsidRPr="00B03290" w:rsidRDefault="00B03290" w:rsidP="00B03290">
            <w:pPr>
              <w:ind w:left="188"/>
              <w:rPr>
                <w:rFonts w:asciiTheme="minorHAnsi" w:hAnsiTheme="minorHAnsi" w:cstheme="minorHAnsi"/>
                <w:b/>
                <w:sz w:val="18"/>
                <w:szCs w:val="18"/>
              </w:rPr>
            </w:pPr>
          </w:p>
        </w:tc>
      </w:tr>
      <w:tr w:rsidR="00B03290" w:rsidRPr="00B03290" w:rsidTr="00FD46F9">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FD46F9" w:rsidRDefault="00B03290" w:rsidP="00B03290">
            <w:pPr>
              <w:spacing w:after="100" w:line="276" w:lineRule="auto"/>
              <w:rPr>
                <w:rFonts w:asciiTheme="minorHAnsi" w:hAnsiTheme="minorHAnsi" w:cstheme="minorHAnsi"/>
                <w:b/>
                <w:sz w:val="18"/>
                <w:szCs w:val="18"/>
              </w:rPr>
            </w:pPr>
            <w:r w:rsidRPr="00B03290">
              <w:rPr>
                <w:rFonts w:asciiTheme="minorHAnsi" w:hAnsiTheme="minorHAnsi" w:cstheme="minorHAnsi"/>
                <w:b/>
                <w:sz w:val="18"/>
                <w:szCs w:val="18"/>
              </w:rPr>
              <w:t>Titular de la actividad, proyecto o fuente fiscalizada:</w:t>
            </w:r>
            <w:r w:rsidR="00FD46F9">
              <w:rPr>
                <w:rFonts w:asciiTheme="minorHAnsi" w:hAnsiTheme="minorHAnsi" w:cstheme="minorHAnsi"/>
                <w:b/>
                <w:sz w:val="18"/>
                <w:szCs w:val="18"/>
              </w:rPr>
              <w:t xml:space="preserve"> </w:t>
            </w:r>
            <w:r w:rsidRPr="00B03290">
              <w:rPr>
                <w:rFonts w:asciiTheme="minorHAnsi" w:hAnsiTheme="minorHAnsi" w:cstheme="minorHAnsi"/>
                <w:sz w:val="18"/>
                <w:szCs w:val="18"/>
              </w:rPr>
              <w:t>Celulosa Arauco y Constitución S.A.</w:t>
            </w:r>
            <w:r w:rsidRPr="00B03290">
              <w:rPr>
                <w:rFonts w:asciiTheme="minorHAnsi" w:hAnsiTheme="minorHAnsi"/>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lang w:val="es-ES" w:eastAsia="es-ES"/>
              </w:rPr>
            </w:pPr>
            <w:r w:rsidRPr="00B03290">
              <w:rPr>
                <w:rFonts w:asciiTheme="minorHAnsi" w:hAnsiTheme="minorHAnsi" w:cstheme="minorHAnsi"/>
                <w:b/>
                <w:sz w:val="18"/>
                <w:szCs w:val="18"/>
              </w:rPr>
              <w:t xml:space="preserve">RUT o RUN: </w:t>
            </w:r>
            <w:r w:rsidRPr="00B03290">
              <w:rPr>
                <w:rFonts w:asciiTheme="minorHAnsi" w:hAnsiTheme="minorHAnsi" w:cstheme="minorHAnsi"/>
                <w:sz w:val="18"/>
                <w:szCs w:val="18"/>
              </w:rPr>
              <w:t>93.458.000-1</w:t>
            </w:r>
          </w:p>
        </w:tc>
      </w:tr>
      <w:tr w:rsidR="00B03290" w:rsidRPr="00B03290" w:rsidTr="00FD46F9">
        <w:trPr>
          <w:trHeight w:val="20"/>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FD46F9">
            <w:pPr>
              <w:tabs>
                <w:tab w:val="left" w:pos="2100"/>
              </w:tabs>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Domicilio Titular:</w:t>
            </w:r>
            <w:r w:rsidR="00FD46F9">
              <w:rPr>
                <w:rFonts w:asciiTheme="minorHAnsi" w:hAnsiTheme="minorHAnsi" w:cstheme="minorHAnsi"/>
                <w:sz w:val="18"/>
                <w:szCs w:val="18"/>
              </w:rPr>
              <w:t xml:space="preserve"> </w:t>
            </w:r>
            <w:r w:rsidRPr="00B03290">
              <w:rPr>
                <w:rFonts w:asciiTheme="minorHAnsi" w:hAnsiTheme="minorHAnsi" w:cstheme="minorHAnsi"/>
                <w:sz w:val="18"/>
                <w:szCs w:val="18"/>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Correo electrónico:</w:t>
            </w:r>
            <w:r w:rsidRPr="00B03290">
              <w:rPr>
                <w:rFonts w:asciiTheme="minorHAnsi" w:hAnsiTheme="minorHAnsi"/>
                <w:color w:val="000000"/>
                <w:sz w:val="18"/>
                <w:szCs w:val="18"/>
                <w:shd w:val="clear" w:color="auto" w:fill="FFFFFF"/>
              </w:rPr>
              <w:t xml:space="preserve"> </w:t>
            </w:r>
            <w:hyperlink r:id="rId17" w:history="1">
              <w:r w:rsidR="001C2B92" w:rsidRPr="00854AF6">
                <w:rPr>
                  <w:rStyle w:val="Hipervnculo"/>
                  <w:rFonts w:asciiTheme="minorHAnsi" w:hAnsiTheme="minorHAnsi" w:cs="JEIFPN+TimesNewRoman"/>
                  <w:sz w:val="18"/>
                  <w:szCs w:val="18"/>
                </w:rPr>
                <w:t>SMA.celarauco@arauco.cl</w:t>
              </w:r>
            </w:hyperlink>
          </w:p>
        </w:tc>
      </w:tr>
      <w:tr w:rsidR="00B03290" w:rsidRPr="00B03290" w:rsidTr="00B03290">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B03290" w:rsidRPr="00B03290" w:rsidRDefault="00B03290" w:rsidP="00B03290">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spacing w:after="100" w:line="276" w:lineRule="auto"/>
              <w:rPr>
                <w:rFonts w:asciiTheme="minorHAnsi" w:hAnsiTheme="minorHAnsi" w:cstheme="minorHAnsi"/>
                <w:b/>
                <w:sz w:val="18"/>
                <w:szCs w:val="18"/>
              </w:rPr>
            </w:pPr>
            <w:r w:rsidRPr="00B03290">
              <w:rPr>
                <w:rFonts w:asciiTheme="minorHAnsi" w:hAnsiTheme="minorHAnsi" w:cstheme="minorHAnsi"/>
                <w:b/>
                <w:sz w:val="18"/>
                <w:szCs w:val="18"/>
              </w:rPr>
              <w:t>Teléfono:</w:t>
            </w:r>
            <w:r w:rsidRPr="00B03290">
              <w:rPr>
                <w:rFonts w:asciiTheme="minorHAnsi" w:hAnsiTheme="minorHAnsi" w:cstheme="minorHAnsi"/>
                <w:sz w:val="18"/>
                <w:szCs w:val="18"/>
              </w:rPr>
              <w:t xml:space="preserve"> 02-24617200</w:t>
            </w:r>
          </w:p>
        </w:tc>
      </w:tr>
      <w:tr w:rsidR="00B03290" w:rsidRPr="00B03290" w:rsidTr="00FD46F9">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FD46F9"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Identificación del Representante Legal:</w:t>
            </w:r>
            <w:r w:rsidRPr="00B03290">
              <w:rPr>
                <w:rFonts w:asciiTheme="minorHAnsi" w:hAnsiTheme="minorHAnsi" w:cstheme="minorHAnsi"/>
                <w:sz w:val="18"/>
                <w:szCs w:val="18"/>
              </w:rPr>
              <w:t xml:space="preserve"> </w:t>
            </w:r>
            <w:r w:rsidR="00FD46F9">
              <w:rPr>
                <w:rFonts w:asciiTheme="minorHAnsi" w:hAnsiTheme="minorHAnsi" w:cstheme="minorHAnsi"/>
                <w:sz w:val="18"/>
                <w:szCs w:val="18"/>
              </w:rPr>
              <w:t xml:space="preserve"> </w:t>
            </w:r>
            <w:r w:rsidR="001C2B92">
              <w:rPr>
                <w:rFonts w:asciiTheme="minorHAnsi" w:hAnsiTheme="minorHAnsi"/>
                <w:sz w:val="18"/>
                <w:szCs w:val="18"/>
              </w:rPr>
              <w:t xml:space="preserve">Arturo </w:t>
            </w:r>
            <w:proofErr w:type="spellStart"/>
            <w:r w:rsidR="001C2B92">
              <w:rPr>
                <w:rFonts w:asciiTheme="minorHAnsi" w:hAnsiTheme="minorHAnsi"/>
                <w:sz w:val="18"/>
                <w:szCs w:val="18"/>
              </w:rPr>
              <w:t>Jimenez</w:t>
            </w:r>
            <w:proofErr w:type="spellEnd"/>
            <w:r w:rsidR="001C2B92">
              <w:rPr>
                <w:rFonts w:asciiTheme="minorHAnsi" w:hAnsiTheme="minorHAnsi"/>
                <w:sz w:val="18"/>
                <w:szCs w:val="18"/>
              </w:rPr>
              <w:t xml:space="preserve"> Espinoza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b/>
                <w:sz w:val="18"/>
                <w:szCs w:val="18"/>
                <w:lang w:val="es-ES" w:eastAsia="es-ES"/>
              </w:rPr>
            </w:pPr>
            <w:r w:rsidRPr="00B03290">
              <w:rPr>
                <w:rFonts w:asciiTheme="minorHAnsi" w:hAnsiTheme="minorHAnsi" w:cstheme="minorHAnsi"/>
                <w:b/>
                <w:sz w:val="18"/>
                <w:szCs w:val="18"/>
              </w:rPr>
              <w:t>RUT o RUN:</w:t>
            </w:r>
            <w:r w:rsidRPr="00B03290">
              <w:rPr>
                <w:rFonts w:asciiTheme="minorHAnsi" w:hAnsiTheme="minorHAnsi" w:cstheme="minorHAnsi"/>
                <w:sz w:val="18"/>
                <w:szCs w:val="18"/>
              </w:rPr>
              <w:t xml:space="preserve">  </w:t>
            </w:r>
            <w:r w:rsidR="001C2B92">
              <w:rPr>
                <w:rFonts w:asciiTheme="minorHAnsi" w:hAnsiTheme="minorHAnsi"/>
                <w:sz w:val="18"/>
                <w:szCs w:val="18"/>
              </w:rPr>
              <w:t>8.693.114-1</w:t>
            </w:r>
          </w:p>
        </w:tc>
      </w:tr>
      <w:tr w:rsidR="00B03290" w:rsidRPr="00B03290" w:rsidTr="00B03290">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FD46F9"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Domicilio Representante Legal:</w:t>
            </w:r>
            <w:r w:rsidR="00FD46F9">
              <w:rPr>
                <w:rFonts w:asciiTheme="minorHAnsi" w:hAnsiTheme="minorHAnsi" w:cstheme="minorHAnsi"/>
                <w:sz w:val="18"/>
                <w:szCs w:val="18"/>
              </w:rPr>
              <w:t xml:space="preserve"> </w:t>
            </w:r>
            <w:r w:rsidRPr="00B03290">
              <w:rPr>
                <w:rFonts w:asciiTheme="minorHAnsi" w:hAnsiTheme="minorHAnsi" w:cstheme="minorHAnsi"/>
                <w:sz w:val="18"/>
                <w:szCs w:val="18"/>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Correo electrónico:</w:t>
            </w:r>
            <w:r w:rsidRPr="00B03290">
              <w:rPr>
                <w:rFonts w:asciiTheme="minorHAnsi" w:hAnsiTheme="minorHAnsi" w:cstheme="minorHAnsi"/>
                <w:sz w:val="18"/>
                <w:szCs w:val="18"/>
              </w:rPr>
              <w:t xml:space="preserve"> </w:t>
            </w:r>
            <w:r w:rsidRPr="00B03290">
              <w:rPr>
                <w:rFonts w:asciiTheme="minorHAnsi" w:hAnsiTheme="minorHAnsi" w:cstheme="minorHAnsi"/>
                <w:b/>
                <w:sz w:val="18"/>
                <w:szCs w:val="18"/>
              </w:rPr>
              <w:t>:</w:t>
            </w:r>
            <w:r w:rsidRPr="00B03290">
              <w:rPr>
                <w:rFonts w:asciiTheme="minorHAnsi" w:hAnsiTheme="minorHAnsi" w:cstheme="minorHAnsi"/>
                <w:sz w:val="18"/>
                <w:szCs w:val="18"/>
              </w:rPr>
              <w:t xml:space="preserve"> </w:t>
            </w:r>
            <w:hyperlink r:id="rId18" w:history="1">
              <w:r w:rsidR="001C2B92" w:rsidRPr="00854AF6">
                <w:rPr>
                  <w:rStyle w:val="Hipervnculo"/>
                  <w:rFonts w:asciiTheme="minorHAnsi" w:hAnsiTheme="minorHAnsi" w:cs="JEIFPN+TimesNewRoman"/>
                  <w:sz w:val="18"/>
                  <w:szCs w:val="18"/>
                </w:rPr>
                <w:t>SMA.celarauco@arauco.cl</w:t>
              </w:r>
            </w:hyperlink>
          </w:p>
        </w:tc>
      </w:tr>
      <w:tr w:rsidR="00B03290" w:rsidRPr="00B03290" w:rsidTr="00FD46F9">
        <w:trPr>
          <w:trHeight w:val="20"/>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B03290" w:rsidRPr="00B03290" w:rsidRDefault="00B03290" w:rsidP="00B03290">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widowControl w:val="0"/>
              <w:spacing w:after="120" w:line="285" w:lineRule="auto"/>
              <w:jc w:val="left"/>
              <w:rPr>
                <w:rFonts w:asciiTheme="minorHAnsi" w:hAnsiTheme="minorHAnsi"/>
                <w:sz w:val="18"/>
                <w:szCs w:val="18"/>
                <w:highlight w:val="yellow"/>
              </w:rPr>
            </w:pPr>
            <w:r w:rsidRPr="00B03290">
              <w:rPr>
                <w:rFonts w:asciiTheme="minorHAnsi" w:hAnsiTheme="minorHAnsi" w:cstheme="minorHAnsi"/>
                <w:b/>
                <w:sz w:val="18"/>
                <w:szCs w:val="18"/>
              </w:rPr>
              <w:t>Teléfono:</w:t>
            </w:r>
            <w:r w:rsidRPr="00B03290">
              <w:rPr>
                <w:rFonts w:asciiTheme="minorHAnsi" w:hAnsiTheme="minorHAnsi"/>
                <w:sz w:val="18"/>
                <w:szCs w:val="18"/>
              </w:rPr>
              <w:t xml:space="preserve"> </w:t>
            </w:r>
            <w:r w:rsidRPr="00B03290">
              <w:rPr>
                <w:rFonts w:asciiTheme="minorHAnsi" w:hAnsiTheme="minorHAnsi" w:cstheme="minorHAnsi"/>
                <w:sz w:val="18"/>
                <w:szCs w:val="18"/>
              </w:rPr>
              <w:t>041-25009416</w:t>
            </w:r>
          </w:p>
        </w:tc>
      </w:tr>
      <w:tr w:rsidR="00B03290" w:rsidRPr="00B03290" w:rsidTr="00FD46F9">
        <w:trPr>
          <w:trHeight w:val="2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ind w:left="425" w:hanging="425"/>
              <w:rPr>
                <w:rFonts w:asciiTheme="minorHAnsi" w:hAnsiTheme="minorHAnsi" w:cstheme="minorHAnsi"/>
                <w:sz w:val="18"/>
                <w:szCs w:val="18"/>
              </w:rPr>
            </w:pPr>
            <w:r w:rsidRPr="00B03290">
              <w:rPr>
                <w:rFonts w:asciiTheme="minorHAnsi" w:hAnsiTheme="minorHAnsi" w:cstheme="minorHAnsi"/>
                <w:b/>
                <w:sz w:val="18"/>
                <w:szCs w:val="18"/>
              </w:rPr>
              <w:t>Fase de la actividad, proyecto o fuente fiscalizada:</w:t>
            </w:r>
            <w:r w:rsidRPr="00B03290">
              <w:rPr>
                <w:rFonts w:asciiTheme="minorHAnsi" w:hAnsiTheme="minorHAnsi" w:cstheme="minorHAnsi"/>
                <w:sz w:val="18"/>
                <w:szCs w:val="18"/>
              </w:rPr>
              <w:t xml:space="preserve"> </w:t>
            </w:r>
            <w:r w:rsidRPr="00B03290">
              <w:rPr>
                <w:rFonts w:asciiTheme="minorHAnsi" w:hAnsiTheme="minorHAnsi"/>
                <w:sz w:val="18"/>
                <w:szCs w:val="18"/>
              </w:rPr>
              <w:t>Fase de Operación.</w:t>
            </w:r>
          </w:p>
        </w:tc>
      </w:tr>
      <w:tr w:rsidR="00B03290" w:rsidRPr="00B03290" w:rsidTr="00B03290">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FD46F9">
            <w:pPr>
              <w:rPr>
                <w:rFonts w:asciiTheme="minorHAnsi" w:hAnsiTheme="minorHAnsi" w:cstheme="minorHAnsi"/>
                <w:b/>
                <w:sz w:val="18"/>
                <w:szCs w:val="18"/>
              </w:rPr>
            </w:pPr>
            <w:r w:rsidRPr="00B03290">
              <w:rPr>
                <w:rFonts w:asciiTheme="minorHAnsi" w:hAnsiTheme="minorHAnsi" w:cstheme="minorHAnsi"/>
                <w:b/>
                <w:sz w:val="18"/>
                <w:szCs w:val="18"/>
              </w:rPr>
              <w:t>Tipo de fuente:</w:t>
            </w:r>
            <w:r w:rsidR="00FD46F9">
              <w:rPr>
                <w:rFonts w:asciiTheme="minorHAnsi" w:hAnsiTheme="minorHAnsi" w:cstheme="minorHAnsi"/>
                <w:b/>
                <w:sz w:val="18"/>
                <w:szCs w:val="18"/>
              </w:rPr>
              <w:t xml:space="preserve"> </w:t>
            </w:r>
            <w:r w:rsidRPr="00B03290">
              <w:rPr>
                <w:rFonts w:asciiTheme="minorHAnsi" w:hAnsiTheme="minorHAnsi" w:cstheme="minorHAnsi"/>
                <w:sz w:val="18"/>
                <w:szCs w:val="18"/>
              </w:rPr>
              <w:t>Incinerador de gases no condensables</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03290" w:rsidRPr="00FD46F9" w:rsidRDefault="00B03290" w:rsidP="00FD46F9">
            <w:pPr>
              <w:rPr>
                <w:rFonts w:asciiTheme="minorHAnsi" w:hAnsiTheme="minorHAnsi" w:cstheme="minorHAnsi"/>
                <w:sz w:val="18"/>
                <w:szCs w:val="18"/>
              </w:rPr>
            </w:pPr>
            <w:r w:rsidRPr="00B03290">
              <w:rPr>
                <w:rFonts w:asciiTheme="minorHAnsi" w:hAnsiTheme="minorHAnsi" w:cstheme="minorHAnsi"/>
                <w:b/>
                <w:sz w:val="18"/>
                <w:szCs w:val="18"/>
              </w:rPr>
              <w:t>Combustibles utilizados</w:t>
            </w:r>
            <w:proofErr w:type="gramStart"/>
            <w:r w:rsidRPr="00B03290">
              <w:rPr>
                <w:rFonts w:asciiTheme="minorHAnsi" w:hAnsiTheme="minorHAnsi" w:cstheme="minorHAnsi"/>
                <w:b/>
                <w:sz w:val="18"/>
                <w:szCs w:val="18"/>
              </w:rPr>
              <w:t>:</w:t>
            </w:r>
            <w:r w:rsidRPr="00B03290">
              <w:rPr>
                <w:rFonts w:asciiTheme="minorHAnsi" w:hAnsiTheme="minorHAnsi" w:cstheme="minorHAnsi"/>
                <w:sz w:val="18"/>
                <w:szCs w:val="18"/>
              </w:rPr>
              <w:t xml:space="preserve"> </w:t>
            </w:r>
            <w:r w:rsidR="00FD46F9">
              <w:rPr>
                <w:rFonts w:asciiTheme="minorHAnsi" w:hAnsiTheme="minorHAnsi" w:cstheme="minorHAnsi"/>
                <w:sz w:val="18"/>
                <w:szCs w:val="18"/>
              </w:rPr>
              <w:t xml:space="preserve"> </w:t>
            </w:r>
            <w:r w:rsidRPr="00B03290">
              <w:rPr>
                <w:rFonts w:asciiTheme="minorHAnsi" w:hAnsiTheme="minorHAnsi" w:cstheme="minorHAnsi"/>
                <w:sz w:val="18"/>
                <w:szCs w:val="18"/>
              </w:rPr>
              <w:t>Metanol</w:t>
            </w:r>
            <w:proofErr w:type="gramEnd"/>
            <w:r w:rsidRPr="00B03290">
              <w:rPr>
                <w:rFonts w:asciiTheme="minorHAnsi" w:hAnsiTheme="minorHAnsi" w:cstheme="minorHAnsi"/>
                <w:sz w:val="18"/>
                <w:szCs w:val="18"/>
              </w:rPr>
              <w:t>/Propano.</w:t>
            </w:r>
          </w:p>
        </w:tc>
      </w:tr>
      <w:tr w:rsidR="00B03290" w:rsidRPr="00B03290" w:rsidTr="00FD46F9">
        <w:trPr>
          <w:trHeight w:val="20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rPr>
                <w:rFonts w:asciiTheme="minorHAnsi" w:hAnsiTheme="minorHAnsi" w:cstheme="minorHAnsi"/>
                <w:sz w:val="18"/>
                <w:szCs w:val="18"/>
              </w:rPr>
            </w:pPr>
            <w:r w:rsidRPr="00B03290">
              <w:rPr>
                <w:rFonts w:asciiTheme="minorHAnsi" w:hAnsiTheme="minorHAnsi" w:cstheme="minorHAnsi"/>
                <w:b/>
                <w:sz w:val="18"/>
                <w:szCs w:val="18"/>
              </w:rPr>
              <w:t>CEMS Instalados:</w:t>
            </w:r>
            <w:r w:rsidRPr="00B03290">
              <w:rPr>
                <w:rFonts w:asciiTheme="minorHAnsi" w:hAnsiTheme="minorHAnsi" w:cstheme="minorHAnsi"/>
                <w:sz w:val="18"/>
                <w:szCs w:val="18"/>
              </w:rPr>
              <w:t xml:space="preserve"> TRS (H</w:t>
            </w:r>
            <w:r w:rsidRPr="00B03290">
              <w:rPr>
                <w:rFonts w:asciiTheme="minorHAnsi" w:hAnsiTheme="minorHAnsi" w:cstheme="minorHAnsi"/>
                <w:sz w:val="18"/>
                <w:szCs w:val="18"/>
                <w:vertAlign w:val="subscript"/>
              </w:rPr>
              <w:t>2</w:t>
            </w:r>
            <w:r w:rsidRPr="00B03290">
              <w:rPr>
                <w:rFonts w:asciiTheme="minorHAnsi" w:hAnsiTheme="minorHAnsi" w:cstheme="minorHAnsi"/>
                <w:sz w:val="18"/>
                <w:szCs w:val="18"/>
              </w:rPr>
              <w:t>S) y O</w:t>
            </w:r>
            <w:r w:rsidRPr="00B03290">
              <w:rPr>
                <w:rFonts w:asciiTheme="minorHAnsi" w:hAnsiTheme="minorHAnsi" w:cstheme="minorHAnsi"/>
                <w:sz w:val="18"/>
                <w:szCs w:val="18"/>
                <w:vertAlign w:val="subscript"/>
              </w:rPr>
              <w:t>2</w:t>
            </w:r>
            <w:r w:rsidRPr="00B03290">
              <w:rPr>
                <w:rFonts w:asciiTheme="minorHAnsi" w:hAnsiTheme="minorHAnsi" w:cstheme="minorHAnsi"/>
                <w:sz w:val="18"/>
                <w:szCs w:val="18"/>
              </w:rPr>
              <w:t>.</w:t>
            </w:r>
          </w:p>
        </w:tc>
      </w:tr>
    </w:tbl>
    <w:p w:rsidR="008B7F93" w:rsidRDefault="008B7F93" w:rsidP="008B7F93">
      <w:pPr>
        <w:pStyle w:val="Ttulo1"/>
        <w:numPr>
          <w:ilvl w:val="0"/>
          <w:numId w:val="0"/>
        </w:numPr>
        <w:ind w:left="720"/>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p>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B03290" w:rsidRDefault="00B03290" w:rsidP="00184151">
            <w:pPr>
              <w:numPr>
                <w:ilvl w:val="0"/>
                <w:numId w:val="10"/>
              </w:numPr>
              <w:rPr>
                <w:rFonts w:asciiTheme="minorHAnsi" w:hAnsiTheme="minorHAnsi"/>
                <w:sz w:val="18"/>
                <w:szCs w:val="18"/>
                <w:lang w:val="es-ES"/>
              </w:rPr>
            </w:pPr>
            <w:r w:rsidRPr="00B03290">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 xml:space="preserve">Octava Región del </w:t>
            </w:r>
            <w:proofErr w:type="spellStart"/>
            <w:r w:rsidRPr="00B03290">
              <w:rPr>
                <w:rFonts w:asciiTheme="minorHAnsi" w:hAnsiTheme="minorHAnsi"/>
                <w:sz w:val="18"/>
                <w:szCs w:val="18"/>
              </w:rPr>
              <w:t>Biobio</w:t>
            </w:r>
            <w:proofErr w:type="spellEnd"/>
            <w:r w:rsidRPr="00B03290">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B03290" w:rsidRDefault="00FE5699" w:rsidP="00184151">
            <w:pPr>
              <w:numPr>
                <w:ilvl w:val="0"/>
                <w:numId w:val="10"/>
              </w:numPr>
              <w:rPr>
                <w:rFonts w:asciiTheme="minorHAnsi" w:hAnsiTheme="minorHAnsi"/>
                <w:sz w:val="18"/>
                <w:szCs w:val="18"/>
              </w:rPr>
            </w:pPr>
            <w:hyperlink r:id="rId19" w:history="1">
              <w:r w:rsidRPr="00581D32">
                <w:rPr>
                  <w:rStyle w:val="Hipervnculo"/>
                  <w:rFonts w:asciiTheme="minorHAnsi" w:hAnsiTheme="minorHAnsi"/>
                  <w:sz w:val="18"/>
                  <w:szCs w:val="18"/>
                </w:rPr>
                <w:t>proterm@proterm.cl</w:t>
              </w:r>
            </w:hyperlink>
            <w:r>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(56-41) 2331412</w:t>
            </w:r>
          </w:p>
        </w:tc>
      </w:tr>
    </w:tbl>
    <w:p w:rsidR="00C50FD5" w:rsidRPr="0024030F" w:rsidRDefault="00C50FD5" w:rsidP="00C50FD5">
      <w:pPr>
        <w:pStyle w:val="Ttulo1"/>
      </w:pPr>
      <w:bookmarkStart w:id="32" w:name="_Toc369685990"/>
      <w:r w:rsidRPr="0024030F">
        <w:lastRenderedPageBreak/>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B03290" w:rsidRDefault="000F305A"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B03290" w:rsidRDefault="00B03290" w:rsidP="006C40B1">
            <w:pPr>
              <w:rPr>
                <w:rFonts w:asciiTheme="minorHAnsi" w:hAnsiTheme="minorHAnsi" w:cstheme="minorHAnsi"/>
                <w:sz w:val="18"/>
                <w:szCs w:val="18"/>
              </w:rPr>
            </w:pPr>
            <w:r w:rsidRPr="00B03290">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8" w:name="_Toc369685993"/>
      <w:r>
        <w:lastRenderedPageBreak/>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54646E" w:rsidRDefault="00CF70EF" w:rsidP="00CF70EF">
      <w:pPr>
        <w:pStyle w:val="Descripcin"/>
        <w:spacing w:after="0"/>
        <w:jc w:val="center"/>
        <w:rPr>
          <w:rFonts w:asciiTheme="minorHAnsi" w:hAnsiTheme="minorHAnsi" w:cstheme="minorHAnsi"/>
          <w:color w:val="auto"/>
          <w:sz w:val="16"/>
          <w:szCs w:val="16"/>
          <w:highlight w:val="yellow"/>
        </w:rPr>
      </w:pPr>
      <w:r w:rsidRPr="0054646E">
        <w:rPr>
          <w:rFonts w:asciiTheme="minorHAnsi" w:hAnsiTheme="minorHAnsi"/>
          <w:color w:val="auto"/>
          <w:sz w:val="16"/>
          <w:szCs w:val="16"/>
        </w:rPr>
        <w:t xml:space="preserve">Tabla N° </w:t>
      </w:r>
      <w:r w:rsidRPr="0054646E">
        <w:rPr>
          <w:rFonts w:asciiTheme="minorHAnsi" w:hAnsiTheme="minorHAnsi"/>
          <w:color w:val="auto"/>
          <w:sz w:val="16"/>
          <w:szCs w:val="16"/>
        </w:rPr>
        <w:fldChar w:fldCharType="begin"/>
      </w:r>
      <w:r w:rsidRPr="0054646E">
        <w:rPr>
          <w:rFonts w:asciiTheme="minorHAnsi" w:hAnsiTheme="minorHAnsi"/>
          <w:color w:val="auto"/>
          <w:sz w:val="16"/>
          <w:szCs w:val="16"/>
        </w:rPr>
        <w:instrText xml:space="preserve"> SEQ Tabla \* ARABIC </w:instrText>
      </w:r>
      <w:r w:rsidRPr="0054646E">
        <w:rPr>
          <w:rFonts w:asciiTheme="minorHAnsi" w:hAnsiTheme="minorHAnsi"/>
          <w:color w:val="auto"/>
          <w:sz w:val="16"/>
          <w:szCs w:val="16"/>
        </w:rPr>
        <w:fldChar w:fldCharType="separate"/>
      </w:r>
      <w:r w:rsidRPr="0054646E">
        <w:rPr>
          <w:rFonts w:asciiTheme="minorHAnsi" w:hAnsiTheme="minorHAnsi"/>
          <w:noProof/>
          <w:color w:val="auto"/>
          <w:sz w:val="16"/>
          <w:szCs w:val="16"/>
        </w:rPr>
        <w:t>3</w:t>
      </w:r>
      <w:r w:rsidRPr="0054646E">
        <w:rPr>
          <w:rFonts w:asciiTheme="minorHAnsi" w:hAnsiTheme="minorHAnsi"/>
          <w:color w:val="auto"/>
          <w:sz w:val="16"/>
          <w:szCs w:val="16"/>
        </w:rPr>
        <w:fldChar w:fldCharType="end"/>
      </w:r>
      <w:r w:rsidRPr="0054646E">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B03290" w:rsidTr="009F2B68">
        <w:trPr>
          <w:trHeight w:val="393"/>
        </w:trPr>
        <w:tc>
          <w:tcPr>
            <w:tcW w:w="254" w:type="pct"/>
            <w:vAlign w:val="center"/>
          </w:tcPr>
          <w:p w:rsidR="009F2B68" w:rsidRPr="00B03290"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B03290">
              <w:rPr>
                <w:rFonts w:asciiTheme="minorHAnsi" w:hAnsiTheme="minorHAnsi" w:cstheme="minorHAnsi"/>
                <w:iCs/>
                <w:sz w:val="18"/>
                <w:szCs w:val="18"/>
              </w:rPr>
              <w:t>1</w:t>
            </w:r>
          </w:p>
        </w:tc>
        <w:tc>
          <w:tcPr>
            <w:tcW w:w="3884" w:type="pct"/>
            <w:vAlign w:val="center"/>
          </w:tcPr>
          <w:p w:rsidR="009F2B68" w:rsidRPr="00B03290" w:rsidRDefault="00B03290" w:rsidP="006D1C9B">
            <w:pPr>
              <w:jc w:val="center"/>
              <w:rPr>
                <w:rFonts w:asciiTheme="minorHAnsi" w:hAnsiTheme="minorHAnsi"/>
                <w:sz w:val="18"/>
                <w:szCs w:val="18"/>
              </w:rPr>
            </w:pPr>
            <w:r w:rsidRPr="00B03290">
              <w:rPr>
                <w:rFonts w:asciiTheme="minorHAnsi" w:hAnsiTheme="minorHAnsi"/>
                <w:sz w:val="18"/>
                <w:szCs w:val="18"/>
              </w:rPr>
              <w:t>INFORME DE RESULTADOS DE LOS ENSAYOS DE VALIDACIÓN (IREV) DE CEMS TRS Y OXÍGENO</w:t>
            </w:r>
          </w:p>
        </w:tc>
        <w:tc>
          <w:tcPr>
            <w:tcW w:w="862" w:type="pct"/>
            <w:shd w:val="clear" w:color="auto" w:fill="auto"/>
            <w:vAlign w:val="center"/>
          </w:tcPr>
          <w:p w:rsidR="009F2B68" w:rsidRPr="00B03290" w:rsidRDefault="00FD46F9" w:rsidP="006D1C9B">
            <w:pPr>
              <w:jc w:val="center"/>
              <w:rPr>
                <w:rFonts w:asciiTheme="minorHAnsi" w:hAnsiTheme="minorHAnsi"/>
                <w:sz w:val="18"/>
                <w:szCs w:val="18"/>
                <w:highlight w:val="yellow"/>
              </w:rPr>
            </w:pPr>
            <w:r>
              <w:rPr>
                <w:rFonts w:asciiTheme="minorHAnsi" w:hAnsiTheme="minorHAnsi" w:cstheme="minorHAnsi"/>
                <w:sz w:val="18"/>
                <w:szCs w:val="18"/>
              </w:rPr>
              <w:t>22-07-2019</w:t>
            </w:r>
          </w:p>
        </w:tc>
      </w:tr>
    </w:tbl>
    <w:p w:rsidR="00D51760" w:rsidRPr="00B03290" w:rsidRDefault="00D51760" w:rsidP="00D51760">
      <w:pPr>
        <w:rPr>
          <w:sz w:val="18"/>
          <w:szCs w:val="18"/>
        </w:rPr>
      </w:pPr>
    </w:p>
    <w:p w:rsidR="00217243" w:rsidRPr="00B03290" w:rsidRDefault="00217243" w:rsidP="00CF6D56">
      <w:pPr>
        <w:pStyle w:val="Ttulo2"/>
        <w:numPr>
          <w:ilvl w:val="1"/>
          <w:numId w:val="3"/>
        </w:numPr>
      </w:pPr>
      <w:r w:rsidRPr="00B03290">
        <w:t>Hechos constatados y observaciones del “</w:t>
      </w:r>
      <w:r w:rsidR="00B03290" w:rsidRPr="00B03290">
        <w:t>INFORME DE RESULTADOS DE LOS ENSAYOS DE VALIDACIÓN (IREV) DE CEMS TRS Y OXÍGENO</w:t>
      </w:r>
      <w:r w:rsidR="006D1C9B" w:rsidRPr="00B03290">
        <w:t>”</w:t>
      </w:r>
      <w:r w:rsidR="00527335" w:rsidRPr="00B03290">
        <w:t xml:space="preserve"> </w:t>
      </w:r>
      <w:r w:rsidR="00B03290" w:rsidRPr="00B03290">
        <w:t>del INCINERADOR DE GASES NO CONDENSABLES (CNCG) de la PLANTA ARAUCO</w:t>
      </w:r>
      <w:r w:rsidR="00527335" w:rsidRPr="00B03290">
        <w:t xml:space="preserve">, </w:t>
      </w:r>
      <w:r w:rsidR="006D1C9B" w:rsidRPr="00B03290">
        <w:t xml:space="preserve">perteneciente a la empresa </w:t>
      </w:r>
      <w:r w:rsidR="00B03290" w:rsidRPr="00B03290">
        <w:t>CELULOSA ARAUCO Y CONSTITUCIÓN S.A</w:t>
      </w:r>
      <w:r w:rsidR="006D1C9B" w:rsidRPr="00B03290">
        <w:t xml:space="preserve">. </w:t>
      </w:r>
    </w:p>
    <w:p w:rsidR="00CF70EF" w:rsidRDefault="00CF70EF" w:rsidP="00CF70EF"/>
    <w:p w:rsidR="00CF70EF" w:rsidRPr="005703BE" w:rsidRDefault="00CF70EF" w:rsidP="00CF70EF">
      <w:pPr>
        <w:pStyle w:val="Descripcin"/>
        <w:spacing w:after="0"/>
        <w:jc w:val="center"/>
        <w:rPr>
          <w:rFonts w:asciiTheme="minorHAnsi" w:hAnsiTheme="minorHAnsi" w:cstheme="minorHAnsi"/>
          <w:color w:val="auto"/>
          <w:sz w:val="16"/>
          <w:szCs w:val="16"/>
          <w:highlight w:val="yellow"/>
        </w:rPr>
      </w:pPr>
      <w:r w:rsidRPr="005703BE">
        <w:rPr>
          <w:rFonts w:asciiTheme="minorHAnsi" w:hAnsiTheme="minorHAnsi"/>
          <w:color w:val="auto"/>
          <w:sz w:val="16"/>
          <w:szCs w:val="16"/>
        </w:rPr>
        <w:t xml:space="preserve">Tabla N° </w:t>
      </w:r>
      <w:r w:rsidRPr="005703BE">
        <w:rPr>
          <w:rFonts w:asciiTheme="minorHAnsi" w:hAnsiTheme="minorHAnsi"/>
          <w:color w:val="auto"/>
          <w:sz w:val="16"/>
          <w:szCs w:val="16"/>
        </w:rPr>
        <w:fldChar w:fldCharType="begin"/>
      </w:r>
      <w:r w:rsidRPr="005703BE">
        <w:rPr>
          <w:rFonts w:asciiTheme="minorHAnsi" w:hAnsiTheme="minorHAnsi"/>
          <w:color w:val="auto"/>
          <w:sz w:val="16"/>
          <w:szCs w:val="16"/>
        </w:rPr>
        <w:instrText xml:space="preserve"> SEQ Tabla \* ARABIC </w:instrText>
      </w:r>
      <w:r w:rsidRPr="005703BE">
        <w:rPr>
          <w:rFonts w:asciiTheme="minorHAnsi" w:hAnsiTheme="minorHAnsi"/>
          <w:color w:val="auto"/>
          <w:sz w:val="16"/>
          <w:szCs w:val="16"/>
        </w:rPr>
        <w:fldChar w:fldCharType="separate"/>
      </w:r>
      <w:r w:rsidRPr="005703BE">
        <w:rPr>
          <w:rFonts w:asciiTheme="minorHAnsi" w:hAnsiTheme="minorHAnsi"/>
          <w:noProof/>
          <w:color w:val="auto"/>
          <w:sz w:val="16"/>
          <w:szCs w:val="16"/>
        </w:rPr>
        <w:t>4</w:t>
      </w:r>
      <w:r w:rsidRPr="005703BE">
        <w:rPr>
          <w:rFonts w:asciiTheme="minorHAnsi" w:hAnsiTheme="minorHAnsi"/>
          <w:color w:val="auto"/>
          <w:sz w:val="16"/>
          <w:szCs w:val="16"/>
        </w:rPr>
        <w:fldChar w:fldCharType="end"/>
      </w:r>
      <w:r w:rsidRPr="005703BE">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629"/>
        <w:gridCol w:w="6365"/>
      </w:tblGrid>
      <w:tr w:rsidR="005703BE" w:rsidRPr="00FA75D3" w:rsidTr="000E0D15">
        <w:trPr>
          <w:trHeight w:val="333"/>
          <w:tblHeader/>
          <w:jc w:val="center"/>
        </w:trPr>
        <w:tc>
          <w:tcPr>
            <w:tcW w:w="293" w:type="pct"/>
            <w:tcBorders>
              <w:bottom w:val="single" w:sz="4" w:space="0" w:color="auto"/>
            </w:tcBorders>
            <w:shd w:val="clear" w:color="auto" w:fill="D9D9D9" w:themeFill="background1" w:themeFillShade="D9"/>
            <w:vAlign w:val="center"/>
          </w:tcPr>
          <w:p w:rsidR="005703BE" w:rsidRPr="00FA75D3" w:rsidRDefault="005703BE" w:rsidP="000E0D15">
            <w:pPr>
              <w:spacing w:line="276" w:lineRule="auto"/>
              <w:jc w:val="center"/>
              <w:rPr>
                <w:rFonts w:ascii="Calibri" w:hAnsi="Calibri" w:cstheme="minorHAnsi"/>
                <w:sz w:val="18"/>
                <w:szCs w:val="18"/>
              </w:rPr>
            </w:pPr>
            <w:bookmarkStart w:id="39" w:name="_Toc352928396"/>
            <w:bookmarkStart w:id="40" w:name="_Toc348791980"/>
            <w:bookmarkStart w:id="41" w:name="_Toc353993442"/>
            <w:bookmarkStart w:id="42" w:name="_Toc369685994"/>
            <w:bookmarkEnd w:id="39"/>
            <w:bookmarkEnd w:id="40"/>
            <w:r w:rsidRPr="00FA75D3">
              <w:rPr>
                <w:rFonts w:ascii="Calibri" w:hAnsi="Calibri" w:cstheme="minorHAnsi"/>
                <w:sz w:val="18"/>
                <w:szCs w:val="18"/>
              </w:rPr>
              <w:t>N°</w:t>
            </w:r>
          </w:p>
        </w:tc>
        <w:tc>
          <w:tcPr>
            <w:tcW w:w="2209" w:type="pct"/>
            <w:tcBorders>
              <w:bottom w:val="single" w:sz="4" w:space="0" w:color="auto"/>
            </w:tcBorders>
            <w:shd w:val="clear" w:color="auto" w:fill="D9D9D9" w:themeFill="background1" w:themeFillShade="D9"/>
            <w:vAlign w:val="center"/>
          </w:tcPr>
          <w:p w:rsidR="005703BE" w:rsidRPr="00FA75D3" w:rsidRDefault="005703BE" w:rsidP="000E0D15">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499" w:type="pct"/>
            <w:tcBorders>
              <w:bottom w:val="single" w:sz="4" w:space="0" w:color="auto"/>
            </w:tcBorders>
            <w:shd w:val="clear" w:color="auto" w:fill="D9D9D9" w:themeFill="background1" w:themeFillShade="D9"/>
            <w:vAlign w:val="center"/>
          </w:tcPr>
          <w:p w:rsidR="005703BE" w:rsidRPr="00FA75D3" w:rsidRDefault="005703BE" w:rsidP="000E0D15">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5703BE" w:rsidRPr="00FA75D3" w:rsidTr="000E0D15">
        <w:trPr>
          <w:trHeight w:val="135"/>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209" w:type="pct"/>
            <w:vAlign w:val="center"/>
          </w:tcPr>
          <w:p w:rsidR="005703BE" w:rsidRPr="00FA75D3" w:rsidRDefault="005703BE" w:rsidP="000E0D15">
            <w:pPr>
              <w:spacing w:line="276" w:lineRule="auto"/>
              <w:rPr>
                <w:rFonts w:asciiTheme="minorHAnsi" w:hAnsiTheme="minorHAnsi" w:cstheme="minorHAnsi"/>
                <w:sz w:val="18"/>
                <w:szCs w:val="18"/>
              </w:rPr>
            </w:pPr>
            <w:r w:rsidRPr="00FA75D3">
              <w:rPr>
                <w:rFonts w:asciiTheme="minorHAnsi" w:hAnsiTheme="minorHAnsi" w:cstheme="minorHAnsi"/>
                <w:sz w:val="18"/>
                <w:szCs w:val="18"/>
              </w:rPr>
              <w:t>Resumen Ejecutivo.</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209" w:type="pct"/>
            <w:vAlign w:val="center"/>
          </w:tcPr>
          <w:p w:rsidR="005703BE" w:rsidRPr="00FA75D3" w:rsidRDefault="005703BE" w:rsidP="000E0D15">
            <w:pPr>
              <w:spacing w:line="276" w:lineRule="auto"/>
              <w:rPr>
                <w:rFonts w:asciiTheme="minorHAnsi" w:hAnsiTheme="minorHAnsi" w:cstheme="minorHAnsi"/>
                <w:sz w:val="18"/>
                <w:szCs w:val="18"/>
              </w:rPr>
            </w:pPr>
            <w:r w:rsidRPr="00FA75D3">
              <w:rPr>
                <w:rFonts w:asciiTheme="minorHAnsi" w:hAnsiTheme="minorHAnsi" w:cstheme="minorHAnsi"/>
                <w:sz w:val="18"/>
                <w:szCs w:val="18"/>
              </w:rPr>
              <w:t>Antecedentes Generales de la Fuente.</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209" w:type="pct"/>
            <w:vAlign w:val="center"/>
          </w:tcPr>
          <w:p w:rsidR="005703BE" w:rsidRPr="00FA75D3" w:rsidRDefault="005703BE" w:rsidP="000E0D15">
            <w:pPr>
              <w:spacing w:line="276" w:lineRule="auto"/>
              <w:rPr>
                <w:rFonts w:asciiTheme="minorHAnsi" w:hAnsiTheme="minorHAnsi" w:cstheme="minorHAnsi"/>
                <w:sz w:val="18"/>
                <w:szCs w:val="18"/>
              </w:rPr>
            </w:pPr>
            <w:r w:rsidRPr="00FA75D3">
              <w:rPr>
                <w:rFonts w:asciiTheme="minorHAnsi" w:hAnsiTheme="minorHAnsi" w:cstheme="minorHAnsi"/>
                <w:sz w:val="18"/>
                <w:szCs w:val="18"/>
              </w:rPr>
              <w:t>Descripción de los equipos y Principios de operación.</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209" w:type="pct"/>
            <w:vAlign w:val="center"/>
          </w:tcPr>
          <w:p w:rsidR="005703BE" w:rsidRPr="004309C5" w:rsidRDefault="005703BE" w:rsidP="000E0D15">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De</w:t>
            </w:r>
            <w:r>
              <w:rPr>
                <w:rFonts w:asciiTheme="minorHAnsi" w:hAnsiTheme="minorHAnsi"/>
                <w:sz w:val="18"/>
                <w:szCs w:val="18"/>
              </w:rPr>
              <w:t xml:space="preserve">sviación de la Calibración (DC):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209" w:type="pct"/>
            <w:vAlign w:val="center"/>
          </w:tcPr>
          <w:p w:rsidR="005703BE" w:rsidRPr="004309C5" w:rsidRDefault="005703BE" w:rsidP="000E0D15">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Tiempo de Respuesta (TR):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209" w:type="pct"/>
            <w:vAlign w:val="center"/>
          </w:tcPr>
          <w:p w:rsidR="005703BE" w:rsidRPr="004309C5" w:rsidRDefault="005703BE" w:rsidP="000E0D15">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209" w:type="pct"/>
            <w:vAlign w:val="center"/>
          </w:tcPr>
          <w:p w:rsidR="005703BE" w:rsidRPr="00FA75D3" w:rsidRDefault="005703BE" w:rsidP="000E0D15">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A47697" w:rsidRDefault="002D4D92" w:rsidP="00A47697">
      <w:pPr>
        <w:rPr>
          <w:rFonts w:asciiTheme="minorHAnsi" w:hAnsiTheme="minorHAnsi" w:cstheme="minorHAnsi"/>
          <w:sz w:val="18"/>
          <w:szCs w:val="18"/>
        </w:rPr>
      </w:pPr>
      <w:r w:rsidRPr="00A47697">
        <w:rPr>
          <w:rFonts w:asciiTheme="minorHAnsi" w:hAnsiTheme="minorHAnsi" w:cstheme="minorHAnsi"/>
          <w:sz w:val="18"/>
          <w:szCs w:val="18"/>
        </w:rPr>
        <w:t>El examen de la información realizado al “</w:t>
      </w:r>
      <w:r w:rsidR="00B03290" w:rsidRPr="00A47697">
        <w:rPr>
          <w:rFonts w:asciiTheme="minorHAnsi" w:hAnsiTheme="minorHAnsi"/>
          <w:sz w:val="18"/>
          <w:szCs w:val="18"/>
        </w:rPr>
        <w:t>INFORME DE RESULTADOS DE LOS ENSAYOS DE VALIDACIÓN (IREV) DE CEMS TRS Y OXÍGENO</w:t>
      </w:r>
      <w:r w:rsidRPr="00A47697">
        <w:rPr>
          <w:rFonts w:asciiTheme="minorHAnsi" w:hAnsiTheme="minorHAnsi" w:cstheme="minorHAnsi"/>
          <w:sz w:val="18"/>
          <w:szCs w:val="18"/>
        </w:rPr>
        <w:t>”</w:t>
      </w:r>
      <w:r w:rsidR="00A47697" w:rsidRPr="00A47697">
        <w:rPr>
          <w:rFonts w:asciiTheme="minorHAnsi" w:hAnsiTheme="minorHAnsi" w:cstheme="minorHAnsi"/>
          <w:sz w:val="18"/>
          <w:szCs w:val="18"/>
        </w:rPr>
        <w:t xml:space="preserve"> de</w:t>
      </w:r>
      <w:r w:rsidRPr="00A47697">
        <w:rPr>
          <w:rFonts w:asciiTheme="minorHAnsi" w:hAnsiTheme="minorHAnsi" w:cstheme="minorHAnsi"/>
          <w:sz w:val="18"/>
          <w:szCs w:val="18"/>
        </w:rPr>
        <w:t xml:space="preserve">l </w:t>
      </w:r>
      <w:r w:rsidR="00A47697" w:rsidRPr="00A47697">
        <w:rPr>
          <w:rFonts w:asciiTheme="minorHAnsi" w:hAnsiTheme="minorHAnsi"/>
          <w:sz w:val="18"/>
          <w:szCs w:val="18"/>
        </w:rPr>
        <w:t xml:space="preserve">INCINERADOR DE GASES NO CONDENSABLES (CNCG) </w:t>
      </w:r>
      <w:r w:rsidRPr="00A47697">
        <w:rPr>
          <w:rFonts w:asciiTheme="minorHAnsi" w:hAnsiTheme="minorHAnsi" w:cstheme="minorHAnsi"/>
          <w:sz w:val="18"/>
          <w:szCs w:val="18"/>
        </w:rPr>
        <w:t xml:space="preserve">de la </w:t>
      </w:r>
      <w:r w:rsidR="00B03290" w:rsidRPr="00A47697">
        <w:rPr>
          <w:rFonts w:asciiTheme="minorHAnsi" w:hAnsiTheme="minorHAnsi"/>
          <w:sz w:val="18"/>
          <w:szCs w:val="18"/>
        </w:rPr>
        <w:t>PLANTA ARAUCO</w:t>
      </w:r>
      <w:r w:rsidR="00770FA9" w:rsidRPr="00A47697">
        <w:rPr>
          <w:rFonts w:asciiTheme="minorHAnsi" w:hAnsiTheme="minorHAnsi" w:cstheme="minorHAnsi"/>
          <w:sz w:val="18"/>
          <w:szCs w:val="18"/>
        </w:rPr>
        <w:t xml:space="preserve"> de la </w:t>
      </w:r>
      <w:r w:rsidR="00A47697" w:rsidRPr="00A47697">
        <w:rPr>
          <w:rFonts w:asciiTheme="minorHAnsi" w:hAnsiTheme="minorHAnsi" w:cstheme="minorHAnsi"/>
          <w:sz w:val="18"/>
          <w:szCs w:val="18"/>
        </w:rPr>
        <w:t>e</w:t>
      </w:r>
      <w:r w:rsidR="00770FA9" w:rsidRPr="00A47697">
        <w:rPr>
          <w:rFonts w:asciiTheme="minorHAnsi" w:hAnsiTheme="minorHAnsi" w:cstheme="minorHAnsi"/>
          <w:sz w:val="18"/>
          <w:szCs w:val="18"/>
        </w:rPr>
        <w:t xml:space="preserve">mpresa </w:t>
      </w:r>
      <w:r w:rsidR="00B03290" w:rsidRPr="00A47697">
        <w:rPr>
          <w:rFonts w:asciiTheme="minorHAnsi" w:hAnsiTheme="minorHAnsi"/>
          <w:sz w:val="18"/>
          <w:szCs w:val="18"/>
        </w:rPr>
        <w:t>CELULOSA ARAUCO Y CONSTITUCIÓN S.A.</w:t>
      </w:r>
      <w:r w:rsidRPr="00A47697">
        <w:rPr>
          <w:rFonts w:asciiTheme="minorHAnsi" w:hAnsiTheme="minorHAnsi" w:cstheme="minorHAnsi"/>
          <w:sz w:val="18"/>
          <w:szCs w:val="18"/>
        </w:rPr>
        <w:t xml:space="preserve">, </w:t>
      </w:r>
      <w:r w:rsidR="00A47697" w:rsidRPr="00A47697">
        <w:rPr>
          <w:rFonts w:asciiTheme="minorHAnsi" w:hAnsiTheme="minorHAnsi" w:cstheme="minorHAnsi"/>
          <w:sz w:val="18"/>
          <w:szCs w:val="18"/>
        </w:rPr>
        <w:t xml:space="preserve">consideró la verificación de las exigencias asociadas a la </w:t>
      </w:r>
      <w:r w:rsidR="000F305A" w:rsidRPr="00432BAC">
        <w:rPr>
          <w:rFonts w:asciiTheme="minorHAnsi" w:hAnsiTheme="minorHAnsi" w:cstheme="minorHAnsi"/>
          <w:sz w:val="18"/>
          <w:szCs w:val="18"/>
        </w:rPr>
        <w:t>Resolución Exenta N° 34/15 de la SMA, sobre Protocolo para validación de Sistemas de Monitoreo Continuo de Emisiones (CEMS) en Plantas de Celulosa (Derogada</w:t>
      </w:r>
      <w:r w:rsidR="000F305A">
        <w:rPr>
          <w:rFonts w:asciiTheme="minorHAnsi" w:hAnsiTheme="minorHAnsi" w:cstheme="minorHAnsi"/>
          <w:sz w:val="18"/>
          <w:szCs w:val="18"/>
        </w:rPr>
        <w:t xml:space="preserve"> por la</w:t>
      </w:r>
      <w:r w:rsidR="000F305A" w:rsidRPr="00432BAC">
        <w:rPr>
          <w:rFonts w:asciiTheme="minorHAnsi" w:hAnsiTheme="minorHAnsi"/>
          <w:sz w:val="18"/>
          <w:szCs w:val="18"/>
        </w:rPr>
        <w:t xml:space="preserve"> </w:t>
      </w:r>
      <w:r w:rsidR="000F305A" w:rsidRPr="006F6246">
        <w:rPr>
          <w:rFonts w:asciiTheme="minorHAnsi" w:hAnsiTheme="minorHAnsi"/>
          <w:sz w:val="18"/>
          <w:szCs w:val="18"/>
        </w:rPr>
        <w:t xml:space="preserve">Res. Ex. N° </w:t>
      </w:r>
      <w:r w:rsidR="000F305A">
        <w:rPr>
          <w:rFonts w:asciiTheme="minorHAnsi" w:hAnsiTheme="minorHAnsi"/>
          <w:sz w:val="18"/>
          <w:szCs w:val="18"/>
        </w:rPr>
        <w:t>1743</w:t>
      </w:r>
      <w:r w:rsidR="000F305A" w:rsidRPr="006F6246">
        <w:rPr>
          <w:rFonts w:asciiTheme="minorHAnsi" w:hAnsiTheme="minorHAnsi"/>
          <w:sz w:val="18"/>
          <w:szCs w:val="18"/>
        </w:rPr>
        <w:t>/1</w:t>
      </w:r>
      <w:r w:rsidR="000F305A">
        <w:rPr>
          <w:rFonts w:asciiTheme="minorHAnsi" w:hAnsiTheme="minorHAnsi"/>
          <w:sz w:val="18"/>
          <w:szCs w:val="18"/>
        </w:rPr>
        <w:t>9</w:t>
      </w:r>
      <w:r w:rsidR="000F305A" w:rsidRPr="006F6246">
        <w:rPr>
          <w:rFonts w:asciiTheme="minorHAnsi" w:hAnsiTheme="minorHAnsi"/>
          <w:sz w:val="18"/>
          <w:szCs w:val="18"/>
        </w:rPr>
        <w:t xml:space="preserve"> </w:t>
      </w:r>
      <w:r w:rsidR="000F305A">
        <w:rPr>
          <w:rFonts w:asciiTheme="minorHAnsi" w:hAnsiTheme="minorHAnsi"/>
          <w:sz w:val="18"/>
          <w:szCs w:val="18"/>
        </w:rPr>
        <w:t xml:space="preserve">del 06 de diciembre de 2019 </w:t>
      </w:r>
      <w:r w:rsidR="000F305A" w:rsidRPr="006F6246">
        <w:rPr>
          <w:rFonts w:asciiTheme="minorHAnsi" w:hAnsiTheme="minorHAnsi"/>
          <w:sz w:val="18"/>
          <w:szCs w:val="18"/>
        </w:rPr>
        <w:t>de la Superintendencia del Medio Ambiente que “Aprueba Protocolo para Validación</w:t>
      </w:r>
      <w:r w:rsidR="000F305A">
        <w:rPr>
          <w:rFonts w:asciiTheme="minorHAnsi" w:hAnsiTheme="minorHAnsi"/>
          <w:sz w:val="18"/>
          <w:szCs w:val="18"/>
        </w:rPr>
        <w:t xml:space="preserve">, Aseguramiento y Control de Calidad de </w:t>
      </w:r>
      <w:r w:rsidR="000F305A" w:rsidRPr="006F6246">
        <w:rPr>
          <w:rFonts w:asciiTheme="minorHAnsi" w:hAnsiTheme="minorHAnsi"/>
          <w:sz w:val="18"/>
          <w:szCs w:val="18"/>
        </w:rPr>
        <w:t>Sistemas de Monito</w:t>
      </w:r>
      <w:r w:rsidR="00802B2E">
        <w:rPr>
          <w:rFonts w:asciiTheme="minorHAnsi" w:hAnsiTheme="minorHAnsi"/>
          <w:sz w:val="18"/>
          <w:szCs w:val="18"/>
        </w:rPr>
        <w:t>reo Continuo de Emisiones CEMS”</w:t>
      </w:r>
      <w:r w:rsidR="000F305A">
        <w:rPr>
          <w:rFonts w:asciiTheme="minorHAnsi" w:hAnsiTheme="minorHAnsi" w:cstheme="minorHAnsi"/>
          <w:sz w:val="18"/>
          <w:szCs w:val="18"/>
        </w:rPr>
        <w:t>)</w:t>
      </w:r>
      <w:r w:rsidR="000F305A" w:rsidRPr="00857C26">
        <w:rPr>
          <w:rFonts w:asciiTheme="minorHAnsi" w:hAnsiTheme="minorHAnsi" w:cstheme="minorHAnsi"/>
          <w:sz w:val="18"/>
          <w:szCs w:val="18"/>
        </w:rPr>
        <w:t xml:space="preserve">. Del total de exigencias verificadas, no se constataron hallazgos que afecten la integridad de los ensayos realizados, los resultados </w:t>
      </w:r>
      <w:r w:rsidR="000F305A" w:rsidRPr="00857C26">
        <w:rPr>
          <w:rFonts w:asciiTheme="minorHAnsi" w:hAnsiTheme="minorHAnsi" w:cstheme="minorHAnsi"/>
          <w:sz w:val="18"/>
          <w:szCs w:val="18"/>
        </w:rPr>
        <w:lastRenderedPageBreak/>
        <w:t>obtenidos se ajustaron a las metodologías y cumplieron con limites especificados en el protocolo, luego los CEMS instalados</w:t>
      </w:r>
      <w:r w:rsidR="000F305A">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A47697" w:rsidRDefault="00A47697" w:rsidP="00A47697">
      <w:pPr>
        <w:rPr>
          <w:rFonts w:asciiTheme="minorHAnsi" w:hAnsiTheme="minorHAnsi" w:cstheme="minorHAnsi"/>
          <w:sz w:val="18"/>
          <w:szCs w:val="18"/>
        </w:rPr>
      </w:pPr>
    </w:p>
    <w:p w:rsidR="005703BE" w:rsidRDefault="00A47697" w:rsidP="00802B2E">
      <w:pPr>
        <w:rPr>
          <w:rFonts w:asciiTheme="minorHAnsi" w:hAnsiTheme="minorHAnsi" w:cstheme="minorHAnsi"/>
          <w:sz w:val="18"/>
          <w:szCs w:val="18"/>
        </w:rPr>
      </w:pPr>
      <w:r w:rsidRPr="00B03290">
        <w:rPr>
          <w:rFonts w:asciiTheme="minorHAnsi" w:hAnsiTheme="minorHAnsi" w:cstheme="minorHAnsi"/>
          <w:sz w:val="18"/>
          <w:szCs w:val="18"/>
        </w:rPr>
        <w:t>En virtud de lo anterior, el “</w:t>
      </w:r>
      <w:r w:rsidRPr="00B03290">
        <w:rPr>
          <w:rFonts w:asciiTheme="minorHAnsi" w:hAnsiTheme="minorHAnsi"/>
          <w:sz w:val="18"/>
          <w:szCs w:val="18"/>
        </w:rPr>
        <w:t>INFORME DE RESULTADOS DE LOS ENSAYOS DE VALIDACIÓN (IREV) DE CEMS TRS Y OXÍGENO</w:t>
      </w:r>
      <w:r w:rsidRPr="00B03290">
        <w:rPr>
          <w:rFonts w:asciiTheme="minorHAnsi" w:hAnsiTheme="minorHAnsi" w:cstheme="minorHAnsi"/>
          <w:sz w:val="18"/>
          <w:szCs w:val="18"/>
        </w:rPr>
        <w:t xml:space="preserve">” de la fuente </w:t>
      </w:r>
      <w:r w:rsidRPr="00B03290">
        <w:rPr>
          <w:rFonts w:asciiTheme="minorHAnsi" w:hAnsiTheme="minorHAnsi"/>
          <w:sz w:val="18"/>
          <w:szCs w:val="18"/>
        </w:rPr>
        <w:t>INCINERADOR DE GASES NO CONDENSABLES (CNCG)</w:t>
      </w:r>
      <w:r w:rsidRPr="00B03290">
        <w:rPr>
          <w:rFonts w:asciiTheme="minorHAnsi" w:hAnsiTheme="minorHAnsi" w:cstheme="minorHAnsi"/>
          <w:sz w:val="18"/>
          <w:szCs w:val="18"/>
        </w:rPr>
        <w:t xml:space="preserve"> de la </w:t>
      </w:r>
      <w:r w:rsidRPr="00B03290">
        <w:rPr>
          <w:rFonts w:asciiTheme="minorHAnsi" w:hAnsiTheme="minorHAnsi"/>
          <w:sz w:val="18"/>
          <w:szCs w:val="18"/>
        </w:rPr>
        <w:t>PLANTA ARAUCO</w:t>
      </w:r>
      <w:r w:rsidRPr="00B03290">
        <w:rPr>
          <w:rFonts w:asciiTheme="minorHAnsi" w:hAnsiTheme="minorHAnsi" w:cstheme="minorHAnsi"/>
          <w:sz w:val="18"/>
          <w:szCs w:val="18"/>
        </w:rPr>
        <w:t xml:space="preserve">, perteneciente a la empresa </w:t>
      </w:r>
      <w:r w:rsidR="008B7F93" w:rsidRPr="00B03290">
        <w:rPr>
          <w:rFonts w:asciiTheme="minorHAnsi" w:hAnsiTheme="minorHAnsi" w:cstheme="minorHAnsi"/>
          <w:sz w:val="18"/>
          <w:szCs w:val="18"/>
        </w:rPr>
        <w:t>CELULOSA ARAUCO Y CONSTITUCIÓN</w:t>
      </w:r>
      <w:r w:rsidR="008B7F93" w:rsidRPr="00B03290">
        <w:rPr>
          <w:rFonts w:asciiTheme="minorHAnsi" w:hAnsiTheme="minorHAnsi"/>
          <w:sz w:val="18"/>
          <w:szCs w:val="18"/>
        </w:rPr>
        <w:t xml:space="preserve"> </w:t>
      </w:r>
      <w:r w:rsidRPr="00B03290">
        <w:rPr>
          <w:rFonts w:asciiTheme="minorHAnsi" w:hAnsiTheme="minorHAnsi"/>
          <w:sz w:val="18"/>
          <w:szCs w:val="18"/>
        </w:rPr>
        <w:t>S.A.</w:t>
      </w:r>
      <w:r w:rsidRPr="00B03290">
        <w:rPr>
          <w:rFonts w:asciiTheme="minorHAnsi" w:hAnsiTheme="minorHAnsi" w:cstheme="minorHAnsi"/>
          <w:sz w:val="18"/>
          <w:szCs w:val="18"/>
        </w:rPr>
        <w:t>,</w:t>
      </w:r>
      <w:r w:rsidR="00075339">
        <w:rPr>
          <w:rFonts w:asciiTheme="minorHAnsi" w:hAnsiTheme="minorHAnsi" w:cstheme="minorHAnsi"/>
          <w:sz w:val="18"/>
          <w:szCs w:val="18"/>
        </w:rPr>
        <w:t xml:space="preserve"> </w:t>
      </w:r>
      <w:r w:rsidRPr="00B03290">
        <w:rPr>
          <w:rFonts w:asciiTheme="minorHAnsi" w:hAnsiTheme="minorHAnsi" w:cstheme="minorHAnsi"/>
          <w:sz w:val="18"/>
          <w:szCs w:val="18"/>
        </w:rPr>
        <w:t>debe ser aprobado.</w:t>
      </w:r>
    </w:p>
    <w:p w:rsidR="00802B2E" w:rsidRDefault="00802B2E" w:rsidP="00802B2E">
      <w:pPr>
        <w:rPr>
          <w:rFonts w:asciiTheme="minorHAnsi" w:hAnsiTheme="minorHAnsi" w:cstheme="minorHAnsi"/>
          <w:sz w:val="18"/>
          <w:szCs w:val="18"/>
        </w:rPr>
      </w:pPr>
    </w:p>
    <w:p w:rsidR="00A47697" w:rsidRDefault="00023FED" w:rsidP="00802B2E">
      <w:pPr>
        <w:tabs>
          <w:tab w:val="left" w:pos="4536"/>
        </w:tabs>
        <w:spacing w:line="276" w:lineRule="auto"/>
        <w:rPr>
          <w:rFonts w:asciiTheme="minorHAnsi" w:hAnsiTheme="minorHAnsi" w:cstheme="minorHAnsi"/>
          <w:sz w:val="18"/>
          <w:szCs w:val="18"/>
        </w:rPr>
      </w:pPr>
      <w:r w:rsidRPr="00A47697">
        <w:rPr>
          <w:rFonts w:asciiTheme="minorHAnsi" w:hAnsiTheme="minorHAnsi" w:cstheme="minorHAnsi"/>
          <w:sz w:val="18"/>
          <w:szCs w:val="18"/>
        </w:rPr>
        <w:t xml:space="preserve">Se entrega a continuación un resumen de los parámetros validados </w:t>
      </w:r>
      <w:r w:rsidR="00252687" w:rsidRPr="00A47697">
        <w:rPr>
          <w:rFonts w:asciiTheme="minorHAnsi" w:hAnsiTheme="minorHAnsi" w:cstheme="minorHAnsi"/>
          <w:sz w:val="18"/>
          <w:szCs w:val="18"/>
        </w:rPr>
        <w:t xml:space="preserve">por </w:t>
      </w:r>
      <w:r w:rsidR="00A47697" w:rsidRPr="00A47697">
        <w:rPr>
          <w:rFonts w:asciiTheme="minorHAnsi" w:hAnsiTheme="minorHAnsi" w:cstheme="minorHAnsi"/>
          <w:sz w:val="18"/>
          <w:szCs w:val="18"/>
        </w:rPr>
        <w:t>e</w:t>
      </w:r>
      <w:r w:rsidR="00252687" w:rsidRPr="00A47697">
        <w:rPr>
          <w:rFonts w:asciiTheme="minorHAnsi" w:hAnsiTheme="minorHAnsi" w:cstheme="minorHAnsi"/>
          <w:sz w:val="18"/>
          <w:szCs w:val="18"/>
        </w:rPr>
        <w:t>l</w:t>
      </w:r>
      <w:r w:rsidR="00A47697" w:rsidRPr="00A47697">
        <w:rPr>
          <w:rFonts w:asciiTheme="minorHAnsi" w:hAnsiTheme="minorHAnsi" w:cstheme="minorHAnsi"/>
          <w:sz w:val="18"/>
          <w:szCs w:val="18"/>
        </w:rPr>
        <w:t xml:space="preserve"> </w:t>
      </w:r>
      <w:r w:rsidR="00A47697" w:rsidRPr="00A47697">
        <w:rPr>
          <w:rFonts w:asciiTheme="minorHAnsi" w:hAnsiTheme="minorHAnsi"/>
          <w:sz w:val="18"/>
          <w:szCs w:val="18"/>
        </w:rPr>
        <w:t xml:space="preserve">INCINERADOR DE GASES NO CONDENSABLES (CNCG) </w:t>
      </w:r>
      <w:r w:rsidR="00252687" w:rsidRPr="00A47697">
        <w:rPr>
          <w:rFonts w:asciiTheme="minorHAnsi" w:hAnsiTheme="minorHAnsi" w:cstheme="minorHAnsi"/>
          <w:sz w:val="18"/>
          <w:szCs w:val="18"/>
        </w:rPr>
        <w:t xml:space="preserve">de la </w:t>
      </w:r>
      <w:r w:rsidR="00B03290" w:rsidRPr="00A47697">
        <w:rPr>
          <w:rFonts w:asciiTheme="minorHAnsi" w:hAnsiTheme="minorHAnsi"/>
          <w:sz w:val="18"/>
          <w:szCs w:val="18"/>
        </w:rPr>
        <w:t>PLANTA ARAUCO</w:t>
      </w:r>
      <w:r w:rsidR="00A47697">
        <w:rPr>
          <w:rFonts w:asciiTheme="minorHAnsi" w:hAnsiTheme="minorHAnsi" w:cstheme="minorHAnsi"/>
          <w:sz w:val="18"/>
          <w:szCs w:val="18"/>
        </w:rPr>
        <w:t xml:space="preserve">: </w:t>
      </w:r>
    </w:p>
    <w:p w:rsidR="00252687" w:rsidRPr="00075339" w:rsidRDefault="00252687" w:rsidP="00023FED">
      <w:pPr>
        <w:tabs>
          <w:tab w:val="left" w:pos="1884"/>
        </w:tabs>
        <w:spacing w:line="276" w:lineRule="auto"/>
        <w:jc w:val="center"/>
        <w:rPr>
          <w:rFonts w:asciiTheme="minorHAnsi" w:hAnsiTheme="minorHAnsi"/>
          <w:b/>
          <w:sz w:val="16"/>
          <w:szCs w:val="16"/>
        </w:rPr>
      </w:pPr>
      <w:r w:rsidRPr="00075339">
        <w:rPr>
          <w:rFonts w:asciiTheme="minorHAnsi" w:hAnsiTheme="minorHAnsi" w:cstheme="minorHAnsi"/>
          <w:sz w:val="16"/>
          <w:szCs w:val="16"/>
        </w:rPr>
        <w:tab/>
      </w:r>
      <w:r w:rsidR="00023FED" w:rsidRPr="00075339">
        <w:rPr>
          <w:rFonts w:asciiTheme="minorHAnsi" w:hAnsiTheme="minorHAnsi"/>
          <w:b/>
          <w:sz w:val="16"/>
          <w:szCs w:val="16"/>
        </w:rPr>
        <w:t xml:space="preserve">Tabla N° </w:t>
      </w:r>
      <w:r w:rsidR="00023FED" w:rsidRPr="00075339">
        <w:rPr>
          <w:rFonts w:asciiTheme="minorHAnsi" w:hAnsiTheme="minorHAnsi"/>
          <w:b/>
          <w:sz w:val="16"/>
          <w:szCs w:val="16"/>
        </w:rPr>
        <w:fldChar w:fldCharType="begin"/>
      </w:r>
      <w:r w:rsidR="00023FED" w:rsidRPr="00075339">
        <w:rPr>
          <w:rFonts w:asciiTheme="minorHAnsi" w:hAnsiTheme="minorHAnsi"/>
          <w:b/>
          <w:sz w:val="16"/>
          <w:szCs w:val="16"/>
        </w:rPr>
        <w:instrText xml:space="preserve"> SEQ Tabla \* ARABIC </w:instrText>
      </w:r>
      <w:r w:rsidR="00023FED" w:rsidRPr="00075339">
        <w:rPr>
          <w:rFonts w:asciiTheme="minorHAnsi" w:hAnsiTheme="minorHAnsi"/>
          <w:b/>
          <w:sz w:val="16"/>
          <w:szCs w:val="16"/>
        </w:rPr>
        <w:fldChar w:fldCharType="separate"/>
      </w:r>
      <w:r w:rsidR="00023FED" w:rsidRPr="00075339">
        <w:rPr>
          <w:rFonts w:asciiTheme="minorHAnsi" w:hAnsiTheme="minorHAnsi"/>
          <w:b/>
          <w:noProof/>
          <w:sz w:val="16"/>
          <w:szCs w:val="16"/>
        </w:rPr>
        <w:t>5</w:t>
      </w:r>
      <w:r w:rsidR="00023FED" w:rsidRPr="00075339">
        <w:rPr>
          <w:rFonts w:asciiTheme="minorHAnsi" w:hAnsiTheme="minorHAnsi"/>
          <w:b/>
          <w:sz w:val="16"/>
          <w:szCs w:val="16"/>
        </w:rPr>
        <w:fldChar w:fldCharType="end"/>
      </w:r>
      <w:r w:rsidR="00023FED" w:rsidRPr="00075339">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677"/>
        <w:gridCol w:w="3091"/>
        <w:gridCol w:w="1985"/>
        <w:gridCol w:w="1988"/>
      </w:tblGrid>
      <w:tr w:rsidR="00F26CC5" w:rsidRPr="00A47697" w:rsidTr="00A47697">
        <w:trPr>
          <w:trHeight w:val="294"/>
          <w:jc w:val="center"/>
        </w:trPr>
        <w:tc>
          <w:tcPr>
            <w:tcW w:w="2228" w:type="pct"/>
            <w:vMerge w:val="restart"/>
            <w:shd w:val="clear" w:color="auto" w:fill="D9D9D9" w:themeFill="background1" w:themeFillShade="D9"/>
            <w:vAlign w:val="center"/>
          </w:tcPr>
          <w:p w:rsidR="00F26CC5" w:rsidRPr="00A47697" w:rsidRDefault="00F26CC5" w:rsidP="000E04CE">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 xml:space="preserve">Parámetro Requerido </w:t>
            </w:r>
            <w:r w:rsidR="00B03290" w:rsidRPr="00A47697">
              <w:rPr>
                <w:rFonts w:asciiTheme="minorHAnsi" w:hAnsiTheme="minorHAnsi"/>
                <w:b/>
                <w:sz w:val="18"/>
                <w:szCs w:val="18"/>
              </w:rPr>
              <w:t>D.S.37/2013 Norma de Emisión de Compuestos TRS, generadores de olor, asociados a la fabricación de pulpa Kraft o al Sulfato…”</w:t>
            </w:r>
          </w:p>
        </w:tc>
        <w:tc>
          <w:tcPr>
            <w:tcW w:w="1213" w:type="pct"/>
            <w:vMerge w:val="restart"/>
            <w:shd w:val="clear" w:color="auto" w:fill="D9D9D9" w:themeFill="background1" w:themeFillShade="D9"/>
            <w:vAlign w:val="center"/>
          </w:tcPr>
          <w:p w:rsidR="00F26CC5" w:rsidRPr="00A47697" w:rsidRDefault="00F26CC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A47697" w:rsidRDefault="00F26CC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Fecha Inicio de datos válidos</w:t>
            </w:r>
          </w:p>
        </w:tc>
      </w:tr>
      <w:tr w:rsidR="00CD4275" w:rsidRPr="00A47697" w:rsidTr="00A47697">
        <w:trPr>
          <w:trHeight w:val="294"/>
          <w:jc w:val="center"/>
        </w:trPr>
        <w:tc>
          <w:tcPr>
            <w:tcW w:w="2228" w:type="pct"/>
            <w:vMerge/>
            <w:shd w:val="clear" w:color="auto" w:fill="D9D9D9" w:themeFill="background1" w:themeFillShade="D9"/>
            <w:vAlign w:val="center"/>
          </w:tcPr>
          <w:p w:rsidR="00CD4275" w:rsidRPr="00A47697" w:rsidRDefault="00CD4275" w:rsidP="000E04CE">
            <w:pPr>
              <w:tabs>
                <w:tab w:val="left" w:pos="4536"/>
              </w:tabs>
              <w:spacing w:line="276" w:lineRule="auto"/>
              <w:jc w:val="center"/>
              <w:rPr>
                <w:rFonts w:asciiTheme="minorHAnsi" w:hAnsiTheme="minorHAnsi" w:cstheme="minorHAnsi"/>
                <w:b/>
                <w:sz w:val="18"/>
                <w:szCs w:val="18"/>
              </w:rPr>
            </w:pPr>
          </w:p>
        </w:tc>
        <w:tc>
          <w:tcPr>
            <w:tcW w:w="1213" w:type="pct"/>
            <w:vMerge/>
            <w:shd w:val="clear" w:color="auto" w:fill="D9D9D9" w:themeFill="background1" w:themeFillShade="D9"/>
            <w:vAlign w:val="center"/>
          </w:tcPr>
          <w:p w:rsidR="00CD4275" w:rsidRPr="00A47697"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A47697" w:rsidRDefault="00CD427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A47697" w:rsidRDefault="00CD427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Hasta</w:t>
            </w:r>
          </w:p>
        </w:tc>
      </w:tr>
      <w:tr w:rsidR="00CD4275" w:rsidRPr="00A47697" w:rsidTr="00A47697">
        <w:trPr>
          <w:trHeight w:val="283"/>
          <w:jc w:val="center"/>
        </w:trPr>
        <w:tc>
          <w:tcPr>
            <w:tcW w:w="2228"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TRS (H</w:t>
            </w:r>
            <w:r w:rsidRPr="00A47697">
              <w:rPr>
                <w:rFonts w:asciiTheme="minorHAnsi" w:hAnsiTheme="minorHAnsi"/>
                <w:sz w:val="18"/>
                <w:szCs w:val="18"/>
                <w:vertAlign w:val="subscript"/>
              </w:rPr>
              <w:t>2</w:t>
            </w:r>
            <w:r w:rsidRPr="00A47697">
              <w:rPr>
                <w:rFonts w:asciiTheme="minorHAnsi" w:hAnsiTheme="minorHAnsi"/>
                <w:sz w:val="18"/>
                <w:szCs w:val="18"/>
              </w:rPr>
              <w:t xml:space="preserve">S) </w:t>
            </w:r>
          </w:p>
        </w:tc>
        <w:tc>
          <w:tcPr>
            <w:tcW w:w="1213"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Aprobado</w:t>
            </w:r>
          </w:p>
        </w:tc>
        <w:tc>
          <w:tcPr>
            <w:tcW w:w="779" w:type="pct"/>
            <w:vAlign w:val="center"/>
          </w:tcPr>
          <w:p w:rsidR="00CD4275" w:rsidRPr="00075339" w:rsidRDefault="00802B2E"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23-06-2019</w:t>
            </w:r>
          </w:p>
        </w:tc>
        <w:tc>
          <w:tcPr>
            <w:tcW w:w="780" w:type="pct"/>
            <w:vAlign w:val="center"/>
          </w:tcPr>
          <w:p w:rsidR="00CD4275" w:rsidRPr="00075339" w:rsidRDefault="00802B2E"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23-06-2020</w:t>
            </w:r>
          </w:p>
        </w:tc>
      </w:tr>
      <w:tr w:rsidR="00CD4275" w:rsidRPr="00A47697" w:rsidTr="00A47697">
        <w:trPr>
          <w:trHeight w:val="294"/>
          <w:jc w:val="center"/>
        </w:trPr>
        <w:tc>
          <w:tcPr>
            <w:tcW w:w="2228"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O</w:t>
            </w:r>
            <w:r w:rsidRPr="00A47697">
              <w:rPr>
                <w:rFonts w:asciiTheme="minorHAnsi" w:hAnsiTheme="minorHAnsi"/>
                <w:sz w:val="18"/>
                <w:szCs w:val="18"/>
                <w:vertAlign w:val="subscript"/>
              </w:rPr>
              <w:t>2</w:t>
            </w:r>
          </w:p>
        </w:tc>
        <w:tc>
          <w:tcPr>
            <w:tcW w:w="1213"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Aprobado</w:t>
            </w:r>
          </w:p>
        </w:tc>
        <w:tc>
          <w:tcPr>
            <w:tcW w:w="779" w:type="pct"/>
            <w:vAlign w:val="center"/>
          </w:tcPr>
          <w:p w:rsidR="00CD4275" w:rsidRPr="00075339" w:rsidRDefault="008705BD"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23</w:t>
            </w:r>
            <w:r w:rsidR="00802B2E">
              <w:rPr>
                <w:rFonts w:asciiTheme="minorHAnsi" w:hAnsiTheme="minorHAnsi" w:cstheme="minorHAnsi"/>
                <w:sz w:val="18"/>
                <w:szCs w:val="18"/>
              </w:rPr>
              <w:t>-06-2019</w:t>
            </w:r>
          </w:p>
        </w:tc>
        <w:tc>
          <w:tcPr>
            <w:tcW w:w="780" w:type="pct"/>
            <w:vAlign w:val="center"/>
          </w:tcPr>
          <w:p w:rsidR="00CD4275" w:rsidRPr="00075339" w:rsidRDefault="00802B2E" w:rsidP="008705BD">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w:t>
            </w:r>
            <w:r w:rsidR="008705BD">
              <w:rPr>
                <w:rFonts w:asciiTheme="minorHAnsi" w:hAnsiTheme="minorHAnsi" w:cstheme="minorHAnsi"/>
                <w:sz w:val="18"/>
                <w:szCs w:val="18"/>
              </w:rPr>
              <w:t>3</w:t>
            </w:r>
            <w:r>
              <w:rPr>
                <w:rFonts w:asciiTheme="minorHAnsi" w:hAnsiTheme="minorHAnsi" w:cstheme="minorHAnsi"/>
                <w:sz w:val="18"/>
                <w:szCs w:val="18"/>
              </w:rPr>
              <w:t>-06-2020</w:t>
            </w:r>
          </w:p>
        </w:tc>
      </w:tr>
    </w:tbl>
    <w:p w:rsidR="000F305A" w:rsidRPr="00EB236B" w:rsidRDefault="000F305A" w:rsidP="000F305A">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0F305A" w:rsidRPr="00EB236B" w:rsidRDefault="000F305A" w:rsidP="000F305A">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0F305A" w:rsidRPr="00EB236B" w:rsidRDefault="000F305A" w:rsidP="000F305A">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0F305A" w:rsidRPr="00EB236B" w:rsidRDefault="000F305A" w:rsidP="000F305A">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0F305A" w:rsidRPr="00EB236B" w:rsidRDefault="000F305A" w:rsidP="000F305A">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0F305A" w:rsidRPr="00EB236B" w:rsidRDefault="000F305A" w:rsidP="000F305A">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2A4B7B" w:rsidRPr="00A47697" w:rsidRDefault="002A4B7B" w:rsidP="002A4B7B">
      <w:pPr>
        <w:pStyle w:val="Prrafodelista"/>
        <w:rPr>
          <w:rFonts w:asciiTheme="minorHAnsi" w:hAnsiTheme="minorHAnsi" w:cstheme="minorHAnsi"/>
          <w:sz w:val="18"/>
          <w:szCs w:val="18"/>
        </w:rPr>
      </w:pPr>
    </w:p>
    <w:p w:rsidR="00023FED" w:rsidRPr="002A4B7B" w:rsidRDefault="00023FED" w:rsidP="00023FED">
      <w:pPr>
        <w:jc w:val="center"/>
        <w:rPr>
          <w:rFonts w:asciiTheme="minorHAnsi" w:hAnsiTheme="minorHAnsi" w:cstheme="minorHAnsi"/>
          <w:b/>
          <w:sz w:val="16"/>
          <w:szCs w:val="16"/>
        </w:rPr>
      </w:pPr>
      <w:bookmarkStart w:id="46" w:name="_Ref458609787"/>
      <w:r w:rsidRPr="002A4B7B">
        <w:rPr>
          <w:rFonts w:asciiTheme="minorHAnsi" w:hAnsiTheme="minorHAnsi"/>
          <w:b/>
          <w:sz w:val="16"/>
          <w:szCs w:val="16"/>
        </w:rPr>
        <w:t xml:space="preserve">Tabla N° </w:t>
      </w:r>
      <w:r w:rsidRPr="002A4B7B">
        <w:rPr>
          <w:rFonts w:asciiTheme="minorHAnsi" w:hAnsiTheme="minorHAnsi"/>
          <w:b/>
          <w:sz w:val="16"/>
          <w:szCs w:val="16"/>
        </w:rPr>
        <w:fldChar w:fldCharType="begin"/>
      </w:r>
      <w:r w:rsidRPr="002A4B7B">
        <w:rPr>
          <w:rFonts w:asciiTheme="minorHAnsi" w:hAnsiTheme="minorHAnsi"/>
          <w:b/>
          <w:sz w:val="16"/>
          <w:szCs w:val="16"/>
        </w:rPr>
        <w:instrText xml:space="preserve"> SEQ Tabla \* ARABIC </w:instrText>
      </w:r>
      <w:r w:rsidRPr="002A4B7B">
        <w:rPr>
          <w:rFonts w:asciiTheme="minorHAnsi" w:hAnsiTheme="minorHAnsi"/>
          <w:b/>
          <w:sz w:val="16"/>
          <w:szCs w:val="16"/>
        </w:rPr>
        <w:fldChar w:fldCharType="separate"/>
      </w:r>
      <w:r w:rsidRPr="002A4B7B">
        <w:rPr>
          <w:rFonts w:asciiTheme="minorHAnsi" w:hAnsiTheme="minorHAnsi"/>
          <w:b/>
          <w:noProof/>
          <w:sz w:val="16"/>
          <w:szCs w:val="16"/>
        </w:rPr>
        <w:t>6</w:t>
      </w:r>
      <w:r w:rsidRPr="002A4B7B">
        <w:rPr>
          <w:rFonts w:asciiTheme="minorHAnsi" w:hAnsiTheme="minorHAnsi"/>
          <w:b/>
          <w:sz w:val="16"/>
          <w:szCs w:val="16"/>
        </w:rPr>
        <w:fldChar w:fldCharType="end"/>
      </w:r>
      <w:bookmarkEnd w:id="46"/>
      <w:r w:rsidRPr="002A4B7B">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1213"/>
        <w:gridCol w:w="2090"/>
        <w:gridCol w:w="1949"/>
        <w:gridCol w:w="2092"/>
        <w:gridCol w:w="3858"/>
      </w:tblGrid>
      <w:tr w:rsidR="001E2EB2" w:rsidRPr="00A47697" w:rsidTr="00A47697">
        <w:trPr>
          <w:jc w:val="center"/>
        </w:trPr>
        <w:tc>
          <w:tcPr>
            <w:tcW w:w="1080" w:type="pct"/>
            <w:gridSpan w:val="2"/>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COMPONENTE</w:t>
            </w:r>
          </w:p>
        </w:tc>
        <w:tc>
          <w:tcPr>
            <w:tcW w:w="820" w:type="pct"/>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MARCA</w:t>
            </w:r>
          </w:p>
        </w:tc>
        <w:tc>
          <w:tcPr>
            <w:tcW w:w="765" w:type="pct"/>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MODELO</w:t>
            </w:r>
          </w:p>
        </w:tc>
        <w:tc>
          <w:tcPr>
            <w:tcW w:w="821" w:type="pct"/>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N° SERIE</w:t>
            </w:r>
          </w:p>
        </w:tc>
        <w:tc>
          <w:tcPr>
            <w:tcW w:w="1514" w:type="pct"/>
            <w:shd w:val="clear" w:color="auto" w:fill="D9D9D9" w:themeFill="background1" w:themeFillShade="D9"/>
            <w:vAlign w:val="center"/>
          </w:tcPr>
          <w:p w:rsidR="001E2EB2" w:rsidRPr="00A47697" w:rsidRDefault="00A47697" w:rsidP="00E029EA">
            <w:pPr>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RANGO</w:t>
            </w:r>
          </w:p>
        </w:tc>
      </w:tr>
      <w:tr w:rsidR="001E2EB2" w:rsidRPr="00A47697" w:rsidTr="00A47697">
        <w:trPr>
          <w:jc w:val="center"/>
        </w:trPr>
        <w:tc>
          <w:tcPr>
            <w:tcW w:w="1080" w:type="pct"/>
            <w:gridSpan w:val="2"/>
            <w:vAlign w:val="center"/>
          </w:tcPr>
          <w:p w:rsidR="001E2EB2" w:rsidRPr="008705BD" w:rsidRDefault="008705BD" w:rsidP="005A1727">
            <w:pPr>
              <w:pStyle w:val="Textopredeterminado"/>
              <w:spacing w:line="276" w:lineRule="auto"/>
              <w:jc w:val="center"/>
              <w:rPr>
                <w:rFonts w:asciiTheme="minorHAnsi" w:hAnsiTheme="minorHAnsi" w:cstheme="minorHAnsi"/>
                <w:b/>
                <w:color w:val="FF0000"/>
                <w:sz w:val="18"/>
                <w:szCs w:val="18"/>
              </w:rPr>
            </w:pPr>
            <w:r>
              <w:rPr>
                <w:rFonts w:asciiTheme="minorHAnsi" w:hAnsiTheme="minorHAnsi"/>
                <w:b/>
                <w:sz w:val="18"/>
                <w:szCs w:val="18"/>
              </w:rPr>
              <w:t>Sonda Dilución</w:t>
            </w:r>
          </w:p>
        </w:tc>
        <w:tc>
          <w:tcPr>
            <w:tcW w:w="820"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TRERMO</w:t>
            </w:r>
          </w:p>
        </w:tc>
        <w:tc>
          <w:tcPr>
            <w:tcW w:w="765"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PRO902C</w:t>
            </w:r>
          </w:p>
        </w:tc>
        <w:tc>
          <w:tcPr>
            <w:tcW w:w="821" w:type="pct"/>
            <w:vAlign w:val="center"/>
          </w:tcPr>
          <w:p w:rsidR="001E2EB2" w:rsidRPr="00A47697" w:rsidRDefault="00A47697" w:rsidP="005A1727">
            <w:pPr>
              <w:jc w:val="center"/>
              <w:rPr>
                <w:rFonts w:asciiTheme="minorHAnsi" w:hAnsiTheme="minorHAnsi"/>
                <w:color w:val="FF0000"/>
                <w:sz w:val="18"/>
                <w:szCs w:val="18"/>
                <w:lang w:val="en-US"/>
              </w:rPr>
            </w:pPr>
            <w:r w:rsidRPr="00A47697">
              <w:rPr>
                <w:rFonts w:asciiTheme="minorHAnsi" w:hAnsiTheme="minorHAnsi"/>
                <w:sz w:val="18"/>
                <w:szCs w:val="18"/>
              </w:rPr>
              <w:t>1315457660</w:t>
            </w:r>
          </w:p>
        </w:tc>
        <w:tc>
          <w:tcPr>
            <w:tcW w:w="1514" w:type="pct"/>
            <w:vAlign w:val="center"/>
          </w:tcPr>
          <w:p w:rsidR="00A577F3" w:rsidRPr="00A47697" w:rsidRDefault="00A47697" w:rsidP="005A1727">
            <w:pPr>
              <w:pStyle w:val="Textopredeterminado"/>
              <w:spacing w:line="276" w:lineRule="auto"/>
              <w:jc w:val="center"/>
              <w:rPr>
                <w:rFonts w:asciiTheme="minorHAnsi" w:hAnsiTheme="minorHAnsi" w:cstheme="minorHAnsi"/>
                <w:color w:val="FF0000"/>
                <w:sz w:val="18"/>
                <w:szCs w:val="18"/>
                <w:lang w:val="es-CL"/>
              </w:rPr>
            </w:pPr>
            <w:r w:rsidRPr="00A47697">
              <w:rPr>
                <w:rFonts w:asciiTheme="minorHAnsi" w:hAnsiTheme="minorHAnsi"/>
                <w:sz w:val="18"/>
                <w:szCs w:val="18"/>
              </w:rPr>
              <w:t>-</w:t>
            </w:r>
          </w:p>
        </w:tc>
      </w:tr>
      <w:tr w:rsidR="001E2EB2" w:rsidRPr="00A47697" w:rsidTr="00A47697">
        <w:trPr>
          <w:jc w:val="center"/>
        </w:trPr>
        <w:tc>
          <w:tcPr>
            <w:tcW w:w="1080" w:type="pct"/>
            <w:gridSpan w:val="2"/>
            <w:vAlign w:val="center"/>
          </w:tcPr>
          <w:p w:rsidR="001E2EB2" w:rsidRPr="008705BD" w:rsidRDefault="008705BD" w:rsidP="008705BD">
            <w:pPr>
              <w:pStyle w:val="Textopredeterminado"/>
              <w:spacing w:line="276" w:lineRule="auto"/>
              <w:jc w:val="center"/>
              <w:rPr>
                <w:rFonts w:asciiTheme="minorHAnsi" w:hAnsiTheme="minorHAnsi" w:cstheme="minorHAnsi"/>
                <w:b/>
                <w:color w:val="FF0000"/>
                <w:sz w:val="18"/>
                <w:szCs w:val="18"/>
              </w:rPr>
            </w:pPr>
            <w:r>
              <w:rPr>
                <w:rFonts w:asciiTheme="minorHAnsi" w:hAnsiTheme="minorHAnsi"/>
                <w:b/>
                <w:sz w:val="18"/>
                <w:szCs w:val="18"/>
              </w:rPr>
              <w:t>Horno</w:t>
            </w:r>
            <w:r w:rsidR="00A47697" w:rsidRPr="008705BD">
              <w:rPr>
                <w:rFonts w:asciiTheme="minorHAnsi" w:hAnsiTheme="minorHAnsi"/>
                <w:b/>
                <w:sz w:val="18"/>
                <w:szCs w:val="18"/>
              </w:rPr>
              <w:t xml:space="preserve"> C</w:t>
            </w:r>
            <w:r>
              <w:rPr>
                <w:rFonts w:asciiTheme="minorHAnsi" w:hAnsiTheme="minorHAnsi"/>
                <w:b/>
                <w:sz w:val="18"/>
                <w:szCs w:val="18"/>
              </w:rPr>
              <w:t>onvertidor</w:t>
            </w:r>
          </w:p>
        </w:tc>
        <w:tc>
          <w:tcPr>
            <w:tcW w:w="820"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TRERMO</w:t>
            </w:r>
          </w:p>
        </w:tc>
        <w:tc>
          <w:tcPr>
            <w:tcW w:w="765"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TO1000E</w:t>
            </w:r>
          </w:p>
        </w:tc>
        <w:tc>
          <w:tcPr>
            <w:tcW w:w="821"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lang w:val="es-CL"/>
              </w:rPr>
            </w:pPr>
            <w:r w:rsidRPr="00A47697">
              <w:rPr>
                <w:rFonts w:asciiTheme="minorHAnsi" w:hAnsiTheme="minorHAnsi"/>
                <w:sz w:val="18"/>
                <w:szCs w:val="18"/>
              </w:rPr>
              <w:t>1187</w:t>
            </w:r>
          </w:p>
        </w:tc>
        <w:tc>
          <w:tcPr>
            <w:tcW w:w="1514"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lang w:val="es-CL"/>
              </w:rPr>
            </w:pPr>
            <w:r w:rsidRPr="00A47697">
              <w:rPr>
                <w:rFonts w:asciiTheme="minorHAnsi" w:hAnsiTheme="minorHAnsi"/>
                <w:sz w:val="18"/>
                <w:szCs w:val="18"/>
              </w:rPr>
              <w:t>-</w:t>
            </w:r>
          </w:p>
        </w:tc>
      </w:tr>
      <w:tr w:rsidR="005A1727" w:rsidRPr="00A47697" w:rsidTr="00A47697">
        <w:trPr>
          <w:trHeight w:val="118"/>
          <w:jc w:val="center"/>
        </w:trPr>
        <w:tc>
          <w:tcPr>
            <w:tcW w:w="604" w:type="pct"/>
            <w:vMerge w:val="restart"/>
            <w:vAlign w:val="center"/>
          </w:tcPr>
          <w:p w:rsidR="005A1727" w:rsidRPr="008705BD" w:rsidRDefault="008705BD" w:rsidP="005A1727">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Analizador</w:t>
            </w:r>
          </w:p>
        </w:tc>
        <w:tc>
          <w:tcPr>
            <w:tcW w:w="476" w:type="pct"/>
          </w:tcPr>
          <w:p w:rsidR="005A1727" w:rsidRPr="008705BD" w:rsidRDefault="00A47697" w:rsidP="005A1727">
            <w:pPr>
              <w:tabs>
                <w:tab w:val="left" w:pos="4536"/>
              </w:tabs>
              <w:spacing w:line="276" w:lineRule="auto"/>
              <w:jc w:val="center"/>
              <w:rPr>
                <w:rFonts w:asciiTheme="minorHAnsi" w:hAnsiTheme="minorHAnsi" w:cstheme="minorHAnsi"/>
                <w:b/>
                <w:color w:val="FF0000"/>
                <w:sz w:val="18"/>
                <w:szCs w:val="18"/>
              </w:rPr>
            </w:pPr>
            <w:r w:rsidRPr="008705BD">
              <w:rPr>
                <w:rFonts w:asciiTheme="minorHAnsi" w:hAnsiTheme="minorHAnsi"/>
                <w:b/>
                <w:sz w:val="18"/>
                <w:szCs w:val="18"/>
              </w:rPr>
              <w:t>SO</w:t>
            </w:r>
            <w:r w:rsidRPr="008705BD">
              <w:rPr>
                <w:rFonts w:asciiTheme="minorHAnsi" w:hAnsiTheme="minorHAnsi"/>
                <w:b/>
                <w:sz w:val="18"/>
                <w:szCs w:val="18"/>
                <w:vertAlign w:val="subscript"/>
              </w:rPr>
              <w:t>2</w:t>
            </w:r>
            <w:r w:rsidRPr="008705BD">
              <w:rPr>
                <w:rFonts w:asciiTheme="minorHAnsi" w:hAnsiTheme="minorHAnsi"/>
                <w:b/>
                <w:sz w:val="18"/>
                <w:szCs w:val="18"/>
              </w:rPr>
              <w:t xml:space="preserve"> (TRS)</w:t>
            </w:r>
          </w:p>
        </w:tc>
        <w:tc>
          <w:tcPr>
            <w:tcW w:w="820" w:type="pct"/>
            <w:vAlign w:val="center"/>
          </w:tcPr>
          <w:p w:rsidR="005A1727"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THERMO</w:t>
            </w:r>
          </w:p>
        </w:tc>
        <w:tc>
          <w:tcPr>
            <w:tcW w:w="765" w:type="pct"/>
            <w:vAlign w:val="center"/>
          </w:tcPr>
          <w:p w:rsidR="005A1727" w:rsidRPr="00A47697" w:rsidRDefault="002A4B7B"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43i</w:t>
            </w:r>
          </w:p>
        </w:tc>
        <w:tc>
          <w:tcPr>
            <w:tcW w:w="821" w:type="pct"/>
            <w:vAlign w:val="center"/>
          </w:tcPr>
          <w:p w:rsidR="005A1727" w:rsidRPr="00A47697" w:rsidRDefault="002A4B7B"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727124671</w:t>
            </w:r>
          </w:p>
        </w:tc>
        <w:tc>
          <w:tcPr>
            <w:tcW w:w="1514" w:type="pct"/>
            <w:vAlign w:val="center"/>
          </w:tcPr>
          <w:p w:rsidR="005A1727" w:rsidRPr="00A47697" w:rsidRDefault="002A4B7B" w:rsidP="002A4B7B">
            <w:pPr>
              <w:jc w:val="center"/>
              <w:rPr>
                <w:rFonts w:asciiTheme="minorHAnsi" w:hAnsiTheme="minorHAnsi" w:cs="Arial"/>
                <w:color w:val="FF0000"/>
                <w:sz w:val="18"/>
                <w:szCs w:val="18"/>
                <w:lang w:val="en-US" w:eastAsia="es-CL"/>
              </w:rPr>
            </w:pPr>
            <w:r>
              <w:rPr>
                <w:rFonts w:asciiTheme="minorHAnsi" w:hAnsiTheme="minorHAnsi"/>
                <w:sz w:val="18"/>
                <w:szCs w:val="18"/>
              </w:rPr>
              <w:t>Sistema 0 - 200 ppmv</w:t>
            </w:r>
            <w:r w:rsidR="00A47697" w:rsidRPr="00A47697">
              <w:rPr>
                <w:rFonts w:asciiTheme="minorHAnsi" w:hAnsiTheme="minorHAnsi"/>
                <w:sz w:val="18"/>
                <w:szCs w:val="18"/>
              </w:rPr>
              <w:t xml:space="preserve"> / A</w:t>
            </w:r>
            <w:r>
              <w:rPr>
                <w:rFonts w:asciiTheme="minorHAnsi" w:hAnsiTheme="minorHAnsi"/>
                <w:sz w:val="18"/>
                <w:szCs w:val="18"/>
              </w:rPr>
              <w:t>nalizador 0 - 4 ppmv</w:t>
            </w:r>
          </w:p>
        </w:tc>
      </w:tr>
      <w:tr w:rsidR="005A1727" w:rsidRPr="00A47697" w:rsidTr="00A47697">
        <w:trPr>
          <w:trHeight w:val="118"/>
          <w:jc w:val="center"/>
        </w:trPr>
        <w:tc>
          <w:tcPr>
            <w:tcW w:w="604" w:type="pct"/>
            <w:vMerge/>
            <w:vAlign w:val="center"/>
          </w:tcPr>
          <w:p w:rsidR="005A1727" w:rsidRPr="008705BD" w:rsidRDefault="005A1727" w:rsidP="005A1727">
            <w:pPr>
              <w:spacing w:line="276" w:lineRule="auto"/>
              <w:jc w:val="center"/>
              <w:rPr>
                <w:rFonts w:asciiTheme="minorHAnsi" w:hAnsiTheme="minorHAnsi" w:cstheme="minorHAnsi"/>
                <w:b/>
                <w:sz w:val="18"/>
                <w:szCs w:val="18"/>
              </w:rPr>
            </w:pPr>
          </w:p>
        </w:tc>
        <w:tc>
          <w:tcPr>
            <w:tcW w:w="476" w:type="pct"/>
          </w:tcPr>
          <w:p w:rsidR="005A1727" w:rsidRPr="008705BD" w:rsidRDefault="00A47697" w:rsidP="005A1727">
            <w:pPr>
              <w:tabs>
                <w:tab w:val="left" w:pos="4536"/>
              </w:tabs>
              <w:spacing w:line="276" w:lineRule="auto"/>
              <w:jc w:val="center"/>
              <w:rPr>
                <w:rFonts w:asciiTheme="minorHAnsi" w:hAnsiTheme="minorHAnsi" w:cstheme="minorHAnsi"/>
                <w:b/>
                <w:color w:val="FF0000"/>
                <w:sz w:val="18"/>
                <w:szCs w:val="18"/>
              </w:rPr>
            </w:pPr>
            <w:r w:rsidRPr="008705BD">
              <w:rPr>
                <w:rFonts w:asciiTheme="minorHAnsi" w:hAnsiTheme="minorHAnsi"/>
                <w:b/>
                <w:sz w:val="18"/>
                <w:szCs w:val="18"/>
              </w:rPr>
              <w:t>O</w:t>
            </w:r>
            <w:r w:rsidRPr="008705BD">
              <w:rPr>
                <w:rFonts w:asciiTheme="minorHAnsi" w:hAnsiTheme="minorHAnsi"/>
                <w:b/>
                <w:sz w:val="18"/>
                <w:szCs w:val="18"/>
                <w:vertAlign w:val="subscript"/>
              </w:rPr>
              <w:t>2</w:t>
            </w:r>
          </w:p>
        </w:tc>
        <w:tc>
          <w:tcPr>
            <w:tcW w:w="820" w:type="pct"/>
            <w:vAlign w:val="center"/>
          </w:tcPr>
          <w:p w:rsidR="005A1727"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CITY TECHNOLOGY</w:t>
            </w:r>
          </w:p>
        </w:tc>
        <w:tc>
          <w:tcPr>
            <w:tcW w:w="765" w:type="pct"/>
            <w:vAlign w:val="center"/>
          </w:tcPr>
          <w:p w:rsidR="005A1727" w:rsidRPr="002A4B7B" w:rsidRDefault="00A47697" w:rsidP="005A1727">
            <w:pPr>
              <w:pStyle w:val="Textopredeterminado"/>
              <w:spacing w:line="276" w:lineRule="auto"/>
              <w:jc w:val="center"/>
              <w:rPr>
                <w:rFonts w:asciiTheme="minorHAnsi" w:hAnsiTheme="minorHAnsi"/>
                <w:sz w:val="18"/>
                <w:szCs w:val="18"/>
              </w:rPr>
            </w:pPr>
            <w:r w:rsidRPr="002A4B7B">
              <w:rPr>
                <w:rFonts w:asciiTheme="minorHAnsi" w:hAnsiTheme="minorHAnsi"/>
                <w:sz w:val="18"/>
                <w:szCs w:val="18"/>
              </w:rPr>
              <w:t>2 FO</w:t>
            </w:r>
          </w:p>
        </w:tc>
        <w:tc>
          <w:tcPr>
            <w:tcW w:w="821" w:type="pct"/>
            <w:vAlign w:val="center"/>
          </w:tcPr>
          <w:p w:rsidR="005A1727" w:rsidRPr="002A4B7B" w:rsidRDefault="00A47697" w:rsidP="005A1727">
            <w:pPr>
              <w:pStyle w:val="Textopredeterminado"/>
              <w:spacing w:line="276" w:lineRule="auto"/>
              <w:jc w:val="center"/>
              <w:rPr>
                <w:rFonts w:asciiTheme="minorHAnsi" w:hAnsiTheme="minorHAnsi"/>
                <w:sz w:val="18"/>
                <w:szCs w:val="18"/>
                <w:lang w:val="en-US"/>
              </w:rPr>
            </w:pPr>
            <w:r w:rsidRPr="002A4B7B">
              <w:rPr>
                <w:rFonts w:asciiTheme="minorHAnsi" w:hAnsiTheme="minorHAnsi"/>
                <w:sz w:val="18"/>
                <w:szCs w:val="18"/>
              </w:rPr>
              <w:t>-</w:t>
            </w:r>
          </w:p>
        </w:tc>
        <w:tc>
          <w:tcPr>
            <w:tcW w:w="1514" w:type="pct"/>
            <w:vAlign w:val="center"/>
          </w:tcPr>
          <w:p w:rsidR="005A1727" w:rsidRPr="00A47697" w:rsidRDefault="00A47697" w:rsidP="005A1727">
            <w:pPr>
              <w:jc w:val="center"/>
              <w:rPr>
                <w:rFonts w:asciiTheme="minorHAnsi" w:hAnsiTheme="minorHAnsi" w:cs="Arial"/>
                <w:color w:val="FF0000"/>
                <w:sz w:val="18"/>
                <w:szCs w:val="18"/>
                <w:lang w:val="en-US" w:eastAsia="es-CL"/>
              </w:rPr>
            </w:pPr>
            <w:r w:rsidRPr="00A47697">
              <w:rPr>
                <w:rFonts w:asciiTheme="minorHAnsi" w:hAnsiTheme="minorHAnsi"/>
                <w:sz w:val="18"/>
                <w:szCs w:val="18"/>
              </w:rPr>
              <w:t>0 - 25 %</w:t>
            </w:r>
          </w:p>
        </w:tc>
      </w:tr>
      <w:tr w:rsidR="005A1727" w:rsidRPr="00A47697" w:rsidTr="00A47697">
        <w:trPr>
          <w:jc w:val="center"/>
        </w:trPr>
        <w:tc>
          <w:tcPr>
            <w:tcW w:w="1080" w:type="pct"/>
            <w:gridSpan w:val="2"/>
            <w:vAlign w:val="center"/>
          </w:tcPr>
          <w:p w:rsidR="005A1727" w:rsidRPr="008705BD" w:rsidRDefault="00A47697" w:rsidP="00AD6A6B">
            <w:pPr>
              <w:pStyle w:val="Textopredeterminado"/>
              <w:spacing w:line="276" w:lineRule="auto"/>
              <w:jc w:val="center"/>
              <w:rPr>
                <w:rFonts w:asciiTheme="minorHAnsi" w:hAnsiTheme="minorHAnsi" w:cstheme="minorHAnsi"/>
                <w:b/>
                <w:color w:val="FF0000"/>
                <w:sz w:val="18"/>
                <w:szCs w:val="18"/>
              </w:rPr>
            </w:pPr>
            <w:r w:rsidRPr="008705BD">
              <w:rPr>
                <w:rFonts w:asciiTheme="minorHAnsi" w:hAnsiTheme="minorHAnsi"/>
                <w:b/>
                <w:sz w:val="18"/>
                <w:szCs w:val="18"/>
              </w:rPr>
              <w:t>DAHS</w:t>
            </w:r>
          </w:p>
        </w:tc>
        <w:tc>
          <w:tcPr>
            <w:tcW w:w="820" w:type="pct"/>
            <w:vAlign w:val="center"/>
          </w:tcPr>
          <w:p w:rsidR="005A1727" w:rsidRPr="00A47697" w:rsidRDefault="002A4B7B"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ADVANTECH</w:t>
            </w:r>
          </w:p>
        </w:tc>
        <w:tc>
          <w:tcPr>
            <w:tcW w:w="765" w:type="pct"/>
            <w:vAlign w:val="center"/>
          </w:tcPr>
          <w:p w:rsidR="005A1727" w:rsidRPr="002A4B7B" w:rsidRDefault="002A4B7B" w:rsidP="00AD6A6B">
            <w:pPr>
              <w:spacing w:line="276" w:lineRule="auto"/>
              <w:jc w:val="center"/>
              <w:rPr>
                <w:rFonts w:asciiTheme="minorHAnsi" w:hAnsiTheme="minorHAnsi" w:cstheme="minorHAnsi"/>
                <w:sz w:val="18"/>
                <w:szCs w:val="18"/>
              </w:rPr>
            </w:pPr>
            <w:r w:rsidRPr="002A4B7B">
              <w:rPr>
                <w:rFonts w:asciiTheme="minorHAnsi" w:hAnsiTheme="minorHAnsi" w:cstheme="minorHAnsi"/>
                <w:sz w:val="18"/>
                <w:szCs w:val="18"/>
              </w:rPr>
              <w:t>ACP 4000</w:t>
            </w:r>
          </w:p>
        </w:tc>
        <w:tc>
          <w:tcPr>
            <w:tcW w:w="821" w:type="pct"/>
            <w:vAlign w:val="center"/>
          </w:tcPr>
          <w:p w:rsidR="005A1727" w:rsidRPr="002A4B7B" w:rsidRDefault="002A4B7B" w:rsidP="00AD6A6B">
            <w:pPr>
              <w:pStyle w:val="Textopredeterminado"/>
              <w:spacing w:line="276" w:lineRule="auto"/>
              <w:jc w:val="center"/>
              <w:rPr>
                <w:rFonts w:asciiTheme="minorHAnsi" w:hAnsiTheme="minorHAnsi" w:cstheme="minorHAnsi"/>
                <w:sz w:val="18"/>
                <w:szCs w:val="18"/>
              </w:rPr>
            </w:pPr>
            <w:r w:rsidRPr="002A4B7B">
              <w:rPr>
                <w:rFonts w:asciiTheme="minorHAnsi" w:hAnsiTheme="minorHAnsi" w:cstheme="minorHAnsi"/>
                <w:sz w:val="18"/>
                <w:szCs w:val="18"/>
              </w:rPr>
              <w:t>KMA3033328</w:t>
            </w:r>
          </w:p>
        </w:tc>
        <w:tc>
          <w:tcPr>
            <w:tcW w:w="1514" w:type="pct"/>
            <w:vAlign w:val="center"/>
          </w:tcPr>
          <w:p w:rsidR="005A1727" w:rsidRPr="00A47697" w:rsidRDefault="00A47697" w:rsidP="00AD6A6B">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w:t>
            </w:r>
          </w:p>
        </w:tc>
      </w:tr>
    </w:tbl>
    <w:p w:rsidR="00590E25" w:rsidRDefault="00590E25" w:rsidP="008705BD">
      <w:pPr>
        <w:rPr>
          <w:rFonts w:asciiTheme="minorHAnsi" w:hAnsiTheme="minorHAnsi" w:cstheme="minorHAnsi"/>
          <w:sz w:val="20"/>
        </w:rPr>
      </w:pPr>
    </w:p>
    <w:sectPr w:rsidR="00590E25"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3290" w:rsidRDefault="00B03290" w:rsidP="00870FF2">
      <w:r>
        <w:separator/>
      </w:r>
    </w:p>
    <w:p w:rsidR="00B03290" w:rsidRDefault="00B03290" w:rsidP="00870FF2"/>
  </w:endnote>
  <w:endnote w:type="continuationSeparator" w:id="0">
    <w:p w:rsidR="00B03290" w:rsidRDefault="00B03290" w:rsidP="00870FF2">
      <w:r>
        <w:continuationSeparator/>
      </w:r>
    </w:p>
    <w:p w:rsidR="00B03290" w:rsidRDefault="00B03290" w:rsidP="00870FF2"/>
  </w:endnote>
  <w:endnote w:type="continuationNotice" w:id="1">
    <w:p w:rsidR="00B03290" w:rsidRDefault="00B032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B03290" w:rsidRDefault="00B03290">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032D6" w:rsidRPr="001032D6">
          <w:rPr>
            <w:noProof/>
            <w:sz w:val="18"/>
            <w:szCs w:val="18"/>
            <w:lang w:val="es-ES"/>
          </w:rPr>
          <w:t>2</w:t>
        </w:r>
        <w:r w:rsidRPr="00BF682C">
          <w:rPr>
            <w:sz w:val="18"/>
            <w:szCs w:val="18"/>
          </w:rPr>
          <w:fldChar w:fldCharType="end"/>
        </w:r>
      </w:p>
      <w:p w:rsidR="00B03290" w:rsidRPr="00BF682C" w:rsidRDefault="001032D6">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B03290" w:rsidRPr="00375053" w:rsidTr="008B3270">
      <w:trPr>
        <w:trHeight w:val="300"/>
        <w:jc w:val="center"/>
      </w:trPr>
      <w:tc>
        <w:tcPr>
          <w:tcW w:w="5835" w:type="dxa"/>
          <w:shd w:val="clear" w:color="auto" w:fill="auto"/>
          <w:vAlign w:val="bottom"/>
        </w:tcPr>
        <w:p w:rsidR="00B03290" w:rsidRPr="00375053" w:rsidRDefault="00B03290"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B03290" w:rsidRPr="00375053" w:rsidTr="008B3270">
      <w:trPr>
        <w:trHeight w:val="300"/>
        <w:jc w:val="center"/>
      </w:trPr>
      <w:tc>
        <w:tcPr>
          <w:tcW w:w="5835" w:type="dxa"/>
          <w:shd w:val="clear" w:color="auto" w:fill="auto"/>
        </w:tcPr>
        <w:p w:rsidR="00B03290" w:rsidRPr="00375053" w:rsidRDefault="00B03290"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5703BE">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B03290" w:rsidRPr="00375053" w:rsidRDefault="00B03290" w:rsidP="00432E51">
          <w:pPr>
            <w:pStyle w:val="Piedepgina"/>
            <w:ind w:left="47"/>
            <w:jc w:val="left"/>
            <w:rPr>
              <w:rFonts w:asciiTheme="minorHAnsi" w:hAnsiTheme="minorHAnsi" w:cstheme="minorHAnsi"/>
              <w:sz w:val="16"/>
              <w:szCs w:val="16"/>
            </w:rPr>
          </w:pPr>
        </w:p>
      </w:tc>
    </w:tr>
  </w:tbl>
  <w:p w:rsidR="00B03290" w:rsidRDefault="00B03290"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B03290" w:rsidRPr="0091154E" w:rsidTr="00AC4B53">
      <w:trPr>
        <w:trHeight w:val="300"/>
      </w:trPr>
      <w:tc>
        <w:tcPr>
          <w:tcW w:w="5835" w:type="dxa"/>
          <w:tcBorders>
            <w:top w:val="single" w:sz="4" w:space="0" w:color="auto"/>
          </w:tcBorders>
          <w:vAlign w:val="bottom"/>
        </w:tcPr>
        <w:p w:rsidR="00B03290" w:rsidRPr="0091154E" w:rsidRDefault="00B03290"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B03290" w:rsidRPr="0091154E" w:rsidRDefault="00B03290"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B03290" w:rsidRPr="0091154E" w:rsidRDefault="00B03290" w:rsidP="00AC4B53">
          <w:pPr>
            <w:pStyle w:val="Piedepgina"/>
            <w:jc w:val="right"/>
            <w:rPr>
              <w:sz w:val="16"/>
              <w:szCs w:val="16"/>
            </w:rPr>
          </w:pPr>
        </w:p>
      </w:tc>
    </w:tr>
    <w:tr w:rsidR="00B03290" w:rsidRPr="0091154E" w:rsidTr="00AC4B53">
      <w:trPr>
        <w:trHeight w:val="300"/>
      </w:trPr>
      <w:tc>
        <w:tcPr>
          <w:tcW w:w="5835" w:type="dxa"/>
        </w:tcPr>
        <w:p w:rsidR="00B03290" w:rsidRDefault="00B03290"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B03290" w:rsidRPr="0091154E" w:rsidRDefault="00B03290" w:rsidP="00977F00">
          <w:pPr>
            <w:pStyle w:val="Piedepgina"/>
            <w:ind w:left="47"/>
            <w:jc w:val="left"/>
            <w:rPr>
              <w:sz w:val="16"/>
              <w:szCs w:val="16"/>
            </w:rPr>
          </w:pPr>
          <w:r>
            <w:rPr>
              <w:sz w:val="16"/>
              <w:szCs w:val="16"/>
            </w:rPr>
            <w:t>DFZ-INF-005-02</w:t>
          </w:r>
        </w:p>
      </w:tc>
      <w:tc>
        <w:tcPr>
          <w:tcW w:w="283" w:type="dxa"/>
          <w:gridSpan w:val="2"/>
        </w:tcPr>
        <w:p w:rsidR="00B03290" w:rsidRPr="001D4892" w:rsidRDefault="00B03290" w:rsidP="00AC4B53">
          <w:pPr>
            <w:pStyle w:val="Piedepgina"/>
            <w:jc w:val="left"/>
            <w:rPr>
              <w:sz w:val="16"/>
            </w:rPr>
          </w:pPr>
        </w:p>
      </w:tc>
    </w:tr>
  </w:tbl>
  <w:p w:rsidR="00B03290" w:rsidRDefault="00B03290"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3290" w:rsidRDefault="00B03290" w:rsidP="00870FF2">
      <w:r>
        <w:separator/>
      </w:r>
    </w:p>
    <w:p w:rsidR="00B03290" w:rsidRDefault="00B03290" w:rsidP="00870FF2"/>
  </w:footnote>
  <w:footnote w:type="continuationSeparator" w:id="0">
    <w:p w:rsidR="00B03290" w:rsidRDefault="00B03290" w:rsidP="00870FF2">
      <w:r>
        <w:continuationSeparator/>
      </w:r>
    </w:p>
    <w:p w:rsidR="00B03290" w:rsidRDefault="00B03290" w:rsidP="00870FF2"/>
  </w:footnote>
  <w:footnote w:type="continuationNotice" w:id="1">
    <w:p w:rsidR="00B03290" w:rsidRDefault="00B0329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r>
      <w:rPr>
        <w:rFonts w:ascii="Tahoma" w:hAnsi="Tahoma"/>
        <w:noProof/>
        <w:lang w:eastAsia="es-CL"/>
      </w:rPr>
      <w:drawing>
        <wp:inline distT="0" distB="0" distL="0" distR="0" wp14:anchorId="6181B28F" wp14:editId="47AC0AD0">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p>
  <w:p w:rsidR="00B03290" w:rsidRDefault="00B03290">
    <w:pPr>
      <w:pStyle w:val="Encabezado"/>
    </w:pPr>
  </w:p>
  <w:p w:rsidR="00B03290" w:rsidRDefault="00B03290">
    <w:pPr>
      <w:pStyle w:val="Encabezado"/>
    </w:pPr>
  </w:p>
  <w:p w:rsidR="00B03290" w:rsidRDefault="00B03290">
    <w:pPr>
      <w:pStyle w:val="Encabezado"/>
    </w:pPr>
  </w:p>
  <w:p w:rsidR="00B03290" w:rsidRDefault="00B03290">
    <w:pPr>
      <w:pStyle w:val="Encabezado"/>
    </w:pPr>
    <w:r>
      <w:rPr>
        <w:noProof/>
        <w:lang w:eastAsia="es-CL"/>
      </w:rPr>
      <w:drawing>
        <wp:anchor distT="0" distB="0" distL="114300" distR="114300" simplePos="0" relativeHeight="251660800" behindDoc="0" locked="0" layoutInCell="1" allowOverlap="1" wp14:anchorId="2E27B8DC" wp14:editId="44EBADF5">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5339"/>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8AC"/>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387"/>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05A"/>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2D6"/>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2B92"/>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4B7B"/>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2A9F"/>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9D5"/>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353B"/>
    <w:rsid w:val="00544322"/>
    <w:rsid w:val="00544722"/>
    <w:rsid w:val="005456D6"/>
    <w:rsid w:val="00545BA6"/>
    <w:rsid w:val="00545C80"/>
    <w:rsid w:val="005461B1"/>
    <w:rsid w:val="00546229"/>
    <w:rsid w:val="0054646E"/>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B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47462"/>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3956"/>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2E"/>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5BD"/>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B7F93"/>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3C9B"/>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697"/>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114"/>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290"/>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10D"/>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23B"/>
    <w:rsid w:val="00E0394F"/>
    <w:rsid w:val="00E03C8A"/>
    <w:rsid w:val="00E044D8"/>
    <w:rsid w:val="00E047E4"/>
    <w:rsid w:val="00E04A37"/>
    <w:rsid w:val="00E04DEB"/>
    <w:rsid w:val="00E05A5B"/>
    <w:rsid w:val="00E05F00"/>
    <w:rsid w:val="00E0684E"/>
    <w:rsid w:val="00E06967"/>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B6"/>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6F9"/>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5699"/>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BF202F15-7016-4226-98C6-CFF8D3274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arauco@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arauco@arau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lBXRHa/6q7IH+/NBPfqcxqMyNo9Fl6Rpxi71WGLS9AU=</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xzsSrt73MIblV8OrSmVXepvwH2+Qt3fLlDiOMvRU0rU=</DigestValue>
    </Reference>
    <Reference Type="http://www.w3.org/2000/09/xmldsig#Object" URI="#idValidSigLnImg">
      <DigestMethod Algorithm="http://www.w3.org/2001/04/xmlenc#sha256"/>
      <DigestValue>yhmj/JUnnyipiUW2sGxyQq0zhBm/k8fS3xrg6iLCULE=</DigestValue>
    </Reference>
    <Reference Type="http://www.w3.org/2000/09/xmldsig#Object" URI="#idInvalidSigLnImg">
      <DigestMethod Algorithm="http://www.w3.org/2001/04/xmlenc#sha256"/>
      <DigestValue>7hU20ycwtqrjS0Jlr8viahOvS0LpGH0HryvrGZTq24c=</DigestValue>
    </Reference>
  </SignedInfo>
  <SignatureValue>clErQTzkDUxQ4ZFtExX8wtuZx1zg4RUatMHn+hfMQ0BoN2VfNSDKhrGhb1Mec68Y6h6f/weOMRv8
559Ec6YzlkaVJwCADyiy5pXaiTT/enLIHcrQ2h5KtGSyrCoHKs/OMFKrUSe9h7vSWv8NogmXioSS
3oI8Vn4gdMvgNSATHWyKQw+/n+Pi0zGWRRSBFbjUQkNp9xf9zUpZIXjLdIIcwIUWsNM8yIODkyDi
qXxwRw9yZXkugwyfNPTrdyELtjYtXOSZtcMoHjGnn8y8vyRYCy7JVesC8kOaqNtYwD6gL8hqf7Om
Q/afmRrjLOCaSZVJ1LjYLIo4fb41dtjyjzr3Ag==</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f54WzsCEwT5yAFJc2XU+Guwqe/JRq32Hj/T4VJJdIpA=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tjXw0d/9QNMG31FFsv3OGhTi+liVK5opoxLjdnfjPhA=</DigestValue>
      </Reference>
      <Reference URI="/word/endnotes.xml?ContentType=application/vnd.openxmlformats-officedocument.wordprocessingml.endnotes+xml">
        <DigestMethod Algorithm="http://www.w3.org/2001/04/xmlenc#sha256"/>
        <DigestValue>gJ1hR9jW1ImVwcLRu+8Czy2Z4vKNo79lIFPs1cAA5BI=</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UVsFy74ZFyo68xiEz6lTgBX95V6JuTjRkU05djH5OuM=</DigestValue>
      </Reference>
      <Reference URI="/word/footer2.xml?ContentType=application/vnd.openxmlformats-officedocument.wordprocessingml.footer+xml">
        <DigestMethod Algorithm="http://www.w3.org/2001/04/xmlenc#sha256"/>
        <DigestValue>wzV/2T1Ty8xqil0z/oJ2kJElFUjiDChSxf9WMhiD2XE=</DigestValue>
      </Reference>
      <Reference URI="/word/footnotes.xml?ContentType=application/vnd.openxmlformats-officedocument.wordprocessingml.footnotes+xml">
        <DigestMethod Algorithm="http://www.w3.org/2001/04/xmlenc#sha256"/>
        <DigestValue>pA+BvoYLAN0IBs+wcOo2Assav1kAynV/8jmCSqs5BsQ=</DigestValue>
      </Reference>
      <Reference URI="/word/header1.xml?ContentType=application/vnd.openxmlformats-officedocument.wordprocessingml.header+xml">
        <DigestMethod Algorithm="http://www.w3.org/2001/04/xmlenc#sha256"/>
        <DigestValue>AYG5eJzizAubtc7c6qkXLXNt8/Z/LqYYa2Q2jVI1nPw=</DigestValue>
      </Reference>
      <Reference URI="/word/header2.xml?ContentType=application/vnd.openxmlformats-officedocument.wordprocessingml.header+xml">
        <DigestMethod Algorithm="http://www.w3.org/2001/04/xmlenc#sha256"/>
        <DigestValue>V0MGcVAGLHIJA5j/AuNBZFADOzdau02q431/5B0v5XY=</DigestValue>
      </Reference>
      <Reference URI="/word/header3.xml?ContentType=application/vnd.openxmlformats-officedocument.wordprocessingml.header+xml">
        <DigestMethod Algorithm="http://www.w3.org/2001/04/xmlenc#sha256"/>
        <DigestValue>IO9CinrJElzLsW1YRrLqNdn0YrGfW1gFeHI/EhZjKwQ=</DigestValue>
      </Reference>
      <Reference URI="/word/header4.xml?ContentType=application/vnd.openxmlformats-officedocument.wordprocessingml.header+xml">
        <DigestMethod Algorithm="http://www.w3.org/2001/04/xmlenc#sha256"/>
        <DigestValue>Wg/JRob0WLQpMJe7QCsSrzqQ343n2rV0vCJULqyVosI=</DigestValue>
      </Reference>
      <Reference URI="/word/header5.xml?ContentType=application/vnd.openxmlformats-officedocument.wordprocessingml.header+xml">
        <DigestMethod Algorithm="http://www.w3.org/2001/04/xmlenc#sha256"/>
        <DigestValue>JAu1+jT3s86SGYgDstiYC2D/+aeydS+//e3qlRrYlnY=</DigestValue>
      </Reference>
      <Reference URI="/word/media/image1.emf?ContentType=image/x-emf">
        <DigestMethod Algorithm="http://www.w3.org/2001/04/xmlenc#sha256"/>
        <DigestValue>KihMGCCFa/msndVyuHG9+Gtfq40kCVmvpgue3u03taw=</DigestValue>
      </Reference>
      <Reference URI="/word/media/image2.emf?ContentType=image/x-emf">
        <DigestMethod Algorithm="http://www.w3.org/2001/04/xmlenc#sha256"/>
        <DigestValue>YP8MVCz6o+4w0mhHapDz6D6BpmMLTAnvXawE8SoGCUE=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RT//b4YEYGl3a+LqRr6yHOV7yAVSgshypfGMYt4UeIM=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2020-01-06T17:40:41Z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2020-01-06T17:40:41Z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ncdFVF2AAAAAEDfywrgTEoAAQAAAGAp5QQAAAAACBbbBAMAAADgTEoA2P3aBAAAAAAIFtsEBMSQAgMAAAAMxJACAQAAALgJvgT4IMkCfbqMAig+JQCAAT91DVw6dd9bOnUoPiUAZAEAAL5mpnW+ZqZ1iPvNBAAIAAAAAgAAAAAAAEg+JQBRbqZ1AAAAAAAAAAB8PyUABgAAAHA/JQAGAAAAAAAAAAAAAABwPyUAgD4lALbtpXUAAAAAAAIAAAAAJQAGAAAAcD8lAAYAAABMEqd1AAAAAAAAAABwPyUABgAAAAAAAACsPiUAmDCldQAAAAAAAgAAcD8l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7BlnNA26Y+jsGAAAAAAIAAABoyiUAIC+6ClnNA24gL7oKAAAAAAIAAAAAAAAAAQAAAHzQ/20YL7oKAQAAANDY/218yiUAxMUDbiAvugp80P9thC+6CojKJQAWigFuGC+6CqDKJQD1awBuvmamdb5mpnVdbABuAAgAAAACAAAAAAAA1MolAFFupnUAAAAAAAAAAArMJQAHAAAA/MslAAcAAAAAAAAAAAAAAPzLJQAMyyUAtu2ldQAAAAAAAgAAAAAlAAcAAAD8yyUABwAAAEwSp3UAAAAAAAAAAPzLJQAHAAAAAAAAADjLJQCYMKV1AAAAAAACAAD8yy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UA03SRAie56OiTuOjoRq2eAqj2owrYntEKrFCdCuIVId4iAIoBaGAlADxgJQDYD9sEIA0AhABjJQAVrp4CIA0AhAAAAACo9qMKwEw8BuxhJQDkTckCrlCdCgAAAADkTckCIA0AAKxQnQoBAAAAAAAAAAcAAACsUJ0KAAAAAAAAAABwYCUA30yQAiAAAAD/////AAAAAAAAAAAVAAAAAAAAAHAAAAABAAAAAQAAACQAAAAkAAAAEAAAAAAAAAAAAKMKwEw8BgFgAQD/////6A4KRjBhJQAwYSUAqJieAgAAAABgYyUAqPajCriYngLoDgpGSMfMBPBgJQBWOT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1G4UXYcve8DmGHvA///AAAAAIp1floAAICTJQAGAAAAAAAAACAjTgDUkiUAaPOLdQAAAAAAAENoYXJVcHBlclcAAAAAAAAAAAIAAADQdqsKLJMlAIABP3UNXDp131s6dSyTJQBkAQAAvmamdb5mpnWA7DoGAAgAAAACAAAAAAAATJMlAFFupnUAAAAAAAAAAIaUJQAJAAAAdJQlAAkAAAAAAAAAAAAAAHSUJQCEkyUAtu2ldQAAAAAAAgAAAAAlAAkAAAB0lCUACQAAAEwSp3UAAAAAAAAAAHSUJQAJAAAAAAAAALCTJQCYMKV1AAAAAAACAAB0lC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53UbhRdhy97wOYYe8D//8AAAAAinV+WgAAgJMlAAYAAAAAAAAAICNOANSSJQBo84t1AAAAAAAAQ2hhclVwcGVyVwAAAAAAAAAAAgAAANB2qwoskyUAgAE/dQ1cOnXfWzp1LJMlAGQBAAC+ZqZ1vmamdYDsOgYACAAAAAIAAAAAAABMkyUAUW6mdQAAAAAAAAAAhpQlAAkAAAB0lCUACQAAAAAAAAAAAAAAdJQlAISTJQC27aV1AAAAAAACAAAAACUACQAAAHSUJQAJAAAATBKndQAAAAAAAAAAdJQlAAkAAAAAAAAAsJMlAJgwpXUAAAAAAAIAAHSUJQAJAAAAZHYACAAAAAAlAAAADAAAAAEAAAAYAAAADAAAAP8AAAISAAAADAAAAAEAAAAeAAAAGAAAACoAAAAFAAAAhQAAABYAAAAlAAAADAAAAAEAAABUAAAAqAAAACsAAAAFAAAAgwAAABUAAAABAAAAqwoNQnIcDUIrAAAABQAAAA8AAABMAAAAAAAAAAAAAAAAAAAA//////////9sAAAARgBpAHIAbQBhACAAbgBvACAAdgDhAGwAaQBkAGEAJ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sGWc0Dbpj6OwYAAAAAAgAAAGjKJQAgL7oKWc0DbiAvugoAAAAAAgAAAAAAAAABAAAAfND/bRgvugoBAAAA0Nj/bXzKJQDExQNuIC+6CnzQ/22EL7oKiMolABaKAW4YL7oKoMolAPVrAG6+ZqZ1vmamdV1sAG4ACAAAAAIAAAAAAADUyiUAUW6mdQAAAAAAAAAACswlAAcAAAD8yyUABwAAAAAAAAAAAAAA/MslAAzLJQC27aV1AAAAAAACAAAAACUABwAAAPzLJQAHAAAATBKndQAAAAAAAAAA/MslAAcAAAAAAAAAOMslAJgwpXUAAAAAAAIAAPzLJ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ncdFVF2AAAAAEDfywrgTEoAAQAAAGAp5QQAAAAACBbbBAMAAADgTEoA2P3aBAAAAAAIFtsEBMSQAgMAAAAMxJACAQAAALgJvgT4IMkCfbqMAig+JQCAAT91DVw6dd9bOnUoPiUAZAEAAL5mpnW+ZqZ1iPvNBAAIAAAAAgAAAAAAAEg+JQBRbqZ1AAAAAAAAAAB8PyUABgAAAHA/JQAGAAAAAAAAAAAAAABwPyUAgD4lALbtpXUAAAAAAAIAAAAAJQAGAAAAcD8lAAYAAABMEqd1AAAAAAAAAABwPyUABgAAAAAAAACsPiUAmDCldQAAAAAAAgAAcD8l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jCrC5AwUDozp13CHnAjITATUAAAAAcEH5BNRhJQCZEyFYIgCKAeYj5wKUYCUAAAAAAKj2owrUYSUAJIiAEtxgJQB2I+cCUwBlAGcAbwBlACAAVQBJAAAAAACSI+cCrGElAOEAAABUYCUAzsCfAljS/gThAAAAAQAAAM65AwUAACUAccCfAgQAAAAFAAAAAAAAAAAAAAAAAAAAzrkDBWBiJQDCIucCgDLXBAQAAACo9qMKAAAAAOYi5wIAAAAAAABlAGcAbwBlACAAVQBJAAAACrAwYSUAMGElAOEAAADMYCUAAAAAALC5AwUAAAAAAQAAAAAAAADwYCUAVjk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G3lzJuSIIwbWbCKuqc/nWIZqpXUhkl1/43ZePkfYaZs=</DigestValue>
    </Reference>
    <Reference Type="http://www.w3.org/2000/09/xmldsig#Object" URI="#idOfficeObject">
      <DigestMethod Algorithm="http://www.w3.org/2001/04/xmlenc#sha256"/>
      <DigestValue>eHCZoTCys2L2CACGjVt/ZYZfSeLaT0PaXr2aLW5qJqk=</DigestValue>
    </Reference>
    <Reference Type="http://uri.etsi.org/01903#SignedProperties" URI="#idSignedProperties">
      <Transforms>
        <Transform Algorithm="http://www.w3.org/TR/2001/REC-xml-c14n-20010315"/>
      </Transforms>
      <DigestMethod Algorithm="http://www.w3.org/2001/04/xmlenc#sha256"/>
      <DigestValue>WqdNgpb7+ipXnq682XlnrXFFWAfEKG4gcQ07RW6or5g=</DigestValue>
    </Reference>
    <Reference Type="http://www.w3.org/2000/09/xmldsig#Object" URI="#idValidSigLnImg">
      <DigestMethod Algorithm="http://www.w3.org/2001/04/xmlenc#sha256"/>
      <DigestValue>yRJJg8lLWkcvKkGmEUU3mt/hoDzGdA5m1Mbw+vjhkHs=</DigestValue>
    </Reference>
    <Reference Type="http://www.w3.org/2000/09/xmldsig#Object" URI="#idInvalidSigLnImg">
      <DigestMethod Algorithm="http://www.w3.org/2001/04/xmlenc#sha256"/>
      <DigestValue>RHPIbMpRCnGFvpwwRCvDV+YEVoWw9CEh9dC8OtZHKd8=</DigestValue>
    </Reference>
  </SignedInfo>
  <SignatureValue>ooK/LKOsHkNNMFlSz4ko+sZgM9P/GAaL/B+exKtE8OVSi0qu9qA/wUCbQ+FNThkKTX4viE3wErIc
PAhb6Y6IIM1sjYbDbogv32XHOy38FiZ2Ti1l7FyeoLh3yHy/lxe2FrfUMl3/rDYVuw+ArHxTte1B
s4kL2yL+RA2sOb/ThltU9oV6jXcG4uieZZ4EP7UV23B1b+KqkV4+Td8yOoJ7k3MKypKinH2Ys7tk
nHXDgFVsJW38AiY5S6Q2WUbi1fgXT3PbDX4CfeUelA2XgOQMlgroMFv8mkFRI9o6eo7u9g1gPZUP
Ty94fx9Dec0GJK4GHQ16ZoFapN9bHIhksOsJKg==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f54WzsCEwT5yAFJc2XU+Guwqe/JRq32Hj/T4VJJdIpA=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tjXw0d/9QNMG31FFsv3OGhTi+liVK5opoxLjdnfjPhA=</DigestValue>
      </Reference>
      <Reference URI="/word/endnotes.xml?ContentType=application/vnd.openxmlformats-officedocument.wordprocessingml.endnotes+xml">
        <DigestMethod Algorithm="http://www.w3.org/2001/04/xmlenc#sha256"/>
        <DigestValue>gJ1hR9jW1ImVwcLRu+8Czy2Z4vKNo79lIFPs1cAA5BI=</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UVsFy74ZFyo68xiEz6lTgBX95V6JuTjRkU05djH5OuM=</DigestValue>
      </Reference>
      <Reference URI="/word/footer2.xml?ContentType=application/vnd.openxmlformats-officedocument.wordprocessingml.footer+xml">
        <DigestMethod Algorithm="http://www.w3.org/2001/04/xmlenc#sha256"/>
        <DigestValue>wzV/2T1Ty8xqil0z/oJ2kJElFUjiDChSxf9WMhiD2XE=</DigestValue>
      </Reference>
      <Reference URI="/word/footnotes.xml?ContentType=application/vnd.openxmlformats-officedocument.wordprocessingml.footnotes+xml">
        <DigestMethod Algorithm="http://www.w3.org/2001/04/xmlenc#sha256"/>
        <DigestValue>pA+BvoYLAN0IBs+wcOo2Assav1kAynV/8jmCSqs5BsQ=</DigestValue>
      </Reference>
      <Reference URI="/word/header1.xml?ContentType=application/vnd.openxmlformats-officedocument.wordprocessingml.header+xml">
        <DigestMethod Algorithm="http://www.w3.org/2001/04/xmlenc#sha256"/>
        <DigestValue>AYG5eJzizAubtc7c6qkXLXNt8/Z/LqYYa2Q2jVI1nPw=</DigestValue>
      </Reference>
      <Reference URI="/word/header2.xml?ContentType=application/vnd.openxmlformats-officedocument.wordprocessingml.header+xml">
        <DigestMethod Algorithm="http://www.w3.org/2001/04/xmlenc#sha256"/>
        <DigestValue>V0MGcVAGLHIJA5j/AuNBZFADOzdau02q431/5B0v5XY=</DigestValue>
      </Reference>
      <Reference URI="/word/header3.xml?ContentType=application/vnd.openxmlformats-officedocument.wordprocessingml.header+xml">
        <DigestMethod Algorithm="http://www.w3.org/2001/04/xmlenc#sha256"/>
        <DigestValue>IO9CinrJElzLsW1YRrLqNdn0YrGfW1gFeHI/EhZjKwQ=</DigestValue>
      </Reference>
      <Reference URI="/word/header4.xml?ContentType=application/vnd.openxmlformats-officedocument.wordprocessingml.header+xml">
        <DigestMethod Algorithm="http://www.w3.org/2001/04/xmlenc#sha256"/>
        <DigestValue>Wg/JRob0WLQpMJe7QCsSrzqQ343n2rV0vCJULqyVosI=</DigestValue>
      </Reference>
      <Reference URI="/word/header5.xml?ContentType=application/vnd.openxmlformats-officedocument.wordprocessingml.header+xml">
        <DigestMethod Algorithm="http://www.w3.org/2001/04/xmlenc#sha256"/>
        <DigestValue>JAu1+jT3s86SGYgDstiYC2D/+aeydS+//e3qlRrYlnY=</DigestValue>
      </Reference>
      <Reference URI="/word/media/image1.emf?ContentType=image/x-emf">
        <DigestMethod Algorithm="http://www.w3.org/2001/04/xmlenc#sha256"/>
        <DigestValue>KihMGCCFa/msndVyuHG9+Gtfq40kCVmvpgue3u03taw=</DigestValue>
      </Reference>
      <Reference URI="/word/media/image2.emf?ContentType=image/x-emf">
        <DigestMethod Algorithm="http://www.w3.org/2001/04/xmlenc#sha256"/>
        <DigestValue>YP8MVCz6o+4w0mhHapDz6D6BpmMLTAnvXawE8SoGCUE=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RT//b4YEYGl3a+LqRr6yHOV7yAVSgshypfGMYt4UeIM=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2020-01-07T13:58:25Z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i/wEBAQEBAQEBAQEBAQEBAQEBAQEBAQEBAQEBAQEBAQEBAQEBAQEBAQEBAQEBAQEBAQEBAQEBAQEBAQEBAQEBAQEBAQEBAQEBAQEBAQEBAQEBAQEBAQEBAQEBAQEBAQEBAQEBAQEBAQEBAQEBAQEBAQEBAQEBAQEBAQEBAQEBAQEBAQEBAQEBAQEBAQEBAQEBAQEBAQEBAQEBAQEBAQEBAQEBAQEBAQEBAQEBAQEBAf//AQEHAQEBAQEIAQELASQBBgsBAQEBAwUIAQ4HAQ0IAQEBAQEBAQEBAQEBAQEBAQEBAQEBAQEBAQEBAQEBAQEBAQEBAQEBAQEBAQEBAQEBAQEBAQEBAQEBAQEBAQEBAQEBAQEBAQEBAQEBAQEBAQEBAQEBAQEBAQEBAQEBAQEBAQEBAQEBAQEBAQEBAQEBAQEBAQEBAQEBAQEBAQEBAQEBAQEBAQEBAQEBAQEBAQEB//8BAQECDQ0LAwEBaAEPewEBAQMKFQEBAQENAQELAQEIBgEBAQEBAQEBAQEBAQEBAQEBAQEBAQEBAQEBAQEBAQEBAQEBAQEBAQEBAQEBAQEBAQEBAQEBAQEBAQEBAQEBAQEBAQEBAQEBAQEBAQEBAQEBAQEBAQEBAQEBAQEBAQEBAQEBAQEBAQEBAQEBAQEBAQEBAQEBAQEBAQEBAQEBAQEBAQEBAQEBAQEBAQEBAQH//wUBAQMLAQECB/omIRxA5hwAgd0OAQUJAQEQBgcLFwIBAQEBAQEBAQEBAQEBAQEBAQEBAQEBAQEBAQEBAQEBAQEBAQEBAQEBAQEBAQEBAQEBAQEBAQEBAQEBAQEBAQEBAQEBAQEBAQEBAQEBAQEBAQEBAQEBAQEBAQEBAQEBAQEBAQEBAQEBAQEBAQEBAQEBAQEBAQEBAQEBAQEBAQEBAQEBAQEBAQEBAQEBAQEBAf//CQEBCwcBAQwe2EIECQMBAg1gMMm+l2AEaAEBAQEBAgcHBwcHAQEBAQEBAQEBAQEBAQEBAQEBAQEBAQEBAQEBAQEBAQEBAQEBAQEBAQEBAQEBAQEBAQEBAQEBAQEBAQEBAQEBAQEBAQEBAQEBAQEBAQEBAQEBAQEBAQEBAQEBAQEBAQEBAQEBAQEBAQEBAQEBAQEBAQEBAQEBAQEBAQEBAQEBAQEBAQEBAQEBAQEB//8BAQEFAgFQLXIHAQQBAQ4IAQ8PAQNPk0hjFBdWAQEJAQMCAgcHAQEBAQEBAQEBAQEBAQEBAQEBAQEBAQEBAQEBAQEBAQEBAQEBAQEBAQEBAQEBAQEBAQEBAQEBAQEBAQEBAQEBAQEBAQEBAQEBAQEBAQEBAQEBAQEBAQEBAQEBAQEBAQEBAQEBAQEBAQEBAQEBAQEBAQEBAQEBAQEBAQEBAQEBAQEBAQEBAQEBAQH//wICDQ0BAQR9NgE+AQILAQEBAQEBDRAGBvRlJ4cOFwcDCwMDAgcBAQEBAQEBAQEBAQEBAQEBAQEBAQEBAQEBAQEBAQEBAQEBAQEBAQEBAQEBAQEBAQEBAQEBAQEBAQEBAQEBAQEBAQEBAQEBAQEBAQEBAQEBAQEBAQEBAQEBAQEBAQEBAQEBAQEBAQEBAQEBAQEBAQEBAQEBAQEBAQEBAQEBAQEBAQEBAQEBAQEBAf//Ag0NAQEBAQuqWQEBAQEXCAEBAwMBAQEBAWRgqeE3ARULCwMCBwEBAQEBAQEBAQEBAQEBAQEBAQEBAQEBAQEBAQEBAQEBAQEBAQEBAQEBAQEBAQEBAQEBAQEBAQEBAQEBAQEBAQEBAQEBAQEBAQEBAQEBAQEBAQEBAQEBAQEBAQEBAQEBAQEBAQEBAQEBAQEBAQEBAQEBAQEBAQEBAQEBAQEBAQEBAQEBAQEBAQEB//8BAQEBAgUJASnOBwl7AQEBAQEBAQEBAgsEAQcNbo0AOQ0LCwMHAQEBAQEBAQEBAQEBAQEBAQEBAQEBAQEBAQEBAQEBAQEBAQEBAQEBAQEBAQEBAQEBAQEBAQEBAQEBAQEBAQEBAQEBAQEBAQEBAQEBAQEBAQEBAQEBAQEBAQEBAQEBAQEBAQEBAQEBAQEBAQEBAQEBAQEBAQEBAQEBAQEBAQEBAQEBAQEBAQEBAQH//wEBAQEBAQEBB0PwEAENAQkBAQEBAQEBAQEBAwgBASRZHoL0AQEIAQcLAQMLAQELAgEBAQMHAQEJAQEBAQEBAQEBAQEBAQEBAQEBAQEBAQEBAQEBAQEBAQEBAQEBAQEBAQEBAQEBAQEBAQEBAQEBAQEBAQEBAQEBAQEBAQEBAQEBAQEBAQEBAQEBAQEBAQEBAQEBAQEBAQEBAQEBAQEBAQEBAQEBAQEBAQEBAQEBAf//AQEBAQEBAQEBF+IXAQgBBQEBAQEBAQEBBwEBDQcBBwoOZrIhWgEkAQEHAQEOBwENDQMLBQkHAQEBAQEBAQEBAQEBAQEBAQEBAQEBAQEBAQEBAQEBAQEBAQEBAQEBAQEBAQEBAQEBAQEBAQEBAQEBAQEBAQEBAQEBAQEBAQEBAQEBAQEBAQEBAQEBAQEBAQEBAQEBAQEBAQEBAQEBAQEBAQEBAQEBAQEBAQEBAQEB//8BAQEBAQEBAQYBibkJAUcBAQEBAQEBAQELAQEDDQEBAQGPAWbZLxMBAQYMAQEOJAEHAQEBAQ0DAQEBAQEBAQEBAQEBAQEBAQEBAQEBAQEBAQEBAQEBAQEBAQEBAQEBAQEBAQEBAQEBAQEBAQEBAQEBAQEBAQEBAQEBAQEBAQEBAQEBAQEBAQEBAQEBAQEBAQEBAQEBAQEBAQEBAQEBAQEBAQEBAQEBAQEBAQEBAQH//wEBAQEBAQEBAQUDldcVAQEBAQEBAQEBAQMBAQMFAwEBAQECAQFgHuFrBwEIDgEBDQECAQEBAwkCAQEBAQEBAQEBAQEBAQEBAQEBAQEBAQEBAQEBAQEBAQEBAQEBAQEBAQEBAQEBAQEBAQEBAQEBAQEBAQEBAQEBAQEBAQEBAQEBAQEBAQEBAQEBAQEBAQEBAQEBAQEBAQEBAQEBAQEBAQEBAQEBAQEBAQEBAQEBAf//AQEBAQEBAQEBARcWN7wBAQEBAQEBAQEBAQEBAgIHAg0NAQMMAQEBLNrGMHsBBAEBAgkJBwEBAQEBAQEBAQEBAQEBAQEBAQEBAQEBAQEBAQEBAQEBAQEBAQEBAQEBAQEBAQEBAQEBAQEBAQEBAQEBAQEBAQEBAQEBAQEBAQEBAQEBAQEBAQEBAQEBAQEBAQEBAQEBAQEBAQEBAQEBAQEBAQEBAQEBAQEBAQEBAQEB4/8BAQEBAQEBAQQBAQgP1hgJAQEBAQEBAQEBBwcBAQEBAwEQEAEHJAUBAQFY7IwkDxcBAQENBQcBAQEBAQEBAQEBAQEBAQEBAQEBAQEBAQEBAQEBAQEBAQEBAQEBAQEBAQEBAQEBAQEBAQEBAQEBAQEBAQEBAQEBAQEBAQEBAQEBAQEBAQEBAQEBAQEBAQEBAQEBAQEBAQEBAQEBAQEBAQEBAQEBAQEBAQEBAQEBAQHz/w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2020-01-07T13:58:25Z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BgmgbMzAEAANjDlYz6fwAAYJoGzMwBAABIjqGM+n8AAAAAAAAAAAAAAAAAAAAAAAD+/////////wAAAAAAAAAAAAAAAAAAAAAAAAAAAAAAABn1wVWb4QAAAQAAAPp/AAAAAAAA+n8AAOD///8AAAAAsFz7uswBAADIcu9DAAAAAAAAAAAAAAAABgAAAAAAAAAAAAAAAAAAAOxx70N2AAAAKXLvQ3YAAADBFH6M+n8AAP7/////////AAAAAAAAAACJte/92u8AAFDOSkn6fwAA7HHvQ3Y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VjPp/AADoAoi4zAEAAEiOoYz6fwAAAAAAAAAAAAAAAAAAAAAAAEjh70N2AAAAgFGKx8wBAAAAAAAAAAAAAAAAAAAAAAAA+UTBVZvhAAAAAIi4zAEAAHBRisfMAQAA6gWKAgAAAACwXPu6zAEAAJDi70MAAAAAcGr0uswBAAAHAAAAAAAAAAAAAAAAAAAAzOHvQ3YAAAAJ4u9DdgAAAMEUfoz6fwAAGQAYAAAAAAD2S4GMAAAAABcG4YGKggAAcFGKx8wBAADM4e9Ddg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AAAAAAAAAAAAAAAAAAAAAAAAAAAAAAACgAAAAAAAAAIYfnHzAEAALQLEgAAAAAAvAoRAAAAAAAAAAAAAAAAALDodtjMAQAAtAsSAAAAAAC8ChEAAAAAAAAAAAAAAAAAMHgLyMwBAAAAAAAAAAAAAP7/////////8QypjAAAAAABAAAAAAAAAAAAAAD6fwAAAAAAAAAAAABAHQDIzAEAAAwAAAAAAAAAgLG/y8wBAAB5FtH//////+xqAAAAAAEEwAK70MwBAABhFEL//////9m47/3a7wAAtAsSAAAAAAC8ChEAAAAAAAAAAAAAAAAAMHgLyMwB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6Iz6fwAA2MOVjPp/AAAgaeqM+n8AAEiOoYz6fwAAAAAAAAAAAAAAAAAAAAAAAAAA6Iz6fwAAmY60Sfp/AAAAAAAAAAAAAAAAAAAAAAAAKQPBVZvhAAC0/BxK+n8AAEgAAAAAAAAA9f///wAAAACwXPu6zAEAANic70MAAAAAAAAAAAAAAAAJAAAAAAAAAAAAAAAAAAAA/JvvQ3YAAAA5nO9DdgAAAMEUfoz6fwAAoF9XuMwBAAD1////AAAAALBc+7rMAQAA2JzvQ3YAAAD8m+9DdgAAAAkAAAAAAAAAAAAAAAAAAAAAAAAAAAAAAAAAAAAAAAAAF4W0S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rRJ+n8AAAAAAAAAAAAAAAAAAAAAAAApA8FVm+EAALT8HEr6fwAASAAAAAAAAAD1////AAAAALBc+7rMAQAA2JzvQwAAAAAAAAAAAAAAAAkAAAAAAAAAAAAAAAAAAAD8m+9DdgAAADmc70N2AAAAwRR+jPp/AACgX1e4zAEAAPX///8AAAAAsFz7uswBAADYnO9DdgAAAPyb70N2AAAACQAAAAAAAAAAAAAAAAAAAAAAAAAAAAAAAAAAAAAAAAAXhbRJ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OgCiLjMAQAASI6hjPp/AAAAAAAAAAAAAAAAAAAAAAAASOHvQ3YAAACAUYrHzAEAAAAAAAAAAAAAAAAAAAAAAAD5RMFVm+EAAAAAiLjMAQAAcFGKx8wBAADqBYoCAAAAALBc+7rMAQAAkOLvQwAAAABwavS6zAEAAAcAAAAAAAAAAAAAAAAAAADM4e9DdgAAAAni70N2AAAAwRR+jPp/AAAZABgAAAAAAPZLgYwAAAAAFwbhgYqCAABwUYrHzAEAAMzh70N2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gmgbMzAEAANjDlYz6fwAAYJoGzMwBAABIjqGM+n8AAAAAAAAAAAAAAAAAAAAAAAD+/////////wAAAAAAAAAAAAAAAAAAAAAAAAAAAAAAABn1wVWb4QAAAQAAAPp/AAAAAAAA+n8AAOD///8AAAAAsFz7uswBAADIcu9DAAAAAAAAAAAAAAAABgAAAAAAAAAAAAAAAAAAAOxx70N2AAAAKXLvQ3YAAADBFH6M+n8AAP7/////////AAAAAAAAAACJte/92u8AAFDOSkn6fwAA7HHvQ3Y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AAAAAAAAAAAAAAAAAAAAADZXtZI+n8AAAAAAAAAAAAAAAAAggAAAADwM4hR+n8AAPAjiFH6fwAAAQAAAAAAAAA7vttI+n8AAAAAAAAAAAAABAAAAAAAAABeNs3YzAEAAAAAAAAAAAAADwAAAAAAAAAEAAAAAAAAAAAAAAAAAAAApb3bSPp/AABeNs3YzAEAAAAAAAAAAAAAEGfvQ3YAAAAAAAAAAAAAAJhm70N2AAAA0GbvQ3YAAAAAAAAAzAE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E4EA77C-9077-4B4E-AEED-16CC672BD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7</Pages>
  <Words>1834</Words>
  <Characters>11159</Characters>
  <Application>Microsoft Office Word</Application>
  <DocSecurity>0</DocSecurity>
  <Lines>92</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12968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24</cp:revision>
  <cp:lastPrinted>2015-02-24T14:02:00Z</cp:lastPrinted>
  <dcterms:created xsi:type="dcterms:W3CDTF">2017-10-24T18:23:00Z</dcterms:created>
  <dcterms:modified xsi:type="dcterms:W3CDTF">2020-01-06T12:08:00Z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