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Start w:id="4" w:name="_GoBack"/>
      <w:bookmarkEnd w:id="0"/>
      <w:bookmarkEnd w:id="1"/>
      <w:bookmarkEnd w:id="2"/>
      <w:bookmarkEnd w:id="3"/>
      <w:bookmarkEnd w:id="4"/>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19419DF1" w:rsidR="007A7DEB" w:rsidRPr="00A127C3" w:rsidRDefault="00F17CBB"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TERMINAL DE ASFALTOS Y COMBUSTIBLES ENEX</w:t>
      </w:r>
      <w:r w:rsidR="00C44DFA">
        <w:rPr>
          <w:rFonts w:ascii="Calibri" w:eastAsia="Calibri" w:hAnsi="Calibri" w:cs="Times New Roman"/>
          <w:b/>
          <w:sz w:val="24"/>
          <w:szCs w:val="24"/>
        </w:rPr>
        <w:t xml:space="preserve"> </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68F416EE" w14:textId="2C3E645C" w:rsidR="00CB2172" w:rsidRPr="00F5444E" w:rsidRDefault="00F17CBB" w:rsidP="007A7DEB">
      <w:pPr>
        <w:spacing w:after="0" w:line="240" w:lineRule="auto"/>
        <w:jc w:val="center"/>
        <w:rPr>
          <w:rFonts w:ascii="Calibri" w:eastAsia="Calibri" w:hAnsi="Calibri" w:cs="Times New Roman"/>
          <w:b/>
          <w:sz w:val="24"/>
          <w:szCs w:val="24"/>
        </w:rPr>
      </w:pPr>
      <w:bookmarkStart w:id="5" w:name="_Hlk25911719"/>
      <w:r w:rsidRPr="00F17CBB">
        <w:rPr>
          <w:rFonts w:ascii="Calibri" w:eastAsia="Calibri" w:hAnsi="Calibri" w:cs="Times New Roman"/>
          <w:b/>
          <w:sz w:val="24"/>
          <w:szCs w:val="24"/>
        </w:rPr>
        <w:t>DFZ-2019-</w:t>
      </w:r>
      <w:r>
        <w:rPr>
          <w:rFonts w:ascii="Calibri" w:eastAsia="Calibri" w:hAnsi="Calibri" w:cs="Times New Roman"/>
          <w:b/>
          <w:sz w:val="24"/>
          <w:szCs w:val="24"/>
        </w:rPr>
        <w:t>1315</w:t>
      </w:r>
      <w:r w:rsidRPr="00F17CBB">
        <w:rPr>
          <w:rFonts w:ascii="Calibri" w:eastAsia="Calibri" w:hAnsi="Calibri" w:cs="Times New Roman"/>
          <w:b/>
          <w:sz w:val="24"/>
          <w:szCs w:val="24"/>
        </w:rPr>
        <w:t>-V-PPDA</w:t>
      </w:r>
    </w:p>
    <w:bookmarkEnd w:id="5"/>
    <w:p w14:paraId="0E0FC95A" w14:textId="77777777" w:rsidR="00F5444E" w:rsidRPr="00A127C3" w:rsidRDefault="00F5444E" w:rsidP="007A7DEB">
      <w:pPr>
        <w:spacing w:after="0" w:line="240" w:lineRule="auto"/>
        <w:jc w:val="center"/>
        <w:rPr>
          <w:rFonts w:ascii="Calibri" w:eastAsia="Calibri" w:hAnsi="Calibri" w:cs="Times New Roman"/>
          <w:b/>
          <w:sz w:val="24"/>
          <w:szCs w:val="24"/>
        </w:rPr>
      </w:pPr>
    </w:p>
    <w:p w14:paraId="77208A17" w14:textId="6D170822" w:rsidR="00CB2172" w:rsidRPr="00A127C3" w:rsidRDefault="003D5F6C" w:rsidP="007A7DEB">
      <w:pPr>
        <w:spacing w:after="0" w:line="240" w:lineRule="auto"/>
        <w:jc w:val="center"/>
        <w:rPr>
          <w:rFonts w:ascii="Calibri" w:eastAsia="Calibri" w:hAnsi="Calibri" w:cs="Times New Roman"/>
          <w:b/>
          <w:sz w:val="24"/>
          <w:szCs w:val="24"/>
        </w:rPr>
      </w:pPr>
      <w:r w:rsidRPr="00A127C3">
        <w:rPr>
          <w:rFonts w:ascii="Calibri" w:eastAsia="Calibri" w:hAnsi="Calibri" w:cs="Times New Roman"/>
          <w:b/>
          <w:sz w:val="24"/>
          <w:szCs w:val="24"/>
        </w:rPr>
        <w:t>ABRIL</w:t>
      </w:r>
      <w:r w:rsidR="00A127C3" w:rsidRPr="00A127C3">
        <w:rPr>
          <w:rFonts w:ascii="Calibri" w:eastAsia="Calibri" w:hAnsi="Calibri" w:cs="Times New Roman"/>
          <w:b/>
          <w:sz w:val="24"/>
          <w:szCs w:val="24"/>
        </w:rPr>
        <w:t>-</w:t>
      </w:r>
      <w:r w:rsidR="006D5F90">
        <w:rPr>
          <w:rFonts w:ascii="Calibri" w:eastAsia="Calibri" w:hAnsi="Calibri" w:cs="Times New Roman"/>
          <w:b/>
          <w:sz w:val="24"/>
          <w:szCs w:val="24"/>
        </w:rPr>
        <w:t>SEPTIEMBRE</w:t>
      </w:r>
      <w:r w:rsidRPr="00A127C3">
        <w:rPr>
          <w:rFonts w:ascii="Calibri" w:eastAsia="Calibri" w:hAnsi="Calibri" w:cs="Times New Roman"/>
          <w:b/>
          <w:sz w:val="24"/>
          <w:szCs w:val="24"/>
        </w:rPr>
        <w:t xml:space="preserve"> 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0"/>
        <w:gridCol w:w="2471"/>
        <w:gridCol w:w="2693"/>
      </w:tblGrid>
      <w:tr w:rsidR="007A7DEB" w:rsidRPr="007A7DEB" w14:paraId="538F1091" w14:textId="77777777" w:rsidTr="00A3750E">
        <w:trPr>
          <w:trHeight w:val="567"/>
          <w:jc w:val="center"/>
        </w:trPr>
        <w:tc>
          <w:tcPr>
            <w:tcW w:w="1210"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471"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93"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A3750E">
        <w:trPr>
          <w:trHeight w:val="1078"/>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471" w:type="dxa"/>
            <w:tcBorders>
              <w:top w:val="single" w:sz="4" w:space="0" w:color="auto"/>
              <w:left w:val="single" w:sz="4" w:space="0" w:color="auto"/>
              <w:bottom w:val="single" w:sz="4" w:space="0" w:color="auto"/>
              <w:right w:val="single" w:sz="4" w:space="0" w:color="auto"/>
            </w:tcBorders>
            <w:vAlign w:val="center"/>
          </w:tcPr>
          <w:p w14:paraId="43198A22" w14:textId="23054D45" w:rsidR="007A7DEB" w:rsidRPr="007A7DEB" w:rsidRDefault="0071534C" w:rsidP="0071534C">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Ana María Gutiérrez Espinoza</w:t>
            </w:r>
          </w:p>
        </w:tc>
        <w:tc>
          <w:tcPr>
            <w:tcW w:w="2693" w:type="dxa"/>
            <w:tcBorders>
              <w:top w:val="single" w:sz="4" w:space="0" w:color="auto"/>
              <w:left w:val="single" w:sz="4" w:space="0" w:color="auto"/>
              <w:bottom w:val="single" w:sz="4" w:space="0" w:color="auto"/>
              <w:right w:val="single" w:sz="4" w:space="0" w:color="auto"/>
            </w:tcBorders>
            <w:vAlign w:val="center"/>
          </w:tcPr>
          <w:p w14:paraId="45D51790" w14:textId="33951243" w:rsidR="007A7DEB" w:rsidRPr="007A7DEB" w:rsidRDefault="00946394" w:rsidP="007A7DEB">
            <w:pPr>
              <w:spacing w:after="0" w:line="240" w:lineRule="auto"/>
              <w:jc w:val="center"/>
              <w:rPr>
                <w:rFonts w:ascii="Calibri" w:eastAsia="Calibri" w:hAnsi="Calibri" w:cs="Calibri"/>
                <w:sz w:val="18"/>
                <w:szCs w:val="18"/>
                <w:lang w:val="es-ES_tradnl"/>
              </w:rPr>
            </w:pPr>
            <w:r>
              <w:rPr>
                <w:rFonts w:cs="Calibri"/>
                <w:sz w:val="18"/>
                <w:szCs w:val="18"/>
              </w:rPr>
              <w:pict w14:anchorId="042FC7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3.75pt;height:65.25pt" wrapcoords="-84 0 -84 21262 21600 21262 21600 0 -84 0" o:allowoverlap="f">
                  <v:imagedata r:id="rId9" o:title=""/>
                  <o:lock v:ext="edit" ungrouping="t" rotation="t" aspectratio="f" cropping="t" verticies="t" text="t" grouping="t"/>
                  <o:signatureline v:ext="edit" id="{9C03E373-9C6D-413F-800B-C57E9D7312A8}" provid="{00000000-0000-0000-0000-000000000000}" o:suggestedsigner="Ana Maria Gutiérrez Espinoza" o:suggestedsigner2="Jefe de Oficina Valparaíso" issignatureline="t"/>
                </v:shape>
              </w:pict>
            </w:r>
          </w:p>
        </w:tc>
      </w:tr>
      <w:tr w:rsidR="007A7DEB" w:rsidRPr="007A7DEB" w14:paraId="62BB6528" w14:textId="77777777" w:rsidTr="00A3750E">
        <w:trPr>
          <w:trHeight w:val="1238"/>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471" w:type="dxa"/>
            <w:tcBorders>
              <w:top w:val="single" w:sz="4" w:space="0" w:color="auto"/>
              <w:left w:val="single" w:sz="4" w:space="0" w:color="auto"/>
              <w:bottom w:val="single" w:sz="4" w:space="0" w:color="auto"/>
              <w:right w:val="single" w:sz="4" w:space="0" w:color="auto"/>
            </w:tcBorders>
            <w:vAlign w:val="center"/>
          </w:tcPr>
          <w:p w14:paraId="2FEA01AF" w14:textId="20ECE732" w:rsidR="007A7DEB" w:rsidRPr="007A7DEB" w:rsidRDefault="00F570C1" w:rsidP="007A7DEB">
            <w:pPr>
              <w:spacing w:after="0" w:line="240" w:lineRule="auto"/>
              <w:jc w:val="center"/>
              <w:rPr>
                <w:rFonts w:ascii="Calibri" w:eastAsia="Calibri" w:hAnsi="Calibri" w:cs="Calibri"/>
                <w:b/>
                <w:sz w:val="18"/>
                <w:szCs w:val="18"/>
                <w:lang w:val="es-ES_tradnl"/>
              </w:rPr>
            </w:pPr>
            <w:r w:rsidRPr="00F570C1">
              <w:rPr>
                <w:rFonts w:ascii="Calibri" w:eastAsia="Calibri" w:hAnsi="Calibri" w:cs="Calibri"/>
                <w:b/>
                <w:sz w:val="18"/>
                <w:szCs w:val="18"/>
                <w:lang w:val="es-ES_tradnl"/>
              </w:rPr>
              <w:t>Ricardo Bonilla Leiva</w:t>
            </w:r>
          </w:p>
        </w:tc>
        <w:tc>
          <w:tcPr>
            <w:tcW w:w="2693" w:type="dxa"/>
            <w:tcBorders>
              <w:top w:val="single" w:sz="4" w:space="0" w:color="auto"/>
              <w:left w:val="single" w:sz="4" w:space="0" w:color="auto"/>
              <w:bottom w:val="single" w:sz="4" w:space="0" w:color="auto"/>
              <w:right w:val="single" w:sz="4" w:space="0" w:color="auto"/>
            </w:tcBorders>
            <w:vAlign w:val="center"/>
          </w:tcPr>
          <w:p w14:paraId="3F4F5D4F" w14:textId="208826C7" w:rsidR="007A7DEB" w:rsidRPr="007A7DEB" w:rsidRDefault="00946394"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20.75pt;height:60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6" w:name="_Toc449106078" w:displacedByCustomXml="next"/>
    <w:sdt>
      <w:sdtPr>
        <w:rPr>
          <w:b/>
          <w:bCs/>
          <w:lang w:val="es-ES"/>
        </w:rPr>
        <w:id w:val="-818871519"/>
        <w:docPartObj>
          <w:docPartGallery w:val="Table of Contents"/>
          <w:docPartUnique/>
        </w:docPartObj>
      </w:sdtPr>
      <w:sdtEndPr>
        <w:rPr>
          <w:b w:val="0"/>
        </w:rPr>
      </w:sdtEndPr>
      <w:sdtContent>
        <w:bookmarkEnd w:id="6" w:displacedByCustomXml="prev"/>
        <w:p w14:paraId="5E733424" w14:textId="28E54736" w:rsidR="004438A3" w:rsidRPr="00183EB8" w:rsidRDefault="003678D1" w:rsidP="00183EB8">
          <w:pPr>
            <w:jc w:val="center"/>
            <w:rPr>
              <w:b/>
              <w:bCs/>
            </w:rPr>
          </w:pPr>
          <w:r w:rsidRPr="00183EB8">
            <w:rPr>
              <w:b/>
              <w:bCs/>
            </w:rPr>
            <w:t>CONTENIDOS</w:t>
          </w:r>
        </w:p>
        <w:p w14:paraId="01FD8355" w14:textId="77777777" w:rsidR="00183EB8" w:rsidRDefault="00183EB8">
          <w:pPr>
            <w:pStyle w:val="TDC1"/>
            <w:tabs>
              <w:tab w:val="left" w:pos="440"/>
              <w:tab w:val="right" w:leader="dot" w:pos="9962"/>
            </w:tabs>
            <w:rPr>
              <w:rFonts w:ascii="Calibri" w:eastAsia="Calibri" w:hAnsi="Calibri" w:cs="Calibri"/>
              <w:b/>
              <w:sz w:val="24"/>
              <w:szCs w:val="20"/>
            </w:rPr>
          </w:pPr>
        </w:p>
        <w:p w14:paraId="58A83948" w14:textId="6AC1DEA5" w:rsidR="001A72EF" w:rsidRDefault="007A7DEB">
          <w:pPr>
            <w:pStyle w:val="TDC1"/>
            <w:tabs>
              <w:tab w:val="left" w:pos="440"/>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2251581" w:history="1">
            <w:r w:rsidR="001A72EF" w:rsidRPr="00F272F9">
              <w:rPr>
                <w:rStyle w:val="Hipervnculo"/>
                <w:noProof/>
              </w:rPr>
              <w:t>1</w:t>
            </w:r>
            <w:r w:rsidR="001A72EF">
              <w:rPr>
                <w:rFonts w:eastAsiaTheme="minorEastAsia"/>
                <w:noProof/>
                <w:lang w:eastAsia="es-CL"/>
              </w:rPr>
              <w:tab/>
            </w:r>
            <w:r w:rsidR="001A72EF" w:rsidRPr="00F272F9">
              <w:rPr>
                <w:rStyle w:val="Hipervnculo"/>
                <w:noProof/>
              </w:rPr>
              <w:t>RESUMEN</w:t>
            </w:r>
            <w:r w:rsidR="001A72EF">
              <w:rPr>
                <w:noProof/>
                <w:webHidden/>
              </w:rPr>
              <w:tab/>
            </w:r>
            <w:r w:rsidR="001A72EF">
              <w:rPr>
                <w:noProof/>
                <w:webHidden/>
              </w:rPr>
              <w:fldChar w:fldCharType="begin"/>
            </w:r>
            <w:r w:rsidR="001A72EF">
              <w:rPr>
                <w:noProof/>
                <w:webHidden/>
              </w:rPr>
              <w:instrText xml:space="preserve"> PAGEREF _Toc32251581 \h </w:instrText>
            </w:r>
            <w:r w:rsidR="001A72EF">
              <w:rPr>
                <w:noProof/>
                <w:webHidden/>
              </w:rPr>
            </w:r>
            <w:r w:rsidR="001A72EF">
              <w:rPr>
                <w:noProof/>
                <w:webHidden/>
              </w:rPr>
              <w:fldChar w:fldCharType="separate"/>
            </w:r>
            <w:r w:rsidR="001A72EF">
              <w:rPr>
                <w:noProof/>
                <w:webHidden/>
              </w:rPr>
              <w:t>2</w:t>
            </w:r>
            <w:r w:rsidR="001A72EF">
              <w:rPr>
                <w:noProof/>
                <w:webHidden/>
              </w:rPr>
              <w:fldChar w:fldCharType="end"/>
            </w:r>
          </w:hyperlink>
        </w:p>
        <w:p w14:paraId="48AA7159" w14:textId="11290FA5" w:rsidR="001A72EF" w:rsidRDefault="00A06C30">
          <w:pPr>
            <w:pStyle w:val="TDC1"/>
            <w:tabs>
              <w:tab w:val="left" w:pos="440"/>
              <w:tab w:val="right" w:leader="dot" w:pos="9962"/>
            </w:tabs>
            <w:rPr>
              <w:rFonts w:eastAsiaTheme="minorEastAsia"/>
              <w:noProof/>
              <w:lang w:eastAsia="es-CL"/>
            </w:rPr>
          </w:pPr>
          <w:hyperlink w:anchor="_Toc32251582" w:history="1">
            <w:r w:rsidR="001A72EF" w:rsidRPr="00F272F9">
              <w:rPr>
                <w:rStyle w:val="Hipervnculo"/>
                <w:noProof/>
              </w:rPr>
              <w:t>2</w:t>
            </w:r>
            <w:r w:rsidR="001A72EF">
              <w:rPr>
                <w:rFonts w:eastAsiaTheme="minorEastAsia"/>
                <w:noProof/>
                <w:lang w:eastAsia="es-CL"/>
              </w:rPr>
              <w:tab/>
            </w:r>
            <w:r w:rsidR="001A72EF" w:rsidRPr="00F272F9">
              <w:rPr>
                <w:rStyle w:val="Hipervnculo"/>
                <w:noProof/>
              </w:rPr>
              <w:t>IDENTIFICACIÓN DE LA UNIDAD FISCALIZABLE</w:t>
            </w:r>
            <w:r w:rsidR="001A72EF">
              <w:rPr>
                <w:noProof/>
                <w:webHidden/>
              </w:rPr>
              <w:tab/>
            </w:r>
            <w:r w:rsidR="001A72EF">
              <w:rPr>
                <w:noProof/>
                <w:webHidden/>
              </w:rPr>
              <w:fldChar w:fldCharType="begin"/>
            </w:r>
            <w:r w:rsidR="001A72EF">
              <w:rPr>
                <w:noProof/>
                <w:webHidden/>
              </w:rPr>
              <w:instrText xml:space="preserve"> PAGEREF _Toc32251582 \h </w:instrText>
            </w:r>
            <w:r w:rsidR="001A72EF">
              <w:rPr>
                <w:noProof/>
                <w:webHidden/>
              </w:rPr>
            </w:r>
            <w:r w:rsidR="001A72EF">
              <w:rPr>
                <w:noProof/>
                <w:webHidden/>
              </w:rPr>
              <w:fldChar w:fldCharType="separate"/>
            </w:r>
            <w:r w:rsidR="001A72EF">
              <w:rPr>
                <w:noProof/>
                <w:webHidden/>
              </w:rPr>
              <w:t>3</w:t>
            </w:r>
            <w:r w:rsidR="001A72EF">
              <w:rPr>
                <w:noProof/>
                <w:webHidden/>
              </w:rPr>
              <w:fldChar w:fldCharType="end"/>
            </w:r>
          </w:hyperlink>
        </w:p>
        <w:p w14:paraId="4DCB3647" w14:textId="5C676FD8" w:rsidR="001A72EF" w:rsidRDefault="00A06C30">
          <w:pPr>
            <w:pStyle w:val="TDC2"/>
            <w:tabs>
              <w:tab w:val="left" w:pos="880"/>
              <w:tab w:val="right" w:leader="dot" w:pos="9962"/>
            </w:tabs>
            <w:rPr>
              <w:rFonts w:eastAsiaTheme="minorEastAsia"/>
              <w:noProof/>
              <w:lang w:eastAsia="es-CL"/>
            </w:rPr>
          </w:pPr>
          <w:hyperlink w:anchor="_Toc32251583" w:history="1">
            <w:r w:rsidR="001A72EF" w:rsidRPr="00F272F9">
              <w:rPr>
                <w:rStyle w:val="Hipervnculo"/>
                <w:noProof/>
              </w:rPr>
              <w:t>2.1</w:t>
            </w:r>
            <w:r w:rsidR="001A72EF">
              <w:rPr>
                <w:rFonts w:eastAsiaTheme="minorEastAsia"/>
                <w:noProof/>
                <w:lang w:eastAsia="es-CL"/>
              </w:rPr>
              <w:tab/>
            </w:r>
            <w:r w:rsidR="001A72EF" w:rsidRPr="00F272F9">
              <w:rPr>
                <w:rStyle w:val="Hipervnculo"/>
                <w:noProof/>
              </w:rPr>
              <w:t>Antecedentes Generales</w:t>
            </w:r>
            <w:r w:rsidR="001A72EF">
              <w:rPr>
                <w:noProof/>
                <w:webHidden/>
              </w:rPr>
              <w:tab/>
            </w:r>
            <w:r w:rsidR="001A72EF">
              <w:rPr>
                <w:noProof/>
                <w:webHidden/>
              </w:rPr>
              <w:fldChar w:fldCharType="begin"/>
            </w:r>
            <w:r w:rsidR="001A72EF">
              <w:rPr>
                <w:noProof/>
                <w:webHidden/>
              </w:rPr>
              <w:instrText xml:space="preserve"> PAGEREF _Toc32251583 \h </w:instrText>
            </w:r>
            <w:r w:rsidR="001A72EF">
              <w:rPr>
                <w:noProof/>
                <w:webHidden/>
              </w:rPr>
            </w:r>
            <w:r w:rsidR="001A72EF">
              <w:rPr>
                <w:noProof/>
                <w:webHidden/>
              </w:rPr>
              <w:fldChar w:fldCharType="separate"/>
            </w:r>
            <w:r w:rsidR="001A72EF">
              <w:rPr>
                <w:noProof/>
                <w:webHidden/>
              </w:rPr>
              <w:t>3</w:t>
            </w:r>
            <w:r w:rsidR="001A72EF">
              <w:rPr>
                <w:noProof/>
                <w:webHidden/>
              </w:rPr>
              <w:fldChar w:fldCharType="end"/>
            </w:r>
          </w:hyperlink>
        </w:p>
        <w:p w14:paraId="07EE1E8F" w14:textId="28C35A4A" w:rsidR="001A72EF" w:rsidRDefault="00A06C30">
          <w:pPr>
            <w:pStyle w:val="TDC2"/>
            <w:tabs>
              <w:tab w:val="left" w:pos="880"/>
              <w:tab w:val="right" w:leader="dot" w:pos="9962"/>
            </w:tabs>
            <w:rPr>
              <w:rFonts w:eastAsiaTheme="minorEastAsia"/>
              <w:noProof/>
              <w:lang w:eastAsia="es-CL"/>
            </w:rPr>
          </w:pPr>
          <w:hyperlink w:anchor="_Toc32251584" w:history="1">
            <w:r w:rsidR="001A72EF" w:rsidRPr="00F272F9">
              <w:rPr>
                <w:rStyle w:val="Hipervnculo"/>
                <w:noProof/>
              </w:rPr>
              <w:t>2.2</w:t>
            </w:r>
            <w:r w:rsidR="001A72EF">
              <w:rPr>
                <w:rFonts w:eastAsiaTheme="minorEastAsia"/>
                <w:noProof/>
                <w:lang w:eastAsia="es-CL"/>
              </w:rPr>
              <w:tab/>
            </w:r>
            <w:r w:rsidR="001A72EF" w:rsidRPr="00F272F9">
              <w:rPr>
                <w:rStyle w:val="Hipervnculo"/>
                <w:noProof/>
              </w:rPr>
              <w:t>Ubicación y Layout</w:t>
            </w:r>
            <w:r w:rsidR="001A72EF">
              <w:rPr>
                <w:noProof/>
                <w:webHidden/>
              </w:rPr>
              <w:tab/>
            </w:r>
            <w:r w:rsidR="001A72EF">
              <w:rPr>
                <w:noProof/>
                <w:webHidden/>
              </w:rPr>
              <w:fldChar w:fldCharType="begin"/>
            </w:r>
            <w:r w:rsidR="001A72EF">
              <w:rPr>
                <w:noProof/>
                <w:webHidden/>
              </w:rPr>
              <w:instrText xml:space="preserve"> PAGEREF _Toc32251584 \h </w:instrText>
            </w:r>
            <w:r w:rsidR="001A72EF">
              <w:rPr>
                <w:noProof/>
                <w:webHidden/>
              </w:rPr>
            </w:r>
            <w:r w:rsidR="001A72EF">
              <w:rPr>
                <w:noProof/>
                <w:webHidden/>
              </w:rPr>
              <w:fldChar w:fldCharType="separate"/>
            </w:r>
            <w:r w:rsidR="001A72EF">
              <w:rPr>
                <w:noProof/>
                <w:webHidden/>
              </w:rPr>
              <w:t>4</w:t>
            </w:r>
            <w:r w:rsidR="001A72EF">
              <w:rPr>
                <w:noProof/>
                <w:webHidden/>
              </w:rPr>
              <w:fldChar w:fldCharType="end"/>
            </w:r>
          </w:hyperlink>
        </w:p>
        <w:p w14:paraId="5517027B" w14:textId="3F00EF7B" w:rsidR="001A72EF" w:rsidRDefault="00A06C30">
          <w:pPr>
            <w:pStyle w:val="TDC1"/>
            <w:tabs>
              <w:tab w:val="left" w:pos="440"/>
              <w:tab w:val="right" w:leader="dot" w:pos="9962"/>
            </w:tabs>
            <w:rPr>
              <w:rFonts w:eastAsiaTheme="minorEastAsia"/>
              <w:noProof/>
              <w:lang w:eastAsia="es-CL"/>
            </w:rPr>
          </w:pPr>
          <w:hyperlink w:anchor="_Toc32251585" w:history="1">
            <w:r w:rsidR="001A72EF" w:rsidRPr="00F272F9">
              <w:rPr>
                <w:rStyle w:val="Hipervnculo"/>
                <w:noProof/>
              </w:rPr>
              <w:t>3</w:t>
            </w:r>
            <w:r w:rsidR="001A72EF">
              <w:rPr>
                <w:rFonts w:eastAsiaTheme="minorEastAsia"/>
                <w:noProof/>
                <w:lang w:eastAsia="es-CL"/>
              </w:rPr>
              <w:tab/>
            </w:r>
            <w:r w:rsidR="001A72EF" w:rsidRPr="00F272F9">
              <w:rPr>
                <w:rStyle w:val="Hipervnculo"/>
                <w:noProof/>
              </w:rPr>
              <w:t>INSTRUMENTOS DE CARÁCTER AMBIENTAL FISCALIZADOS</w:t>
            </w:r>
            <w:r w:rsidR="001A72EF">
              <w:rPr>
                <w:noProof/>
                <w:webHidden/>
              </w:rPr>
              <w:tab/>
            </w:r>
            <w:r w:rsidR="001A72EF">
              <w:rPr>
                <w:noProof/>
                <w:webHidden/>
              </w:rPr>
              <w:fldChar w:fldCharType="begin"/>
            </w:r>
            <w:r w:rsidR="001A72EF">
              <w:rPr>
                <w:noProof/>
                <w:webHidden/>
              </w:rPr>
              <w:instrText xml:space="preserve"> PAGEREF _Toc32251585 \h </w:instrText>
            </w:r>
            <w:r w:rsidR="001A72EF">
              <w:rPr>
                <w:noProof/>
                <w:webHidden/>
              </w:rPr>
            </w:r>
            <w:r w:rsidR="001A72EF">
              <w:rPr>
                <w:noProof/>
                <w:webHidden/>
              </w:rPr>
              <w:fldChar w:fldCharType="separate"/>
            </w:r>
            <w:r w:rsidR="001A72EF">
              <w:rPr>
                <w:noProof/>
                <w:webHidden/>
              </w:rPr>
              <w:t>5</w:t>
            </w:r>
            <w:r w:rsidR="001A72EF">
              <w:rPr>
                <w:noProof/>
                <w:webHidden/>
              </w:rPr>
              <w:fldChar w:fldCharType="end"/>
            </w:r>
          </w:hyperlink>
        </w:p>
        <w:p w14:paraId="6EC6FACD" w14:textId="09770A18" w:rsidR="001A72EF" w:rsidRDefault="00A06C30">
          <w:pPr>
            <w:pStyle w:val="TDC1"/>
            <w:tabs>
              <w:tab w:val="left" w:pos="440"/>
              <w:tab w:val="right" w:leader="dot" w:pos="9962"/>
            </w:tabs>
            <w:rPr>
              <w:rFonts w:eastAsiaTheme="minorEastAsia"/>
              <w:noProof/>
              <w:lang w:eastAsia="es-CL"/>
            </w:rPr>
          </w:pPr>
          <w:hyperlink w:anchor="_Toc32251586" w:history="1">
            <w:r w:rsidR="001A72EF" w:rsidRPr="00F272F9">
              <w:rPr>
                <w:rStyle w:val="Hipervnculo"/>
                <w:noProof/>
              </w:rPr>
              <w:t>4</w:t>
            </w:r>
            <w:r w:rsidR="001A72EF">
              <w:rPr>
                <w:rFonts w:eastAsiaTheme="minorEastAsia"/>
                <w:noProof/>
                <w:lang w:eastAsia="es-CL"/>
              </w:rPr>
              <w:tab/>
            </w:r>
            <w:r w:rsidR="001A72EF" w:rsidRPr="00F272F9">
              <w:rPr>
                <w:rStyle w:val="Hipervnculo"/>
                <w:noProof/>
              </w:rPr>
              <w:t>ANTECEDENTES DE LA ACTIVIDAD DE FISCALIZACIÓN</w:t>
            </w:r>
            <w:r w:rsidR="001A72EF">
              <w:rPr>
                <w:noProof/>
                <w:webHidden/>
              </w:rPr>
              <w:tab/>
            </w:r>
            <w:r w:rsidR="001A72EF">
              <w:rPr>
                <w:noProof/>
                <w:webHidden/>
              </w:rPr>
              <w:fldChar w:fldCharType="begin"/>
            </w:r>
            <w:r w:rsidR="001A72EF">
              <w:rPr>
                <w:noProof/>
                <w:webHidden/>
              </w:rPr>
              <w:instrText xml:space="preserve"> PAGEREF _Toc32251586 \h </w:instrText>
            </w:r>
            <w:r w:rsidR="001A72EF">
              <w:rPr>
                <w:noProof/>
                <w:webHidden/>
              </w:rPr>
            </w:r>
            <w:r w:rsidR="001A72EF">
              <w:rPr>
                <w:noProof/>
                <w:webHidden/>
              </w:rPr>
              <w:fldChar w:fldCharType="separate"/>
            </w:r>
            <w:r w:rsidR="001A72EF">
              <w:rPr>
                <w:noProof/>
                <w:webHidden/>
              </w:rPr>
              <w:t>5</w:t>
            </w:r>
            <w:r w:rsidR="001A72EF">
              <w:rPr>
                <w:noProof/>
                <w:webHidden/>
              </w:rPr>
              <w:fldChar w:fldCharType="end"/>
            </w:r>
          </w:hyperlink>
        </w:p>
        <w:p w14:paraId="62908DAC" w14:textId="0C861024" w:rsidR="001A72EF" w:rsidRDefault="00A06C30">
          <w:pPr>
            <w:pStyle w:val="TDC2"/>
            <w:tabs>
              <w:tab w:val="left" w:pos="880"/>
              <w:tab w:val="right" w:leader="dot" w:pos="9962"/>
            </w:tabs>
            <w:rPr>
              <w:rFonts w:eastAsiaTheme="minorEastAsia"/>
              <w:noProof/>
              <w:lang w:eastAsia="es-CL"/>
            </w:rPr>
          </w:pPr>
          <w:hyperlink w:anchor="_Toc32251587" w:history="1">
            <w:r w:rsidR="001A72EF" w:rsidRPr="00F272F9">
              <w:rPr>
                <w:rStyle w:val="Hipervnculo"/>
                <w:noProof/>
              </w:rPr>
              <w:t>4.1</w:t>
            </w:r>
            <w:r w:rsidR="001A72EF">
              <w:rPr>
                <w:rFonts w:eastAsiaTheme="minorEastAsia"/>
                <w:noProof/>
                <w:lang w:eastAsia="es-CL"/>
              </w:rPr>
              <w:tab/>
            </w:r>
            <w:r w:rsidR="001A72EF" w:rsidRPr="00F272F9">
              <w:rPr>
                <w:rStyle w:val="Hipervnculo"/>
                <w:noProof/>
              </w:rPr>
              <w:t>Motivo de la Actividad de Fiscalización</w:t>
            </w:r>
            <w:r w:rsidR="001A72EF">
              <w:rPr>
                <w:noProof/>
                <w:webHidden/>
              </w:rPr>
              <w:tab/>
            </w:r>
            <w:r w:rsidR="001A72EF">
              <w:rPr>
                <w:noProof/>
                <w:webHidden/>
              </w:rPr>
              <w:fldChar w:fldCharType="begin"/>
            </w:r>
            <w:r w:rsidR="001A72EF">
              <w:rPr>
                <w:noProof/>
                <w:webHidden/>
              </w:rPr>
              <w:instrText xml:space="preserve"> PAGEREF _Toc32251587 \h </w:instrText>
            </w:r>
            <w:r w:rsidR="001A72EF">
              <w:rPr>
                <w:noProof/>
                <w:webHidden/>
              </w:rPr>
            </w:r>
            <w:r w:rsidR="001A72EF">
              <w:rPr>
                <w:noProof/>
                <w:webHidden/>
              </w:rPr>
              <w:fldChar w:fldCharType="separate"/>
            </w:r>
            <w:r w:rsidR="001A72EF">
              <w:rPr>
                <w:noProof/>
                <w:webHidden/>
              </w:rPr>
              <w:t>5</w:t>
            </w:r>
            <w:r w:rsidR="001A72EF">
              <w:rPr>
                <w:noProof/>
                <w:webHidden/>
              </w:rPr>
              <w:fldChar w:fldCharType="end"/>
            </w:r>
          </w:hyperlink>
        </w:p>
        <w:p w14:paraId="5E97DB6B" w14:textId="231C5995" w:rsidR="001A72EF" w:rsidRDefault="00A06C30">
          <w:pPr>
            <w:pStyle w:val="TDC2"/>
            <w:tabs>
              <w:tab w:val="left" w:pos="880"/>
              <w:tab w:val="right" w:leader="dot" w:pos="9962"/>
            </w:tabs>
            <w:rPr>
              <w:rFonts w:eastAsiaTheme="minorEastAsia"/>
              <w:noProof/>
              <w:lang w:eastAsia="es-CL"/>
            </w:rPr>
          </w:pPr>
          <w:hyperlink w:anchor="_Toc32251588" w:history="1">
            <w:r w:rsidR="001A72EF" w:rsidRPr="00F272F9">
              <w:rPr>
                <w:rStyle w:val="Hipervnculo"/>
                <w:noProof/>
              </w:rPr>
              <w:t>4.2</w:t>
            </w:r>
            <w:r w:rsidR="001A72EF">
              <w:rPr>
                <w:rFonts w:eastAsiaTheme="minorEastAsia"/>
                <w:noProof/>
                <w:lang w:eastAsia="es-CL"/>
              </w:rPr>
              <w:tab/>
            </w:r>
            <w:r w:rsidR="001A72EF" w:rsidRPr="00F272F9">
              <w:rPr>
                <w:rStyle w:val="Hipervnculo"/>
                <w:noProof/>
              </w:rPr>
              <w:t>Materia Específica Objeto de la Fiscalización Ambiental</w:t>
            </w:r>
            <w:r w:rsidR="001A72EF">
              <w:rPr>
                <w:noProof/>
                <w:webHidden/>
              </w:rPr>
              <w:tab/>
            </w:r>
            <w:r w:rsidR="001A72EF">
              <w:rPr>
                <w:noProof/>
                <w:webHidden/>
              </w:rPr>
              <w:fldChar w:fldCharType="begin"/>
            </w:r>
            <w:r w:rsidR="001A72EF">
              <w:rPr>
                <w:noProof/>
                <w:webHidden/>
              </w:rPr>
              <w:instrText xml:space="preserve"> PAGEREF _Toc32251588 \h </w:instrText>
            </w:r>
            <w:r w:rsidR="001A72EF">
              <w:rPr>
                <w:noProof/>
                <w:webHidden/>
              </w:rPr>
            </w:r>
            <w:r w:rsidR="001A72EF">
              <w:rPr>
                <w:noProof/>
                <w:webHidden/>
              </w:rPr>
              <w:fldChar w:fldCharType="separate"/>
            </w:r>
            <w:r w:rsidR="001A72EF">
              <w:rPr>
                <w:noProof/>
                <w:webHidden/>
              </w:rPr>
              <w:t>5</w:t>
            </w:r>
            <w:r w:rsidR="001A72EF">
              <w:rPr>
                <w:noProof/>
                <w:webHidden/>
              </w:rPr>
              <w:fldChar w:fldCharType="end"/>
            </w:r>
          </w:hyperlink>
        </w:p>
        <w:p w14:paraId="02C99335" w14:textId="6FBBF2B7" w:rsidR="001A72EF" w:rsidRDefault="00A06C30">
          <w:pPr>
            <w:pStyle w:val="TDC2"/>
            <w:tabs>
              <w:tab w:val="left" w:pos="880"/>
              <w:tab w:val="right" w:leader="dot" w:pos="9962"/>
            </w:tabs>
            <w:rPr>
              <w:rFonts w:eastAsiaTheme="minorEastAsia"/>
              <w:noProof/>
              <w:lang w:eastAsia="es-CL"/>
            </w:rPr>
          </w:pPr>
          <w:hyperlink w:anchor="_Toc32251589" w:history="1">
            <w:r w:rsidR="001A72EF" w:rsidRPr="00F272F9">
              <w:rPr>
                <w:rStyle w:val="Hipervnculo"/>
                <w:noProof/>
              </w:rPr>
              <w:t>4.3</w:t>
            </w:r>
            <w:r w:rsidR="001A72EF">
              <w:rPr>
                <w:rFonts w:eastAsiaTheme="minorEastAsia"/>
                <w:noProof/>
                <w:lang w:eastAsia="es-CL"/>
              </w:rPr>
              <w:tab/>
            </w:r>
            <w:r w:rsidR="001A72EF" w:rsidRPr="00F272F9">
              <w:rPr>
                <w:rStyle w:val="Hipervnculo"/>
                <w:noProof/>
              </w:rPr>
              <w:t>Revisión Documental</w:t>
            </w:r>
            <w:r w:rsidR="001A72EF">
              <w:rPr>
                <w:noProof/>
                <w:webHidden/>
              </w:rPr>
              <w:tab/>
            </w:r>
            <w:r w:rsidR="001A72EF">
              <w:rPr>
                <w:noProof/>
                <w:webHidden/>
              </w:rPr>
              <w:fldChar w:fldCharType="begin"/>
            </w:r>
            <w:r w:rsidR="001A72EF">
              <w:rPr>
                <w:noProof/>
                <w:webHidden/>
              </w:rPr>
              <w:instrText xml:space="preserve"> PAGEREF _Toc32251589 \h </w:instrText>
            </w:r>
            <w:r w:rsidR="001A72EF">
              <w:rPr>
                <w:noProof/>
                <w:webHidden/>
              </w:rPr>
            </w:r>
            <w:r w:rsidR="001A72EF">
              <w:rPr>
                <w:noProof/>
                <w:webHidden/>
              </w:rPr>
              <w:fldChar w:fldCharType="separate"/>
            </w:r>
            <w:r w:rsidR="001A72EF">
              <w:rPr>
                <w:noProof/>
                <w:webHidden/>
              </w:rPr>
              <w:t>6</w:t>
            </w:r>
            <w:r w:rsidR="001A72EF">
              <w:rPr>
                <w:noProof/>
                <w:webHidden/>
              </w:rPr>
              <w:fldChar w:fldCharType="end"/>
            </w:r>
          </w:hyperlink>
        </w:p>
        <w:p w14:paraId="0A210AFC" w14:textId="236CA676" w:rsidR="001A72EF" w:rsidRDefault="00A06C30">
          <w:pPr>
            <w:pStyle w:val="TDC3"/>
            <w:rPr>
              <w:rFonts w:asciiTheme="minorHAnsi" w:eastAsiaTheme="minorEastAsia" w:hAnsiTheme="minorHAnsi" w:cstheme="minorBidi"/>
              <w:b w:val="0"/>
              <w:bCs w:val="0"/>
              <w:lang w:eastAsia="es-CL"/>
            </w:rPr>
          </w:pPr>
          <w:hyperlink w:anchor="_Toc32251590" w:history="1">
            <w:r w:rsidR="001A72EF" w:rsidRPr="00F272F9">
              <w:rPr>
                <w:rStyle w:val="Hipervnculo"/>
              </w:rPr>
              <w:t>4.3.1</w:t>
            </w:r>
            <w:r w:rsidR="001A72EF">
              <w:rPr>
                <w:rFonts w:asciiTheme="minorHAnsi" w:eastAsiaTheme="minorEastAsia" w:hAnsiTheme="minorHAnsi" w:cstheme="minorBidi"/>
                <w:b w:val="0"/>
                <w:bCs w:val="0"/>
                <w:lang w:eastAsia="es-CL"/>
              </w:rPr>
              <w:tab/>
            </w:r>
            <w:r w:rsidR="001A72EF" w:rsidRPr="00F272F9">
              <w:rPr>
                <w:rStyle w:val="Hipervnculo"/>
              </w:rPr>
              <w:t>Documentos Revisados</w:t>
            </w:r>
            <w:r w:rsidR="001A72EF">
              <w:rPr>
                <w:webHidden/>
              </w:rPr>
              <w:tab/>
            </w:r>
            <w:r w:rsidR="001A72EF">
              <w:rPr>
                <w:webHidden/>
              </w:rPr>
              <w:fldChar w:fldCharType="begin"/>
            </w:r>
            <w:r w:rsidR="001A72EF">
              <w:rPr>
                <w:webHidden/>
              </w:rPr>
              <w:instrText xml:space="preserve"> PAGEREF _Toc32251590 \h </w:instrText>
            </w:r>
            <w:r w:rsidR="001A72EF">
              <w:rPr>
                <w:webHidden/>
              </w:rPr>
            </w:r>
            <w:r w:rsidR="001A72EF">
              <w:rPr>
                <w:webHidden/>
              </w:rPr>
              <w:fldChar w:fldCharType="separate"/>
            </w:r>
            <w:r w:rsidR="001A72EF">
              <w:rPr>
                <w:webHidden/>
              </w:rPr>
              <w:t>6</w:t>
            </w:r>
            <w:r w:rsidR="001A72EF">
              <w:rPr>
                <w:webHidden/>
              </w:rPr>
              <w:fldChar w:fldCharType="end"/>
            </w:r>
          </w:hyperlink>
        </w:p>
        <w:p w14:paraId="30AF17E7" w14:textId="564DF94E" w:rsidR="001A72EF" w:rsidRDefault="00A06C30">
          <w:pPr>
            <w:pStyle w:val="TDC1"/>
            <w:tabs>
              <w:tab w:val="left" w:pos="440"/>
              <w:tab w:val="right" w:leader="dot" w:pos="9962"/>
            </w:tabs>
            <w:rPr>
              <w:rFonts w:eastAsiaTheme="minorEastAsia"/>
              <w:noProof/>
              <w:lang w:eastAsia="es-CL"/>
            </w:rPr>
          </w:pPr>
          <w:hyperlink w:anchor="_Toc32251591" w:history="1">
            <w:r w:rsidR="001A72EF" w:rsidRPr="00F272F9">
              <w:rPr>
                <w:rStyle w:val="Hipervnculo"/>
                <w:noProof/>
              </w:rPr>
              <w:t>5</w:t>
            </w:r>
            <w:r w:rsidR="001A72EF">
              <w:rPr>
                <w:rFonts w:eastAsiaTheme="minorEastAsia"/>
                <w:noProof/>
                <w:lang w:eastAsia="es-CL"/>
              </w:rPr>
              <w:tab/>
            </w:r>
            <w:r w:rsidR="001A72EF" w:rsidRPr="00F272F9">
              <w:rPr>
                <w:rStyle w:val="Hipervnculo"/>
                <w:noProof/>
              </w:rPr>
              <w:t>HECHOS CONSTATADOS.</w:t>
            </w:r>
            <w:r w:rsidR="001A72EF">
              <w:rPr>
                <w:noProof/>
                <w:webHidden/>
              </w:rPr>
              <w:tab/>
            </w:r>
            <w:r w:rsidR="001A72EF">
              <w:rPr>
                <w:noProof/>
                <w:webHidden/>
              </w:rPr>
              <w:fldChar w:fldCharType="begin"/>
            </w:r>
            <w:r w:rsidR="001A72EF">
              <w:rPr>
                <w:noProof/>
                <w:webHidden/>
              </w:rPr>
              <w:instrText xml:space="preserve"> PAGEREF _Toc32251591 \h </w:instrText>
            </w:r>
            <w:r w:rsidR="001A72EF">
              <w:rPr>
                <w:noProof/>
                <w:webHidden/>
              </w:rPr>
            </w:r>
            <w:r w:rsidR="001A72EF">
              <w:rPr>
                <w:noProof/>
                <w:webHidden/>
              </w:rPr>
              <w:fldChar w:fldCharType="separate"/>
            </w:r>
            <w:r w:rsidR="001A72EF">
              <w:rPr>
                <w:noProof/>
                <w:webHidden/>
              </w:rPr>
              <w:t>7</w:t>
            </w:r>
            <w:r w:rsidR="001A72EF">
              <w:rPr>
                <w:noProof/>
                <w:webHidden/>
              </w:rPr>
              <w:fldChar w:fldCharType="end"/>
            </w:r>
          </w:hyperlink>
        </w:p>
        <w:p w14:paraId="4834C5C9" w14:textId="39534B7D" w:rsidR="001A72EF" w:rsidRDefault="00A06C30">
          <w:pPr>
            <w:pStyle w:val="TDC2"/>
            <w:tabs>
              <w:tab w:val="left" w:pos="880"/>
              <w:tab w:val="right" w:leader="dot" w:pos="9962"/>
            </w:tabs>
            <w:rPr>
              <w:rFonts w:eastAsiaTheme="minorEastAsia"/>
              <w:noProof/>
              <w:lang w:eastAsia="es-CL"/>
            </w:rPr>
          </w:pPr>
          <w:hyperlink w:anchor="_Toc32251592" w:history="1">
            <w:r w:rsidR="001A72EF" w:rsidRPr="00F272F9">
              <w:rPr>
                <w:rStyle w:val="Hipervnculo"/>
                <w:noProof/>
              </w:rPr>
              <w:t>5.1</w:t>
            </w:r>
            <w:r w:rsidR="001A72EF">
              <w:rPr>
                <w:rFonts w:eastAsiaTheme="minorEastAsia"/>
                <w:noProof/>
                <w:lang w:eastAsia="es-CL"/>
              </w:rPr>
              <w:tab/>
            </w:r>
            <w:r w:rsidR="001A72EF" w:rsidRPr="00F272F9">
              <w:rPr>
                <w:rStyle w:val="Hipervnculo"/>
                <w:noProof/>
              </w:rPr>
              <w:t>Operación Calefactor Térmico</w:t>
            </w:r>
            <w:r w:rsidR="001A72EF">
              <w:rPr>
                <w:noProof/>
                <w:webHidden/>
              </w:rPr>
              <w:tab/>
            </w:r>
            <w:r w:rsidR="001A72EF">
              <w:rPr>
                <w:noProof/>
                <w:webHidden/>
              </w:rPr>
              <w:fldChar w:fldCharType="begin"/>
            </w:r>
            <w:r w:rsidR="001A72EF">
              <w:rPr>
                <w:noProof/>
                <w:webHidden/>
              </w:rPr>
              <w:instrText xml:space="preserve"> PAGEREF _Toc32251592 \h </w:instrText>
            </w:r>
            <w:r w:rsidR="001A72EF">
              <w:rPr>
                <w:noProof/>
                <w:webHidden/>
              </w:rPr>
            </w:r>
            <w:r w:rsidR="001A72EF">
              <w:rPr>
                <w:noProof/>
                <w:webHidden/>
              </w:rPr>
              <w:fldChar w:fldCharType="separate"/>
            </w:r>
            <w:r w:rsidR="001A72EF">
              <w:rPr>
                <w:noProof/>
                <w:webHidden/>
              </w:rPr>
              <w:t>7</w:t>
            </w:r>
            <w:r w:rsidR="001A72EF">
              <w:rPr>
                <w:noProof/>
                <w:webHidden/>
              </w:rPr>
              <w:fldChar w:fldCharType="end"/>
            </w:r>
          </w:hyperlink>
        </w:p>
        <w:p w14:paraId="2B94888D" w14:textId="22BE9BD3" w:rsidR="001A72EF" w:rsidRDefault="00A06C30">
          <w:pPr>
            <w:pStyle w:val="TDC2"/>
            <w:tabs>
              <w:tab w:val="left" w:pos="880"/>
              <w:tab w:val="right" w:leader="dot" w:pos="9962"/>
            </w:tabs>
            <w:rPr>
              <w:rFonts w:eastAsiaTheme="minorEastAsia"/>
              <w:noProof/>
              <w:lang w:eastAsia="es-CL"/>
            </w:rPr>
          </w:pPr>
          <w:hyperlink w:anchor="_Toc32251593" w:history="1">
            <w:r w:rsidR="001A72EF" w:rsidRPr="00F272F9">
              <w:rPr>
                <w:rStyle w:val="Hipervnculo"/>
                <w:noProof/>
              </w:rPr>
              <w:t>5.2</w:t>
            </w:r>
            <w:r w:rsidR="001A72EF">
              <w:rPr>
                <w:rFonts w:eastAsiaTheme="minorEastAsia"/>
                <w:noProof/>
                <w:lang w:eastAsia="es-CL"/>
              </w:rPr>
              <w:tab/>
            </w:r>
            <w:r w:rsidR="001A72EF" w:rsidRPr="00F272F9">
              <w:rPr>
                <w:rStyle w:val="Hipervnculo"/>
                <w:noProof/>
              </w:rPr>
              <w:t>Mantención de estanques</w:t>
            </w:r>
            <w:r w:rsidR="001A72EF">
              <w:rPr>
                <w:noProof/>
                <w:webHidden/>
              </w:rPr>
              <w:tab/>
            </w:r>
            <w:r w:rsidR="001A72EF">
              <w:rPr>
                <w:noProof/>
                <w:webHidden/>
              </w:rPr>
              <w:fldChar w:fldCharType="begin"/>
            </w:r>
            <w:r w:rsidR="001A72EF">
              <w:rPr>
                <w:noProof/>
                <w:webHidden/>
              </w:rPr>
              <w:instrText xml:space="preserve"> PAGEREF _Toc32251593 \h </w:instrText>
            </w:r>
            <w:r w:rsidR="001A72EF">
              <w:rPr>
                <w:noProof/>
                <w:webHidden/>
              </w:rPr>
            </w:r>
            <w:r w:rsidR="001A72EF">
              <w:rPr>
                <w:noProof/>
                <w:webHidden/>
              </w:rPr>
              <w:fldChar w:fldCharType="separate"/>
            </w:r>
            <w:r w:rsidR="001A72EF">
              <w:rPr>
                <w:noProof/>
                <w:webHidden/>
              </w:rPr>
              <w:t>9</w:t>
            </w:r>
            <w:r w:rsidR="001A72EF">
              <w:rPr>
                <w:noProof/>
                <w:webHidden/>
              </w:rPr>
              <w:fldChar w:fldCharType="end"/>
            </w:r>
          </w:hyperlink>
        </w:p>
        <w:p w14:paraId="7C4740D1" w14:textId="38B38514" w:rsidR="001A72EF" w:rsidRDefault="00A06C30">
          <w:pPr>
            <w:pStyle w:val="TDC1"/>
            <w:tabs>
              <w:tab w:val="left" w:pos="440"/>
              <w:tab w:val="right" w:leader="dot" w:pos="9962"/>
            </w:tabs>
            <w:rPr>
              <w:rFonts w:eastAsiaTheme="minorEastAsia"/>
              <w:noProof/>
              <w:lang w:eastAsia="es-CL"/>
            </w:rPr>
          </w:pPr>
          <w:hyperlink w:anchor="_Toc32251594" w:history="1">
            <w:r w:rsidR="001A72EF" w:rsidRPr="00F272F9">
              <w:rPr>
                <w:rStyle w:val="Hipervnculo"/>
                <w:noProof/>
              </w:rPr>
              <w:t>6</w:t>
            </w:r>
            <w:r w:rsidR="001A72EF">
              <w:rPr>
                <w:rFonts w:eastAsiaTheme="minorEastAsia"/>
                <w:noProof/>
                <w:lang w:eastAsia="es-CL"/>
              </w:rPr>
              <w:tab/>
            </w:r>
            <w:r w:rsidR="001A72EF" w:rsidRPr="00F272F9">
              <w:rPr>
                <w:rStyle w:val="Hipervnculo"/>
                <w:noProof/>
              </w:rPr>
              <w:t>CONCLUSIONES</w:t>
            </w:r>
            <w:r w:rsidR="001A72EF">
              <w:rPr>
                <w:noProof/>
                <w:webHidden/>
              </w:rPr>
              <w:tab/>
            </w:r>
            <w:r w:rsidR="001A72EF">
              <w:rPr>
                <w:noProof/>
                <w:webHidden/>
              </w:rPr>
              <w:fldChar w:fldCharType="begin"/>
            </w:r>
            <w:r w:rsidR="001A72EF">
              <w:rPr>
                <w:noProof/>
                <w:webHidden/>
              </w:rPr>
              <w:instrText xml:space="preserve"> PAGEREF _Toc32251594 \h </w:instrText>
            </w:r>
            <w:r w:rsidR="001A72EF">
              <w:rPr>
                <w:noProof/>
                <w:webHidden/>
              </w:rPr>
            </w:r>
            <w:r w:rsidR="001A72EF">
              <w:rPr>
                <w:noProof/>
                <w:webHidden/>
              </w:rPr>
              <w:fldChar w:fldCharType="separate"/>
            </w:r>
            <w:r w:rsidR="001A72EF">
              <w:rPr>
                <w:noProof/>
                <w:webHidden/>
              </w:rPr>
              <w:t>11</w:t>
            </w:r>
            <w:r w:rsidR="001A72EF">
              <w:rPr>
                <w:noProof/>
                <w:webHidden/>
              </w:rPr>
              <w:fldChar w:fldCharType="end"/>
            </w:r>
          </w:hyperlink>
        </w:p>
        <w:p w14:paraId="548E8996" w14:textId="70D92E43" w:rsidR="001A72EF" w:rsidRDefault="00A06C30">
          <w:pPr>
            <w:pStyle w:val="TDC1"/>
            <w:tabs>
              <w:tab w:val="left" w:pos="440"/>
              <w:tab w:val="right" w:leader="dot" w:pos="9962"/>
            </w:tabs>
            <w:rPr>
              <w:rFonts w:eastAsiaTheme="minorEastAsia"/>
              <w:noProof/>
              <w:lang w:eastAsia="es-CL"/>
            </w:rPr>
          </w:pPr>
          <w:hyperlink w:anchor="_Toc32251595" w:history="1">
            <w:r w:rsidR="001A72EF" w:rsidRPr="00F272F9">
              <w:rPr>
                <w:rStyle w:val="Hipervnculo"/>
                <w:noProof/>
              </w:rPr>
              <w:t>7</w:t>
            </w:r>
            <w:r w:rsidR="001A72EF">
              <w:rPr>
                <w:rFonts w:eastAsiaTheme="minorEastAsia"/>
                <w:noProof/>
                <w:lang w:eastAsia="es-CL"/>
              </w:rPr>
              <w:tab/>
            </w:r>
            <w:r w:rsidR="001A72EF" w:rsidRPr="00F272F9">
              <w:rPr>
                <w:rStyle w:val="Hipervnculo"/>
                <w:noProof/>
              </w:rPr>
              <w:t>ANEXOS</w:t>
            </w:r>
            <w:r w:rsidR="001A72EF">
              <w:rPr>
                <w:noProof/>
                <w:webHidden/>
              </w:rPr>
              <w:tab/>
            </w:r>
            <w:r w:rsidR="001A72EF">
              <w:rPr>
                <w:noProof/>
                <w:webHidden/>
              </w:rPr>
              <w:fldChar w:fldCharType="begin"/>
            </w:r>
            <w:r w:rsidR="001A72EF">
              <w:rPr>
                <w:noProof/>
                <w:webHidden/>
              </w:rPr>
              <w:instrText xml:space="preserve"> PAGEREF _Toc32251595 \h </w:instrText>
            </w:r>
            <w:r w:rsidR="001A72EF">
              <w:rPr>
                <w:noProof/>
                <w:webHidden/>
              </w:rPr>
            </w:r>
            <w:r w:rsidR="001A72EF">
              <w:rPr>
                <w:noProof/>
                <w:webHidden/>
              </w:rPr>
              <w:fldChar w:fldCharType="separate"/>
            </w:r>
            <w:r w:rsidR="001A72EF">
              <w:rPr>
                <w:noProof/>
                <w:webHidden/>
              </w:rPr>
              <w:t>12</w:t>
            </w:r>
            <w:r w:rsidR="001A72EF">
              <w:rPr>
                <w:noProof/>
                <w:webHidden/>
              </w:rPr>
              <w:fldChar w:fldCharType="end"/>
            </w:r>
          </w:hyperlink>
        </w:p>
        <w:p w14:paraId="2CCE5501" w14:textId="7B411C7A" w:rsidR="007A7DEB" w:rsidRPr="007A7DEB" w:rsidRDefault="007A7DEB" w:rsidP="007A7DEB">
          <w:pPr>
            <w:spacing w:line="240" w:lineRule="auto"/>
          </w:pPr>
          <w:r w:rsidRPr="007A7DEB">
            <w:rPr>
              <w:b/>
              <w:bCs/>
              <w:lang w:val="es-ES"/>
            </w:rPr>
            <w:fldChar w:fldCharType="end"/>
          </w:r>
        </w:p>
      </w:sdtContent>
    </w:sdt>
    <w:p w14:paraId="029FCCC0" w14:textId="77777777" w:rsidR="007A7DEB" w:rsidRPr="004438A3" w:rsidRDefault="007A7DEB" w:rsidP="007A7DEB">
      <w:pPr>
        <w:spacing w:after="0" w:line="240" w:lineRule="auto"/>
        <w:jc w:val="center"/>
        <w:rPr>
          <w:rFonts w:ascii="Calibri" w:eastAsia="Calibri" w:hAnsi="Calibri" w:cs="Calibri"/>
          <w:b/>
          <w:sz w:val="20"/>
          <w:szCs w:val="20"/>
        </w:rPr>
      </w:pPr>
    </w:p>
    <w:p w14:paraId="477E9CDE" w14:textId="77777777" w:rsidR="00D14AAD" w:rsidRPr="004438A3" w:rsidRDefault="00D14AAD" w:rsidP="007A7DEB">
      <w:pPr>
        <w:spacing w:after="0" w:line="240" w:lineRule="auto"/>
        <w:jc w:val="center"/>
        <w:rPr>
          <w:rFonts w:ascii="Calibri" w:eastAsia="Calibri" w:hAnsi="Calibri" w:cs="Calibri"/>
          <w:b/>
          <w:sz w:val="20"/>
          <w:szCs w:val="20"/>
        </w:rPr>
      </w:pPr>
    </w:p>
    <w:p w14:paraId="5F54D68D" w14:textId="77777777" w:rsidR="00D14AAD" w:rsidRPr="004438A3" w:rsidRDefault="00D14AAD" w:rsidP="007A7DEB">
      <w:pPr>
        <w:spacing w:after="0" w:line="240" w:lineRule="auto"/>
        <w:jc w:val="center"/>
        <w:rPr>
          <w:rFonts w:ascii="Calibri" w:eastAsia="Calibri" w:hAnsi="Calibri" w:cs="Calibri"/>
          <w:b/>
          <w:sz w:val="20"/>
          <w:szCs w:val="20"/>
        </w:rPr>
      </w:pPr>
    </w:p>
    <w:p w14:paraId="54B7D143" w14:textId="77777777" w:rsidR="00D14AAD" w:rsidRPr="004438A3" w:rsidRDefault="00D14AAD" w:rsidP="007A7DEB">
      <w:pPr>
        <w:spacing w:after="0" w:line="240" w:lineRule="auto"/>
        <w:jc w:val="center"/>
        <w:rPr>
          <w:rFonts w:ascii="Calibri" w:eastAsia="Calibri" w:hAnsi="Calibri" w:cs="Calibri"/>
          <w:b/>
          <w:sz w:val="20"/>
          <w:szCs w:val="20"/>
        </w:rPr>
      </w:pPr>
    </w:p>
    <w:p w14:paraId="2AE3E2B7" w14:textId="77777777" w:rsidR="00D14AAD" w:rsidRPr="004438A3" w:rsidRDefault="00D14AAD" w:rsidP="007A7DEB">
      <w:pPr>
        <w:spacing w:after="0" w:line="240" w:lineRule="auto"/>
        <w:jc w:val="center"/>
        <w:rPr>
          <w:rFonts w:ascii="Calibri" w:eastAsia="Calibri" w:hAnsi="Calibri" w:cs="Calibri"/>
          <w:b/>
          <w:sz w:val="20"/>
          <w:szCs w:val="20"/>
        </w:rPr>
      </w:pPr>
    </w:p>
    <w:p w14:paraId="037D4520" w14:textId="77777777" w:rsidR="00D14AAD" w:rsidRPr="004438A3" w:rsidRDefault="00D14AAD" w:rsidP="007A7DEB">
      <w:pPr>
        <w:spacing w:after="0" w:line="240" w:lineRule="auto"/>
        <w:jc w:val="center"/>
        <w:rPr>
          <w:rFonts w:ascii="Calibri" w:eastAsia="Calibri" w:hAnsi="Calibri" w:cs="Calibri"/>
          <w:b/>
          <w:sz w:val="20"/>
          <w:szCs w:val="20"/>
        </w:rPr>
      </w:pPr>
    </w:p>
    <w:p w14:paraId="77D18A67" w14:textId="77777777" w:rsidR="00D14AAD" w:rsidRDefault="00D14AAD" w:rsidP="007A7DEB">
      <w:pPr>
        <w:spacing w:after="0" w:line="240" w:lineRule="auto"/>
        <w:jc w:val="center"/>
        <w:rPr>
          <w:rFonts w:ascii="Calibri" w:eastAsia="Calibri" w:hAnsi="Calibri" w:cs="Calibri"/>
          <w:b/>
          <w:sz w:val="20"/>
          <w:szCs w:val="20"/>
        </w:rPr>
      </w:pPr>
    </w:p>
    <w:p w14:paraId="3CB790F2" w14:textId="77777777" w:rsidR="004438A3" w:rsidRDefault="004438A3" w:rsidP="007A7DEB">
      <w:pPr>
        <w:spacing w:after="0" w:line="240" w:lineRule="auto"/>
        <w:jc w:val="center"/>
        <w:rPr>
          <w:rFonts w:ascii="Calibri" w:eastAsia="Calibri" w:hAnsi="Calibri" w:cs="Calibri"/>
          <w:b/>
          <w:sz w:val="20"/>
          <w:szCs w:val="20"/>
        </w:rPr>
      </w:pPr>
    </w:p>
    <w:p w14:paraId="694073BF" w14:textId="77777777" w:rsidR="004438A3" w:rsidRDefault="004438A3" w:rsidP="007A7DEB">
      <w:pPr>
        <w:spacing w:after="0" w:line="240" w:lineRule="auto"/>
        <w:jc w:val="center"/>
        <w:rPr>
          <w:rFonts w:ascii="Calibri" w:eastAsia="Calibri" w:hAnsi="Calibri" w:cs="Calibri"/>
          <w:b/>
          <w:sz w:val="20"/>
          <w:szCs w:val="20"/>
        </w:rPr>
      </w:pPr>
    </w:p>
    <w:p w14:paraId="68A54C70" w14:textId="77777777" w:rsidR="00912E61" w:rsidRDefault="00912E61" w:rsidP="007A7DEB">
      <w:pPr>
        <w:spacing w:after="0" w:line="240" w:lineRule="auto"/>
        <w:jc w:val="center"/>
        <w:rPr>
          <w:rFonts w:ascii="Calibri" w:eastAsia="Calibri" w:hAnsi="Calibri" w:cs="Calibri"/>
          <w:b/>
          <w:sz w:val="20"/>
          <w:szCs w:val="20"/>
        </w:rPr>
      </w:pPr>
    </w:p>
    <w:p w14:paraId="28724DAA" w14:textId="77777777" w:rsidR="00A3221E" w:rsidRDefault="00A3221E" w:rsidP="007A7DEB">
      <w:pPr>
        <w:spacing w:after="0" w:line="240" w:lineRule="auto"/>
        <w:jc w:val="center"/>
        <w:rPr>
          <w:rFonts w:ascii="Calibri" w:eastAsia="Calibri" w:hAnsi="Calibri" w:cs="Calibri"/>
          <w:b/>
          <w:sz w:val="20"/>
          <w:szCs w:val="20"/>
        </w:rPr>
      </w:pPr>
    </w:p>
    <w:p w14:paraId="441A3897" w14:textId="77777777" w:rsidR="00D14AAD" w:rsidRPr="004438A3" w:rsidRDefault="00D14AAD" w:rsidP="007A7DEB">
      <w:pPr>
        <w:spacing w:after="0" w:line="240" w:lineRule="auto"/>
        <w:jc w:val="center"/>
        <w:rPr>
          <w:rFonts w:ascii="Calibri" w:eastAsia="Calibri" w:hAnsi="Calibri" w:cs="Calibri"/>
          <w:b/>
          <w:sz w:val="20"/>
          <w:szCs w:val="20"/>
        </w:rPr>
      </w:pPr>
    </w:p>
    <w:p w14:paraId="5BE4D8BC" w14:textId="77777777" w:rsidR="00093616" w:rsidRDefault="00093616">
      <w:pPr>
        <w:rPr>
          <w:rFonts w:ascii="Calibri" w:eastAsia="Calibri" w:hAnsi="Calibri" w:cs="Calibri"/>
          <w:b/>
          <w:sz w:val="24"/>
          <w:szCs w:val="20"/>
        </w:rPr>
      </w:pPr>
      <w:bookmarkStart w:id="7" w:name="_Toc449085405"/>
      <w:r>
        <w:br w:type="page"/>
      </w:r>
    </w:p>
    <w:p w14:paraId="3CF9DDC9" w14:textId="5018A0FD" w:rsidR="00D42470" w:rsidRPr="00D42470" w:rsidRDefault="00D42470" w:rsidP="00987770">
      <w:pPr>
        <w:pStyle w:val="Ttulo1"/>
      </w:pPr>
      <w:bookmarkStart w:id="8" w:name="_Toc32251581"/>
      <w:r w:rsidRPr="00D42470">
        <w:lastRenderedPageBreak/>
        <w:t>RESUMEN</w:t>
      </w:r>
      <w:bookmarkEnd w:id="7"/>
      <w:bookmarkEnd w:id="8"/>
    </w:p>
    <w:p w14:paraId="362CFA56" w14:textId="77777777" w:rsidR="00FE21C5" w:rsidRDefault="00FE21C5" w:rsidP="00D42470">
      <w:pPr>
        <w:spacing w:after="0" w:line="240" w:lineRule="auto"/>
        <w:jc w:val="both"/>
        <w:rPr>
          <w:rFonts w:ascii="Calibri" w:eastAsia="Calibri" w:hAnsi="Calibri" w:cs="Calibri"/>
          <w:sz w:val="20"/>
          <w:szCs w:val="20"/>
        </w:rPr>
      </w:pPr>
    </w:p>
    <w:p w14:paraId="140B9C74" w14:textId="479CFEFE"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w:t>
      </w:r>
      <w:r w:rsidR="00A127C3">
        <w:rPr>
          <w:rFonts w:ascii="Calibri" w:eastAsia="Calibri" w:hAnsi="Calibri" w:cs="Calibri"/>
          <w:sz w:val="20"/>
          <w:szCs w:val="20"/>
        </w:rPr>
        <w:t>s</w:t>
      </w:r>
      <w:r w:rsidR="003027DC">
        <w:rPr>
          <w:rFonts w:ascii="Calibri" w:eastAsia="Calibri" w:hAnsi="Calibri" w:cs="Calibri"/>
          <w:sz w:val="20"/>
          <w:szCs w:val="20"/>
        </w:rPr>
        <w:t xml:space="preserve"> para el período abril-septiembre de 2019</w:t>
      </w:r>
      <w:r w:rsidR="008A6FCB">
        <w:rPr>
          <w:rFonts w:ascii="Calibri" w:eastAsia="Calibri" w:hAnsi="Calibri" w:cs="Calibri"/>
          <w:sz w:val="20"/>
          <w:szCs w:val="20"/>
        </w:rPr>
        <w:t xml:space="preserve">, </w:t>
      </w:r>
      <w:r w:rsidRPr="00D42470">
        <w:rPr>
          <w:rFonts w:ascii="Calibri" w:eastAsia="Calibri" w:hAnsi="Calibri" w:cs="Calibri"/>
          <w:sz w:val="20"/>
          <w:szCs w:val="20"/>
        </w:rPr>
        <w:t xml:space="preserve">por </w:t>
      </w:r>
      <w:r w:rsidR="00A127C3">
        <w:rPr>
          <w:rFonts w:ascii="Calibri" w:eastAsia="Calibri" w:hAnsi="Calibri" w:cs="Calibri"/>
          <w:sz w:val="20"/>
          <w:szCs w:val="20"/>
        </w:rPr>
        <w:t>la Superintendencia del Medio Ambiente</w:t>
      </w:r>
      <w:r w:rsidR="003C3456">
        <w:rPr>
          <w:rFonts w:ascii="Calibri" w:eastAsia="Calibri" w:hAnsi="Calibri" w:cs="Calibri"/>
          <w:sz w:val="20"/>
          <w:szCs w:val="20"/>
        </w:rPr>
        <w:t>,</w:t>
      </w:r>
      <w:r w:rsidR="008A6FCB">
        <w:rPr>
          <w:rFonts w:ascii="Calibri" w:eastAsia="Calibri" w:hAnsi="Calibri" w:cs="Calibri"/>
          <w:sz w:val="20"/>
          <w:szCs w:val="20"/>
        </w:rPr>
        <w:t xml:space="preserve"> </w:t>
      </w:r>
      <w:r w:rsidR="003C3456">
        <w:rPr>
          <w:rFonts w:ascii="Calibri" w:eastAsia="Calibri" w:hAnsi="Calibri" w:cs="Calibri"/>
          <w:sz w:val="20"/>
          <w:szCs w:val="20"/>
        </w:rPr>
        <w:t>en el marco del D.S. N° 105/2018 MMA “Plan de Prevención y Descontaminación Atmosférica (PPDA) para las comunas de Concón, Quintero y Puchuncaví,</w:t>
      </w:r>
      <w:r w:rsidR="003C3456" w:rsidRPr="00D42470">
        <w:rPr>
          <w:rFonts w:ascii="Calibri" w:eastAsia="Calibri" w:hAnsi="Calibri" w:cs="Calibri"/>
          <w:sz w:val="20"/>
          <w:szCs w:val="20"/>
        </w:rPr>
        <w:t xml:space="preserve"> </w:t>
      </w:r>
      <w:r w:rsidR="003678D1" w:rsidRPr="00D42470">
        <w:rPr>
          <w:rFonts w:ascii="Calibri" w:eastAsia="Calibri" w:hAnsi="Calibri" w:cs="Calibri"/>
          <w:sz w:val="20"/>
          <w:szCs w:val="20"/>
        </w:rPr>
        <w:t>a la unidad fiscalizable “</w:t>
      </w:r>
      <w:r w:rsidR="003678D1">
        <w:rPr>
          <w:rFonts w:cs="Calibri"/>
          <w:sz w:val="20"/>
          <w:szCs w:val="20"/>
        </w:rPr>
        <w:t>Terminal de Asfaltos y Combustibles ENEX</w:t>
      </w:r>
      <w:r w:rsidR="00183EB8">
        <w:rPr>
          <w:rFonts w:cs="Calibri"/>
          <w:sz w:val="20"/>
          <w:szCs w:val="20"/>
        </w:rPr>
        <w:t>”</w:t>
      </w:r>
      <w:r w:rsidR="003C3456">
        <w:rPr>
          <w:rFonts w:ascii="Calibri" w:eastAsia="Calibri" w:hAnsi="Calibri" w:cs="Calibri"/>
          <w:sz w:val="20"/>
          <w:szCs w:val="20"/>
        </w:rPr>
        <w:t>, localizado</w:t>
      </w:r>
      <w:r w:rsidR="003C3456" w:rsidRPr="003C3456">
        <w:rPr>
          <w:rFonts w:ascii="Calibri" w:eastAsia="Calibri" w:hAnsi="Calibri" w:cs="Calibri"/>
          <w:sz w:val="20"/>
          <w:szCs w:val="20"/>
        </w:rPr>
        <w:t xml:space="preserve"> </w:t>
      </w:r>
      <w:r w:rsidR="003C3456">
        <w:rPr>
          <w:rFonts w:ascii="Calibri" w:eastAsia="Calibri" w:hAnsi="Calibri" w:cs="Calibri"/>
          <w:sz w:val="20"/>
          <w:szCs w:val="20"/>
        </w:rPr>
        <w:t>en el sector de la Greda, comuna de Puchuncaví, Región de Valparaíso</w:t>
      </w:r>
      <w:r w:rsidR="008A6FCB">
        <w:rPr>
          <w:rFonts w:ascii="Calibri" w:eastAsia="Calibri" w:hAnsi="Calibri" w:cs="Calibri"/>
          <w:sz w:val="20"/>
          <w:szCs w:val="20"/>
        </w:rPr>
        <w:t>.</w:t>
      </w:r>
    </w:p>
    <w:p w14:paraId="1C7DC717" w14:textId="77777777" w:rsidR="00196CC3" w:rsidRPr="00D42470" w:rsidRDefault="00196CC3" w:rsidP="00D42470">
      <w:pPr>
        <w:spacing w:after="0" w:line="240" w:lineRule="auto"/>
        <w:jc w:val="both"/>
        <w:rPr>
          <w:rFonts w:ascii="Calibri" w:eastAsia="Calibri" w:hAnsi="Calibri" w:cs="Calibri"/>
          <w:sz w:val="20"/>
          <w:szCs w:val="20"/>
        </w:rPr>
      </w:pPr>
    </w:p>
    <w:p w14:paraId="7BBFA9F3" w14:textId="16E4E950" w:rsidR="00DE08CC" w:rsidRPr="005E1A60" w:rsidRDefault="00DE08CC" w:rsidP="00DE08CC">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3678D1">
        <w:rPr>
          <w:rFonts w:cs="Calibri"/>
          <w:sz w:val="20"/>
          <w:szCs w:val="20"/>
        </w:rPr>
        <w:t>Terminal de Asfaltos y Combustibles ENEX</w:t>
      </w:r>
      <w:r w:rsidR="00F17CBB">
        <w:rPr>
          <w:rFonts w:ascii="Calibri" w:eastAsia="Calibri" w:hAnsi="Calibri" w:cs="Calibri"/>
          <w:sz w:val="20"/>
          <w:szCs w:val="20"/>
        </w:rPr>
        <w:t xml:space="preserve"> consiste en </w:t>
      </w:r>
      <w:r w:rsidR="00F17CBB" w:rsidRPr="000B4E8D">
        <w:rPr>
          <w:rFonts w:ascii="Calibri" w:eastAsia="Calibri" w:hAnsi="Calibri" w:cs="Calibri"/>
          <w:sz w:val="20"/>
          <w:szCs w:val="20"/>
        </w:rPr>
        <w:t>la</w:t>
      </w:r>
      <w:r w:rsidR="00F17CBB">
        <w:rPr>
          <w:rFonts w:ascii="Calibri" w:eastAsia="Calibri" w:hAnsi="Calibri" w:cs="Calibri"/>
          <w:sz w:val="20"/>
          <w:szCs w:val="20"/>
        </w:rPr>
        <w:t xml:space="preserve"> recepción de combustibles (clase 2 y 3) desde naves; recepción y despacho de combustibles mediante oleoducto; almacenamiento y carga de camiones con cemento asfáltico, y almacenamiento y entrega de combustibles a naves y camiones</w:t>
      </w:r>
      <w:r>
        <w:rPr>
          <w:rFonts w:ascii="Calibri" w:eastAsia="Calibri" w:hAnsi="Calibri" w:cs="Calibri"/>
          <w:sz w:val="20"/>
          <w:szCs w:val="20"/>
        </w:rPr>
        <w:t>.</w:t>
      </w:r>
    </w:p>
    <w:p w14:paraId="097969F3" w14:textId="77777777" w:rsidR="00D42470" w:rsidRPr="00D42470" w:rsidRDefault="00D42470" w:rsidP="00D42470">
      <w:pPr>
        <w:spacing w:after="0" w:line="240" w:lineRule="auto"/>
        <w:jc w:val="both"/>
        <w:rPr>
          <w:rFonts w:ascii="Calibri" w:eastAsia="Calibri" w:hAnsi="Calibri" w:cs="Calibri"/>
          <w:sz w:val="20"/>
          <w:szCs w:val="20"/>
        </w:rPr>
      </w:pPr>
    </w:p>
    <w:p w14:paraId="63D3FC1B" w14:textId="30D60609" w:rsidR="00CD3292"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objeto de la fiscalización</w:t>
      </w:r>
      <w:r w:rsidR="002D0045">
        <w:rPr>
          <w:rFonts w:ascii="Calibri" w:eastAsia="Calibri" w:hAnsi="Calibri" w:cs="Calibri"/>
          <w:sz w:val="20"/>
          <w:szCs w:val="20"/>
        </w:rPr>
        <w:t xml:space="preserve"> ambiental</w:t>
      </w:r>
      <w:r w:rsidRPr="00D42470">
        <w:rPr>
          <w:rFonts w:ascii="Calibri" w:eastAsia="Calibri" w:hAnsi="Calibri" w:cs="Calibri"/>
          <w:sz w:val="20"/>
          <w:szCs w:val="20"/>
        </w:rPr>
        <w:t xml:space="preserve"> </w:t>
      </w:r>
      <w:r w:rsidR="00951C97">
        <w:rPr>
          <w:rFonts w:ascii="Calibri" w:eastAsia="Calibri" w:hAnsi="Calibri" w:cs="Calibri"/>
          <w:sz w:val="20"/>
          <w:szCs w:val="20"/>
        </w:rPr>
        <w:t>correspond</w:t>
      </w:r>
      <w:r w:rsidR="002D0045">
        <w:rPr>
          <w:rFonts w:ascii="Calibri" w:eastAsia="Calibri" w:hAnsi="Calibri" w:cs="Calibri"/>
          <w:sz w:val="20"/>
          <w:szCs w:val="20"/>
        </w:rPr>
        <w:t>ió</w:t>
      </w:r>
      <w:r w:rsidR="00951C97">
        <w:rPr>
          <w:rFonts w:ascii="Calibri" w:eastAsia="Calibri" w:hAnsi="Calibri" w:cs="Calibri"/>
          <w:sz w:val="20"/>
          <w:szCs w:val="20"/>
        </w:rPr>
        <w:t xml:space="preserv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A3750E">
        <w:rPr>
          <w:rFonts w:ascii="Calibri" w:eastAsia="Calibri" w:hAnsi="Calibri" w:cs="Calibri"/>
          <w:bCs/>
          <w:sz w:val="20"/>
          <w:szCs w:val="20"/>
        </w:rPr>
        <w:t xml:space="preserve">emisiones </w:t>
      </w:r>
      <w:r w:rsidR="00413519" w:rsidRPr="00A3750E">
        <w:rPr>
          <w:rFonts w:ascii="Calibri" w:eastAsia="Calibri" w:hAnsi="Calibri" w:cs="Calibri"/>
          <w:bCs/>
          <w:sz w:val="20"/>
          <w:szCs w:val="20"/>
        </w:rPr>
        <w:t xml:space="preserve">las </w:t>
      </w:r>
      <w:r w:rsidR="004C24C2" w:rsidRPr="00A3750E">
        <w:rPr>
          <w:rFonts w:ascii="Calibri" w:eastAsia="Calibri" w:hAnsi="Calibri" w:cs="Calibri"/>
          <w:bCs/>
          <w:sz w:val="20"/>
          <w:szCs w:val="20"/>
        </w:rPr>
        <w:t>atmosféricas</w:t>
      </w:r>
      <w:r w:rsidR="004C24C2" w:rsidRPr="002770C3">
        <w:rPr>
          <w:rFonts w:ascii="Calibri" w:eastAsia="Calibri" w:hAnsi="Calibri" w:cs="Calibri"/>
          <w:sz w:val="20"/>
          <w:szCs w:val="20"/>
        </w:rPr>
        <w:t>,</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Plan Operacional vigente</w:t>
      </w:r>
      <w:r w:rsidR="00FE21C5">
        <w:rPr>
          <w:rFonts w:ascii="Calibri" w:eastAsia="Calibri" w:hAnsi="Calibri" w:cs="Calibri"/>
          <w:sz w:val="20"/>
          <w:szCs w:val="20"/>
        </w:rPr>
        <w:t xml:space="preserve"> </w:t>
      </w:r>
      <w:r w:rsidR="00F86B25">
        <w:rPr>
          <w:rFonts w:ascii="Calibri" w:eastAsia="Calibri" w:hAnsi="Calibri" w:cs="Calibri"/>
          <w:sz w:val="20"/>
          <w:szCs w:val="20"/>
        </w:rPr>
        <w:t>del “</w:t>
      </w:r>
      <w:r w:rsidR="00F17CBB">
        <w:rPr>
          <w:rFonts w:ascii="Calibri" w:eastAsia="Calibri" w:hAnsi="Calibri" w:cs="Calibri"/>
          <w:sz w:val="20"/>
          <w:szCs w:val="20"/>
        </w:rPr>
        <w:t>Terminal de Asfaltos y Combustibles ENEX</w:t>
      </w:r>
      <w:r w:rsidR="00F86B25">
        <w:rPr>
          <w:rFonts w:ascii="Calibri" w:eastAsia="Calibri" w:hAnsi="Calibri" w:cs="Calibri"/>
          <w:sz w:val="20"/>
          <w:szCs w:val="20"/>
        </w:rPr>
        <w:t>”</w:t>
      </w:r>
      <w:r w:rsidR="00F17CBB">
        <w:rPr>
          <w:rFonts w:ascii="Calibri" w:eastAsia="Calibri" w:hAnsi="Calibri" w:cs="Calibri"/>
          <w:sz w:val="20"/>
          <w:szCs w:val="20"/>
        </w:rPr>
        <w:t>,</w:t>
      </w:r>
      <w:r w:rsidR="00956BD4">
        <w:rPr>
          <w:rFonts w:ascii="Calibri" w:eastAsia="Calibri" w:hAnsi="Calibri" w:cs="Calibri"/>
          <w:sz w:val="20"/>
          <w:szCs w:val="20"/>
        </w:rPr>
        <w:t xml:space="preserve"> </w:t>
      </w:r>
      <w:r w:rsidR="00CF420E">
        <w:rPr>
          <w:rFonts w:ascii="Calibri" w:eastAsia="Calibri" w:hAnsi="Calibri" w:cs="Calibri"/>
          <w:sz w:val="20"/>
          <w:szCs w:val="20"/>
        </w:rPr>
        <w:t xml:space="preserve">aprobado </w:t>
      </w:r>
      <w:r w:rsidR="003678D1">
        <w:rPr>
          <w:rFonts w:ascii="Calibri" w:eastAsia="Calibri" w:hAnsi="Calibri" w:cs="Calibri"/>
          <w:sz w:val="20"/>
          <w:szCs w:val="20"/>
        </w:rPr>
        <w:t>mediante la Resolución N°640/2018 d</w:t>
      </w:r>
      <w:r w:rsidR="00CF420E">
        <w:rPr>
          <w:rFonts w:ascii="Calibri" w:eastAsia="Calibri" w:hAnsi="Calibri" w:cs="Calibri"/>
          <w:sz w:val="20"/>
          <w:szCs w:val="20"/>
        </w:rPr>
        <w:t xml:space="preserve">el </w:t>
      </w:r>
      <w:r w:rsidR="00F17CBB">
        <w:rPr>
          <w:rFonts w:ascii="Calibri" w:eastAsia="Calibri" w:hAnsi="Calibri" w:cs="Calibri"/>
          <w:sz w:val="20"/>
          <w:szCs w:val="20"/>
        </w:rPr>
        <w:t xml:space="preserve">05 </w:t>
      </w:r>
      <w:r w:rsidR="00CF420E">
        <w:rPr>
          <w:rFonts w:ascii="Calibri" w:eastAsia="Calibri" w:hAnsi="Calibri" w:cs="Calibri"/>
          <w:sz w:val="20"/>
          <w:szCs w:val="20"/>
        </w:rPr>
        <w:t xml:space="preserve">de </w:t>
      </w:r>
      <w:r w:rsidR="00F17CBB">
        <w:rPr>
          <w:rFonts w:ascii="Calibri" w:eastAsia="Calibri" w:hAnsi="Calibri" w:cs="Calibri"/>
          <w:sz w:val="20"/>
          <w:szCs w:val="20"/>
        </w:rPr>
        <w:t xml:space="preserve">diciembre </w:t>
      </w:r>
      <w:r w:rsidR="00CF420E">
        <w:rPr>
          <w:rFonts w:ascii="Calibri" w:eastAsia="Calibri" w:hAnsi="Calibri" w:cs="Calibri"/>
          <w:sz w:val="20"/>
          <w:szCs w:val="20"/>
        </w:rPr>
        <w:t>de 2</w:t>
      </w:r>
      <w:r w:rsidR="00F17CBB">
        <w:rPr>
          <w:rFonts w:ascii="Calibri" w:eastAsia="Calibri" w:hAnsi="Calibri" w:cs="Calibri"/>
          <w:sz w:val="20"/>
          <w:szCs w:val="20"/>
        </w:rPr>
        <w:t>018</w:t>
      </w:r>
      <w:r w:rsidR="00CF420E">
        <w:rPr>
          <w:rFonts w:ascii="Calibri" w:eastAsia="Calibri" w:hAnsi="Calibri" w:cs="Calibri"/>
          <w:sz w:val="20"/>
          <w:szCs w:val="20"/>
        </w:rPr>
        <w:t xml:space="preserve"> por la SEREMI del </w:t>
      </w:r>
      <w:r w:rsidR="00F17CBB">
        <w:rPr>
          <w:rFonts w:ascii="Calibri" w:eastAsia="Calibri" w:hAnsi="Calibri" w:cs="Calibri"/>
          <w:sz w:val="20"/>
          <w:szCs w:val="20"/>
        </w:rPr>
        <w:t>Salud</w:t>
      </w:r>
      <w:r w:rsidR="00DC5CB4">
        <w:rPr>
          <w:rFonts w:ascii="Calibri" w:eastAsia="Calibri" w:hAnsi="Calibri" w:cs="Calibri"/>
          <w:sz w:val="20"/>
          <w:szCs w:val="20"/>
        </w:rPr>
        <w:t xml:space="preserve"> </w:t>
      </w:r>
      <w:r w:rsidR="003678D1">
        <w:rPr>
          <w:rFonts w:ascii="Calibri" w:eastAsia="Calibri" w:hAnsi="Calibri" w:cs="Calibri"/>
          <w:sz w:val="20"/>
          <w:szCs w:val="20"/>
        </w:rPr>
        <w:t>de la Región de Valparaíso</w:t>
      </w:r>
      <w:r w:rsidR="00F17CBB">
        <w:rPr>
          <w:rFonts w:ascii="Calibri" w:eastAsia="Calibri" w:hAnsi="Calibri" w:cs="Calibri"/>
          <w:sz w:val="20"/>
          <w:szCs w:val="20"/>
        </w:rPr>
        <w:t>.</w:t>
      </w:r>
      <w:r w:rsidRPr="00D42470">
        <w:rPr>
          <w:rFonts w:ascii="Calibri" w:eastAsia="Calibri" w:hAnsi="Calibri" w:cs="Calibri"/>
          <w:sz w:val="20"/>
          <w:szCs w:val="20"/>
        </w:rPr>
        <w:t xml:space="preserve"> </w:t>
      </w:r>
    </w:p>
    <w:p w14:paraId="1DB243BD" w14:textId="77777777" w:rsidR="00183EB8" w:rsidRDefault="00183EB8" w:rsidP="00D42470">
      <w:pPr>
        <w:spacing w:after="0" w:line="240" w:lineRule="auto"/>
        <w:jc w:val="both"/>
        <w:rPr>
          <w:rFonts w:ascii="Calibri" w:eastAsia="Calibri" w:hAnsi="Calibri" w:cs="Calibri"/>
          <w:sz w:val="20"/>
          <w:szCs w:val="20"/>
        </w:rPr>
      </w:pPr>
    </w:p>
    <w:p w14:paraId="488C64B6" w14:textId="5ADD738A" w:rsidR="00FE21C5" w:rsidRPr="00CD3292" w:rsidRDefault="00CD3292" w:rsidP="00D42470">
      <w:pPr>
        <w:spacing w:after="0" w:line="240" w:lineRule="auto"/>
        <w:jc w:val="both"/>
        <w:rPr>
          <w:rFonts w:ascii="Calibri" w:eastAsia="Calibri" w:hAnsi="Calibri" w:cs="Calibri"/>
          <w:sz w:val="20"/>
          <w:szCs w:val="20"/>
        </w:rPr>
      </w:pPr>
      <w:r w:rsidRPr="00CD3292">
        <w:rPr>
          <w:sz w:val="20"/>
          <w:szCs w:val="20"/>
        </w:rPr>
        <w:t xml:space="preserve">En el período abril-septiembre de 2019, la SMA realizó 3 inspecciones ambientales al </w:t>
      </w:r>
      <w:r w:rsidRPr="00CD3292">
        <w:rPr>
          <w:rFonts w:cs="Calibri"/>
          <w:sz w:val="20"/>
          <w:szCs w:val="20"/>
        </w:rPr>
        <w:t xml:space="preserve">Terminal de Asfaltos y Combustibles ENEX </w:t>
      </w:r>
      <w:r w:rsidRPr="00CD3292">
        <w:rPr>
          <w:sz w:val="20"/>
          <w:szCs w:val="20"/>
        </w:rPr>
        <w:t>(Anexo 1)</w:t>
      </w:r>
      <w:r w:rsidRPr="00CD3292">
        <w:rPr>
          <w:rFonts w:cs="Calibri"/>
          <w:sz w:val="20"/>
          <w:szCs w:val="20"/>
        </w:rPr>
        <w:t>. Además, se realizaron 4 exámenes de información a la documentación señalada en el punto 4.3.1 de este informe</w:t>
      </w:r>
      <w:r w:rsidRPr="00CD3292">
        <w:rPr>
          <w:rFonts w:ascii="Calibri" w:eastAsia="Calibri" w:hAnsi="Calibri" w:cs="Calibri"/>
          <w:sz w:val="20"/>
          <w:szCs w:val="20"/>
        </w:rPr>
        <w:t>.</w:t>
      </w:r>
    </w:p>
    <w:p w14:paraId="108BA4E2" w14:textId="7CA652B7" w:rsidR="00D415FC" w:rsidRDefault="00D415FC" w:rsidP="00D415FC">
      <w:pPr>
        <w:spacing w:after="0" w:line="240" w:lineRule="auto"/>
        <w:jc w:val="both"/>
        <w:rPr>
          <w:rFonts w:eastAsia="Calibri" w:cs="Calibri"/>
          <w:sz w:val="20"/>
          <w:szCs w:val="20"/>
        </w:rPr>
      </w:pPr>
    </w:p>
    <w:p w14:paraId="1378DB94" w14:textId="6C5FF036" w:rsidR="00CB62C8" w:rsidRPr="00CB62C8" w:rsidRDefault="00DC5CB4" w:rsidP="00D415FC">
      <w:pPr>
        <w:spacing w:after="0" w:line="240" w:lineRule="auto"/>
        <w:jc w:val="both"/>
        <w:rPr>
          <w:sz w:val="20"/>
          <w:szCs w:val="20"/>
        </w:rPr>
      </w:pPr>
      <w:r>
        <w:rPr>
          <w:sz w:val="20"/>
          <w:szCs w:val="20"/>
        </w:rPr>
        <w:t xml:space="preserve">De </w:t>
      </w:r>
      <w:r w:rsidR="00CB62C8" w:rsidRPr="00CB62C8">
        <w:rPr>
          <w:sz w:val="20"/>
          <w:szCs w:val="20"/>
        </w:rPr>
        <w:t xml:space="preserve">las actividades de fiscalización ambiental </w:t>
      </w:r>
      <w:r w:rsidR="0097069D">
        <w:rPr>
          <w:sz w:val="20"/>
          <w:szCs w:val="20"/>
        </w:rPr>
        <w:t xml:space="preserve">asociadas a </w:t>
      </w:r>
      <w:r w:rsidR="00CB62C8" w:rsidRPr="00CB62C8">
        <w:rPr>
          <w:sz w:val="20"/>
          <w:szCs w:val="20"/>
        </w:rPr>
        <w:t xml:space="preserve">las medidas del Plan Operacional </w:t>
      </w:r>
      <w:r w:rsidR="0021704D">
        <w:rPr>
          <w:sz w:val="20"/>
          <w:szCs w:val="20"/>
        </w:rPr>
        <w:t>fiscalizado</w:t>
      </w:r>
      <w:r w:rsidR="00CB62C8" w:rsidRPr="00CB62C8">
        <w:rPr>
          <w:sz w:val="20"/>
          <w:szCs w:val="20"/>
        </w:rPr>
        <w:t xml:space="preserve">, se concluye </w:t>
      </w:r>
      <w:r w:rsidR="00CB62C8">
        <w:rPr>
          <w:sz w:val="20"/>
          <w:szCs w:val="20"/>
        </w:rPr>
        <w:t xml:space="preserve">que </w:t>
      </w:r>
      <w:r w:rsidR="00CB62C8" w:rsidRPr="00CB62C8">
        <w:rPr>
          <w:sz w:val="20"/>
          <w:szCs w:val="20"/>
        </w:rPr>
        <w:t xml:space="preserve">no se identificaron hallazgos ambientales </w:t>
      </w:r>
      <w:r w:rsidR="00CB62C8">
        <w:rPr>
          <w:sz w:val="20"/>
          <w:szCs w:val="20"/>
        </w:rPr>
        <w:t xml:space="preserve">durante </w:t>
      </w:r>
      <w:r w:rsidR="0021704D">
        <w:rPr>
          <w:sz w:val="20"/>
          <w:szCs w:val="20"/>
        </w:rPr>
        <w:t xml:space="preserve">abril-septiembre de 2019 </w:t>
      </w:r>
      <w:r w:rsidR="0097069D">
        <w:rPr>
          <w:sz w:val="20"/>
          <w:szCs w:val="20"/>
        </w:rPr>
        <w:t>c</w:t>
      </w:r>
      <w:r w:rsidR="00CB62C8" w:rsidRPr="00CB62C8">
        <w:rPr>
          <w:sz w:val="20"/>
          <w:szCs w:val="20"/>
        </w:rPr>
        <w:t>on respecto a la materia objeto de fiscalización</w:t>
      </w:r>
      <w:r w:rsidR="0097069D">
        <w:rPr>
          <w:sz w:val="20"/>
          <w:szCs w:val="20"/>
        </w:rPr>
        <w:t>.</w:t>
      </w:r>
    </w:p>
    <w:p w14:paraId="4D007F7F" w14:textId="3B232392" w:rsidR="00FE21C5" w:rsidRPr="00093616" w:rsidRDefault="00FE21C5" w:rsidP="00FE21C5">
      <w:pPr>
        <w:spacing w:after="0" w:line="240" w:lineRule="auto"/>
        <w:jc w:val="both"/>
        <w:rPr>
          <w:rFonts w:ascii="Calibri" w:eastAsia="Calibri" w:hAnsi="Calibri" w:cs="Calibri"/>
          <w:sz w:val="20"/>
          <w:szCs w:val="20"/>
        </w:rPr>
      </w:pPr>
    </w:p>
    <w:p w14:paraId="2727FBC3" w14:textId="3CB70CC8" w:rsidR="00FE21C5" w:rsidRDefault="00FE21C5" w:rsidP="00FE21C5">
      <w:pPr>
        <w:spacing w:after="0" w:line="240" w:lineRule="auto"/>
        <w:jc w:val="both"/>
        <w:rPr>
          <w:rFonts w:ascii="Calibri" w:eastAsia="Calibri" w:hAnsi="Calibri" w:cs="Calibri"/>
          <w:sz w:val="20"/>
          <w:szCs w:val="20"/>
        </w:rPr>
      </w:pPr>
    </w:p>
    <w:p w14:paraId="4E3F5532" w14:textId="77777777" w:rsidR="00FE21C5" w:rsidRDefault="00FE21C5">
      <w:pPr>
        <w:rPr>
          <w:rFonts w:ascii="Calibri" w:eastAsia="Calibri" w:hAnsi="Calibri" w:cs="Calibri"/>
          <w:b/>
          <w:sz w:val="24"/>
          <w:szCs w:val="20"/>
        </w:rPr>
      </w:pPr>
      <w:bookmarkStart w:id="9" w:name="_Toc390777017"/>
      <w:bookmarkStart w:id="10" w:name="_Toc449085406"/>
      <w:r>
        <w:br w:type="page"/>
      </w:r>
    </w:p>
    <w:p w14:paraId="4B6B9708" w14:textId="14A9B988" w:rsidR="00D42470" w:rsidRDefault="00D42470" w:rsidP="00987770">
      <w:pPr>
        <w:pStyle w:val="Ttulo1"/>
      </w:pPr>
      <w:bookmarkStart w:id="11" w:name="_Toc32251582"/>
      <w:r w:rsidRPr="00D42470">
        <w:lastRenderedPageBreak/>
        <w:t xml:space="preserve">IDENTIFICACIÓN </w:t>
      </w:r>
      <w:bookmarkEnd w:id="9"/>
      <w:r w:rsidRPr="00D42470">
        <w:t>DE LA UNIDAD FISCALIZABLE</w:t>
      </w:r>
      <w:bookmarkEnd w:id="10"/>
      <w:bookmarkEnd w:id="11"/>
    </w:p>
    <w:p w14:paraId="26E842AF" w14:textId="77777777" w:rsidR="00FE21C5" w:rsidRPr="00FE21C5" w:rsidRDefault="00FE21C5" w:rsidP="00FE21C5">
      <w:bookmarkStart w:id="12" w:name="_Toc449085407"/>
    </w:p>
    <w:p w14:paraId="5702B966" w14:textId="768C7707" w:rsidR="00D42470" w:rsidRPr="00D42470" w:rsidRDefault="00D42470" w:rsidP="00987770">
      <w:pPr>
        <w:pStyle w:val="Ttulo2"/>
      </w:pPr>
      <w:bookmarkStart w:id="13" w:name="_Toc32251583"/>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EE2D4D" w14:textId="77777777" w:rsidR="00F17CBB" w:rsidRPr="00D42470" w:rsidRDefault="00F17CBB" w:rsidP="00F17CB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378F37EF" w:rsidR="00E55815" w:rsidRPr="00D42470" w:rsidRDefault="00F17CBB" w:rsidP="002D0045">
            <w:pPr>
              <w:spacing w:after="0" w:line="240" w:lineRule="auto"/>
              <w:jc w:val="both"/>
              <w:rPr>
                <w:rFonts w:ascii="Calibri" w:eastAsia="Calibri" w:hAnsi="Calibri" w:cs="Calibri"/>
                <w:b/>
                <w:sz w:val="20"/>
                <w:szCs w:val="20"/>
              </w:rPr>
            </w:pPr>
            <w:r>
              <w:rPr>
                <w:rFonts w:cs="Calibri"/>
                <w:sz w:val="20"/>
                <w:szCs w:val="20"/>
              </w:rPr>
              <w:t>Terminal de Asfalto y Combustible ENEX</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51710BDE" w14:textId="77777777" w:rsidR="00F17CBB" w:rsidRDefault="00F17CBB" w:rsidP="00F17CB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78E11A43" w:rsidR="00680528" w:rsidRPr="00D42470" w:rsidRDefault="00F17CBB" w:rsidP="00F17CBB">
            <w:pPr>
              <w:spacing w:after="100" w:line="276" w:lineRule="auto"/>
              <w:ind w:left="46"/>
              <w:jc w:val="both"/>
              <w:rPr>
                <w:rFonts w:ascii="Calibri" w:eastAsia="Calibri" w:hAnsi="Calibri" w:cs="Calibri"/>
                <w:sz w:val="20"/>
                <w:szCs w:val="20"/>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r>
      <w:tr w:rsidR="00D42470" w:rsidRPr="00D42470" w14:paraId="4587604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00CFF404" w:rsidR="00D42470" w:rsidRPr="00D42470" w:rsidRDefault="00F17CBB"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Puchuncaví</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1ED7AE"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1344F7F2" w:rsidR="00D42470" w:rsidRPr="00D42470" w:rsidRDefault="00F17CBB" w:rsidP="00F17CBB">
            <w:pPr>
              <w:spacing w:after="100" w:line="276" w:lineRule="auto"/>
              <w:jc w:val="both"/>
              <w:rPr>
                <w:rFonts w:ascii="Calibri" w:eastAsia="Calibri" w:hAnsi="Calibri" w:cs="Calibri"/>
                <w:sz w:val="20"/>
                <w:szCs w:val="20"/>
                <w:lang w:eastAsia="es-ES"/>
              </w:rPr>
            </w:pPr>
            <w:r>
              <w:rPr>
                <w:rFonts w:cs="Calibri"/>
                <w:sz w:val="20"/>
                <w:szCs w:val="20"/>
              </w:rPr>
              <w:t>Empresa Nacional de Energía ENEX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6B9F01"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34BFCE11" w:rsidR="00D42470" w:rsidRPr="00D42470" w:rsidRDefault="00F17CBB" w:rsidP="00F17CBB">
            <w:pPr>
              <w:spacing w:after="100" w:line="276" w:lineRule="auto"/>
              <w:jc w:val="both"/>
              <w:rPr>
                <w:rFonts w:ascii="Calibri" w:eastAsia="Calibri" w:hAnsi="Calibri" w:cs="Calibri"/>
                <w:sz w:val="20"/>
                <w:szCs w:val="20"/>
                <w:lang w:val="es-ES" w:eastAsia="es-ES"/>
              </w:rPr>
            </w:pPr>
            <w:r>
              <w:rPr>
                <w:sz w:val="20"/>
                <w:szCs w:val="20"/>
              </w:rPr>
              <w:t>92.011.000-2</w:t>
            </w:r>
          </w:p>
        </w:tc>
      </w:tr>
      <w:tr w:rsidR="00D42470" w:rsidRPr="00D42470" w14:paraId="4CD9F7A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157EB9"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63AB682E" w:rsidR="00680528" w:rsidRPr="00D42470" w:rsidRDefault="00F17CBB" w:rsidP="00F17CBB">
            <w:pPr>
              <w:spacing w:after="100" w:line="276" w:lineRule="auto"/>
              <w:jc w:val="both"/>
              <w:rPr>
                <w:rFonts w:ascii="Calibri" w:eastAsia="Calibri" w:hAnsi="Calibri" w:cs="Calibri"/>
                <w:sz w:val="20"/>
                <w:szCs w:val="20"/>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D7A1DC"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52693822" w:rsidR="00D42470" w:rsidRPr="00D42470" w:rsidRDefault="00A06C30" w:rsidP="00F17CBB">
            <w:pPr>
              <w:spacing w:after="100" w:line="276" w:lineRule="auto"/>
              <w:jc w:val="both"/>
              <w:rPr>
                <w:rFonts w:ascii="Calibri" w:eastAsia="Calibri" w:hAnsi="Calibri" w:cs="Calibri"/>
                <w:sz w:val="20"/>
                <w:szCs w:val="20"/>
              </w:rPr>
            </w:pPr>
            <w:hyperlink r:id="rId12" w:history="1">
              <w:r w:rsidR="00F17CBB" w:rsidRPr="00942D9F">
                <w:rPr>
                  <w:rFonts w:eastAsia="Times New Roman" w:cs="Calibri"/>
                  <w:color w:val="0000FF"/>
                  <w:kern w:val="28"/>
                  <w:sz w:val="20"/>
                  <w:szCs w:val="20"/>
                  <w:u w:val="single"/>
                  <w:lang w:eastAsia="es-CL"/>
                </w:rPr>
                <w:t>Jaime.diaz@enex.cl</w:t>
              </w:r>
            </w:hyperlink>
          </w:p>
        </w:tc>
      </w:tr>
      <w:tr w:rsidR="00D42470" w:rsidRPr="00D42470" w14:paraId="09FA10C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E3D1A0"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5DEDBE1E" w:rsidR="00D42470" w:rsidRPr="00D42470" w:rsidRDefault="00F17CBB" w:rsidP="00F17CBB">
            <w:pPr>
              <w:spacing w:after="100" w:line="276" w:lineRule="auto"/>
              <w:jc w:val="both"/>
              <w:rPr>
                <w:rFonts w:ascii="Calibri" w:eastAsia="Calibri" w:hAnsi="Calibri" w:cs="Calibri"/>
                <w:sz w:val="20"/>
                <w:szCs w:val="20"/>
              </w:rPr>
            </w:pPr>
            <w:r>
              <w:rPr>
                <w:sz w:val="20"/>
                <w:szCs w:val="20"/>
              </w:rPr>
              <w:t>56-</w:t>
            </w:r>
            <w:r w:rsidRPr="005F48EC">
              <w:rPr>
                <w:sz w:val="20"/>
                <w:szCs w:val="20"/>
              </w:rPr>
              <w:t>2-</w:t>
            </w:r>
            <w:r>
              <w:rPr>
                <w:sz w:val="20"/>
                <w:szCs w:val="20"/>
              </w:rPr>
              <w:t>24444000</w:t>
            </w:r>
          </w:p>
        </w:tc>
      </w:tr>
      <w:tr w:rsidR="00D42470" w:rsidRPr="00D42470" w14:paraId="3D29678A"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298F97" w14:textId="77777777" w:rsidR="00F17CBB" w:rsidRDefault="00F17CBB" w:rsidP="00F17CB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7C766B71" w:rsidR="00680528" w:rsidRPr="00D42470" w:rsidRDefault="00F17CBB" w:rsidP="00F17CBB">
            <w:pPr>
              <w:spacing w:after="100" w:line="276" w:lineRule="auto"/>
              <w:jc w:val="both"/>
              <w:rPr>
                <w:rFonts w:ascii="Calibri" w:eastAsia="Calibri" w:hAnsi="Calibri" w:cs="Calibri"/>
                <w:sz w:val="20"/>
                <w:szCs w:val="20"/>
              </w:rPr>
            </w:pPr>
            <w:r>
              <w:rPr>
                <w:rFonts w:cs="Calibri"/>
                <w:sz w:val="20"/>
                <w:szCs w:val="20"/>
              </w:rPr>
              <w:t>Alan Sherwin Lagos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AAD751"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77130395" w:rsidR="00680528"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7.282.653-1</w:t>
            </w:r>
          </w:p>
        </w:tc>
      </w:tr>
      <w:tr w:rsidR="00D42470" w:rsidRPr="00D42470" w14:paraId="479742B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7CDE6D"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586DD609" w:rsidR="00680528"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4DA6FB"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3E0BAE3F" w:rsidR="00D42470" w:rsidRPr="00D42470" w:rsidRDefault="00A06C30" w:rsidP="00F17CBB">
            <w:pPr>
              <w:spacing w:after="100" w:line="276" w:lineRule="auto"/>
              <w:jc w:val="both"/>
              <w:rPr>
                <w:rFonts w:ascii="Calibri" w:eastAsia="Calibri" w:hAnsi="Calibri" w:cs="Calibri"/>
                <w:sz w:val="20"/>
                <w:szCs w:val="20"/>
                <w:lang w:val="es-ES" w:eastAsia="es-ES"/>
              </w:rPr>
            </w:pPr>
            <w:hyperlink r:id="rId13" w:history="1">
              <w:r w:rsidR="00F17CBB" w:rsidRPr="00942D9F">
                <w:rPr>
                  <w:rFonts w:eastAsia="Times New Roman" w:cs="Times New Roman"/>
                  <w:color w:val="0000FF"/>
                  <w:kern w:val="28"/>
                  <w:sz w:val="20"/>
                  <w:szCs w:val="20"/>
                  <w:u w:val="single"/>
                  <w:lang w:eastAsia="es-CL"/>
                </w:rPr>
                <w:t>alan.sherwin@enex.cl</w:t>
              </w:r>
            </w:hyperlink>
          </w:p>
        </w:tc>
      </w:tr>
      <w:tr w:rsidR="00D42470" w:rsidRPr="00D42470" w14:paraId="6D821E0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3B7E9C"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3A74F4BF" w:rsidR="00D42470"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56-</w:t>
            </w:r>
            <w:r w:rsidRPr="005F48EC">
              <w:rPr>
                <w:rFonts w:cs="Times New Roman"/>
                <w:sz w:val="20"/>
                <w:szCs w:val="20"/>
              </w:rPr>
              <w:t>2-2</w:t>
            </w:r>
            <w:r>
              <w:rPr>
                <w:rFonts w:cs="Times New Roman"/>
                <w:sz w:val="20"/>
                <w:szCs w:val="20"/>
              </w:rPr>
              <w:t>4444000</w:t>
            </w:r>
          </w:p>
        </w:tc>
      </w:tr>
    </w:tbl>
    <w:p w14:paraId="33C732A9" w14:textId="77777777" w:rsidR="00D42470" w:rsidRPr="00D42470" w:rsidRDefault="00D42470" w:rsidP="00D42470">
      <w:pPr>
        <w:contextualSpacing/>
      </w:pPr>
    </w:p>
    <w:p w14:paraId="7BEF4CBE" w14:textId="77777777" w:rsidR="00D42470" w:rsidRPr="00D42470" w:rsidRDefault="00D42470" w:rsidP="00D42470">
      <w:pPr>
        <w:contextualSpacing/>
      </w:pPr>
    </w:p>
    <w:p w14:paraId="265FFC94" w14:textId="77777777" w:rsidR="00D42470" w:rsidRPr="00D42470" w:rsidRDefault="00D42470" w:rsidP="00D42470">
      <w:pPr>
        <w:jc w:val="center"/>
        <w:rPr>
          <w:rFonts w:ascii="Calibri" w:eastAsia="Calibri" w:hAnsi="Calibri" w:cs="Calibri"/>
          <w:sz w:val="28"/>
          <w:szCs w:val="32"/>
        </w:rPr>
      </w:pPr>
    </w:p>
    <w:p w14:paraId="4B696E71" w14:textId="77777777" w:rsidR="00D42470" w:rsidRPr="00D42470" w:rsidRDefault="00D42470" w:rsidP="00D42470">
      <w:pPr>
        <w:jc w:val="center"/>
        <w:rPr>
          <w:rFonts w:ascii="Calibri" w:eastAsia="Calibri" w:hAnsi="Calibri" w:cs="Calibri"/>
          <w:sz w:val="28"/>
          <w:szCs w:val="32"/>
        </w:rPr>
      </w:pPr>
    </w:p>
    <w:p w14:paraId="26BEB321" w14:textId="77777777" w:rsidR="00D42470" w:rsidRPr="00D42470" w:rsidRDefault="00D42470" w:rsidP="00D42470">
      <w:pPr>
        <w:jc w:val="center"/>
        <w:rPr>
          <w:rFonts w:ascii="Calibri" w:eastAsia="Calibri" w:hAnsi="Calibri" w:cs="Calibri"/>
          <w:sz w:val="28"/>
          <w:szCs w:val="32"/>
        </w:rPr>
      </w:pPr>
    </w:p>
    <w:p w14:paraId="7CEAB6CD" w14:textId="77777777" w:rsidR="00D42470" w:rsidRPr="00D42470" w:rsidRDefault="00D42470" w:rsidP="00D42470">
      <w:pPr>
        <w:jc w:val="center"/>
        <w:rPr>
          <w:rFonts w:ascii="Calibri" w:eastAsia="Calibri" w:hAnsi="Calibri" w:cs="Calibri"/>
          <w:sz w:val="28"/>
          <w:szCs w:val="32"/>
        </w:rPr>
      </w:pPr>
    </w:p>
    <w:p w14:paraId="5373D10E" w14:textId="77777777" w:rsidR="00D42470" w:rsidRPr="00D42470" w:rsidRDefault="00D42470" w:rsidP="00B26DDB">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1D27E639" w14:textId="77777777" w:rsidR="00D42470" w:rsidRPr="00D42470" w:rsidRDefault="00D42470" w:rsidP="00EF1051">
      <w:pPr>
        <w:pStyle w:val="Ttulo2"/>
      </w:pPr>
      <w:bookmarkStart w:id="23" w:name="_Toc449085408"/>
      <w:bookmarkStart w:id="24" w:name="_Toc32251584"/>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Earth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14:paraId="0C6315C6" w14:textId="77777777" w:rsidR="00900666" w:rsidRPr="00D42470" w:rsidRDefault="00900666" w:rsidP="00D42470">
            <w:pPr>
              <w:spacing w:after="0" w:line="240" w:lineRule="auto"/>
              <w:jc w:val="both"/>
              <w:rPr>
                <w:rFonts w:ascii="Calibri" w:eastAsia="Calibri" w:hAnsi="Calibri" w:cs="Times New Roman"/>
                <w:color w:val="FF0000"/>
                <w:sz w:val="20"/>
                <w:szCs w:val="20"/>
              </w:rPr>
            </w:pPr>
          </w:p>
          <w:p w14:paraId="50471443" w14:textId="398CDA05" w:rsidR="00680528" w:rsidRPr="00D42470" w:rsidRDefault="00A706AD"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61375511" wp14:editId="245E2FDA">
                  <wp:extent cx="6877050" cy="4450784"/>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a:extLst>
                              <a:ext uri="{28A0092B-C50C-407E-A947-70E740481C1C}">
                                <a14:useLocalDpi xmlns:a14="http://schemas.microsoft.com/office/drawing/2010/main" val="0"/>
                              </a:ext>
                            </a:extLst>
                          </a:blip>
                          <a:srcRect l="16505" t="2655"/>
                          <a:stretch/>
                        </pic:blipFill>
                        <pic:spPr bwMode="auto">
                          <a:xfrm>
                            <a:off x="0" y="0"/>
                            <a:ext cx="6881696" cy="445379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1A33BD91"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r w:rsidR="00827923">
              <w:rPr>
                <w:rFonts w:ascii="Calibri" w:eastAsia="Calibri" w:hAnsi="Calibri" w:cs="Calibri"/>
                <w:b/>
                <w:sz w:val="20"/>
                <w:szCs w:val="18"/>
              </w:rPr>
              <w:t xml:space="preserve"> H</w:t>
            </w:r>
          </w:p>
        </w:tc>
        <w:tc>
          <w:tcPr>
            <w:tcW w:w="1146" w:type="pct"/>
            <w:shd w:val="clear" w:color="auto" w:fill="FFFFFF"/>
          </w:tcPr>
          <w:p w14:paraId="18F46C64" w14:textId="2B67DD33" w:rsidR="00D42470" w:rsidRPr="00D42470" w:rsidRDefault="00DE08CC"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sidR="00827923" w:rsidRPr="00827923">
              <w:rPr>
                <w:rFonts w:ascii="Calibri" w:eastAsia="Calibri" w:hAnsi="Calibri" w:cs="Calibri"/>
                <w:bCs/>
                <w:sz w:val="20"/>
                <w:szCs w:val="18"/>
              </w:rPr>
              <w:t>6</w:t>
            </w:r>
            <w:r w:rsidR="00827923">
              <w:rPr>
                <w:rFonts w:ascii="Calibri" w:eastAsia="Calibri" w:hAnsi="Calibri" w:cs="Calibri"/>
                <w:bCs/>
                <w:sz w:val="20"/>
                <w:szCs w:val="18"/>
              </w:rPr>
              <w:t>.</w:t>
            </w:r>
            <w:r w:rsidR="00827923" w:rsidRPr="00827923">
              <w:rPr>
                <w:rFonts w:ascii="Calibri" w:eastAsia="Calibri" w:hAnsi="Calibri" w:cs="Calibri"/>
                <w:bCs/>
                <w:sz w:val="20"/>
                <w:szCs w:val="18"/>
              </w:rPr>
              <w:t>374</w:t>
            </w:r>
            <w:r w:rsidR="00827923">
              <w:rPr>
                <w:rFonts w:ascii="Calibri" w:eastAsia="Calibri" w:hAnsi="Calibri" w:cs="Calibri"/>
                <w:bCs/>
                <w:sz w:val="20"/>
                <w:szCs w:val="18"/>
              </w:rPr>
              <w:t>.</w:t>
            </w:r>
            <w:r w:rsidR="00827923" w:rsidRPr="00827923">
              <w:rPr>
                <w:rFonts w:ascii="Calibri" w:eastAsia="Calibri" w:hAnsi="Calibri" w:cs="Calibri"/>
                <w:bCs/>
                <w:sz w:val="20"/>
                <w:szCs w:val="18"/>
              </w:rPr>
              <w:t>011</w:t>
            </w:r>
            <w:r w:rsidR="00827923">
              <w:rPr>
                <w:rFonts w:ascii="Calibri" w:eastAsia="Calibri" w:hAnsi="Calibri" w:cs="Calibri"/>
                <w:bCs/>
                <w:sz w:val="20"/>
                <w:szCs w:val="18"/>
              </w:rPr>
              <w:t>,</w:t>
            </w:r>
            <w:r w:rsidR="00827923" w:rsidRPr="00827923">
              <w:rPr>
                <w:rFonts w:ascii="Calibri" w:eastAsia="Calibri" w:hAnsi="Calibri" w:cs="Calibri"/>
                <w:bCs/>
                <w:sz w:val="20"/>
                <w:szCs w:val="18"/>
              </w:rPr>
              <w:t>14</w:t>
            </w:r>
            <w:r w:rsidR="00827923">
              <w:rPr>
                <w:rFonts w:ascii="Calibri" w:eastAsia="Calibri" w:hAnsi="Calibri" w:cs="Calibri"/>
                <w:bCs/>
                <w:sz w:val="20"/>
                <w:szCs w:val="18"/>
              </w:rPr>
              <w:t xml:space="preserve"> (m)</w:t>
            </w:r>
          </w:p>
        </w:tc>
        <w:tc>
          <w:tcPr>
            <w:tcW w:w="1128" w:type="pct"/>
            <w:shd w:val="clear" w:color="auto" w:fill="FFFFFF"/>
          </w:tcPr>
          <w:p w14:paraId="73EEF77D" w14:textId="13781D61" w:rsidR="00D42470" w:rsidRPr="00D42470" w:rsidRDefault="00DE08CC"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Pr="00CD0135">
              <w:rPr>
                <w:rFonts w:ascii="Calibri" w:eastAsia="Calibri" w:hAnsi="Calibri" w:cs="Calibri"/>
                <w:b/>
                <w:sz w:val="20"/>
                <w:szCs w:val="18"/>
              </w:rPr>
              <w:t xml:space="preserve">: </w:t>
            </w:r>
            <w:r w:rsidR="00827923" w:rsidRPr="00827923">
              <w:rPr>
                <w:rFonts w:ascii="Calibri" w:eastAsia="Calibri" w:hAnsi="Calibri" w:cs="Calibri"/>
                <w:bCs/>
                <w:sz w:val="20"/>
                <w:szCs w:val="18"/>
              </w:rPr>
              <w:t>268</w:t>
            </w:r>
            <w:r w:rsidR="00827923">
              <w:rPr>
                <w:rFonts w:ascii="Calibri" w:eastAsia="Calibri" w:hAnsi="Calibri" w:cs="Calibri"/>
                <w:bCs/>
                <w:sz w:val="20"/>
                <w:szCs w:val="18"/>
              </w:rPr>
              <w:t>.</w:t>
            </w:r>
            <w:r w:rsidR="00827923" w:rsidRPr="00827923">
              <w:rPr>
                <w:rFonts w:ascii="Calibri" w:eastAsia="Calibri" w:hAnsi="Calibri" w:cs="Calibri"/>
                <w:bCs/>
                <w:sz w:val="20"/>
                <w:szCs w:val="18"/>
              </w:rPr>
              <w:t>661</w:t>
            </w:r>
            <w:r w:rsidR="00827923">
              <w:rPr>
                <w:rFonts w:ascii="Calibri" w:eastAsia="Calibri" w:hAnsi="Calibri" w:cs="Calibri"/>
                <w:bCs/>
                <w:sz w:val="20"/>
                <w:szCs w:val="18"/>
              </w:rPr>
              <w:t>,</w:t>
            </w:r>
            <w:r w:rsidR="00827923" w:rsidRPr="00827923">
              <w:rPr>
                <w:rFonts w:ascii="Calibri" w:eastAsia="Calibri" w:hAnsi="Calibri" w:cs="Calibri"/>
                <w:bCs/>
                <w:sz w:val="20"/>
                <w:szCs w:val="18"/>
              </w:rPr>
              <w:t>63</w:t>
            </w:r>
            <w:r w:rsidR="00827923">
              <w:rPr>
                <w:rFonts w:ascii="Calibri" w:eastAsia="Calibri" w:hAnsi="Calibri" w:cs="Calibri"/>
                <w:bCs/>
                <w:sz w:val="20"/>
                <w:szCs w:val="18"/>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81D4EB5" w14:textId="47E37F47" w:rsidR="00D42470" w:rsidRPr="00A66748" w:rsidRDefault="00D42470" w:rsidP="002D0045">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133716" w:rsidRPr="00133716">
              <w:rPr>
                <w:rFonts w:ascii="Calibri" w:eastAsia="Calibri" w:hAnsi="Calibri" w:cs="Calibri"/>
                <w:sz w:val="20"/>
                <w:szCs w:val="18"/>
              </w:rPr>
              <w:t xml:space="preserve">Desde la </w:t>
            </w:r>
            <w:r w:rsidR="003D389C">
              <w:rPr>
                <w:rFonts w:ascii="Calibri" w:eastAsia="Calibri" w:hAnsi="Calibri" w:cs="Calibri"/>
                <w:sz w:val="20"/>
                <w:szCs w:val="18"/>
              </w:rPr>
              <w:t>c</w:t>
            </w:r>
            <w:r w:rsidR="00133716" w:rsidRPr="00133716">
              <w:rPr>
                <w:rFonts w:ascii="Calibri" w:eastAsia="Calibri" w:hAnsi="Calibri" w:cs="Calibri"/>
                <w:sz w:val="20"/>
                <w:szCs w:val="18"/>
              </w:rPr>
              <w:t>iudad de Quintero,</w:t>
            </w:r>
            <w:r w:rsidR="003D389C">
              <w:rPr>
                <w:rFonts w:ascii="Calibri" w:eastAsia="Calibri" w:hAnsi="Calibri" w:cs="Calibri"/>
                <w:sz w:val="20"/>
                <w:szCs w:val="18"/>
              </w:rPr>
              <w:t xml:space="preserve"> </w:t>
            </w:r>
            <w:r w:rsidR="00A706AD">
              <w:rPr>
                <w:rFonts w:ascii="Calibri" w:eastAsia="Calibri" w:hAnsi="Calibri" w:cs="Calibri"/>
                <w:sz w:val="20"/>
                <w:szCs w:val="18"/>
              </w:rPr>
              <w:t xml:space="preserve">tomar </w:t>
            </w:r>
            <w:r w:rsidR="004C24C2">
              <w:rPr>
                <w:rFonts w:ascii="Calibri" w:eastAsia="Calibri" w:hAnsi="Calibri" w:cs="Calibri"/>
                <w:sz w:val="20"/>
                <w:szCs w:val="18"/>
              </w:rPr>
              <w:t>camino</w:t>
            </w:r>
            <w:r w:rsidR="00133716" w:rsidRPr="00133716">
              <w:rPr>
                <w:rFonts w:ascii="Calibri" w:eastAsia="Calibri" w:hAnsi="Calibri" w:cs="Calibri"/>
                <w:sz w:val="20"/>
                <w:szCs w:val="18"/>
              </w:rPr>
              <w:t xml:space="preserve"> </w:t>
            </w:r>
            <w:r w:rsidR="002D0045">
              <w:rPr>
                <w:rFonts w:ascii="Calibri" w:eastAsia="Calibri" w:hAnsi="Calibri" w:cs="Calibri"/>
                <w:sz w:val="20"/>
                <w:szCs w:val="18"/>
              </w:rPr>
              <w:t>a</w:t>
            </w:r>
            <w:r w:rsidR="00A706AD">
              <w:rPr>
                <w:rFonts w:ascii="Calibri" w:eastAsia="Calibri" w:hAnsi="Calibri" w:cs="Calibri"/>
                <w:sz w:val="20"/>
                <w:szCs w:val="18"/>
              </w:rPr>
              <w:t xml:space="preserve">cceso a Quintero (Ruta F-210) dirección </w:t>
            </w:r>
            <w:r w:rsidR="002D0045">
              <w:rPr>
                <w:rFonts w:ascii="Calibri" w:eastAsia="Calibri" w:hAnsi="Calibri" w:cs="Calibri"/>
                <w:sz w:val="20"/>
                <w:szCs w:val="18"/>
              </w:rPr>
              <w:t>o</w:t>
            </w:r>
            <w:r w:rsidR="00A706AD">
              <w:rPr>
                <w:rFonts w:ascii="Calibri" w:eastAsia="Calibri" w:hAnsi="Calibri" w:cs="Calibri"/>
                <w:sz w:val="20"/>
                <w:szCs w:val="18"/>
              </w:rPr>
              <w:t xml:space="preserve">riente hasta Ruta F-30-E. Girar hacia el norte </w:t>
            </w:r>
            <w:r w:rsidR="00A66748">
              <w:rPr>
                <w:rFonts w:ascii="Calibri" w:eastAsia="Calibri" w:hAnsi="Calibri" w:cs="Calibri"/>
                <w:sz w:val="20"/>
                <w:szCs w:val="18"/>
              </w:rPr>
              <w:t xml:space="preserve">por la Ruta F-30-E </w:t>
            </w:r>
            <w:r w:rsidR="00A706AD">
              <w:rPr>
                <w:rFonts w:ascii="Calibri" w:eastAsia="Calibri" w:hAnsi="Calibri" w:cs="Calibri"/>
                <w:sz w:val="20"/>
                <w:szCs w:val="18"/>
              </w:rPr>
              <w:t xml:space="preserve">hasta llegar al </w:t>
            </w:r>
            <w:r w:rsidR="00A66748">
              <w:rPr>
                <w:rFonts w:ascii="Calibri" w:eastAsia="Calibri" w:hAnsi="Calibri" w:cs="Calibri"/>
                <w:sz w:val="20"/>
                <w:szCs w:val="18"/>
              </w:rPr>
              <w:t xml:space="preserve">acceso Campiche y salir hacia el oriente. En dirección oriente girar hacia el Sur en Los Alerces (Ruta F-170), conducir por esta vía por 500 metros hasta llegar </w:t>
            </w:r>
            <w:r w:rsidR="007103E2">
              <w:rPr>
                <w:rFonts w:ascii="Calibri" w:eastAsia="Calibri" w:hAnsi="Calibri" w:cs="Calibri"/>
                <w:sz w:val="20"/>
                <w:szCs w:val="18"/>
              </w:rPr>
              <w:t xml:space="preserve">al camino de </w:t>
            </w:r>
            <w:r w:rsidR="00A66748">
              <w:rPr>
                <w:rFonts w:ascii="Calibri" w:eastAsia="Calibri" w:hAnsi="Calibri" w:cs="Calibri"/>
                <w:sz w:val="20"/>
                <w:szCs w:val="18"/>
              </w:rPr>
              <w:t>acceso a ENEX</w:t>
            </w:r>
            <w:r w:rsidR="002D0045">
              <w:rPr>
                <w:rFonts w:ascii="Calibri" w:eastAsia="Calibri" w:hAnsi="Calibri" w:cs="Calibri"/>
                <w:sz w:val="20"/>
                <w:szCs w:val="18"/>
              </w:rPr>
              <w:t xml:space="preserve"> y</w:t>
            </w:r>
            <w:r w:rsidR="00A66748">
              <w:rPr>
                <w:rFonts w:ascii="Calibri" w:eastAsia="Calibri" w:hAnsi="Calibri" w:cs="Calibri"/>
                <w:sz w:val="20"/>
                <w:szCs w:val="18"/>
              </w:rPr>
              <w:t xml:space="preserve"> girar hacia el oriente </w:t>
            </w:r>
            <w:r w:rsidR="002D0045">
              <w:rPr>
                <w:rFonts w:ascii="Calibri" w:eastAsia="Calibri" w:hAnsi="Calibri" w:cs="Calibri"/>
                <w:sz w:val="20"/>
                <w:szCs w:val="18"/>
              </w:rPr>
              <w:t xml:space="preserve">para llegar a la </w:t>
            </w:r>
            <w:r w:rsidR="007103E2">
              <w:rPr>
                <w:rFonts w:ascii="Calibri" w:eastAsia="Calibri" w:hAnsi="Calibri" w:cs="Calibri"/>
                <w:sz w:val="20"/>
                <w:szCs w:val="18"/>
              </w:rPr>
              <w:t>portería</w:t>
            </w:r>
            <w:r w:rsidR="002D0045">
              <w:rPr>
                <w:rFonts w:ascii="Calibri" w:eastAsia="Calibri" w:hAnsi="Calibri" w:cs="Calibri"/>
                <w:sz w:val="20"/>
                <w:szCs w:val="18"/>
              </w:rPr>
              <w:t xml:space="preserve"> del Terminal ENEX</w:t>
            </w:r>
            <w:r w:rsidR="00A66748">
              <w:rPr>
                <w:rFonts w:ascii="Calibri" w:eastAsia="Calibri" w:hAnsi="Calibri" w:cs="Calibri"/>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30" w:name="_Toc390777020"/>
      <w:bookmarkStart w:id="31" w:name="_Toc449085409"/>
      <w:bookmarkStart w:id="32" w:name="_Toc13753743"/>
      <w:bookmarkStart w:id="33" w:name="_Toc32251585"/>
      <w:bookmarkStart w:id="34" w:name="_Toc352840385"/>
      <w:bookmarkStart w:id="35" w:name="_Toc352841445"/>
      <w:bookmarkStart w:id="36" w:name="_Toc447875232"/>
      <w:bookmarkStart w:id="37" w:name="_Toc449085410"/>
      <w:r w:rsidRPr="00D42470">
        <w:lastRenderedPageBreak/>
        <w:t>INSTRUMENTOS DE CARÁCTER AMBIENTAL FISCALIZADOS</w:t>
      </w:r>
      <w:bookmarkEnd w:id="30"/>
      <w:bookmarkEnd w:id="31"/>
      <w:bookmarkEnd w:id="32"/>
      <w:bookmarkEnd w:id="33"/>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C59F33B" w14:textId="766F6E66" w:rsidR="007B7315" w:rsidRPr="00D42470" w:rsidRDefault="007B7315" w:rsidP="007B7315">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ED650F">
              <w:rPr>
                <w:rFonts w:ascii="Calibri" w:eastAsia="Times New Roman" w:hAnsi="Calibri" w:cs="Calibri"/>
                <w:iCs/>
                <w:color w:val="000000"/>
                <w:sz w:val="20"/>
                <w:szCs w:val="20"/>
                <w:lang w:eastAsia="es-CL"/>
              </w:rPr>
              <w:t>Res. N°</w:t>
            </w:r>
            <w:r w:rsidR="007103E2" w:rsidRPr="00ED650F">
              <w:rPr>
                <w:rFonts w:ascii="Calibri" w:eastAsia="Times New Roman" w:hAnsi="Calibri" w:cs="Calibri"/>
                <w:iCs/>
                <w:color w:val="000000"/>
                <w:sz w:val="20"/>
                <w:szCs w:val="20"/>
                <w:lang w:eastAsia="es-CL"/>
              </w:rPr>
              <w:t>640</w:t>
            </w:r>
            <w:r w:rsidRPr="00ED650F">
              <w:rPr>
                <w:rFonts w:ascii="Calibri" w:eastAsia="Times New Roman" w:hAnsi="Calibri" w:cs="Calibri"/>
                <w:iCs/>
                <w:color w:val="000000"/>
                <w:sz w:val="20"/>
                <w:szCs w:val="20"/>
                <w:lang w:eastAsia="es-CL"/>
              </w:rPr>
              <w:t>/2018 MINSAL</w:t>
            </w:r>
          </w:p>
        </w:tc>
      </w:tr>
    </w:tbl>
    <w:p w14:paraId="0E807599" w14:textId="38692C9D" w:rsidR="00E3189A" w:rsidRDefault="00E3189A" w:rsidP="00E3189A">
      <w:pPr>
        <w:pStyle w:val="Listaconnmeros"/>
        <w:numPr>
          <w:ilvl w:val="0"/>
          <w:numId w:val="0"/>
        </w:numPr>
        <w:ind w:left="360" w:hanging="360"/>
      </w:pPr>
    </w:p>
    <w:p w14:paraId="35E150E3" w14:textId="77777777"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8" w:name="_Toc32251586"/>
      <w:r w:rsidRPr="00D42470">
        <w:t>ANTECEDENTES DE LA ACTIVIDAD DE FISCALIZACIÓN</w:t>
      </w:r>
      <w:bookmarkEnd w:id="34"/>
      <w:bookmarkEnd w:id="35"/>
      <w:bookmarkEnd w:id="36"/>
      <w:bookmarkEnd w:id="37"/>
      <w:bookmarkEnd w:id="38"/>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32251587"/>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4DC4B405" w:rsidR="00D42470" w:rsidRPr="00183EB8" w:rsidRDefault="00A22762" w:rsidP="00D42470">
            <w:pPr>
              <w:jc w:val="center"/>
            </w:pPr>
            <w:r w:rsidRPr="00183EB8">
              <w:t>X</w:t>
            </w: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787A85F8" w:rsidR="00D42470" w:rsidRPr="00D42470" w:rsidRDefault="00A22762" w:rsidP="00A22762">
            <w:pPr>
              <w:jc w:val="both"/>
            </w:pPr>
            <w:r w:rsidRPr="00A87C6A">
              <w:t xml:space="preserve">Según </w:t>
            </w:r>
            <w:r>
              <w:t>Resolución SMA N°1.935/2019 Modifica Resolución Exenta N°1639 de 2018 que fija Programa y Subprogramas de Fiscalización Ambiental de Planes de Prevención y/o Descontaminación para el año 2019.</w:t>
            </w:r>
          </w:p>
        </w:tc>
      </w:tr>
      <w:tr w:rsidR="00D42470" w:rsidRPr="00D42470" w14:paraId="6427718D" w14:textId="77777777" w:rsidTr="0031512B">
        <w:trPr>
          <w:trHeight w:val="350"/>
        </w:trPr>
        <w:tc>
          <w:tcPr>
            <w:tcW w:w="246" w:type="pct"/>
            <w:vMerge w:val="restart"/>
            <w:vAlign w:val="center"/>
          </w:tcPr>
          <w:p w14:paraId="3F37831B" w14:textId="0E3AEFA6" w:rsidR="00D42470" w:rsidRPr="00D42470" w:rsidRDefault="00D42470" w:rsidP="00D42470">
            <w:pPr>
              <w:jc w:val="center"/>
            </w:pP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D42470">
            <w:pPr>
              <w:jc w:val="center"/>
            </w:pPr>
          </w:p>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D42470">
            <w:pPr>
              <w:jc w:val="center"/>
            </w:pPr>
          </w:p>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5128CB84" w:rsidR="001E6B3B" w:rsidRPr="001E6B3B" w:rsidRDefault="001E6B3B" w:rsidP="001E6B3B">
            <w:pPr>
              <w:jc w:val="center"/>
            </w:pP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432791" w:rsidRDefault="00D42470" w:rsidP="00D42470">
            <w:pPr>
              <w:jc w:val="center"/>
            </w:pPr>
          </w:p>
        </w:tc>
        <w:tc>
          <w:tcPr>
            <w:tcW w:w="3524" w:type="pct"/>
            <w:vAlign w:val="center"/>
          </w:tcPr>
          <w:p w14:paraId="2F1A9AEB" w14:textId="77777777" w:rsidR="00D42470" w:rsidRPr="00432791" w:rsidRDefault="00D42470" w:rsidP="00D42470">
            <w:r w:rsidRPr="00432791">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0C5612B2" w:rsidR="00D42470" w:rsidRPr="00D42470" w:rsidRDefault="00D42470" w:rsidP="001E6B3B">
            <w:pPr>
              <w:jc w:val="both"/>
            </w:pP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2" w:name="_Toc32251588"/>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38A9CC4C" w:rsidR="00D42470" w:rsidRPr="001E6B3B" w:rsidRDefault="00711C2A" w:rsidP="001E6B3B">
            <w:pPr>
              <w:pStyle w:val="Prrafodelista"/>
              <w:widowControl w:val="0"/>
              <w:numPr>
                <w:ilvl w:val="0"/>
                <w:numId w:val="10"/>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7226DD81" w14:textId="77777777" w:rsidR="00EA5473" w:rsidRPr="001E6B3B" w:rsidRDefault="00EA5473" w:rsidP="001E6B3B">
      <w:pPr>
        <w:spacing w:after="0" w:line="240" w:lineRule="auto"/>
        <w:jc w:val="both"/>
        <w:rPr>
          <w:rFonts w:ascii="Calibri" w:eastAsia="Calibri" w:hAnsi="Calibri" w:cs="Times New Roman"/>
        </w:rPr>
      </w:pPr>
    </w:p>
    <w:p w14:paraId="53F0F019" w14:textId="56A08196" w:rsidR="001E6B3B" w:rsidRDefault="001E6B3B">
      <w:pPr>
        <w:rPr>
          <w:rFonts w:ascii="Calibri" w:eastAsia="Calibri" w:hAnsi="Calibri" w:cs="Calibri"/>
          <w:b/>
          <w:sz w:val="24"/>
          <w:szCs w:val="20"/>
        </w:rPr>
      </w:pPr>
      <w:bookmarkStart w:id="63" w:name="_Toc390777030"/>
      <w:bookmarkStart w:id="64" w:name="_Toc449085419"/>
    </w:p>
    <w:p w14:paraId="1F3F0253" w14:textId="77777777" w:rsidR="001E6B3B" w:rsidRDefault="001E6B3B" w:rsidP="005863D4">
      <w:pPr>
        <w:pStyle w:val="Ttulo1"/>
        <w:sectPr w:rsidR="001E6B3B" w:rsidSect="00064D0B">
          <w:footerReference w:type="default" r:id="rId15"/>
          <w:type w:val="nextColumn"/>
          <w:pgSz w:w="12240" w:h="15840" w:code="1"/>
          <w:pgMar w:top="1134" w:right="1134" w:bottom="1134" w:left="1134" w:header="708" w:footer="708" w:gutter="0"/>
          <w:cols w:space="708"/>
          <w:docGrid w:linePitch="360"/>
        </w:sectPr>
      </w:pPr>
    </w:p>
    <w:p w14:paraId="18D12CCB" w14:textId="14571E08" w:rsidR="00075975" w:rsidRDefault="00075975" w:rsidP="00075975">
      <w:pPr>
        <w:spacing w:after="0" w:line="240" w:lineRule="auto"/>
        <w:jc w:val="both"/>
        <w:rPr>
          <w:rFonts w:ascii="Calibri" w:eastAsia="Calibri" w:hAnsi="Calibri" w:cs="Times New Roman"/>
          <w:sz w:val="18"/>
          <w:szCs w:val="18"/>
        </w:rPr>
      </w:pPr>
    </w:p>
    <w:p w14:paraId="339D8857" w14:textId="5822C52B" w:rsidR="00075975" w:rsidRPr="00FB7C83" w:rsidRDefault="00075975" w:rsidP="00075975">
      <w:pPr>
        <w:pStyle w:val="Ttulo2"/>
        <w:ind w:left="578" w:hanging="578"/>
        <w:contextualSpacing w:val="0"/>
        <w:jc w:val="left"/>
      </w:pPr>
      <w:bookmarkStart w:id="65" w:name="_Toc379479498"/>
      <w:bookmarkStart w:id="66" w:name="_Toc28456770"/>
      <w:bookmarkStart w:id="67" w:name="_Toc32251589"/>
      <w:r>
        <w:t>Revisión Documental</w:t>
      </w:r>
      <w:bookmarkEnd w:id="65"/>
      <w:bookmarkEnd w:id="66"/>
      <w:bookmarkEnd w:id="67"/>
    </w:p>
    <w:p w14:paraId="3D84478C" w14:textId="2A9B07F1" w:rsidR="00075975" w:rsidRPr="00FB7C83" w:rsidRDefault="00075975" w:rsidP="00075975">
      <w:pPr>
        <w:pStyle w:val="Ttulo3"/>
        <w:keepNext w:val="0"/>
        <w:keepLines w:val="0"/>
        <w:spacing w:before="160" w:after="180" w:line="240" w:lineRule="auto"/>
        <w:rPr>
          <w:bCs/>
        </w:rPr>
      </w:pPr>
      <w:bookmarkStart w:id="68" w:name="_Toc379479499"/>
      <w:bookmarkStart w:id="69" w:name="_Toc28456771"/>
      <w:bookmarkStart w:id="70" w:name="_Toc32251590"/>
      <w:r w:rsidRPr="00FB7C83">
        <w:rPr>
          <w:bCs/>
        </w:rPr>
        <w:t>Documentos Revisado</w:t>
      </w:r>
      <w:bookmarkEnd w:id="68"/>
      <w:r>
        <w:rPr>
          <w:bCs/>
        </w:rPr>
        <w:t>s</w:t>
      </w:r>
      <w:bookmarkEnd w:id="69"/>
      <w:bookmarkEnd w:id="70"/>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416"/>
        <w:gridCol w:w="2934"/>
        <w:gridCol w:w="5627"/>
        <w:gridCol w:w="4575"/>
      </w:tblGrid>
      <w:tr w:rsidR="009C4979" w:rsidRPr="0011328A" w14:paraId="350DFE59" w14:textId="57C28904" w:rsidTr="00A3750E">
        <w:trPr>
          <w:trHeight w:val="576"/>
          <w:jc w:val="center"/>
        </w:trPr>
        <w:tc>
          <w:tcPr>
            <w:tcW w:w="153" w:type="pct"/>
            <w:shd w:val="clear" w:color="auto" w:fill="D9D9D9"/>
            <w:vAlign w:val="center"/>
          </w:tcPr>
          <w:p w14:paraId="16B9ACD0" w14:textId="77777777" w:rsidR="009C4979" w:rsidRPr="0011328A" w:rsidRDefault="009C4979" w:rsidP="00DD72DC">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ID</w:t>
            </w:r>
          </w:p>
        </w:tc>
        <w:tc>
          <w:tcPr>
            <w:tcW w:w="1082" w:type="pct"/>
            <w:shd w:val="clear" w:color="auto" w:fill="D9D9D9"/>
            <w:tcMar>
              <w:top w:w="0" w:type="dxa"/>
              <w:left w:w="108" w:type="dxa"/>
              <w:bottom w:w="0" w:type="dxa"/>
              <w:right w:w="108" w:type="dxa"/>
            </w:tcMar>
            <w:vAlign w:val="center"/>
          </w:tcPr>
          <w:p w14:paraId="6C277111" w14:textId="77777777" w:rsidR="009C4979" w:rsidRPr="0011328A" w:rsidRDefault="009C4979" w:rsidP="00DD72DC">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Nombre del documento revisado</w:t>
            </w:r>
          </w:p>
        </w:tc>
        <w:tc>
          <w:tcPr>
            <w:tcW w:w="2076" w:type="pct"/>
            <w:shd w:val="clear" w:color="auto" w:fill="D9D9D9"/>
            <w:vAlign w:val="center"/>
          </w:tcPr>
          <w:p w14:paraId="40297A48" w14:textId="77777777" w:rsidR="009C4979" w:rsidRPr="0011328A" w:rsidRDefault="009C4979" w:rsidP="00DD72DC">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Origen/ Fuente</w:t>
            </w:r>
          </w:p>
        </w:tc>
        <w:tc>
          <w:tcPr>
            <w:tcW w:w="1688" w:type="pct"/>
            <w:shd w:val="clear" w:color="auto" w:fill="D9D9D9"/>
            <w:vAlign w:val="center"/>
          </w:tcPr>
          <w:p w14:paraId="5D0F384A" w14:textId="2B0EE16C" w:rsidR="009C4979" w:rsidRPr="0011328A" w:rsidRDefault="009C4979" w:rsidP="00DD72DC">
            <w:pPr>
              <w:spacing w:before="60" w:after="60" w:line="240" w:lineRule="auto"/>
              <w:jc w:val="center"/>
              <w:rPr>
                <w:rFonts w:ascii="Calibri" w:hAnsi="Calibri"/>
                <w:b/>
                <w:bCs/>
                <w:sz w:val="18"/>
                <w:szCs w:val="20"/>
                <w:lang w:val="es-ES" w:eastAsia="es-ES"/>
              </w:rPr>
            </w:pPr>
            <w:r>
              <w:rPr>
                <w:rFonts w:ascii="Calibri" w:hAnsi="Calibri"/>
                <w:b/>
                <w:bCs/>
                <w:sz w:val="18"/>
                <w:szCs w:val="20"/>
                <w:lang w:val="es-ES" w:eastAsia="es-ES"/>
              </w:rPr>
              <w:t>Observaciones</w:t>
            </w:r>
          </w:p>
        </w:tc>
      </w:tr>
      <w:tr w:rsidR="009C4979" w:rsidRPr="0011328A" w14:paraId="15809AA8" w14:textId="2BEF66EB" w:rsidTr="00A3750E">
        <w:trPr>
          <w:trHeight w:val="60"/>
          <w:jc w:val="center"/>
        </w:trPr>
        <w:tc>
          <w:tcPr>
            <w:tcW w:w="153" w:type="pct"/>
            <w:vAlign w:val="center"/>
          </w:tcPr>
          <w:p w14:paraId="74E36BD4" w14:textId="0853A9AF" w:rsidR="009C4979" w:rsidRPr="0011328A" w:rsidRDefault="00AC275F" w:rsidP="00DD72DC">
            <w:pPr>
              <w:spacing w:before="60" w:after="60" w:line="240" w:lineRule="auto"/>
              <w:jc w:val="center"/>
              <w:rPr>
                <w:rFonts w:ascii="Calibri" w:hAnsi="Calibri"/>
                <w:sz w:val="20"/>
                <w:szCs w:val="20"/>
                <w:lang w:val="es-ES"/>
              </w:rPr>
            </w:pPr>
            <w:r>
              <w:rPr>
                <w:rFonts w:ascii="Calibri" w:hAnsi="Calibri"/>
                <w:sz w:val="20"/>
                <w:szCs w:val="20"/>
                <w:lang w:val="es-ES"/>
              </w:rPr>
              <w:t>0</w:t>
            </w:r>
            <w:r w:rsidR="009C4979" w:rsidRPr="0011328A">
              <w:rPr>
                <w:rFonts w:ascii="Calibri" w:hAnsi="Calibri"/>
                <w:sz w:val="20"/>
                <w:szCs w:val="20"/>
                <w:lang w:val="es-ES"/>
              </w:rPr>
              <w:t>1</w:t>
            </w:r>
          </w:p>
        </w:tc>
        <w:tc>
          <w:tcPr>
            <w:tcW w:w="1082" w:type="pct"/>
            <w:tcMar>
              <w:top w:w="0" w:type="dxa"/>
              <w:left w:w="108" w:type="dxa"/>
              <w:bottom w:w="0" w:type="dxa"/>
              <w:right w:w="108" w:type="dxa"/>
            </w:tcMar>
            <w:vAlign w:val="center"/>
          </w:tcPr>
          <w:p w14:paraId="53AC9981" w14:textId="409CE5E4" w:rsidR="009C4979" w:rsidRPr="0057308B" w:rsidRDefault="009C4979" w:rsidP="00DD72DC">
            <w:pPr>
              <w:spacing w:before="60" w:after="60" w:line="240" w:lineRule="auto"/>
              <w:ind w:left="-82"/>
              <w:jc w:val="center"/>
              <w:rPr>
                <w:iCs/>
                <w:sz w:val="20"/>
                <w:szCs w:val="20"/>
              </w:rPr>
            </w:pPr>
            <w:r>
              <w:rPr>
                <w:iCs/>
                <w:sz w:val="20"/>
                <w:szCs w:val="20"/>
              </w:rPr>
              <w:t>Bitácora de proceso</w:t>
            </w:r>
          </w:p>
        </w:tc>
        <w:tc>
          <w:tcPr>
            <w:tcW w:w="2076" w:type="pct"/>
            <w:vAlign w:val="center"/>
          </w:tcPr>
          <w:p w14:paraId="1F89BC83" w14:textId="5D34ABD0" w:rsidR="009C4979" w:rsidRPr="0057308B" w:rsidRDefault="009C4979" w:rsidP="00DD72DC">
            <w:pPr>
              <w:spacing w:before="60" w:after="60" w:line="240" w:lineRule="auto"/>
              <w:jc w:val="center"/>
              <w:rPr>
                <w:rFonts w:cs="Calibri"/>
                <w:sz w:val="20"/>
                <w:szCs w:val="16"/>
              </w:rPr>
            </w:pPr>
            <w:r>
              <w:rPr>
                <w:rFonts w:cs="Calibri"/>
                <w:sz w:val="20"/>
                <w:szCs w:val="16"/>
              </w:rPr>
              <w:t>Resolución Exenta N°589 SMA de fecha 30 de abril de 2019</w:t>
            </w:r>
          </w:p>
        </w:tc>
        <w:tc>
          <w:tcPr>
            <w:tcW w:w="1688" w:type="pct"/>
            <w:vAlign w:val="center"/>
          </w:tcPr>
          <w:p w14:paraId="1A4C1EC3" w14:textId="6E4E0D04" w:rsidR="009C4979" w:rsidRDefault="009C4979" w:rsidP="00DD72DC">
            <w:pPr>
              <w:spacing w:before="60" w:after="60" w:line="240" w:lineRule="auto"/>
              <w:jc w:val="center"/>
              <w:rPr>
                <w:rFonts w:ascii="Calibri" w:hAnsi="Calibri"/>
                <w:sz w:val="20"/>
                <w:szCs w:val="16"/>
                <w:lang w:val="es-ES" w:eastAsia="es-ES"/>
              </w:rPr>
            </w:pPr>
            <w:r>
              <w:rPr>
                <w:rFonts w:ascii="Calibri" w:hAnsi="Calibri"/>
                <w:sz w:val="20"/>
                <w:szCs w:val="16"/>
                <w:lang w:val="es-ES" w:eastAsia="es-ES"/>
              </w:rPr>
              <w:t>Registro correspondiente a</w:t>
            </w:r>
            <w:r w:rsidR="006B132E">
              <w:rPr>
                <w:rFonts w:ascii="Calibri" w:hAnsi="Calibri"/>
                <w:sz w:val="20"/>
                <w:szCs w:val="16"/>
                <w:lang w:val="es-ES" w:eastAsia="es-ES"/>
              </w:rPr>
              <w:t xml:space="preserve">l </w:t>
            </w:r>
            <w:r w:rsidR="00DD72DC">
              <w:rPr>
                <w:rFonts w:ascii="Calibri" w:hAnsi="Calibri"/>
                <w:sz w:val="20"/>
                <w:szCs w:val="16"/>
                <w:lang w:val="es-ES" w:eastAsia="es-ES"/>
              </w:rPr>
              <w:t>15</w:t>
            </w:r>
            <w:r w:rsidR="006B132E">
              <w:rPr>
                <w:rFonts w:ascii="Calibri" w:hAnsi="Calibri"/>
                <w:sz w:val="20"/>
                <w:szCs w:val="16"/>
                <w:lang w:val="es-ES" w:eastAsia="es-ES"/>
              </w:rPr>
              <w:t xml:space="preserve"> de </w:t>
            </w:r>
            <w:r w:rsidR="00DD72DC">
              <w:rPr>
                <w:rFonts w:ascii="Calibri" w:hAnsi="Calibri"/>
                <w:sz w:val="20"/>
                <w:szCs w:val="16"/>
                <w:lang w:val="es-ES" w:eastAsia="es-ES"/>
              </w:rPr>
              <w:t>abril</w:t>
            </w:r>
            <w:r w:rsidR="006B132E">
              <w:rPr>
                <w:rFonts w:ascii="Calibri" w:hAnsi="Calibri"/>
                <w:sz w:val="20"/>
                <w:szCs w:val="16"/>
                <w:lang w:val="es-ES" w:eastAsia="es-ES"/>
              </w:rPr>
              <w:t xml:space="preserve"> de 2019</w:t>
            </w:r>
          </w:p>
        </w:tc>
      </w:tr>
      <w:tr w:rsidR="00DD72DC" w:rsidRPr="0011328A" w14:paraId="0B5E91B3" w14:textId="7544ED10" w:rsidTr="00A3750E">
        <w:trPr>
          <w:trHeight w:val="60"/>
          <w:jc w:val="center"/>
        </w:trPr>
        <w:tc>
          <w:tcPr>
            <w:tcW w:w="153" w:type="pct"/>
            <w:vAlign w:val="center"/>
          </w:tcPr>
          <w:p w14:paraId="01B9D44F" w14:textId="0D13C7E2"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02</w:t>
            </w:r>
          </w:p>
        </w:tc>
        <w:tc>
          <w:tcPr>
            <w:tcW w:w="1082" w:type="pct"/>
            <w:tcMar>
              <w:top w:w="0" w:type="dxa"/>
              <w:left w:w="108" w:type="dxa"/>
              <w:bottom w:w="0" w:type="dxa"/>
              <w:right w:w="108" w:type="dxa"/>
            </w:tcMar>
            <w:vAlign w:val="center"/>
          </w:tcPr>
          <w:p w14:paraId="511293CB" w14:textId="012EE30E"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50BCBC52" w14:textId="09DB80DE"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704770ED" w14:textId="5161E1A6"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03 de mayo de 2019</w:t>
            </w:r>
          </w:p>
        </w:tc>
      </w:tr>
      <w:tr w:rsidR="00DD72DC" w:rsidRPr="0011328A" w14:paraId="798879FE" w14:textId="7FC42682" w:rsidTr="00A3750E">
        <w:trPr>
          <w:trHeight w:val="60"/>
          <w:jc w:val="center"/>
        </w:trPr>
        <w:tc>
          <w:tcPr>
            <w:tcW w:w="153" w:type="pct"/>
            <w:vAlign w:val="center"/>
          </w:tcPr>
          <w:p w14:paraId="460828A3" w14:textId="1BAF4885" w:rsidR="00DD72DC" w:rsidRPr="0011328A"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03</w:t>
            </w:r>
          </w:p>
        </w:tc>
        <w:tc>
          <w:tcPr>
            <w:tcW w:w="1082" w:type="pct"/>
            <w:tcMar>
              <w:top w:w="0" w:type="dxa"/>
              <w:left w:w="108" w:type="dxa"/>
              <w:bottom w:w="0" w:type="dxa"/>
              <w:right w:w="108" w:type="dxa"/>
            </w:tcMar>
            <w:vAlign w:val="center"/>
          </w:tcPr>
          <w:p w14:paraId="420BE04A" w14:textId="75FA241D" w:rsidR="00DD72DC" w:rsidRPr="0011328A"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5CA84003" w14:textId="2D5DE1F6" w:rsidR="00DD72DC" w:rsidRPr="0011328A"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23065784" w14:textId="331A75CC"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06 de mayo de 2019</w:t>
            </w:r>
          </w:p>
        </w:tc>
      </w:tr>
      <w:tr w:rsidR="00DD72DC" w:rsidRPr="0011328A" w14:paraId="537778FE" w14:textId="45583A65" w:rsidTr="00A3750E">
        <w:trPr>
          <w:trHeight w:val="60"/>
          <w:jc w:val="center"/>
        </w:trPr>
        <w:tc>
          <w:tcPr>
            <w:tcW w:w="153" w:type="pct"/>
            <w:vAlign w:val="center"/>
          </w:tcPr>
          <w:p w14:paraId="03BD0973" w14:textId="2F452DC9" w:rsidR="00DD72DC" w:rsidRPr="0011328A"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04</w:t>
            </w:r>
          </w:p>
        </w:tc>
        <w:tc>
          <w:tcPr>
            <w:tcW w:w="1082" w:type="pct"/>
            <w:tcMar>
              <w:top w:w="0" w:type="dxa"/>
              <w:left w:w="108" w:type="dxa"/>
              <w:bottom w:w="0" w:type="dxa"/>
              <w:right w:w="108" w:type="dxa"/>
            </w:tcMar>
            <w:vAlign w:val="center"/>
          </w:tcPr>
          <w:p w14:paraId="06204424" w14:textId="50154594"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1EE2D7DF" w14:textId="38E7EB5A"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64C50D8E" w14:textId="18B0F313"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09 de mayo de 2019</w:t>
            </w:r>
          </w:p>
        </w:tc>
      </w:tr>
      <w:tr w:rsidR="00DD72DC" w:rsidRPr="0011328A" w14:paraId="2DF664B5" w14:textId="76A5EAC2" w:rsidTr="00A3750E">
        <w:trPr>
          <w:trHeight w:val="60"/>
          <w:jc w:val="center"/>
        </w:trPr>
        <w:tc>
          <w:tcPr>
            <w:tcW w:w="153" w:type="pct"/>
            <w:vAlign w:val="center"/>
          </w:tcPr>
          <w:p w14:paraId="2969796C" w14:textId="18ED4718"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05</w:t>
            </w:r>
          </w:p>
        </w:tc>
        <w:tc>
          <w:tcPr>
            <w:tcW w:w="1082" w:type="pct"/>
            <w:tcMar>
              <w:top w:w="0" w:type="dxa"/>
              <w:left w:w="108" w:type="dxa"/>
              <w:bottom w:w="0" w:type="dxa"/>
              <w:right w:w="108" w:type="dxa"/>
            </w:tcMar>
            <w:vAlign w:val="center"/>
          </w:tcPr>
          <w:p w14:paraId="4E63F335" w14:textId="1118AAD6"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6B762353" w14:textId="19C38682"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562BFD13" w14:textId="4AF0B922"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11 de mayo de 2019</w:t>
            </w:r>
          </w:p>
        </w:tc>
      </w:tr>
      <w:tr w:rsidR="00DD72DC" w:rsidRPr="0011328A" w14:paraId="29180F72" w14:textId="7098B19E" w:rsidTr="00A3750E">
        <w:trPr>
          <w:trHeight w:val="60"/>
          <w:jc w:val="center"/>
        </w:trPr>
        <w:tc>
          <w:tcPr>
            <w:tcW w:w="153" w:type="pct"/>
            <w:vAlign w:val="center"/>
          </w:tcPr>
          <w:p w14:paraId="60823B4F" w14:textId="158F38DD"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06</w:t>
            </w:r>
          </w:p>
        </w:tc>
        <w:tc>
          <w:tcPr>
            <w:tcW w:w="1082" w:type="pct"/>
            <w:tcMar>
              <w:top w:w="0" w:type="dxa"/>
              <w:left w:w="108" w:type="dxa"/>
              <w:bottom w:w="0" w:type="dxa"/>
              <w:right w:w="108" w:type="dxa"/>
            </w:tcMar>
            <w:vAlign w:val="center"/>
          </w:tcPr>
          <w:p w14:paraId="7F2A3171" w14:textId="2F71E79D"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10B7C3E6" w14:textId="0DF7E98D"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2CE2F3EF" w14:textId="52D68B37"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12 de mayo de 2019</w:t>
            </w:r>
          </w:p>
        </w:tc>
      </w:tr>
      <w:tr w:rsidR="00DD72DC" w:rsidRPr="0011328A" w14:paraId="12174DB6" w14:textId="19B4E348" w:rsidTr="00A3750E">
        <w:trPr>
          <w:trHeight w:val="60"/>
          <w:jc w:val="center"/>
        </w:trPr>
        <w:tc>
          <w:tcPr>
            <w:tcW w:w="153" w:type="pct"/>
            <w:vAlign w:val="center"/>
          </w:tcPr>
          <w:p w14:paraId="1B15469B" w14:textId="4AC57A4A"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07</w:t>
            </w:r>
          </w:p>
        </w:tc>
        <w:tc>
          <w:tcPr>
            <w:tcW w:w="1082" w:type="pct"/>
            <w:tcMar>
              <w:top w:w="0" w:type="dxa"/>
              <w:left w:w="108" w:type="dxa"/>
              <w:bottom w:w="0" w:type="dxa"/>
              <w:right w:w="108" w:type="dxa"/>
            </w:tcMar>
            <w:vAlign w:val="center"/>
          </w:tcPr>
          <w:p w14:paraId="1A427902" w14:textId="37184A8C"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03290D42" w14:textId="6366F9A5"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4B7FF143" w14:textId="6703934A"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13 de mayo de 2019</w:t>
            </w:r>
          </w:p>
        </w:tc>
      </w:tr>
      <w:tr w:rsidR="00DD72DC" w:rsidRPr="0011328A" w14:paraId="1F6EC318" w14:textId="06576259" w:rsidTr="00A3750E">
        <w:trPr>
          <w:trHeight w:val="60"/>
          <w:jc w:val="center"/>
        </w:trPr>
        <w:tc>
          <w:tcPr>
            <w:tcW w:w="153" w:type="pct"/>
            <w:vAlign w:val="center"/>
          </w:tcPr>
          <w:p w14:paraId="230CEFE6" w14:textId="066E66D3"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08</w:t>
            </w:r>
          </w:p>
        </w:tc>
        <w:tc>
          <w:tcPr>
            <w:tcW w:w="1082" w:type="pct"/>
            <w:tcMar>
              <w:top w:w="0" w:type="dxa"/>
              <w:left w:w="108" w:type="dxa"/>
              <w:bottom w:w="0" w:type="dxa"/>
              <w:right w:w="108" w:type="dxa"/>
            </w:tcMar>
            <w:vAlign w:val="center"/>
          </w:tcPr>
          <w:p w14:paraId="425C078C" w14:textId="3400E3A3"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5F9A5A27" w14:textId="55EEF8FA"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61649CFD" w14:textId="644D72D0"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01 de junio de 2019</w:t>
            </w:r>
          </w:p>
        </w:tc>
      </w:tr>
      <w:tr w:rsidR="00DD72DC" w:rsidRPr="0011328A" w14:paraId="65B93BE5" w14:textId="6BE779A3" w:rsidTr="00A3750E">
        <w:trPr>
          <w:trHeight w:val="60"/>
          <w:jc w:val="center"/>
        </w:trPr>
        <w:tc>
          <w:tcPr>
            <w:tcW w:w="153" w:type="pct"/>
            <w:vAlign w:val="center"/>
          </w:tcPr>
          <w:p w14:paraId="773F3387" w14:textId="34065E2C"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09</w:t>
            </w:r>
          </w:p>
        </w:tc>
        <w:tc>
          <w:tcPr>
            <w:tcW w:w="1082" w:type="pct"/>
            <w:tcMar>
              <w:top w:w="0" w:type="dxa"/>
              <w:left w:w="108" w:type="dxa"/>
              <w:bottom w:w="0" w:type="dxa"/>
              <w:right w:w="108" w:type="dxa"/>
            </w:tcMar>
            <w:vAlign w:val="center"/>
          </w:tcPr>
          <w:p w14:paraId="4EA8AAA4" w14:textId="7FDBE80F"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37A7454C" w14:textId="08F8039F"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2A32595A" w14:textId="47F9DD71"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06 de junio de 2019</w:t>
            </w:r>
          </w:p>
        </w:tc>
      </w:tr>
      <w:tr w:rsidR="00DD72DC" w:rsidRPr="0011328A" w14:paraId="72763ED0" w14:textId="689AA457" w:rsidTr="00A3750E">
        <w:trPr>
          <w:trHeight w:val="60"/>
          <w:jc w:val="center"/>
        </w:trPr>
        <w:tc>
          <w:tcPr>
            <w:tcW w:w="153" w:type="pct"/>
            <w:vAlign w:val="center"/>
          </w:tcPr>
          <w:p w14:paraId="0E3BB9CE" w14:textId="1CE97B9C" w:rsidR="00DD72DC" w:rsidRDefault="00DD72DC" w:rsidP="00DD72DC">
            <w:pPr>
              <w:spacing w:before="60" w:after="60" w:line="240" w:lineRule="auto"/>
              <w:jc w:val="center"/>
              <w:rPr>
                <w:rFonts w:ascii="Calibri" w:hAnsi="Calibri"/>
                <w:sz w:val="20"/>
                <w:szCs w:val="20"/>
                <w:lang w:val="es-ES"/>
              </w:rPr>
            </w:pPr>
            <w:r>
              <w:rPr>
                <w:rFonts w:ascii="Calibri" w:hAnsi="Calibri"/>
                <w:sz w:val="20"/>
                <w:szCs w:val="20"/>
                <w:lang w:val="es-ES"/>
              </w:rPr>
              <w:t>10</w:t>
            </w:r>
          </w:p>
        </w:tc>
        <w:tc>
          <w:tcPr>
            <w:tcW w:w="1082" w:type="pct"/>
            <w:tcMar>
              <w:top w:w="0" w:type="dxa"/>
              <w:left w:w="108" w:type="dxa"/>
              <w:bottom w:w="0" w:type="dxa"/>
              <w:right w:w="108" w:type="dxa"/>
            </w:tcMar>
            <w:vAlign w:val="center"/>
          </w:tcPr>
          <w:p w14:paraId="2453BFBF" w14:textId="206A4A41" w:rsidR="00DD72DC" w:rsidRDefault="00DD72DC" w:rsidP="00DD72DC">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3BEFC6CC" w14:textId="28AF7269" w:rsidR="00DD72DC" w:rsidRDefault="00DD72DC" w:rsidP="00DD72DC">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0F9F84DC" w14:textId="5839CD4C" w:rsidR="00DD72DC" w:rsidRDefault="00DD72DC" w:rsidP="00DD72DC">
            <w:pPr>
              <w:spacing w:before="60" w:after="60" w:line="240" w:lineRule="auto"/>
              <w:jc w:val="center"/>
              <w:rPr>
                <w:rFonts w:ascii="Calibri" w:hAnsi="Calibri"/>
                <w:sz w:val="20"/>
                <w:szCs w:val="16"/>
                <w:lang w:eastAsia="es-ES"/>
              </w:rPr>
            </w:pPr>
            <w:r>
              <w:rPr>
                <w:rFonts w:ascii="Calibri" w:hAnsi="Calibri"/>
                <w:sz w:val="20"/>
                <w:szCs w:val="16"/>
                <w:lang w:val="es-ES" w:eastAsia="es-ES"/>
              </w:rPr>
              <w:t>Registro correspondiente al 10 de julio de 2019</w:t>
            </w:r>
          </w:p>
        </w:tc>
      </w:tr>
    </w:tbl>
    <w:p w14:paraId="3D54B463" w14:textId="77777777" w:rsidR="00075975" w:rsidRDefault="00075975" w:rsidP="00075975">
      <w:pPr>
        <w:rPr>
          <w:sz w:val="20"/>
          <w:szCs w:val="20"/>
          <w:lang w:eastAsia="es-ES"/>
        </w:rPr>
      </w:pPr>
    </w:p>
    <w:p w14:paraId="78C834C6" w14:textId="77777777" w:rsidR="00075975" w:rsidRDefault="00075975" w:rsidP="00075975">
      <w:pPr>
        <w:spacing w:after="0" w:line="240" w:lineRule="auto"/>
        <w:jc w:val="both"/>
        <w:rPr>
          <w:rFonts w:ascii="Calibri" w:eastAsia="Calibri" w:hAnsi="Calibri" w:cs="Times New Roman"/>
          <w:sz w:val="18"/>
          <w:szCs w:val="18"/>
        </w:rPr>
      </w:pPr>
    </w:p>
    <w:p w14:paraId="1B37BB19" w14:textId="44116BD3" w:rsidR="00075975" w:rsidRDefault="00075975">
      <w:pPr>
        <w:rPr>
          <w:rFonts w:ascii="Calibri" w:eastAsia="Calibri" w:hAnsi="Calibri" w:cs="Times New Roman"/>
          <w:sz w:val="18"/>
          <w:szCs w:val="18"/>
        </w:rPr>
      </w:pPr>
      <w:r>
        <w:rPr>
          <w:rFonts w:ascii="Calibri" w:eastAsia="Calibri" w:hAnsi="Calibri" w:cs="Times New Roman"/>
          <w:sz w:val="18"/>
          <w:szCs w:val="18"/>
        </w:rPr>
        <w:br w:type="page"/>
      </w:r>
    </w:p>
    <w:p w14:paraId="580C8DA8" w14:textId="11B671F8" w:rsidR="00D42470" w:rsidRPr="00D42470" w:rsidRDefault="00D42470" w:rsidP="005863D4">
      <w:pPr>
        <w:pStyle w:val="Ttulo1"/>
      </w:pPr>
      <w:bookmarkStart w:id="71" w:name="_Toc32251591"/>
      <w:r w:rsidRPr="00D42470">
        <w:lastRenderedPageBreak/>
        <w:t>HECHOS CONSTATADOS.</w:t>
      </w:r>
      <w:bookmarkStart w:id="72" w:name="_Ref352922216"/>
      <w:bookmarkStart w:id="73" w:name="_Toc353998120"/>
      <w:bookmarkStart w:id="74" w:name="_Toc353998193"/>
      <w:bookmarkStart w:id="75" w:name="_Toc382383547"/>
      <w:bookmarkStart w:id="76" w:name="_Toc382472369"/>
      <w:bookmarkStart w:id="77" w:name="_Toc390184279"/>
      <w:bookmarkStart w:id="78" w:name="_Toc390360010"/>
      <w:bookmarkStart w:id="79" w:name="_Toc390777031"/>
      <w:bookmarkEnd w:id="63"/>
      <w:bookmarkEnd w:id="64"/>
      <w:bookmarkEnd w:id="71"/>
    </w:p>
    <w:p w14:paraId="2183FA49" w14:textId="4AF8F9D7" w:rsidR="00C84824" w:rsidRPr="00FA018E" w:rsidRDefault="00C84824" w:rsidP="00C84824">
      <w:pPr>
        <w:spacing w:before="120"/>
        <w:rPr>
          <w:sz w:val="20"/>
          <w:szCs w:val="20"/>
          <w:lang w:eastAsia="es-ES"/>
        </w:rPr>
      </w:pPr>
      <w:r w:rsidRPr="00FA018E">
        <w:rPr>
          <w:sz w:val="20"/>
          <w:szCs w:val="20"/>
          <w:lang w:eastAsia="es-ES"/>
        </w:rPr>
        <w:t xml:space="preserve">En el presente informe se abordan los hechos </w:t>
      </w:r>
      <w:r w:rsidR="0021704D">
        <w:rPr>
          <w:sz w:val="20"/>
          <w:szCs w:val="20"/>
          <w:lang w:eastAsia="es-ES"/>
        </w:rPr>
        <w:t xml:space="preserve">ambientales </w:t>
      </w:r>
      <w:r w:rsidRPr="00FA018E">
        <w:rPr>
          <w:sz w:val="20"/>
          <w:szCs w:val="20"/>
          <w:lang w:eastAsia="es-ES"/>
        </w:rPr>
        <w:t xml:space="preserve">relevantes </w:t>
      </w:r>
      <w:r w:rsidR="0021704D">
        <w:rPr>
          <w:sz w:val="20"/>
          <w:szCs w:val="20"/>
          <w:lang w:eastAsia="es-ES"/>
        </w:rPr>
        <w:t>constatados en las actividades de fiscalización ambiental</w:t>
      </w:r>
      <w:r w:rsidRPr="00FA018E">
        <w:rPr>
          <w:sz w:val="20"/>
          <w:szCs w:val="20"/>
          <w:lang w:eastAsia="es-ES"/>
        </w:rPr>
        <w:t>.</w:t>
      </w:r>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35E19F2B" w14:textId="62824B1E" w:rsidR="00EC022E" w:rsidRDefault="008B0E58" w:rsidP="002C7BA5">
      <w:pPr>
        <w:pStyle w:val="Ttulo2"/>
      </w:pPr>
      <w:bookmarkStart w:id="80" w:name="_Toc32251592"/>
      <w:r>
        <w:t>Operación Calefactor Térmico</w:t>
      </w:r>
      <w:bookmarkEnd w:id="80"/>
    </w:p>
    <w:p w14:paraId="2BA3FDAE" w14:textId="77777777" w:rsidR="00E44A46" w:rsidRPr="00FE6469" w:rsidRDefault="00E44A46" w:rsidP="002C7BA5">
      <w:pPr>
        <w:spacing w:after="0" w:line="240" w:lineRule="auto"/>
        <w:jc w:val="both"/>
        <w:rPr>
          <w:rFonts w:ascii="Calibri" w:eastAsia="Calibri" w:hAnsi="Calibri" w:cs="Times New Roman"/>
          <w:sz w:val="18"/>
          <w:szCs w:val="18"/>
        </w:rPr>
      </w:pPr>
    </w:p>
    <w:tbl>
      <w:tblPr>
        <w:tblStyle w:val="Tablaconcuadrcula"/>
        <w:tblW w:w="5001" w:type="pct"/>
        <w:tblLook w:val="04A0" w:firstRow="1" w:lastRow="0" w:firstColumn="1" w:lastColumn="0" w:noHBand="0" w:noVBand="1"/>
      </w:tblPr>
      <w:tblGrid>
        <w:gridCol w:w="13565"/>
      </w:tblGrid>
      <w:tr w:rsidR="00A52FA8" w:rsidRPr="00D42470" w14:paraId="24B4A112" w14:textId="77777777" w:rsidTr="00B55F42">
        <w:trPr>
          <w:trHeight w:val="315"/>
        </w:trPr>
        <w:tc>
          <w:tcPr>
            <w:tcW w:w="5000" w:type="pct"/>
          </w:tcPr>
          <w:p w14:paraId="6732D8D0" w14:textId="7F1BEE83" w:rsidR="00A52FA8" w:rsidRPr="00D42470" w:rsidRDefault="00B55F42" w:rsidP="00BA7CB5">
            <w:pPr>
              <w:rPr>
                <w:b/>
              </w:rPr>
            </w:pPr>
            <w:r w:rsidRPr="00566EAE">
              <w:rPr>
                <w:rFonts w:eastAsia="Times New Roman"/>
                <w:b/>
                <w:bCs/>
                <w:lang w:eastAsia="es-CL"/>
              </w:rPr>
              <w:t>Número de Hecho Constatado</w:t>
            </w:r>
            <w:r w:rsidRPr="00566EAE">
              <w:rPr>
                <w:rFonts w:eastAsia="Times New Roman"/>
                <w:lang w:eastAsia="es-CL"/>
              </w:rPr>
              <w:t xml:space="preserve">: </w:t>
            </w:r>
            <w:r>
              <w:t>1</w:t>
            </w:r>
          </w:p>
        </w:tc>
      </w:tr>
      <w:tr w:rsidR="00075975" w:rsidRPr="00D42470" w14:paraId="2E31B408" w14:textId="77777777" w:rsidTr="00B55F42">
        <w:trPr>
          <w:trHeight w:val="315"/>
        </w:trPr>
        <w:tc>
          <w:tcPr>
            <w:tcW w:w="5000" w:type="pct"/>
          </w:tcPr>
          <w:p w14:paraId="6984FED9" w14:textId="644446E3" w:rsidR="00075975" w:rsidRPr="00566EAE" w:rsidRDefault="00075975" w:rsidP="009C4979">
            <w:pPr>
              <w:rPr>
                <w:rFonts w:eastAsia="Times New Roman"/>
                <w:b/>
                <w:bCs/>
                <w:lang w:eastAsia="es-CL"/>
              </w:rPr>
            </w:pPr>
            <w:r w:rsidRPr="005C3DC2">
              <w:rPr>
                <w:rFonts w:eastAsia="Times New Roman"/>
                <w:b/>
                <w:bCs/>
                <w:lang w:eastAsia="es-CL"/>
              </w:rPr>
              <w:t xml:space="preserve">Documentación </w:t>
            </w:r>
            <w:r w:rsidR="0008188D">
              <w:rPr>
                <w:rFonts w:eastAsia="Times New Roman"/>
                <w:b/>
                <w:bCs/>
                <w:lang w:eastAsia="es-CL"/>
              </w:rPr>
              <w:t>revisada</w:t>
            </w:r>
            <w:r w:rsidRPr="005C3DC2">
              <w:rPr>
                <w:rFonts w:eastAsia="Times New Roman"/>
                <w:b/>
                <w:bCs/>
                <w:lang w:eastAsia="es-CL"/>
              </w:rPr>
              <w:t>:</w:t>
            </w:r>
            <w:r w:rsidRPr="005C3DC2">
              <w:t xml:space="preserve"> </w:t>
            </w:r>
            <w:r>
              <w:t xml:space="preserve">ID </w:t>
            </w:r>
            <w:r w:rsidR="009C4979">
              <w:t>1</w:t>
            </w:r>
            <w:r w:rsidR="00844F09">
              <w:t xml:space="preserve">, ID </w:t>
            </w:r>
            <w:r w:rsidR="009C4979">
              <w:t>2</w:t>
            </w:r>
            <w:r w:rsidR="006D5F90">
              <w:t>, ID 3, ID 4, ID 5, ID 6, ID 7, ID 8, ID 9, ID 10</w:t>
            </w:r>
          </w:p>
        </w:tc>
      </w:tr>
      <w:bookmarkEnd w:id="72"/>
      <w:bookmarkEnd w:id="73"/>
      <w:bookmarkEnd w:id="74"/>
      <w:bookmarkEnd w:id="75"/>
      <w:bookmarkEnd w:id="76"/>
      <w:bookmarkEnd w:id="77"/>
      <w:bookmarkEnd w:id="78"/>
      <w:bookmarkEnd w:id="79"/>
      <w:tr w:rsidR="0094003A" w:rsidRPr="00D42470" w14:paraId="398C7EB2" w14:textId="77777777" w:rsidTr="00BA7CB5">
        <w:trPr>
          <w:trHeight w:val="627"/>
        </w:trPr>
        <w:tc>
          <w:tcPr>
            <w:tcW w:w="5000" w:type="pct"/>
          </w:tcPr>
          <w:p w14:paraId="49AF612B" w14:textId="6155CF84" w:rsidR="0094003A" w:rsidRDefault="0094003A" w:rsidP="00BA7CB5">
            <w:pPr>
              <w:rPr>
                <w:b/>
              </w:rPr>
            </w:pPr>
            <w:r w:rsidRPr="00D42470">
              <w:rPr>
                <w:b/>
              </w:rPr>
              <w:t xml:space="preserve">Exigencia (s): </w:t>
            </w:r>
          </w:p>
          <w:p w14:paraId="44FD8E35" w14:textId="338FFCDA" w:rsidR="002D0045" w:rsidRPr="00C9062B" w:rsidRDefault="002D0045" w:rsidP="00C9062B">
            <w:pPr>
              <w:spacing w:before="300"/>
              <w:jc w:val="both"/>
              <w:rPr>
                <w:b/>
                <w:color w:val="000000" w:themeColor="text1"/>
              </w:rPr>
            </w:pPr>
            <w:r w:rsidRPr="00C9062B">
              <w:rPr>
                <w:b/>
                <w:color w:val="000000" w:themeColor="text1"/>
              </w:rPr>
              <w:t>DS N°105/2018 MMA, Artículo 46, Literal c)</w:t>
            </w:r>
          </w:p>
          <w:p w14:paraId="686B1D64" w14:textId="54DFF219" w:rsidR="00C9062B" w:rsidRPr="00C9062B" w:rsidRDefault="00C9062B" w:rsidP="00C9062B">
            <w:pPr>
              <w:spacing w:before="16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41F7FA9A" w14:textId="3A170084" w:rsidR="00C9062B" w:rsidRPr="00A3750E" w:rsidRDefault="00C9062B" w:rsidP="00A52FA8">
            <w:pPr>
              <w:spacing w:before="20"/>
              <w:jc w:val="both"/>
              <w:rPr>
                <w:i/>
                <w:color w:val="000000" w:themeColor="text1"/>
              </w:rPr>
            </w:pPr>
            <w:r w:rsidRPr="00A3750E">
              <w:rPr>
                <w:i/>
                <w:color w:val="000000" w:themeColor="text1"/>
              </w:rPr>
              <w:t>(...)</w:t>
            </w:r>
          </w:p>
          <w:p w14:paraId="5FF8A785" w14:textId="31468E7D" w:rsidR="00D23B86" w:rsidRDefault="00C9062B" w:rsidP="00C9062B">
            <w:pPr>
              <w:spacing w:before="60"/>
              <w:jc w:val="both"/>
              <w:rPr>
                <w:color w:val="000000" w:themeColor="text1"/>
              </w:rPr>
            </w:pPr>
            <w:r>
              <w:rPr>
                <w:color w:val="000000" w:themeColor="text1"/>
              </w:rPr>
              <w:t xml:space="preserve">c) </w:t>
            </w:r>
            <w:r w:rsidRPr="00C9062B">
              <w:rPr>
                <w:i/>
                <w:color w:val="000000" w:themeColor="text1"/>
              </w:rPr>
              <w:t xml:space="preserve">Medidas de episodios críticos, que corresponde al conjunto de medidas </w:t>
            </w:r>
            <w:r w:rsidR="00D23B86" w:rsidRPr="00C9062B">
              <w:rPr>
                <w:i/>
                <w:color w:val="000000" w:themeColor="text1"/>
              </w:rPr>
              <w:t xml:space="preserve">incorporadas en los </w:t>
            </w:r>
            <w:r w:rsidRPr="00C9062B">
              <w:rPr>
                <w:i/>
                <w:color w:val="000000" w:themeColor="text1"/>
              </w:rPr>
              <w:t>P</w:t>
            </w:r>
            <w:r w:rsidR="00D23B86" w:rsidRPr="00C9062B">
              <w:rPr>
                <w:i/>
                <w:color w:val="000000" w:themeColor="text1"/>
              </w:rPr>
              <w:t xml:space="preserve">lanes </w:t>
            </w:r>
            <w:r w:rsidRPr="00C9062B">
              <w:rPr>
                <w:i/>
                <w:color w:val="000000" w:themeColor="text1"/>
              </w:rPr>
              <w:t>O</w:t>
            </w:r>
            <w:r w:rsidR="00D23B86" w:rsidRPr="00C9062B">
              <w:rPr>
                <w:i/>
                <w:color w:val="000000" w:themeColor="text1"/>
              </w:rPr>
              <w:t>peracionales, incluida la paralización de fuentes, que permitan reducir emisiones en forma inmediata en períodos de mala ventilación o derivados de otros eventos de emanaciones de contaminantes</w:t>
            </w:r>
            <w:r w:rsidRPr="00C9062B">
              <w:rPr>
                <w:i/>
                <w:color w:val="000000" w:themeColor="text1"/>
              </w:rPr>
              <w:t>.</w:t>
            </w:r>
          </w:p>
          <w:p w14:paraId="50B690E0" w14:textId="4CF80722" w:rsidR="00C9062B" w:rsidRPr="00886AA4" w:rsidRDefault="00C9062B" w:rsidP="00C9062B">
            <w:pPr>
              <w:spacing w:before="300"/>
              <w:jc w:val="both"/>
              <w:rPr>
                <w:b/>
                <w:color w:val="000000" w:themeColor="text1"/>
              </w:rPr>
            </w:pPr>
            <w:r w:rsidRPr="00886AA4">
              <w:rPr>
                <w:b/>
                <w:color w:val="000000" w:themeColor="text1"/>
              </w:rPr>
              <w:t>DS N°105/2018 MMA, Artículo 4</w:t>
            </w:r>
            <w:r>
              <w:rPr>
                <w:b/>
                <w:color w:val="000000" w:themeColor="text1"/>
              </w:rPr>
              <w:t>9</w:t>
            </w:r>
          </w:p>
          <w:p w14:paraId="7043DEFB" w14:textId="76CE288F" w:rsidR="00C9062B" w:rsidRPr="00A3750E" w:rsidRDefault="00C9062B" w:rsidP="009F4F7F">
            <w:pPr>
              <w:spacing w:before="20"/>
              <w:jc w:val="both"/>
              <w:rPr>
                <w:rFonts w:cs="Calibri"/>
                <w:i/>
              </w:rPr>
            </w:pPr>
            <w:r w:rsidRPr="00A3750E">
              <w:rPr>
                <w:rFonts w:cs="Calibri"/>
                <w:i/>
              </w:rPr>
              <w:t>(...)</w:t>
            </w:r>
          </w:p>
          <w:p w14:paraId="6318F406" w14:textId="72E6A879" w:rsidR="009F4F7F" w:rsidRPr="00A3750E" w:rsidRDefault="00C9062B" w:rsidP="009F4F7F">
            <w:pPr>
              <w:spacing w:before="60"/>
              <w:jc w:val="both"/>
              <w:rPr>
                <w:rFonts w:cs="Calibri"/>
                <w:i/>
              </w:rPr>
            </w:pPr>
            <w:r w:rsidRPr="00A3750E">
              <w:rPr>
                <w:rFonts w:cs="Calibri"/>
                <w:i/>
              </w:rPr>
              <w:t xml:space="preserve">(...)La </w:t>
            </w:r>
            <w:r w:rsidR="005A4687" w:rsidRPr="00A3750E">
              <w:rPr>
                <w:rFonts w:cs="Calibri"/>
                <w:i/>
              </w:rPr>
              <w:t>SEREMI del Medio Ambiente aprobará los planes operacionales propuestos mediante resolución fundada</w:t>
            </w:r>
            <w:r w:rsidR="009F4F7F" w:rsidRPr="00A3750E">
              <w:rPr>
                <w:rFonts w:cs="Calibri"/>
                <w:i/>
              </w:rPr>
              <w:t xml:space="preserve"> (...).</w:t>
            </w:r>
          </w:p>
          <w:p w14:paraId="4C632BB6" w14:textId="186C0D3C" w:rsidR="005A4687" w:rsidRPr="00A3750E" w:rsidRDefault="005A4687" w:rsidP="009F4F7F">
            <w:pPr>
              <w:jc w:val="both"/>
              <w:rPr>
                <w:rFonts w:eastAsia="Times New Roman" w:cs="Calibri"/>
                <w:i/>
                <w:color w:val="000000"/>
                <w:lang w:eastAsia="es-CL"/>
              </w:rPr>
            </w:pPr>
            <w:r w:rsidRPr="00A3750E">
              <w:rPr>
                <w:rFonts w:cs="Calibri"/>
                <w:i/>
              </w:rPr>
              <w:t xml:space="preserve"> </w:t>
            </w:r>
            <w:r w:rsidR="009F4F7F" w:rsidRPr="00A3750E">
              <w:rPr>
                <w:rFonts w:cs="Calibri"/>
                <w:i/>
              </w:rPr>
              <w:t>M</w:t>
            </w:r>
            <w:r w:rsidRPr="00A3750E">
              <w:rPr>
                <w:rFonts w:cs="Calibri"/>
                <w:i/>
              </w:rPr>
              <w:t xml:space="preserve">ientras no se aprueben los planes operacionales </w:t>
            </w:r>
            <w:r w:rsidR="009F4F7F" w:rsidRPr="00A3750E">
              <w:rPr>
                <w:rFonts w:cs="Calibri"/>
                <w:i/>
              </w:rPr>
              <w:t>(...)</w:t>
            </w:r>
            <w:r w:rsidRPr="00A3750E">
              <w:rPr>
                <w:rFonts w:cs="Calibri"/>
                <w:i/>
              </w:rPr>
              <w:t xml:space="preserve">, continuarán vigentes aquellos </w:t>
            </w:r>
            <w:r w:rsidR="009F4F7F" w:rsidRPr="00A3750E">
              <w:rPr>
                <w:rFonts w:cs="Calibri"/>
                <w:i/>
              </w:rPr>
              <w:t xml:space="preserve">planes operacionales requeridos y </w:t>
            </w:r>
            <w:r w:rsidRPr="00A3750E">
              <w:rPr>
                <w:rFonts w:cs="Calibri"/>
                <w:i/>
              </w:rPr>
              <w:t>aprobados</w:t>
            </w:r>
            <w:r w:rsidR="009F4F7F" w:rsidRPr="00A3750E">
              <w:rPr>
                <w:rFonts w:cs="Calibri"/>
                <w:i/>
              </w:rPr>
              <w:t xml:space="preserve"> en el marco del D.S N°83, de 24 de septiembre de 2018,</w:t>
            </w:r>
            <w:r w:rsidRPr="00A3750E">
              <w:rPr>
                <w:rFonts w:cs="Calibri"/>
                <w:i/>
              </w:rPr>
              <w:t xml:space="preserve">  </w:t>
            </w:r>
            <w:r w:rsidR="009F4F7F" w:rsidRPr="00A3750E">
              <w:rPr>
                <w:rFonts w:cs="Calibri"/>
                <w:i/>
              </w:rPr>
              <w:t>d</w:t>
            </w:r>
            <w:r w:rsidRPr="00A3750E">
              <w:rPr>
                <w:rFonts w:cs="Calibri"/>
                <w:i/>
              </w:rPr>
              <w:t>el Ministerio de Salud</w:t>
            </w:r>
            <w:r w:rsidR="009F4F7F" w:rsidRPr="00A3750E">
              <w:rPr>
                <w:rFonts w:cs="Calibri"/>
                <w:i/>
              </w:rPr>
              <w:t>, que Decreta Alerta Sanitaria por el Período que se Señala y Otorga Facultades Extraordinarias que Indica</w:t>
            </w:r>
            <w:r w:rsidRPr="00A3750E">
              <w:rPr>
                <w:rFonts w:cs="Calibri"/>
                <w:i/>
              </w:rPr>
              <w:t>.</w:t>
            </w:r>
          </w:p>
          <w:p w14:paraId="2A2B7C49" w14:textId="6ADB6375" w:rsidR="005735FC" w:rsidRPr="009F4F7F" w:rsidRDefault="005735FC" w:rsidP="009F4F7F">
            <w:pPr>
              <w:spacing w:before="360"/>
              <w:jc w:val="both"/>
              <w:rPr>
                <w:b/>
                <w:bCs/>
                <w:i/>
                <w:iCs/>
              </w:rPr>
            </w:pPr>
            <w:r w:rsidRPr="009F4F7F">
              <w:rPr>
                <w:b/>
                <w:color w:val="000000" w:themeColor="text1"/>
              </w:rPr>
              <w:t>Res</w:t>
            </w:r>
            <w:r w:rsidR="009F4F7F" w:rsidRPr="009F4F7F">
              <w:rPr>
                <w:b/>
                <w:color w:val="000000" w:themeColor="text1"/>
              </w:rPr>
              <w:t>olución</w:t>
            </w:r>
            <w:r w:rsidRPr="009F4F7F">
              <w:rPr>
                <w:b/>
                <w:color w:val="000000" w:themeColor="text1"/>
              </w:rPr>
              <w:t xml:space="preserve"> N°</w:t>
            </w:r>
            <w:r w:rsidR="0013455D" w:rsidRPr="009F4F7F">
              <w:rPr>
                <w:b/>
                <w:color w:val="000000" w:themeColor="text1"/>
              </w:rPr>
              <w:t>640</w:t>
            </w:r>
            <w:r w:rsidRPr="009F4F7F">
              <w:rPr>
                <w:b/>
                <w:color w:val="000000" w:themeColor="text1"/>
              </w:rPr>
              <w:t>/2018, SEREMI de Salud de Valparaíso</w:t>
            </w:r>
            <w:r w:rsidR="00A52FA8">
              <w:rPr>
                <w:b/>
                <w:color w:val="000000" w:themeColor="text1"/>
              </w:rPr>
              <w:t xml:space="preserve"> Resuelvo 3</w:t>
            </w:r>
          </w:p>
          <w:p w14:paraId="6FC4FF54" w14:textId="684DF13C" w:rsidR="005735FC" w:rsidRPr="009F4F7F" w:rsidRDefault="00A52FA8" w:rsidP="00A52FA8">
            <w:pPr>
              <w:spacing w:before="120"/>
              <w:jc w:val="both"/>
              <w:rPr>
                <w:i/>
                <w:iCs/>
              </w:rPr>
            </w:pPr>
            <w:r>
              <w:rPr>
                <w:i/>
                <w:iCs/>
              </w:rPr>
              <w:t>L</w:t>
            </w:r>
            <w:r w:rsidRPr="009F4F7F">
              <w:rPr>
                <w:i/>
                <w:iCs/>
              </w:rPr>
              <w:t xml:space="preserve">a </w:t>
            </w:r>
            <w:r w:rsidR="005735FC" w:rsidRPr="009F4F7F">
              <w:rPr>
                <w:i/>
                <w:iCs/>
              </w:rPr>
              <w:t>empresa deberá adoptar las medidas en forma inmediata propuestas en el plan operacional, aprobado por esta SEREMI de Salud, cada vez que exista una condición desfavorable de dispersión atmosférica”</w:t>
            </w:r>
            <w:r>
              <w:rPr>
                <w:i/>
                <w:iCs/>
              </w:rPr>
              <w:t>, de acuerdo a lo siguiente:</w:t>
            </w:r>
          </w:p>
          <w:p w14:paraId="651B5112" w14:textId="73987F48" w:rsidR="0013455D" w:rsidRPr="00A52FA8" w:rsidRDefault="005735FC" w:rsidP="00A52FA8">
            <w:pPr>
              <w:spacing w:before="60"/>
              <w:jc w:val="both"/>
              <w:rPr>
                <w:bCs/>
                <w:i/>
                <w:iCs/>
              </w:rPr>
            </w:pPr>
            <w:r w:rsidRPr="00A52FA8">
              <w:rPr>
                <w:bCs/>
              </w:rPr>
              <w:t>a)</w:t>
            </w:r>
            <w:r w:rsidRPr="00A52FA8">
              <w:rPr>
                <w:bCs/>
                <w:i/>
                <w:iCs/>
              </w:rPr>
              <w:t xml:space="preserve"> </w:t>
            </w:r>
            <w:r w:rsidR="0013455D" w:rsidRPr="00A52FA8">
              <w:rPr>
                <w:bCs/>
                <w:i/>
                <w:iCs/>
              </w:rPr>
              <w:t>Dentro de las primeras 2 horas de activado el Plan Operacional, se apagará el calefactor térmico. Este se mantendrá apagado salvo que los productos lleguen a su temperatura mínima operacional.</w:t>
            </w:r>
          </w:p>
          <w:p w14:paraId="0B61E3AE" w14:textId="7458549B" w:rsidR="0013455D" w:rsidRPr="00A52FA8" w:rsidRDefault="0013455D" w:rsidP="005735FC">
            <w:pPr>
              <w:jc w:val="both"/>
              <w:rPr>
                <w:bCs/>
                <w:i/>
                <w:iCs/>
              </w:rPr>
            </w:pPr>
            <w:r w:rsidRPr="00A52FA8">
              <w:rPr>
                <w:bCs/>
                <w:i/>
                <w:iCs/>
              </w:rPr>
              <w:t>Tanque de Asfalto: 135°C (T° normal de operación: 145°C</w:t>
            </w:r>
            <w:r w:rsidR="00A52FA8">
              <w:rPr>
                <w:bCs/>
                <w:i/>
                <w:iCs/>
              </w:rPr>
              <w:t>)</w:t>
            </w:r>
          </w:p>
          <w:p w14:paraId="1481E1E4" w14:textId="6B4948C4" w:rsidR="0013455D" w:rsidRPr="00A52FA8" w:rsidRDefault="0013455D" w:rsidP="005735FC">
            <w:pPr>
              <w:jc w:val="both"/>
              <w:rPr>
                <w:bCs/>
                <w:i/>
                <w:iCs/>
              </w:rPr>
            </w:pPr>
            <w:r w:rsidRPr="00A52FA8">
              <w:rPr>
                <w:bCs/>
                <w:i/>
                <w:iCs/>
              </w:rPr>
              <w:t>Tanque IFO: 52°C (T° normal de operación: 60°C)</w:t>
            </w:r>
          </w:p>
          <w:p w14:paraId="4B214818" w14:textId="3C57F23B" w:rsidR="005735FC" w:rsidRPr="00A52FA8" w:rsidRDefault="0013455D" w:rsidP="005735FC">
            <w:pPr>
              <w:jc w:val="both"/>
              <w:rPr>
                <w:bCs/>
                <w:i/>
                <w:iCs/>
              </w:rPr>
            </w:pPr>
            <w:r w:rsidRPr="00A52FA8">
              <w:rPr>
                <w:bCs/>
                <w:i/>
                <w:iCs/>
              </w:rPr>
              <w:t>Tanque de Gas Oil: 44°C (T° normal de operación: 58°C)</w:t>
            </w:r>
          </w:p>
          <w:p w14:paraId="46C61E7D" w14:textId="501F0B01" w:rsidR="00FE6469" w:rsidRPr="00FE6469" w:rsidRDefault="00FE6469" w:rsidP="008B0E58">
            <w:pPr>
              <w:jc w:val="both"/>
              <w:rPr>
                <w:sz w:val="18"/>
                <w:szCs w:val="18"/>
              </w:rPr>
            </w:pPr>
          </w:p>
        </w:tc>
      </w:tr>
      <w:tr w:rsidR="0094003A" w:rsidRPr="00D42470" w14:paraId="314658BD" w14:textId="77777777" w:rsidTr="00BA7CB5">
        <w:trPr>
          <w:trHeight w:val="627"/>
        </w:trPr>
        <w:tc>
          <w:tcPr>
            <w:tcW w:w="5000" w:type="pct"/>
          </w:tcPr>
          <w:p w14:paraId="5DE551F9" w14:textId="77777777" w:rsidR="0094003A" w:rsidRPr="00D42470" w:rsidRDefault="0094003A" w:rsidP="00BA7CB5">
            <w:r w:rsidRPr="00D42470">
              <w:rPr>
                <w:b/>
              </w:rPr>
              <w:lastRenderedPageBreak/>
              <w:t>Hecho (s):</w:t>
            </w:r>
            <w:r w:rsidRPr="00D42470">
              <w:t xml:space="preserve"> </w:t>
            </w:r>
          </w:p>
          <w:p w14:paraId="4431CCE3" w14:textId="2588FC09" w:rsidR="007F3F49" w:rsidRDefault="007F3F49" w:rsidP="007B72B4">
            <w:pPr>
              <w:pStyle w:val="Prrafodelista"/>
              <w:numPr>
                <w:ilvl w:val="0"/>
                <w:numId w:val="11"/>
              </w:numPr>
              <w:spacing w:before="120"/>
              <w:ind w:left="459" w:hanging="459"/>
              <w:contextualSpacing w:val="0"/>
              <w:rPr>
                <w:rFonts w:cs="Calibri"/>
              </w:rPr>
            </w:pPr>
            <w:r w:rsidRPr="0020173C">
              <w:rPr>
                <w:rFonts w:cs="Calibri"/>
                <w:lang w:eastAsia="es-CL"/>
              </w:rPr>
              <w:t xml:space="preserve">Se realizaron actividades de fiscalización los días en que la Intendencia de la Región de </w:t>
            </w:r>
            <w:r w:rsidRPr="00DD251F">
              <w:rPr>
                <w:rFonts w:cs="Calibri"/>
                <w:lang w:eastAsia="es-CL"/>
              </w:rPr>
              <w:t>Valparaíso, de</w:t>
            </w:r>
            <w:r w:rsidRPr="0020173C">
              <w:rPr>
                <w:rFonts w:cs="Calibri"/>
                <w:lang w:eastAsia="es-CL"/>
              </w:rPr>
              <w:t xml:space="preserve">cretó episodios </w:t>
            </w:r>
            <w:r>
              <w:rPr>
                <w:rFonts w:cs="Calibri"/>
                <w:lang w:eastAsia="es-CL"/>
              </w:rPr>
              <w:t>críticos de contaminación a través de las siguientes resoluciones</w:t>
            </w:r>
            <w:r w:rsidR="00C75F6D">
              <w:rPr>
                <w:rFonts w:cs="Calibri"/>
                <w:lang w:eastAsia="es-CL"/>
              </w:rPr>
              <w:t xml:space="preserve"> (Anexo 2)</w:t>
            </w:r>
            <w:r>
              <w:rPr>
                <w:rFonts w:cs="Calibri"/>
                <w:lang w:eastAsia="es-CL"/>
              </w:rPr>
              <w:t>:</w:t>
            </w:r>
          </w:p>
          <w:p w14:paraId="727DBDFC" w14:textId="4DDC54CF" w:rsidR="007F3F49" w:rsidRPr="00FE6469" w:rsidRDefault="007F3F49" w:rsidP="007B72B4">
            <w:pPr>
              <w:pStyle w:val="Prrafodelista"/>
              <w:numPr>
                <w:ilvl w:val="0"/>
                <w:numId w:val="9"/>
              </w:numPr>
              <w:spacing w:before="60"/>
              <w:ind w:left="714" w:hanging="357"/>
              <w:contextualSpacing w:val="0"/>
              <w:rPr>
                <w:rFonts w:cs="Calibri"/>
              </w:rPr>
            </w:pPr>
            <w:r w:rsidRPr="00FE6469">
              <w:rPr>
                <w:rFonts w:cs="Calibri"/>
              </w:rPr>
              <w:t xml:space="preserve">Res. Ex. N° 4- </w:t>
            </w:r>
            <w:r w:rsidR="00F42306">
              <w:rPr>
                <w:rFonts w:cs="Calibri"/>
              </w:rPr>
              <w:t>2116</w:t>
            </w:r>
            <w:r w:rsidR="004A2DB1">
              <w:rPr>
                <w:rFonts w:cs="Calibri"/>
              </w:rPr>
              <w:t>,</w:t>
            </w:r>
            <w:r w:rsidRPr="00FE6469">
              <w:rPr>
                <w:rFonts w:cs="Calibri"/>
              </w:rPr>
              <w:t xml:space="preserve"> de fecha </w:t>
            </w:r>
            <w:r w:rsidR="00F42306">
              <w:rPr>
                <w:rFonts w:cs="Calibri"/>
              </w:rPr>
              <w:t xml:space="preserve">14 </w:t>
            </w:r>
            <w:r w:rsidRPr="00FE6469">
              <w:rPr>
                <w:rFonts w:cs="Calibri"/>
              </w:rPr>
              <w:t xml:space="preserve">de abril de 2019 (Malas condiciones de ventilación, entre las </w:t>
            </w:r>
            <w:r w:rsidR="00F42306">
              <w:rPr>
                <w:rFonts w:cs="Calibri"/>
              </w:rPr>
              <w:t>02</w:t>
            </w:r>
            <w:r w:rsidRPr="00FE6469">
              <w:rPr>
                <w:rFonts w:cs="Calibri"/>
              </w:rPr>
              <w:t xml:space="preserve">:00 </w:t>
            </w:r>
            <w:r w:rsidR="004A2DB1">
              <w:rPr>
                <w:rFonts w:cs="Calibri"/>
              </w:rPr>
              <w:t xml:space="preserve">del </w:t>
            </w:r>
            <w:r w:rsidR="00F42306">
              <w:rPr>
                <w:rFonts w:cs="Calibri"/>
              </w:rPr>
              <w:t>15</w:t>
            </w:r>
            <w:r w:rsidR="004A2DB1">
              <w:rPr>
                <w:rFonts w:cs="Calibri"/>
              </w:rPr>
              <w:t xml:space="preserve">.04.2019 </w:t>
            </w:r>
            <w:r w:rsidRPr="00FE6469">
              <w:rPr>
                <w:rFonts w:cs="Calibri"/>
              </w:rPr>
              <w:t xml:space="preserve">y </w:t>
            </w:r>
            <w:r w:rsidR="00F42306">
              <w:rPr>
                <w:rFonts w:cs="Calibri"/>
              </w:rPr>
              <w:t>09</w:t>
            </w:r>
            <w:r w:rsidRPr="00FE6469">
              <w:rPr>
                <w:rFonts w:cs="Calibri"/>
              </w:rPr>
              <w:t xml:space="preserve">:59 hrs. del </w:t>
            </w:r>
            <w:r w:rsidR="00F42306">
              <w:rPr>
                <w:rFonts w:cs="Calibri"/>
              </w:rPr>
              <w:t>15</w:t>
            </w:r>
            <w:r w:rsidRPr="00FE6469">
              <w:rPr>
                <w:rFonts w:cs="Calibri"/>
              </w:rPr>
              <w:t>.04.</w:t>
            </w:r>
            <w:r w:rsidR="004A2DB1">
              <w:rPr>
                <w:rFonts w:cs="Calibri"/>
              </w:rPr>
              <w:t>20</w:t>
            </w:r>
            <w:r w:rsidRPr="00FE6469">
              <w:rPr>
                <w:rFonts w:cs="Calibri"/>
              </w:rPr>
              <w:t>19)</w:t>
            </w:r>
          </w:p>
          <w:p w14:paraId="3578A8A1" w14:textId="5AB18E9C" w:rsidR="007F3F49" w:rsidRDefault="007F3F49" w:rsidP="00FE6469">
            <w:pPr>
              <w:pStyle w:val="Prrafodelista"/>
              <w:numPr>
                <w:ilvl w:val="0"/>
                <w:numId w:val="9"/>
              </w:numPr>
              <w:rPr>
                <w:rFonts w:cs="Calibri"/>
              </w:rPr>
            </w:pPr>
            <w:r w:rsidRPr="00C106CC">
              <w:rPr>
                <w:rFonts w:cs="Calibri"/>
              </w:rPr>
              <w:t xml:space="preserve">Res. Ex. N° 4- </w:t>
            </w:r>
            <w:r w:rsidR="00F42306">
              <w:rPr>
                <w:rFonts w:cs="Calibri"/>
              </w:rPr>
              <w:t>2495</w:t>
            </w:r>
            <w:r w:rsidRPr="00C106CC">
              <w:rPr>
                <w:rFonts w:cs="Calibri"/>
              </w:rPr>
              <w:t xml:space="preserve">, de fecha </w:t>
            </w:r>
            <w:r w:rsidR="00F42306">
              <w:rPr>
                <w:rFonts w:cs="Calibri"/>
              </w:rPr>
              <w:t xml:space="preserve">02 </w:t>
            </w:r>
            <w:r w:rsidRPr="00C106CC">
              <w:rPr>
                <w:rFonts w:cs="Calibri"/>
              </w:rPr>
              <w:t>de mayo de 2019</w:t>
            </w:r>
            <w:r>
              <w:rPr>
                <w:rFonts w:cs="Calibri"/>
              </w:rPr>
              <w:t xml:space="preserve"> </w:t>
            </w:r>
            <w:r w:rsidRPr="007F3F49">
              <w:rPr>
                <w:rFonts w:cs="Calibri"/>
              </w:rPr>
              <w:t xml:space="preserve">(Malas condiciones de ventilación, entre las </w:t>
            </w:r>
            <w:r w:rsidR="00F42306">
              <w:rPr>
                <w:rFonts w:cs="Calibri"/>
              </w:rPr>
              <w:t>22</w:t>
            </w:r>
            <w:r w:rsidRPr="007F3F49">
              <w:rPr>
                <w:rFonts w:cs="Calibri"/>
              </w:rPr>
              <w:t xml:space="preserve">:00 </w:t>
            </w:r>
            <w:r w:rsidR="004A2DB1">
              <w:rPr>
                <w:rFonts w:cs="Calibri"/>
              </w:rPr>
              <w:t xml:space="preserve">del </w:t>
            </w:r>
            <w:r w:rsidR="00EF5247">
              <w:rPr>
                <w:rFonts w:cs="Calibri"/>
              </w:rPr>
              <w:t>02</w:t>
            </w:r>
            <w:r w:rsidR="004A2DB1">
              <w:rPr>
                <w:rFonts w:cs="Calibri"/>
              </w:rPr>
              <w:t xml:space="preserve">.05.2019 </w:t>
            </w:r>
            <w:r w:rsidRPr="007F3F49">
              <w:rPr>
                <w:rFonts w:cs="Calibri"/>
              </w:rPr>
              <w:t xml:space="preserve">y las </w:t>
            </w:r>
            <w:r w:rsidR="00F42306">
              <w:rPr>
                <w:rFonts w:cs="Calibri"/>
              </w:rPr>
              <w:t>08</w:t>
            </w:r>
            <w:r w:rsidRPr="007F3F49">
              <w:rPr>
                <w:rFonts w:cs="Calibri"/>
              </w:rPr>
              <w:t xml:space="preserve">:59 hrs. del </w:t>
            </w:r>
            <w:r w:rsidR="00F42306">
              <w:rPr>
                <w:rFonts w:cs="Calibri"/>
              </w:rPr>
              <w:t>0</w:t>
            </w:r>
            <w:r w:rsidR="00EF5247">
              <w:rPr>
                <w:rFonts w:cs="Calibri"/>
              </w:rPr>
              <w:t>3</w:t>
            </w:r>
            <w:r w:rsidRPr="007F3F49">
              <w:rPr>
                <w:rFonts w:cs="Calibri"/>
              </w:rPr>
              <w:t>.05.2019)</w:t>
            </w:r>
          </w:p>
          <w:p w14:paraId="4E16D90A" w14:textId="6C50699E" w:rsidR="004A2DB1" w:rsidRPr="007F3F49" w:rsidRDefault="004A2DB1" w:rsidP="004A2DB1">
            <w:pPr>
              <w:pStyle w:val="Prrafodelista"/>
              <w:numPr>
                <w:ilvl w:val="0"/>
                <w:numId w:val="9"/>
              </w:numPr>
              <w:rPr>
                <w:rFonts w:cs="Calibri"/>
              </w:rPr>
            </w:pPr>
            <w:r w:rsidRPr="00C106CC">
              <w:rPr>
                <w:rFonts w:cs="Calibri"/>
              </w:rPr>
              <w:t xml:space="preserve">Res. Ex. N° 4- </w:t>
            </w:r>
            <w:r w:rsidR="00F42306">
              <w:rPr>
                <w:rFonts w:cs="Calibri"/>
              </w:rPr>
              <w:t>2631</w:t>
            </w:r>
            <w:r w:rsidRPr="00C106CC">
              <w:rPr>
                <w:rFonts w:cs="Calibri"/>
              </w:rPr>
              <w:t xml:space="preserve">, de fecha </w:t>
            </w:r>
            <w:r w:rsidR="00F42306">
              <w:rPr>
                <w:rFonts w:cs="Calibri"/>
              </w:rPr>
              <w:t xml:space="preserve">08 </w:t>
            </w:r>
            <w:r w:rsidRPr="00C106CC">
              <w:rPr>
                <w:rFonts w:cs="Calibri"/>
              </w:rPr>
              <w:t xml:space="preserve">de </w:t>
            </w:r>
            <w:r w:rsidR="00F42306">
              <w:rPr>
                <w:rFonts w:cs="Calibri"/>
              </w:rPr>
              <w:t>mayo</w:t>
            </w:r>
            <w:r w:rsidRPr="00C106CC">
              <w:rPr>
                <w:rFonts w:cs="Calibri"/>
              </w:rPr>
              <w:t xml:space="preserve"> de 2019</w:t>
            </w:r>
            <w:r>
              <w:rPr>
                <w:rFonts w:cs="Calibri"/>
              </w:rPr>
              <w:t xml:space="preserve"> </w:t>
            </w:r>
            <w:r w:rsidRPr="007F3F49">
              <w:rPr>
                <w:rFonts w:cs="Calibri"/>
              </w:rPr>
              <w:t xml:space="preserve">(Malas condiciones de ventilación, entre las </w:t>
            </w:r>
            <w:r w:rsidR="00F42306">
              <w:rPr>
                <w:rFonts w:cs="Calibri"/>
              </w:rPr>
              <w:t>02</w:t>
            </w:r>
            <w:r w:rsidRPr="007F3F49">
              <w:rPr>
                <w:rFonts w:cs="Calibri"/>
              </w:rPr>
              <w:t xml:space="preserve">:00 </w:t>
            </w:r>
            <w:r>
              <w:rPr>
                <w:rFonts w:cs="Calibri"/>
              </w:rPr>
              <w:t xml:space="preserve">del </w:t>
            </w:r>
            <w:r w:rsidR="00F42306">
              <w:rPr>
                <w:rFonts w:cs="Calibri"/>
              </w:rPr>
              <w:t>09</w:t>
            </w:r>
            <w:r>
              <w:rPr>
                <w:rFonts w:cs="Calibri"/>
              </w:rPr>
              <w:t>.</w:t>
            </w:r>
            <w:r w:rsidR="00F42306">
              <w:rPr>
                <w:rFonts w:cs="Calibri"/>
              </w:rPr>
              <w:t>05</w:t>
            </w:r>
            <w:r>
              <w:rPr>
                <w:rFonts w:cs="Calibri"/>
              </w:rPr>
              <w:t xml:space="preserve">.2019 </w:t>
            </w:r>
            <w:r w:rsidRPr="007F3F49">
              <w:rPr>
                <w:rFonts w:cs="Calibri"/>
              </w:rPr>
              <w:t xml:space="preserve">y las </w:t>
            </w:r>
            <w:r>
              <w:rPr>
                <w:rFonts w:cs="Calibri"/>
              </w:rPr>
              <w:t>09</w:t>
            </w:r>
            <w:r w:rsidRPr="007F3F49">
              <w:rPr>
                <w:rFonts w:cs="Calibri"/>
              </w:rPr>
              <w:t xml:space="preserve">:59 hrs. del </w:t>
            </w:r>
            <w:r w:rsidR="00F42306">
              <w:rPr>
                <w:rFonts w:cs="Calibri"/>
              </w:rPr>
              <w:t>09</w:t>
            </w:r>
            <w:r w:rsidRPr="007F3F49">
              <w:rPr>
                <w:rFonts w:cs="Calibri"/>
              </w:rPr>
              <w:t>.</w:t>
            </w:r>
            <w:r w:rsidR="00F42306">
              <w:rPr>
                <w:rFonts w:cs="Calibri"/>
              </w:rPr>
              <w:t>05</w:t>
            </w:r>
            <w:r w:rsidRPr="007F3F49">
              <w:rPr>
                <w:rFonts w:cs="Calibri"/>
              </w:rPr>
              <w:t>.2019)</w:t>
            </w:r>
          </w:p>
          <w:p w14:paraId="5D9135E3" w14:textId="6A41753A" w:rsidR="004A2DB1" w:rsidRPr="007F3F49" w:rsidRDefault="004A2DB1" w:rsidP="004A2DB1">
            <w:pPr>
              <w:pStyle w:val="Prrafodelista"/>
              <w:numPr>
                <w:ilvl w:val="0"/>
                <w:numId w:val="9"/>
              </w:numPr>
              <w:rPr>
                <w:rFonts w:cs="Calibri"/>
              </w:rPr>
            </w:pPr>
            <w:r w:rsidRPr="00C106CC">
              <w:rPr>
                <w:rFonts w:cs="Calibri"/>
              </w:rPr>
              <w:t xml:space="preserve">Res. Ex. N° 4- </w:t>
            </w:r>
            <w:r w:rsidR="00F42306">
              <w:rPr>
                <w:rFonts w:cs="Calibri"/>
              </w:rPr>
              <w:t>2681</w:t>
            </w:r>
            <w:r w:rsidRPr="00C106CC">
              <w:rPr>
                <w:rFonts w:cs="Calibri"/>
              </w:rPr>
              <w:t xml:space="preserve">, de fecha </w:t>
            </w:r>
            <w:r w:rsidR="00F42306">
              <w:rPr>
                <w:rFonts w:cs="Calibri"/>
              </w:rPr>
              <w:t xml:space="preserve">10 </w:t>
            </w:r>
            <w:r w:rsidRPr="00C106CC">
              <w:rPr>
                <w:rFonts w:cs="Calibri"/>
              </w:rPr>
              <w:t xml:space="preserve">de </w:t>
            </w:r>
            <w:r w:rsidR="00F42306">
              <w:rPr>
                <w:rFonts w:cs="Calibri"/>
              </w:rPr>
              <w:t xml:space="preserve">mayo </w:t>
            </w:r>
            <w:r w:rsidRPr="00C106CC">
              <w:rPr>
                <w:rFonts w:cs="Calibri"/>
              </w:rPr>
              <w:t>de 2019</w:t>
            </w:r>
            <w:r>
              <w:rPr>
                <w:rFonts w:cs="Calibri"/>
              </w:rPr>
              <w:t xml:space="preserve"> </w:t>
            </w:r>
            <w:r w:rsidRPr="007F3F49">
              <w:rPr>
                <w:rFonts w:cs="Calibri"/>
              </w:rPr>
              <w:t xml:space="preserve">(Malas condiciones de ventilación, entre las </w:t>
            </w:r>
            <w:r>
              <w:rPr>
                <w:rFonts w:cs="Calibri"/>
              </w:rPr>
              <w:t>23</w:t>
            </w:r>
            <w:r w:rsidRPr="007F3F49">
              <w:rPr>
                <w:rFonts w:cs="Calibri"/>
              </w:rPr>
              <w:t xml:space="preserve">:00 </w:t>
            </w:r>
            <w:r>
              <w:rPr>
                <w:rFonts w:cs="Calibri"/>
              </w:rPr>
              <w:t xml:space="preserve">del </w:t>
            </w:r>
            <w:r w:rsidR="00F42306">
              <w:rPr>
                <w:rFonts w:cs="Calibri"/>
              </w:rPr>
              <w:t>11</w:t>
            </w:r>
            <w:r>
              <w:rPr>
                <w:rFonts w:cs="Calibri"/>
              </w:rPr>
              <w:t>.</w:t>
            </w:r>
            <w:r w:rsidR="00F42306">
              <w:rPr>
                <w:rFonts w:cs="Calibri"/>
              </w:rPr>
              <w:t>05</w:t>
            </w:r>
            <w:r>
              <w:rPr>
                <w:rFonts w:cs="Calibri"/>
              </w:rPr>
              <w:t xml:space="preserve">.2019 </w:t>
            </w:r>
            <w:r w:rsidRPr="007F3F49">
              <w:rPr>
                <w:rFonts w:cs="Calibri"/>
              </w:rPr>
              <w:t xml:space="preserve">y las </w:t>
            </w:r>
            <w:r w:rsidR="00F42306">
              <w:rPr>
                <w:rFonts w:cs="Calibri"/>
              </w:rPr>
              <w:t>11</w:t>
            </w:r>
            <w:r w:rsidRPr="007F3F49">
              <w:rPr>
                <w:rFonts w:cs="Calibri"/>
              </w:rPr>
              <w:t xml:space="preserve">:59 hrs. del </w:t>
            </w:r>
            <w:r w:rsidR="00F42306">
              <w:rPr>
                <w:rFonts w:cs="Calibri"/>
              </w:rPr>
              <w:t>11</w:t>
            </w:r>
            <w:r w:rsidRPr="007F3F49">
              <w:rPr>
                <w:rFonts w:cs="Calibri"/>
              </w:rPr>
              <w:t>.</w:t>
            </w:r>
            <w:r w:rsidR="00F42306">
              <w:rPr>
                <w:rFonts w:cs="Calibri"/>
              </w:rPr>
              <w:t>05</w:t>
            </w:r>
            <w:r w:rsidRPr="007F3F49">
              <w:rPr>
                <w:rFonts w:cs="Calibri"/>
              </w:rPr>
              <w:t>.2019)</w:t>
            </w:r>
          </w:p>
          <w:p w14:paraId="26CD3CD4" w14:textId="51A0CB49" w:rsidR="004A2DB1" w:rsidRPr="007F3F49" w:rsidRDefault="004A2DB1" w:rsidP="004A2DB1">
            <w:pPr>
              <w:pStyle w:val="Prrafodelista"/>
              <w:numPr>
                <w:ilvl w:val="0"/>
                <w:numId w:val="9"/>
              </w:numPr>
              <w:rPr>
                <w:rFonts w:cs="Calibri"/>
              </w:rPr>
            </w:pPr>
            <w:r w:rsidRPr="00C106CC">
              <w:rPr>
                <w:rFonts w:cs="Calibri"/>
              </w:rPr>
              <w:t xml:space="preserve">Res. Ex. N° 4- </w:t>
            </w:r>
            <w:r w:rsidR="00F42306">
              <w:rPr>
                <w:rFonts w:cs="Calibri"/>
              </w:rPr>
              <w:t>3301</w:t>
            </w:r>
            <w:r w:rsidRPr="00C106CC">
              <w:rPr>
                <w:rFonts w:cs="Calibri"/>
              </w:rPr>
              <w:t xml:space="preserve">, de fecha </w:t>
            </w:r>
            <w:r w:rsidR="00F42306">
              <w:rPr>
                <w:rFonts w:cs="Calibri"/>
              </w:rPr>
              <w:t xml:space="preserve">05 </w:t>
            </w:r>
            <w:r w:rsidRPr="00C106CC">
              <w:rPr>
                <w:rFonts w:cs="Calibri"/>
              </w:rPr>
              <w:t xml:space="preserve">de </w:t>
            </w:r>
            <w:r>
              <w:rPr>
                <w:rFonts w:cs="Calibri"/>
              </w:rPr>
              <w:t xml:space="preserve">junio </w:t>
            </w:r>
            <w:r w:rsidRPr="00C106CC">
              <w:rPr>
                <w:rFonts w:cs="Calibri"/>
              </w:rPr>
              <w:t>de 2019</w:t>
            </w:r>
            <w:r>
              <w:rPr>
                <w:rFonts w:cs="Calibri"/>
              </w:rPr>
              <w:t xml:space="preserve"> </w:t>
            </w:r>
            <w:r w:rsidRPr="007F3F49">
              <w:rPr>
                <w:rFonts w:cs="Calibri"/>
              </w:rPr>
              <w:t xml:space="preserve">(Malas condiciones de ventilación, entre las </w:t>
            </w:r>
            <w:r w:rsidR="00F42306">
              <w:rPr>
                <w:rFonts w:cs="Calibri"/>
              </w:rPr>
              <w:t>23</w:t>
            </w:r>
            <w:r w:rsidRPr="007F3F49">
              <w:rPr>
                <w:rFonts w:cs="Calibri"/>
              </w:rPr>
              <w:t xml:space="preserve">:00 </w:t>
            </w:r>
            <w:r>
              <w:rPr>
                <w:rFonts w:cs="Calibri"/>
              </w:rPr>
              <w:t xml:space="preserve">del </w:t>
            </w:r>
            <w:r w:rsidR="00F42306">
              <w:rPr>
                <w:rFonts w:cs="Calibri"/>
              </w:rPr>
              <w:t>06</w:t>
            </w:r>
            <w:r>
              <w:rPr>
                <w:rFonts w:cs="Calibri"/>
              </w:rPr>
              <w:t xml:space="preserve">.06.2019 y </w:t>
            </w:r>
            <w:r w:rsidRPr="007F3F49">
              <w:rPr>
                <w:rFonts w:cs="Calibri"/>
              </w:rPr>
              <w:t xml:space="preserve">las 07:59 hrs. del </w:t>
            </w:r>
            <w:r w:rsidR="00F42306">
              <w:rPr>
                <w:rFonts w:cs="Calibri"/>
              </w:rPr>
              <w:t>06</w:t>
            </w:r>
            <w:r w:rsidRPr="007F3F49">
              <w:rPr>
                <w:rFonts w:cs="Calibri"/>
              </w:rPr>
              <w:t>.</w:t>
            </w:r>
            <w:r>
              <w:rPr>
                <w:rFonts w:cs="Calibri"/>
              </w:rPr>
              <w:t>06</w:t>
            </w:r>
            <w:r w:rsidRPr="007F3F49">
              <w:rPr>
                <w:rFonts w:cs="Calibri"/>
              </w:rPr>
              <w:t>.2019)</w:t>
            </w:r>
          </w:p>
          <w:p w14:paraId="2AA3520E" w14:textId="63717253" w:rsidR="004A2DB1" w:rsidRPr="007F3F49" w:rsidRDefault="004A2DB1" w:rsidP="004A2DB1">
            <w:pPr>
              <w:pStyle w:val="Prrafodelista"/>
              <w:numPr>
                <w:ilvl w:val="0"/>
                <w:numId w:val="9"/>
              </w:numPr>
              <w:rPr>
                <w:rFonts w:cs="Calibri"/>
              </w:rPr>
            </w:pPr>
            <w:r w:rsidRPr="00C106CC">
              <w:rPr>
                <w:rFonts w:cs="Calibri"/>
              </w:rPr>
              <w:t xml:space="preserve">Res. Ex. N° 4- </w:t>
            </w:r>
            <w:r w:rsidR="00F42306">
              <w:rPr>
                <w:rFonts w:cs="Calibri"/>
              </w:rPr>
              <w:t>4141</w:t>
            </w:r>
            <w:r w:rsidRPr="00C106CC">
              <w:rPr>
                <w:rFonts w:cs="Calibri"/>
              </w:rPr>
              <w:t xml:space="preserve">, de fecha </w:t>
            </w:r>
            <w:r w:rsidR="00F42306">
              <w:rPr>
                <w:rFonts w:cs="Calibri"/>
              </w:rPr>
              <w:t>10</w:t>
            </w:r>
            <w:r>
              <w:rPr>
                <w:rFonts w:cs="Calibri"/>
              </w:rPr>
              <w:t xml:space="preserve"> </w:t>
            </w:r>
            <w:r w:rsidRPr="00C106CC">
              <w:rPr>
                <w:rFonts w:cs="Calibri"/>
              </w:rPr>
              <w:t xml:space="preserve">de </w:t>
            </w:r>
            <w:r>
              <w:rPr>
                <w:rFonts w:cs="Calibri"/>
              </w:rPr>
              <w:t>julio</w:t>
            </w:r>
            <w:r w:rsidRPr="00C106CC">
              <w:rPr>
                <w:rFonts w:cs="Calibri"/>
              </w:rPr>
              <w:t xml:space="preserve"> de 2019</w:t>
            </w:r>
            <w:r>
              <w:rPr>
                <w:rFonts w:cs="Calibri"/>
              </w:rPr>
              <w:t xml:space="preserve"> </w:t>
            </w:r>
            <w:r w:rsidRPr="007F3F49">
              <w:rPr>
                <w:rFonts w:cs="Calibri"/>
              </w:rPr>
              <w:t xml:space="preserve">(Malas condiciones de ventilación, entre las </w:t>
            </w:r>
            <w:r w:rsidR="00F42306">
              <w:rPr>
                <w:rFonts w:cs="Calibri"/>
              </w:rPr>
              <w:t>23</w:t>
            </w:r>
            <w:r w:rsidRPr="007F3F49">
              <w:rPr>
                <w:rFonts w:cs="Calibri"/>
              </w:rPr>
              <w:t xml:space="preserve">:00 </w:t>
            </w:r>
            <w:r>
              <w:rPr>
                <w:rFonts w:cs="Calibri"/>
              </w:rPr>
              <w:t xml:space="preserve">del </w:t>
            </w:r>
            <w:r w:rsidR="00F42306">
              <w:rPr>
                <w:rFonts w:cs="Calibri"/>
              </w:rPr>
              <w:t>09</w:t>
            </w:r>
            <w:r>
              <w:rPr>
                <w:rFonts w:cs="Calibri"/>
              </w:rPr>
              <w:t xml:space="preserve">.07.2019 </w:t>
            </w:r>
            <w:r w:rsidRPr="007F3F49">
              <w:rPr>
                <w:rFonts w:cs="Calibri"/>
              </w:rPr>
              <w:t xml:space="preserve">y las </w:t>
            </w:r>
            <w:r>
              <w:rPr>
                <w:rFonts w:cs="Calibri"/>
              </w:rPr>
              <w:t>09</w:t>
            </w:r>
            <w:r w:rsidRPr="007F3F49">
              <w:rPr>
                <w:rFonts w:cs="Calibri"/>
              </w:rPr>
              <w:t xml:space="preserve">:59 hrs. del </w:t>
            </w:r>
            <w:r w:rsidR="00F42306">
              <w:rPr>
                <w:rFonts w:cs="Calibri"/>
              </w:rPr>
              <w:t>10</w:t>
            </w:r>
            <w:r w:rsidRPr="007F3F49">
              <w:rPr>
                <w:rFonts w:cs="Calibri"/>
              </w:rPr>
              <w:t>.</w:t>
            </w:r>
            <w:r>
              <w:rPr>
                <w:rFonts w:cs="Calibri"/>
              </w:rPr>
              <w:t>07</w:t>
            </w:r>
            <w:r w:rsidRPr="007F3F49">
              <w:rPr>
                <w:rFonts w:cs="Calibri"/>
              </w:rPr>
              <w:t>.2019)</w:t>
            </w:r>
          </w:p>
          <w:p w14:paraId="6D57A01C" w14:textId="58756E08" w:rsidR="00CB2676" w:rsidRDefault="002F2EB1" w:rsidP="00B55F42">
            <w:pPr>
              <w:pStyle w:val="Prrafodelista"/>
              <w:numPr>
                <w:ilvl w:val="0"/>
                <w:numId w:val="11"/>
              </w:numPr>
              <w:spacing w:before="180"/>
              <w:ind w:left="459" w:hanging="459"/>
              <w:contextualSpacing w:val="0"/>
              <w:rPr>
                <w:rFonts w:cs="Calibri"/>
              </w:rPr>
            </w:pPr>
            <w:r>
              <w:rPr>
                <w:rFonts w:cs="Calibri"/>
                <w:lang w:eastAsia="es-CL"/>
              </w:rPr>
              <w:t>Además, s</w:t>
            </w:r>
            <w:r w:rsidR="00CB2676" w:rsidRPr="0020173C">
              <w:rPr>
                <w:rFonts w:cs="Calibri"/>
                <w:lang w:eastAsia="es-CL"/>
              </w:rPr>
              <w:t xml:space="preserve">e realizaron actividades de fiscalización </w:t>
            </w:r>
            <w:r>
              <w:rPr>
                <w:rFonts w:cs="Calibri"/>
                <w:lang w:eastAsia="es-CL"/>
              </w:rPr>
              <w:t xml:space="preserve">en </w:t>
            </w:r>
            <w:r w:rsidR="00CB2676" w:rsidRPr="0020173C">
              <w:rPr>
                <w:rFonts w:cs="Calibri"/>
                <w:lang w:eastAsia="es-CL"/>
              </w:rPr>
              <w:t xml:space="preserve">los </w:t>
            </w:r>
            <w:r>
              <w:rPr>
                <w:rFonts w:cs="Calibri"/>
                <w:lang w:eastAsia="es-CL"/>
              </w:rPr>
              <w:t xml:space="preserve">siguientes </w:t>
            </w:r>
            <w:r w:rsidR="00CB2676" w:rsidRPr="0020173C">
              <w:rPr>
                <w:rFonts w:cs="Calibri"/>
                <w:lang w:eastAsia="es-CL"/>
              </w:rPr>
              <w:t xml:space="preserve">días en que </w:t>
            </w:r>
            <w:r w:rsidR="00CB2676">
              <w:rPr>
                <w:rFonts w:cs="Calibri"/>
                <w:lang w:eastAsia="es-CL"/>
              </w:rPr>
              <w:t>la SEREMI de Medio Ambiente</w:t>
            </w:r>
            <w:r w:rsidR="00F570C1">
              <w:rPr>
                <w:rFonts w:cs="Calibri"/>
                <w:lang w:eastAsia="es-CL"/>
              </w:rPr>
              <w:t xml:space="preserve"> (ver Anexo 0</w:t>
            </w:r>
            <w:r w:rsidR="00DD251F">
              <w:rPr>
                <w:rFonts w:cs="Calibri"/>
                <w:lang w:eastAsia="es-CL"/>
              </w:rPr>
              <w:t>2</w:t>
            </w:r>
            <w:r w:rsidR="00F570C1">
              <w:rPr>
                <w:rFonts w:cs="Calibri"/>
                <w:lang w:eastAsia="es-CL"/>
              </w:rPr>
              <w:t>)</w:t>
            </w:r>
            <w:r w:rsidR="00CB2676" w:rsidRPr="0020173C">
              <w:rPr>
                <w:rFonts w:cs="Calibri"/>
                <w:lang w:eastAsia="es-CL"/>
              </w:rPr>
              <w:t xml:space="preserve">, </w:t>
            </w:r>
            <w:r w:rsidR="00CB2676">
              <w:rPr>
                <w:rFonts w:cs="Calibri"/>
                <w:lang w:eastAsia="es-CL"/>
              </w:rPr>
              <w:t>emitió el pronóstico Meteorológico de acuerdo a Res. Ex N° 1/2019:</w:t>
            </w:r>
          </w:p>
          <w:p w14:paraId="55A647E3" w14:textId="5BA77956" w:rsidR="00CB2676" w:rsidRPr="007F3F49" w:rsidRDefault="00CB2676" w:rsidP="00B55F42">
            <w:pPr>
              <w:pStyle w:val="Prrafodelista"/>
              <w:numPr>
                <w:ilvl w:val="0"/>
                <w:numId w:val="9"/>
              </w:numPr>
              <w:spacing w:before="60"/>
              <w:ind w:left="714" w:hanging="357"/>
              <w:contextualSpacing w:val="0"/>
              <w:rPr>
                <w:rFonts w:cs="Calibri"/>
              </w:rPr>
            </w:pPr>
            <w:r>
              <w:rPr>
                <w:rFonts w:cs="Calibri"/>
              </w:rPr>
              <w:t xml:space="preserve">Pronóstico </w:t>
            </w:r>
            <w:r w:rsidR="00477B32">
              <w:rPr>
                <w:rFonts w:cs="Calibri"/>
              </w:rPr>
              <w:t>emitido el 01 de mayo de 2019</w:t>
            </w:r>
            <w:r>
              <w:rPr>
                <w:rFonts w:cs="Calibri"/>
              </w:rPr>
              <w:t xml:space="preserve"> </w:t>
            </w:r>
            <w:r w:rsidRPr="007F3F49">
              <w:rPr>
                <w:rFonts w:cs="Calibri"/>
              </w:rPr>
              <w:t xml:space="preserve">(Malas condiciones de ventilación, </w:t>
            </w:r>
            <w:r w:rsidR="00477B32" w:rsidRPr="007F3F49">
              <w:rPr>
                <w:rFonts w:cs="Calibri"/>
              </w:rPr>
              <w:t xml:space="preserve">entre las </w:t>
            </w:r>
            <w:r w:rsidR="00477B32">
              <w:rPr>
                <w:rFonts w:cs="Calibri"/>
              </w:rPr>
              <w:t>23</w:t>
            </w:r>
            <w:r w:rsidR="00477B32" w:rsidRPr="007F3F49">
              <w:rPr>
                <w:rFonts w:cs="Calibri"/>
              </w:rPr>
              <w:t xml:space="preserve">:00 hrs. del 01.05.19 y las 09:59 hrs. del </w:t>
            </w:r>
            <w:r w:rsidR="00477B32">
              <w:rPr>
                <w:rFonts w:cs="Calibri"/>
              </w:rPr>
              <w:t>02</w:t>
            </w:r>
            <w:r w:rsidR="00477B32" w:rsidRPr="007F3F49">
              <w:rPr>
                <w:rFonts w:cs="Calibri"/>
              </w:rPr>
              <w:t>.05.2019)</w:t>
            </w:r>
          </w:p>
          <w:p w14:paraId="6B051719" w14:textId="3F253CE8" w:rsidR="00477B32" w:rsidRDefault="00477B32" w:rsidP="00FE6469">
            <w:pPr>
              <w:pStyle w:val="Prrafodelista"/>
              <w:numPr>
                <w:ilvl w:val="0"/>
                <w:numId w:val="9"/>
              </w:numPr>
              <w:rPr>
                <w:rFonts w:cs="Calibri"/>
              </w:rPr>
            </w:pPr>
            <w:r>
              <w:rPr>
                <w:rFonts w:cs="Calibri"/>
              </w:rPr>
              <w:t xml:space="preserve">Pronóstico emitido el 05 de mayo de 2019 </w:t>
            </w:r>
            <w:r w:rsidRPr="007F3F49">
              <w:rPr>
                <w:rFonts w:cs="Calibri"/>
              </w:rPr>
              <w:t xml:space="preserve">(Malas condiciones de ventilación, entre las </w:t>
            </w:r>
            <w:r>
              <w:rPr>
                <w:rFonts w:cs="Calibri"/>
              </w:rPr>
              <w:t>02</w:t>
            </w:r>
            <w:r w:rsidRPr="007F3F49">
              <w:rPr>
                <w:rFonts w:cs="Calibri"/>
              </w:rPr>
              <w:t xml:space="preserve">:00 hrs. del </w:t>
            </w:r>
            <w:r>
              <w:rPr>
                <w:rFonts w:cs="Calibri"/>
              </w:rPr>
              <w:t>06</w:t>
            </w:r>
            <w:r w:rsidRPr="007F3F49">
              <w:rPr>
                <w:rFonts w:cs="Calibri"/>
              </w:rPr>
              <w:t xml:space="preserve">.05.19 y las </w:t>
            </w:r>
            <w:r>
              <w:rPr>
                <w:rFonts w:cs="Calibri"/>
              </w:rPr>
              <w:t>07</w:t>
            </w:r>
            <w:r w:rsidRPr="007F3F49">
              <w:rPr>
                <w:rFonts w:cs="Calibri"/>
              </w:rPr>
              <w:t xml:space="preserve">:59 hrs. del </w:t>
            </w:r>
            <w:r>
              <w:rPr>
                <w:rFonts w:cs="Calibri"/>
              </w:rPr>
              <w:t>06</w:t>
            </w:r>
            <w:r w:rsidRPr="007F3F49">
              <w:rPr>
                <w:rFonts w:cs="Calibri"/>
              </w:rPr>
              <w:t>.05.2019)</w:t>
            </w:r>
          </w:p>
          <w:p w14:paraId="129E646E" w14:textId="3DDE751C" w:rsidR="00EF5247" w:rsidRDefault="00EF5247" w:rsidP="00FE6469">
            <w:pPr>
              <w:pStyle w:val="Prrafodelista"/>
              <w:numPr>
                <w:ilvl w:val="0"/>
                <w:numId w:val="9"/>
              </w:numPr>
              <w:rPr>
                <w:rFonts w:cs="Calibri"/>
              </w:rPr>
            </w:pPr>
            <w:r>
              <w:rPr>
                <w:rFonts w:cs="Calibri"/>
              </w:rPr>
              <w:t xml:space="preserve">Pronóstico emitido el 11 de mayo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10</w:t>
            </w:r>
            <w:r w:rsidRPr="007F3F49">
              <w:rPr>
                <w:rFonts w:cs="Calibri"/>
              </w:rPr>
              <w:t xml:space="preserve">.05.19 y las </w:t>
            </w:r>
            <w:r>
              <w:rPr>
                <w:rFonts w:cs="Calibri"/>
              </w:rPr>
              <w:t>10</w:t>
            </w:r>
            <w:r w:rsidRPr="007F3F49">
              <w:rPr>
                <w:rFonts w:cs="Calibri"/>
              </w:rPr>
              <w:t xml:space="preserve">:59 hrs. del </w:t>
            </w:r>
            <w:r>
              <w:rPr>
                <w:rFonts w:cs="Calibri"/>
              </w:rPr>
              <w:t>11</w:t>
            </w:r>
            <w:r w:rsidRPr="007F3F49">
              <w:rPr>
                <w:rFonts w:cs="Calibri"/>
              </w:rPr>
              <w:t>.05.2019)</w:t>
            </w:r>
          </w:p>
          <w:p w14:paraId="41FCC764" w14:textId="404C6A57" w:rsidR="00076378" w:rsidRDefault="00EF5247" w:rsidP="00076378">
            <w:pPr>
              <w:pStyle w:val="Prrafodelista"/>
              <w:numPr>
                <w:ilvl w:val="0"/>
                <w:numId w:val="9"/>
              </w:numPr>
              <w:rPr>
                <w:rFonts w:cs="Calibri"/>
              </w:rPr>
            </w:pPr>
            <w:r>
              <w:rPr>
                <w:rFonts w:cs="Calibri"/>
              </w:rPr>
              <w:t xml:space="preserve">Pronóstico emitido el 12 de mayo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w:t>
            </w:r>
            <w:r w:rsidR="00867A4B">
              <w:rPr>
                <w:rFonts w:cs="Calibri"/>
              </w:rPr>
              <w:t>2</w:t>
            </w:r>
            <w:r w:rsidRPr="007F3F49">
              <w:rPr>
                <w:rFonts w:cs="Calibri"/>
              </w:rPr>
              <w:t xml:space="preserve">.05.19 y las </w:t>
            </w:r>
            <w:r>
              <w:rPr>
                <w:rFonts w:cs="Calibri"/>
              </w:rPr>
              <w:t>10</w:t>
            </w:r>
            <w:r w:rsidRPr="007F3F49">
              <w:rPr>
                <w:rFonts w:cs="Calibri"/>
              </w:rPr>
              <w:t xml:space="preserve">:59 hrs. del </w:t>
            </w:r>
            <w:r>
              <w:rPr>
                <w:rFonts w:cs="Calibri"/>
              </w:rPr>
              <w:t>1</w:t>
            </w:r>
            <w:r w:rsidR="00867A4B">
              <w:rPr>
                <w:rFonts w:cs="Calibri"/>
              </w:rPr>
              <w:t>3</w:t>
            </w:r>
            <w:r w:rsidRPr="007F3F49">
              <w:rPr>
                <w:rFonts w:cs="Calibri"/>
              </w:rPr>
              <w:t>.05.2019)</w:t>
            </w:r>
          </w:p>
          <w:p w14:paraId="53524A42" w14:textId="6F90719F" w:rsidR="00076378" w:rsidRPr="00076378" w:rsidRDefault="00076378" w:rsidP="00076378">
            <w:pPr>
              <w:pStyle w:val="Prrafodelista"/>
              <w:numPr>
                <w:ilvl w:val="0"/>
                <w:numId w:val="9"/>
              </w:numPr>
              <w:rPr>
                <w:rFonts w:cs="Calibri"/>
              </w:rPr>
            </w:pPr>
            <w:r>
              <w:rPr>
                <w:rFonts w:cs="Calibri"/>
              </w:rPr>
              <w:t xml:space="preserve">Pronóstico emitido el 31 de mayo de 2019 </w:t>
            </w:r>
            <w:r w:rsidRPr="007F3F49">
              <w:rPr>
                <w:rFonts w:cs="Calibri"/>
              </w:rPr>
              <w:t xml:space="preserve">(Malas condiciones de ventilación, entre las </w:t>
            </w:r>
            <w:r>
              <w:rPr>
                <w:rFonts w:cs="Calibri"/>
              </w:rPr>
              <w:t>00</w:t>
            </w:r>
            <w:r w:rsidRPr="007F3F49">
              <w:rPr>
                <w:rFonts w:cs="Calibri"/>
              </w:rPr>
              <w:t xml:space="preserve">:00 hrs. del </w:t>
            </w:r>
            <w:r>
              <w:rPr>
                <w:rFonts w:cs="Calibri"/>
              </w:rPr>
              <w:t>01</w:t>
            </w:r>
            <w:r w:rsidRPr="007F3F49">
              <w:rPr>
                <w:rFonts w:cs="Calibri"/>
              </w:rPr>
              <w:t>.</w:t>
            </w:r>
            <w:r>
              <w:rPr>
                <w:rFonts w:cs="Calibri"/>
              </w:rPr>
              <w:t>06</w:t>
            </w:r>
            <w:r w:rsidRPr="007F3F49">
              <w:rPr>
                <w:rFonts w:cs="Calibri"/>
              </w:rPr>
              <w:t xml:space="preserve">.19 y las </w:t>
            </w:r>
            <w:r>
              <w:rPr>
                <w:rFonts w:cs="Calibri"/>
              </w:rPr>
              <w:t>09</w:t>
            </w:r>
            <w:r w:rsidRPr="007F3F49">
              <w:rPr>
                <w:rFonts w:cs="Calibri"/>
              </w:rPr>
              <w:t xml:space="preserve">:59 hrs. del </w:t>
            </w:r>
            <w:r>
              <w:rPr>
                <w:rFonts w:cs="Calibri"/>
              </w:rPr>
              <w:t>01</w:t>
            </w:r>
            <w:r w:rsidRPr="007F3F49">
              <w:rPr>
                <w:rFonts w:cs="Calibri"/>
              </w:rPr>
              <w:t>.</w:t>
            </w:r>
            <w:r>
              <w:rPr>
                <w:rFonts w:cs="Calibri"/>
              </w:rPr>
              <w:t>06</w:t>
            </w:r>
            <w:r w:rsidRPr="007F3F49">
              <w:rPr>
                <w:rFonts w:cs="Calibri"/>
              </w:rPr>
              <w:t>.2019)</w:t>
            </w:r>
          </w:p>
          <w:p w14:paraId="3B6C31CC" w14:textId="0178AF9F" w:rsidR="00346297" w:rsidRPr="006F0530" w:rsidRDefault="00346297" w:rsidP="00B55F42">
            <w:pPr>
              <w:pStyle w:val="Prrafodelista"/>
              <w:numPr>
                <w:ilvl w:val="0"/>
                <w:numId w:val="11"/>
              </w:numPr>
              <w:spacing w:before="180"/>
              <w:ind w:left="459" w:hanging="459"/>
              <w:contextualSpacing w:val="0"/>
            </w:pPr>
            <w:r w:rsidRPr="00DD251F">
              <w:rPr>
                <w:rFonts w:eastAsia="Times New Roman"/>
                <w:color w:val="000000"/>
                <w:lang w:eastAsia="es-CL"/>
              </w:rPr>
              <w:t xml:space="preserve">Del análisis de los </w:t>
            </w:r>
            <w:r w:rsidR="00357E37">
              <w:rPr>
                <w:rFonts w:eastAsia="Times New Roman"/>
                <w:color w:val="000000"/>
                <w:lang w:eastAsia="es-CL"/>
              </w:rPr>
              <w:t xml:space="preserve">hechos y documentos </w:t>
            </w:r>
            <w:r w:rsidR="00B55F42">
              <w:rPr>
                <w:rFonts w:eastAsia="Times New Roman"/>
                <w:color w:val="000000"/>
                <w:lang w:eastAsia="es-CL"/>
              </w:rPr>
              <w:t xml:space="preserve">recopilados </w:t>
            </w:r>
            <w:r w:rsidRPr="00DD251F">
              <w:rPr>
                <w:rFonts w:eastAsia="Times New Roman"/>
                <w:color w:val="000000"/>
                <w:lang w:eastAsia="es-CL"/>
              </w:rPr>
              <w:t>durante las actividades de fiscalización</w:t>
            </w:r>
            <w:r w:rsidR="00844F09">
              <w:rPr>
                <w:rFonts w:eastAsia="Times New Roman"/>
                <w:color w:val="000000"/>
                <w:lang w:eastAsia="es-CL"/>
              </w:rPr>
              <w:t xml:space="preserve"> ambiental</w:t>
            </w:r>
            <w:r w:rsidRPr="00DD251F">
              <w:rPr>
                <w:rFonts w:eastAsia="Times New Roman"/>
                <w:color w:val="000000"/>
                <w:lang w:eastAsia="es-CL"/>
              </w:rPr>
              <w:t xml:space="preserve">, se </w:t>
            </w:r>
            <w:r w:rsidR="00B55F42" w:rsidRPr="00DD251F">
              <w:rPr>
                <w:rFonts w:eastAsia="Times New Roman"/>
                <w:color w:val="000000"/>
                <w:lang w:eastAsia="es-CL"/>
              </w:rPr>
              <w:t>verific</w:t>
            </w:r>
            <w:r w:rsidR="00B55F42">
              <w:rPr>
                <w:rFonts w:eastAsia="Times New Roman"/>
                <w:color w:val="000000"/>
                <w:lang w:eastAsia="es-CL"/>
              </w:rPr>
              <w:t>ó</w:t>
            </w:r>
            <w:r w:rsidR="00B55F42" w:rsidRPr="00DD251F">
              <w:rPr>
                <w:rFonts w:eastAsia="Times New Roman"/>
                <w:color w:val="000000"/>
                <w:lang w:eastAsia="es-CL"/>
              </w:rPr>
              <w:t xml:space="preserve"> </w:t>
            </w:r>
            <w:r w:rsidRPr="00DD251F">
              <w:rPr>
                <w:rFonts w:eastAsia="Times New Roman"/>
                <w:color w:val="000000"/>
                <w:lang w:eastAsia="es-CL"/>
              </w:rPr>
              <w:t xml:space="preserve">que durante los períodos bajo condición </w:t>
            </w:r>
            <w:r w:rsidRPr="00DD251F">
              <w:rPr>
                <w:rFonts w:cs="Calibri"/>
                <w:lang w:eastAsia="es-CL"/>
              </w:rPr>
              <w:t>de</w:t>
            </w:r>
            <w:r w:rsidRPr="00DD251F">
              <w:rPr>
                <w:rFonts w:eastAsia="Times New Roman"/>
                <w:color w:val="000000"/>
                <w:lang w:eastAsia="es-CL"/>
              </w:rPr>
              <w:t xml:space="preserve"> mala ventilación declarados para los días </w:t>
            </w:r>
            <w:r w:rsidR="003D758A" w:rsidRPr="00184587">
              <w:rPr>
                <w:rFonts w:eastAsia="Times New Roman"/>
                <w:color w:val="000000"/>
                <w:lang w:eastAsia="es-CL"/>
              </w:rPr>
              <w:t>15</w:t>
            </w:r>
            <w:r w:rsidRPr="00184587">
              <w:rPr>
                <w:rFonts w:eastAsia="Times New Roman"/>
                <w:color w:val="000000"/>
                <w:lang w:eastAsia="es-CL"/>
              </w:rPr>
              <w:t xml:space="preserve"> abril, </w:t>
            </w:r>
            <w:r w:rsidR="003D758A" w:rsidRPr="00184587">
              <w:rPr>
                <w:rFonts w:eastAsia="Times New Roman"/>
                <w:color w:val="000000"/>
                <w:lang w:eastAsia="es-CL"/>
              </w:rPr>
              <w:t>02, 03</w:t>
            </w:r>
            <w:r w:rsidR="003D758A">
              <w:rPr>
                <w:rFonts w:eastAsia="Times New Roman"/>
                <w:color w:val="000000"/>
                <w:lang w:eastAsia="es-CL"/>
              </w:rPr>
              <w:t xml:space="preserve">, </w:t>
            </w:r>
            <w:r w:rsidR="003D758A" w:rsidRPr="00184587">
              <w:rPr>
                <w:rFonts w:eastAsia="Times New Roman"/>
                <w:color w:val="000000"/>
                <w:lang w:eastAsia="es-CL"/>
              </w:rPr>
              <w:t>06</w:t>
            </w:r>
            <w:r w:rsidR="003D758A">
              <w:rPr>
                <w:rFonts w:eastAsia="Times New Roman"/>
                <w:color w:val="000000"/>
                <w:lang w:eastAsia="es-CL"/>
              </w:rPr>
              <w:t xml:space="preserve">, </w:t>
            </w:r>
            <w:r w:rsidR="003D758A" w:rsidRPr="00184587">
              <w:rPr>
                <w:rFonts w:eastAsia="Times New Roman"/>
                <w:color w:val="000000"/>
                <w:lang w:eastAsia="es-CL"/>
              </w:rPr>
              <w:t>09</w:t>
            </w:r>
            <w:r w:rsidR="003D758A">
              <w:rPr>
                <w:rFonts w:eastAsia="Times New Roman"/>
                <w:color w:val="000000"/>
                <w:lang w:eastAsia="es-CL"/>
              </w:rPr>
              <w:t xml:space="preserve"> y </w:t>
            </w:r>
            <w:r w:rsidR="003D758A" w:rsidRPr="00184587">
              <w:rPr>
                <w:rFonts w:eastAsia="Times New Roman"/>
                <w:color w:val="000000"/>
                <w:lang w:eastAsia="es-CL"/>
              </w:rPr>
              <w:t>13</w:t>
            </w:r>
            <w:r w:rsidR="003D758A">
              <w:rPr>
                <w:rFonts w:eastAsia="Times New Roman"/>
                <w:color w:val="000000"/>
                <w:lang w:eastAsia="es-CL"/>
              </w:rPr>
              <w:t xml:space="preserve"> </w:t>
            </w:r>
            <w:r w:rsidRPr="00DD251F">
              <w:rPr>
                <w:rFonts w:eastAsia="Times New Roman"/>
                <w:color w:val="000000"/>
                <w:lang w:eastAsia="es-CL"/>
              </w:rPr>
              <w:t>de mayo</w:t>
            </w:r>
            <w:r w:rsidR="003D758A">
              <w:rPr>
                <w:rFonts w:eastAsia="Times New Roman"/>
                <w:color w:val="000000"/>
                <w:lang w:eastAsia="es-CL"/>
              </w:rPr>
              <w:t xml:space="preserve">, </w:t>
            </w:r>
            <w:r w:rsidR="003D758A" w:rsidRPr="00184587">
              <w:rPr>
                <w:rFonts w:eastAsia="Times New Roman"/>
                <w:color w:val="000000"/>
                <w:lang w:eastAsia="es-CL"/>
              </w:rPr>
              <w:t>01 y 06</w:t>
            </w:r>
            <w:r w:rsidR="003D758A">
              <w:rPr>
                <w:rFonts w:eastAsia="Times New Roman"/>
                <w:color w:val="000000"/>
                <w:lang w:eastAsia="es-CL"/>
              </w:rPr>
              <w:t xml:space="preserve"> de junio y </w:t>
            </w:r>
            <w:r w:rsidR="003D758A" w:rsidRPr="00184587">
              <w:rPr>
                <w:rFonts w:eastAsia="Times New Roman"/>
                <w:color w:val="000000"/>
                <w:lang w:eastAsia="es-CL"/>
              </w:rPr>
              <w:t>10</w:t>
            </w:r>
            <w:r w:rsidR="003D758A">
              <w:rPr>
                <w:rFonts w:eastAsia="Times New Roman"/>
                <w:color w:val="000000"/>
                <w:lang w:eastAsia="es-CL"/>
              </w:rPr>
              <w:t xml:space="preserve"> de julio</w:t>
            </w:r>
            <w:r w:rsidRPr="00DD251F">
              <w:rPr>
                <w:rFonts w:eastAsia="Times New Roman"/>
                <w:color w:val="000000"/>
                <w:lang w:eastAsia="es-CL"/>
              </w:rPr>
              <w:t xml:space="preserve"> de 2019, el titular </w:t>
            </w:r>
            <w:r w:rsidR="0038159C" w:rsidRPr="00DD251F">
              <w:rPr>
                <w:rFonts w:eastAsia="Times New Roman"/>
                <w:color w:val="000000"/>
                <w:lang w:eastAsia="es-CL"/>
              </w:rPr>
              <w:t xml:space="preserve">no </w:t>
            </w:r>
            <w:r w:rsidR="003D758A">
              <w:rPr>
                <w:rFonts w:eastAsia="Times New Roman"/>
                <w:color w:val="000000"/>
                <w:lang w:eastAsia="es-CL"/>
              </w:rPr>
              <w:t>operó el calefactor térmico</w:t>
            </w:r>
            <w:r w:rsidR="00775291" w:rsidRPr="00DD251F">
              <w:rPr>
                <w:rFonts w:eastAsia="Times New Roman"/>
                <w:color w:val="000000"/>
                <w:lang w:eastAsia="es-CL"/>
              </w:rPr>
              <w:t>.</w:t>
            </w:r>
          </w:p>
          <w:p w14:paraId="311098C5" w14:textId="2B6D01D9" w:rsidR="006F0530" w:rsidRDefault="00920CA1" w:rsidP="00B55F42">
            <w:pPr>
              <w:pStyle w:val="Prrafodelista"/>
              <w:numPr>
                <w:ilvl w:val="0"/>
                <w:numId w:val="11"/>
              </w:numPr>
              <w:spacing w:before="180"/>
              <w:ind w:left="459" w:hanging="459"/>
              <w:contextualSpacing w:val="0"/>
            </w:pPr>
            <w:r>
              <w:t xml:space="preserve">En bitácora de proceso del </w:t>
            </w:r>
            <w:r w:rsidR="006F0530" w:rsidRPr="00184587">
              <w:t>11</w:t>
            </w:r>
            <w:r w:rsidR="006F0530">
              <w:t xml:space="preserve"> de mayo de 2019</w:t>
            </w:r>
            <w:r w:rsidR="003A0798">
              <w:t xml:space="preserve"> </w:t>
            </w:r>
            <w:r w:rsidR="00B2304E">
              <w:t>(Anexo 3)</w:t>
            </w:r>
            <w:r w:rsidR="006F0530">
              <w:t xml:space="preserve">, </w:t>
            </w:r>
            <w:r w:rsidR="00B2304E">
              <w:t xml:space="preserve">se constató que </w:t>
            </w:r>
            <w:r w:rsidR="00E43A7B">
              <w:t xml:space="preserve">el titular encendió el calefactor térmico para calefaccionar el asfalto contenido en el estanque TK-75003, a las 08:10 horas </w:t>
            </w:r>
            <w:r w:rsidR="00B2304E">
              <w:t xml:space="preserve">y </w:t>
            </w:r>
            <w:r w:rsidR="00E43A7B" w:rsidRPr="00B55F42">
              <w:rPr>
                <w:rFonts w:eastAsia="Times New Roman"/>
                <w:color w:val="000000"/>
                <w:lang w:eastAsia="es-CL"/>
              </w:rPr>
              <w:t>registr</w:t>
            </w:r>
            <w:r w:rsidR="00B2304E">
              <w:rPr>
                <w:rFonts w:eastAsia="Times New Roman"/>
                <w:color w:val="000000"/>
                <w:lang w:eastAsia="es-CL"/>
              </w:rPr>
              <w:t>ando</w:t>
            </w:r>
            <w:r w:rsidR="00E43A7B">
              <w:t xml:space="preserve"> una temperatura de 272°F, inferior al mínimo técnico operacional para este producto de 135°C (275°F).</w:t>
            </w:r>
          </w:p>
          <w:p w14:paraId="7575058C" w14:textId="0FECA605" w:rsidR="00E43A7B" w:rsidRPr="006F0530" w:rsidRDefault="00B2304E" w:rsidP="00B55F42">
            <w:pPr>
              <w:pStyle w:val="Prrafodelista"/>
              <w:numPr>
                <w:ilvl w:val="0"/>
                <w:numId w:val="11"/>
              </w:numPr>
              <w:spacing w:before="180"/>
              <w:ind w:left="459" w:hanging="459"/>
              <w:contextualSpacing w:val="0"/>
            </w:pPr>
            <w:r>
              <w:t>En bitácora de proceso de</w:t>
            </w:r>
            <w:r w:rsidR="00E43A7B">
              <w:t xml:space="preserve">l </w:t>
            </w:r>
            <w:r w:rsidR="00E43A7B" w:rsidRPr="00184587">
              <w:t>12</w:t>
            </w:r>
            <w:r w:rsidR="00E43A7B">
              <w:t xml:space="preserve"> de mayo de 2019 </w:t>
            </w:r>
            <w:r>
              <w:t>(Anexo 3)</w:t>
            </w:r>
            <w:r w:rsidR="00E43A7B">
              <w:t xml:space="preserve">, </w:t>
            </w:r>
            <w:r>
              <w:t xml:space="preserve">se constató que </w:t>
            </w:r>
            <w:r w:rsidR="00E43A7B">
              <w:t xml:space="preserve">el titular encendió el calefactor térmico, para calefaccionar el asfalto contenido en el estanque TK-75003, a las 08:45 horas </w:t>
            </w:r>
            <w:r>
              <w:t xml:space="preserve">y </w:t>
            </w:r>
            <w:r w:rsidR="00E43A7B">
              <w:t>registr</w:t>
            </w:r>
            <w:r>
              <w:t>ando</w:t>
            </w:r>
            <w:r w:rsidR="00E43A7B">
              <w:t xml:space="preserve"> una temperatura de 266°F, inferior al mínimo técnico operacional para este producto, de 135°C (275°F).</w:t>
            </w:r>
          </w:p>
          <w:p w14:paraId="6A0A8968" w14:textId="01185886" w:rsidR="00E43A7B" w:rsidRPr="000625D0" w:rsidRDefault="00B2304E" w:rsidP="00421BA6">
            <w:pPr>
              <w:pStyle w:val="Prrafodelista"/>
              <w:numPr>
                <w:ilvl w:val="0"/>
                <w:numId w:val="11"/>
              </w:numPr>
              <w:spacing w:before="180"/>
              <w:ind w:left="459" w:hanging="459"/>
              <w:contextualSpacing w:val="0"/>
            </w:pPr>
            <w:r>
              <w:t xml:space="preserve">De </w:t>
            </w:r>
            <w:r w:rsidR="0014555B">
              <w:rPr>
                <w:rFonts w:eastAsia="Times New Roman" w:cs="Calibri"/>
                <w:color w:val="000000"/>
                <w:lang w:eastAsia="es-CL"/>
              </w:rPr>
              <w:t>las actividades de fiscalización realizadas</w:t>
            </w:r>
            <w:r w:rsidR="00E44A46">
              <w:rPr>
                <w:rFonts w:eastAsia="Times New Roman" w:cs="Calibri"/>
                <w:color w:val="000000"/>
                <w:lang w:eastAsia="es-CL"/>
              </w:rPr>
              <w:t>,</w:t>
            </w:r>
            <w:r w:rsidR="0014555B">
              <w:rPr>
                <w:rFonts w:eastAsia="Times New Roman" w:cs="Calibri"/>
                <w:color w:val="000000"/>
                <w:lang w:eastAsia="es-CL"/>
              </w:rPr>
              <w:t xml:space="preserve"> </w:t>
            </w:r>
            <w:r w:rsidR="00424280">
              <w:rPr>
                <w:rFonts w:eastAsia="Times New Roman" w:cs="Calibri"/>
                <w:color w:val="000000"/>
                <w:lang w:eastAsia="es-CL"/>
              </w:rPr>
              <w:t>se pudo consta</w:t>
            </w:r>
            <w:r>
              <w:rPr>
                <w:rFonts w:eastAsia="Times New Roman" w:cs="Calibri"/>
                <w:color w:val="000000"/>
                <w:lang w:eastAsia="es-CL"/>
              </w:rPr>
              <w:t xml:space="preserve">tar </w:t>
            </w:r>
            <w:r w:rsidR="0014555B">
              <w:rPr>
                <w:rFonts w:eastAsia="Times New Roman" w:cs="Calibri"/>
                <w:color w:val="000000"/>
                <w:lang w:eastAsia="es-CL"/>
              </w:rPr>
              <w:t>que el titular se aju</w:t>
            </w:r>
            <w:r w:rsidR="00E44A46">
              <w:rPr>
                <w:rFonts w:eastAsia="Times New Roman" w:cs="Calibri"/>
                <w:color w:val="000000"/>
                <w:lang w:eastAsia="es-CL"/>
              </w:rPr>
              <w:t>s</w:t>
            </w:r>
            <w:r w:rsidR="0014555B">
              <w:rPr>
                <w:rFonts w:eastAsia="Times New Roman" w:cs="Calibri"/>
                <w:color w:val="000000"/>
                <w:lang w:eastAsia="es-CL"/>
              </w:rPr>
              <w:t xml:space="preserve">tó a las medidas establecidas en </w:t>
            </w:r>
            <w:r w:rsidR="00CE738D">
              <w:rPr>
                <w:rFonts w:eastAsia="Times New Roman" w:cs="Calibri"/>
                <w:color w:val="000000"/>
                <w:lang w:eastAsia="es-CL"/>
              </w:rPr>
              <w:t xml:space="preserve">el </w:t>
            </w:r>
            <w:r w:rsidR="0014555B">
              <w:rPr>
                <w:rFonts w:eastAsia="Times New Roman" w:cs="Calibri"/>
                <w:color w:val="000000"/>
                <w:lang w:eastAsia="es-CL"/>
              </w:rPr>
              <w:t>plan operacional</w:t>
            </w:r>
            <w:r w:rsidR="00E44A46">
              <w:rPr>
                <w:rFonts w:eastAsia="Times New Roman" w:cs="Calibri"/>
                <w:color w:val="000000"/>
                <w:lang w:eastAsia="es-CL"/>
              </w:rPr>
              <w:t xml:space="preserve">, </w:t>
            </w:r>
            <w:r w:rsidR="00E44A46" w:rsidRPr="000625D0">
              <w:t>dado</w:t>
            </w:r>
            <w:r>
              <w:t xml:space="preserve"> </w:t>
            </w:r>
            <w:r>
              <w:rPr>
                <w:rFonts w:eastAsia="Times New Roman" w:cs="Calibri"/>
                <w:color w:val="000000"/>
                <w:lang w:eastAsia="es-CL"/>
              </w:rPr>
              <w:t xml:space="preserve">que </w:t>
            </w:r>
            <w:r>
              <w:t>ante</w:t>
            </w:r>
            <w:r w:rsidR="0021704D">
              <w:t xml:space="preserve"> </w:t>
            </w:r>
            <w:r>
              <w:rPr>
                <w:rFonts w:eastAsia="Times New Roman" w:cs="Calibri"/>
                <w:color w:val="000000"/>
                <w:lang w:eastAsia="es-CL"/>
              </w:rPr>
              <w:t xml:space="preserve">condiciones de mala ventilación </w:t>
            </w:r>
            <w:r w:rsidR="00A26054">
              <w:rPr>
                <w:rFonts w:eastAsia="Times New Roman" w:cs="Calibri"/>
                <w:color w:val="000000"/>
                <w:lang w:eastAsia="es-CL"/>
              </w:rPr>
              <w:t xml:space="preserve">el calefactor térmico </w:t>
            </w:r>
            <w:r>
              <w:rPr>
                <w:rFonts w:eastAsia="Times New Roman" w:cs="Calibri"/>
                <w:color w:val="000000"/>
                <w:lang w:eastAsia="es-CL"/>
              </w:rPr>
              <w:t>operó</w:t>
            </w:r>
            <w:r w:rsidR="00A26054">
              <w:rPr>
                <w:rFonts w:eastAsia="Times New Roman" w:cs="Calibri"/>
                <w:color w:val="000000"/>
                <w:lang w:eastAsia="es-CL"/>
              </w:rPr>
              <w:t xml:space="preserve"> solo mientras alguno de los productos almacenados</w:t>
            </w:r>
            <w:r>
              <w:rPr>
                <w:rFonts w:eastAsia="Times New Roman" w:cs="Calibri"/>
                <w:color w:val="000000"/>
                <w:lang w:eastAsia="es-CL"/>
              </w:rPr>
              <w:t xml:space="preserve"> (asfalto)</w:t>
            </w:r>
            <w:r w:rsidR="00A26054">
              <w:rPr>
                <w:rFonts w:eastAsia="Times New Roman" w:cs="Calibri"/>
                <w:color w:val="000000"/>
                <w:lang w:eastAsia="es-CL"/>
              </w:rPr>
              <w:t xml:space="preserve"> </w:t>
            </w:r>
            <w:r w:rsidR="000625D0">
              <w:rPr>
                <w:rFonts w:eastAsia="Times New Roman" w:cs="Calibri"/>
                <w:color w:val="000000"/>
                <w:lang w:eastAsia="es-CL"/>
              </w:rPr>
              <w:t xml:space="preserve">alcanzó </w:t>
            </w:r>
            <w:r w:rsidR="00A26054">
              <w:rPr>
                <w:rFonts w:eastAsia="Times New Roman" w:cs="Calibri"/>
                <w:color w:val="000000"/>
                <w:lang w:eastAsia="es-CL"/>
              </w:rPr>
              <w:t>alcanzaba una temperatura inferior al mínimo técnico operacional</w:t>
            </w:r>
            <w:r w:rsidR="002A1480">
              <w:rPr>
                <w:rFonts w:eastAsia="Times New Roman" w:cs="Calibri"/>
                <w:color w:val="000000"/>
                <w:lang w:eastAsia="es-CL"/>
              </w:rPr>
              <w:t>.</w:t>
            </w:r>
          </w:p>
        </w:tc>
      </w:tr>
    </w:tbl>
    <w:p w14:paraId="71683B55" w14:textId="64D3944A" w:rsidR="00481440" w:rsidRDefault="00481440">
      <w:bookmarkStart w:id="81" w:name="_Toc13753754"/>
    </w:p>
    <w:p w14:paraId="041C4EEE" w14:textId="4125F7C6" w:rsidR="00775291" w:rsidRDefault="00775291"/>
    <w:bookmarkEnd w:id="81"/>
    <w:p w14:paraId="2ABCE592" w14:textId="77777777" w:rsidR="00DD72DC" w:rsidRDefault="00DD72DC">
      <w:pPr>
        <w:rPr>
          <w:rFonts w:ascii="Calibri" w:eastAsia="Calibri" w:hAnsi="Calibri" w:cs="Calibri"/>
          <w:b/>
        </w:rPr>
      </w:pPr>
      <w:r>
        <w:br w:type="page"/>
      </w:r>
    </w:p>
    <w:p w14:paraId="1BF6DECF" w14:textId="655FE40E" w:rsidR="00FE6469" w:rsidRDefault="008B0E58" w:rsidP="00FE6469">
      <w:pPr>
        <w:pStyle w:val="Ttulo2"/>
      </w:pPr>
      <w:bookmarkStart w:id="82" w:name="_Toc32251593"/>
      <w:r>
        <w:lastRenderedPageBreak/>
        <w:t>Mantención de estanques</w:t>
      </w:r>
      <w:bookmarkEnd w:id="82"/>
    </w:p>
    <w:p w14:paraId="68CE7BBF" w14:textId="77777777" w:rsidR="00FE6469" w:rsidRPr="001452C9" w:rsidRDefault="00FE6469" w:rsidP="00FE6469">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0625D0" w:rsidRPr="00D42470" w14:paraId="7E86F084" w14:textId="77777777" w:rsidTr="000625D0">
        <w:trPr>
          <w:trHeight w:val="315"/>
        </w:trPr>
        <w:tc>
          <w:tcPr>
            <w:tcW w:w="5000" w:type="pct"/>
          </w:tcPr>
          <w:p w14:paraId="3E4880EE" w14:textId="41866267" w:rsidR="000625D0" w:rsidRPr="00D42470" w:rsidRDefault="000625D0" w:rsidP="00AB7359">
            <w:pPr>
              <w:rPr>
                <w:b/>
              </w:rPr>
            </w:pPr>
            <w:r w:rsidRPr="00566EAE">
              <w:rPr>
                <w:rFonts w:eastAsia="Times New Roman"/>
                <w:b/>
                <w:bCs/>
                <w:lang w:eastAsia="es-CL"/>
              </w:rPr>
              <w:t>Número de Hecho Constatado</w:t>
            </w:r>
            <w:r w:rsidRPr="00566EAE">
              <w:rPr>
                <w:rFonts w:eastAsia="Times New Roman"/>
                <w:lang w:eastAsia="es-CL"/>
              </w:rPr>
              <w:t xml:space="preserve">: </w:t>
            </w:r>
            <w:r>
              <w:t>2</w:t>
            </w:r>
          </w:p>
        </w:tc>
      </w:tr>
      <w:tr w:rsidR="008A7B9C" w:rsidRPr="00D42470" w14:paraId="621C88B8" w14:textId="77777777" w:rsidTr="000625D0">
        <w:trPr>
          <w:trHeight w:val="315"/>
        </w:trPr>
        <w:tc>
          <w:tcPr>
            <w:tcW w:w="5000" w:type="pct"/>
          </w:tcPr>
          <w:p w14:paraId="7E641F95" w14:textId="42D29D0D" w:rsidR="008A7B9C" w:rsidRPr="00566EAE" w:rsidRDefault="006D5F90" w:rsidP="00AB7359">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 ID 6, ID 7, ID 8, ID 9, ID 10</w:t>
            </w:r>
          </w:p>
        </w:tc>
      </w:tr>
      <w:tr w:rsidR="00FE6469" w:rsidRPr="00D42470" w14:paraId="3D091E81" w14:textId="77777777" w:rsidTr="00E34E68">
        <w:trPr>
          <w:trHeight w:val="627"/>
        </w:trPr>
        <w:tc>
          <w:tcPr>
            <w:tcW w:w="5000" w:type="pct"/>
          </w:tcPr>
          <w:p w14:paraId="045C621A" w14:textId="77777777" w:rsidR="00AC275F" w:rsidRDefault="00AC275F" w:rsidP="00AC275F">
            <w:pPr>
              <w:rPr>
                <w:b/>
              </w:rPr>
            </w:pPr>
            <w:r w:rsidRPr="00D42470">
              <w:rPr>
                <w:b/>
              </w:rPr>
              <w:t xml:space="preserve">Exigencia (s): </w:t>
            </w:r>
          </w:p>
          <w:p w14:paraId="672C401B" w14:textId="77777777" w:rsidR="00AC275F" w:rsidRPr="00C9062B" w:rsidRDefault="00AC275F" w:rsidP="00AC275F">
            <w:pPr>
              <w:spacing w:before="300"/>
              <w:jc w:val="both"/>
              <w:rPr>
                <w:b/>
                <w:color w:val="000000" w:themeColor="text1"/>
              </w:rPr>
            </w:pPr>
            <w:r w:rsidRPr="00C9062B">
              <w:rPr>
                <w:b/>
                <w:color w:val="000000" w:themeColor="text1"/>
              </w:rPr>
              <w:t>DS N°105/2018 MMA, Artículo 46, Literal c)</w:t>
            </w:r>
          </w:p>
          <w:p w14:paraId="27A442A6" w14:textId="77777777" w:rsidR="00AC275F" w:rsidRPr="00C9062B" w:rsidRDefault="00AC275F" w:rsidP="00AC275F">
            <w:pPr>
              <w:spacing w:before="16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639D90ED" w14:textId="77777777" w:rsidR="00AC275F" w:rsidRPr="00A3750E" w:rsidRDefault="00AC275F" w:rsidP="00AC275F">
            <w:pPr>
              <w:spacing w:before="20"/>
              <w:jc w:val="both"/>
              <w:rPr>
                <w:i/>
                <w:color w:val="000000" w:themeColor="text1"/>
              </w:rPr>
            </w:pPr>
            <w:r w:rsidRPr="00A3750E">
              <w:rPr>
                <w:i/>
                <w:color w:val="000000" w:themeColor="text1"/>
              </w:rPr>
              <w:t>(...)</w:t>
            </w:r>
          </w:p>
          <w:p w14:paraId="2ECDBDE6" w14:textId="77777777" w:rsidR="00AC275F" w:rsidRDefault="00AC275F" w:rsidP="00AC275F">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25FAE651" w14:textId="77777777" w:rsidR="00AC275F" w:rsidRPr="00886AA4" w:rsidRDefault="00AC275F" w:rsidP="00AC275F">
            <w:pPr>
              <w:spacing w:before="300"/>
              <w:jc w:val="both"/>
              <w:rPr>
                <w:b/>
                <w:color w:val="000000" w:themeColor="text1"/>
              </w:rPr>
            </w:pPr>
            <w:r w:rsidRPr="00886AA4">
              <w:rPr>
                <w:b/>
                <w:color w:val="000000" w:themeColor="text1"/>
              </w:rPr>
              <w:t>DS N°105/2018 MMA, Artículo 4</w:t>
            </w:r>
            <w:r>
              <w:rPr>
                <w:b/>
                <w:color w:val="000000" w:themeColor="text1"/>
              </w:rPr>
              <w:t>9</w:t>
            </w:r>
          </w:p>
          <w:p w14:paraId="25626906" w14:textId="77777777" w:rsidR="00AC275F" w:rsidRPr="00A3750E" w:rsidRDefault="00AC275F" w:rsidP="00AC275F">
            <w:pPr>
              <w:spacing w:before="20"/>
              <w:jc w:val="both"/>
              <w:rPr>
                <w:rFonts w:cs="Calibri"/>
                <w:i/>
              </w:rPr>
            </w:pPr>
            <w:r w:rsidRPr="00A3750E">
              <w:rPr>
                <w:rFonts w:cs="Calibri"/>
                <w:i/>
              </w:rPr>
              <w:t>(...)</w:t>
            </w:r>
          </w:p>
          <w:p w14:paraId="4B63DC7A" w14:textId="77777777" w:rsidR="00AC275F" w:rsidRPr="00A3750E" w:rsidRDefault="00AC275F" w:rsidP="00AC275F">
            <w:pPr>
              <w:spacing w:before="60"/>
              <w:jc w:val="both"/>
              <w:rPr>
                <w:rFonts w:cs="Calibri"/>
                <w:i/>
              </w:rPr>
            </w:pPr>
            <w:r w:rsidRPr="00A3750E">
              <w:rPr>
                <w:rFonts w:cs="Calibri"/>
                <w:i/>
              </w:rPr>
              <w:t>(...)La SEREMI del Medio Ambiente aprobará los planes operacionales propuestos mediante resolución fundada (...).</w:t>
            </w:r>
          </w:p>
          <w:p w14:paraId="510E113B" w14:textId="77777777" w:rsidR="00AC275F" w:rsidRPr="00A3750E" w:rsidRDefault="00AC275F" w:rsidP="00AC275F">
            <w:pPr>
              <w:spacing w:before="60"/>
              <w:jc w:val="both"/>
              <w:rPr>
                <w:rFonts w:eastAsia="Times New Roman" w:cs="Calibri"/>
                <w:i/>
                <w:color w:val="000000"/>
                <w:lang w:eastAsia="es-CL"/>
              </w:rPr>
            </w:pPr>
            <w:r w:rsidRPr="00A3750E">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23B7E744" w14:textId="77777777" w:rsidR="00AC275F" w:rsidRPr="009F4F7F" w:rsidRDefault="00AC275F" w:rsidP="00AC275F">
            <w:pPr>
              <w:spacing w:before="360"/>
              <w:jc w:val="both"/>
              <w:rPr>
                <w:b/>
                <w:bCs/>
                <w:i/>
                <w:iCs/>
              </w:rPr>
            </w:pPr>
            <w:r w:rsidRPr="009F4F7F">
              <w:rPr>
                <w:b/>
                <w:color w:val="000000" w:themeColor="text1"/>
              </w:rPr>
              <w:t>Resolución N°640/2018, SEREMI de Salud de Valparaíso</w:t>
            </w:r>
            <w:r>
              <w:rPr>
                <w:b/>
                <w:color w:val="000000" w:themeColor="text1"/>
              </w:rPr>
              <w:t xml:space="preserve"> Resuelvo 3</w:t>
            </w:r>
          </w:p>
          <w:p w14:paraId="612FE595" w14:textId="77777777" w:rsidR="00AC275F" w:rsidRPr="005735FC" w:rsidRDefault="00AC275F" w:rsidP="00AC275F">
            <w:pPr>
              <w:jc w:val="both"/>
              <w:rPr>
                <w:i/>
                <w:iCs/>
              </w:rPr>
            </w:pPr>
            <w:r>
              <w:rPr>
                <w:i/>
                <w:iCs/>
              </w:rPr>
              <w:t>“L</w:t>
            </w:r>
            <w:r w:rsidRPr="005735FC">
              <w:rPr>
                <w:i/>
                <w:iCs/>
              </w:rPr>
              <w:t>a empresa deberá adoptar las medidas en forma inmediata</w:t>
            </w:r>
            <w:r>
              <w:rPr>
                <w:i/>
                <w:iCs/>
              </w:rPr>
              <w:t xml:space="preserve"> propuestas en el plan operacional, aprobado por esta SEREMI de Salud, cada vez que exista una condición desfavorable de dispersión atmosférica”, de acuerdo a lo siguiente:</w:t>
            </w:r>
          </w:p>
          <w:p w14:paraId="058762B8" w14:textId="77777777" w:rsidR="00AC275F" w:rsidRPr="00DA2C89" w:rsidRDefault="00AC275F" w:rsidP="00AC275F">
            <w:pPr>
              <w:jc w:val="both"/>
              <w:rPr>
                <w:i/>
                <w:iCs/>
              </w:rPr>
            </w:pPr>
            <w:r w:rsidRPr="00DA2C89">
              <w:rPr>
                <w:i/>
                <w:iCs/>
              </w:rPr>
              <w:t>(…)</w:t>
            </w:r>
          </w:p>
          <w:p w14:paraId="35E2DB4D" w14:textId="77777777" w:rsidR="00AC275F" w:rsidRPr="00DA2C89" w:rsidRDefault="00AC275F" w:rsidP="00AC275F">
            <w:pPr>
              <w:jc w:val="both"/>
              <w:rPr>
                <w:i/>
                <w:iCs/>
              </w:rPr>
            </w:pPr>
            <w:r w:rsidRPr="00DA2C89">
              <w:rPr>
                <w:i/>
                <w:iCs/>
              </w:rPr>
              <w:t>b) “Suspensión de las actividades de limpieza en estanques, acotadas específicamente a labores de vaciado de productos y borras para su retiro. Cerrar o tapar de inmediato los manholes y aperturas de estanques en mantenimiento operacional”</w:t>
            </w:r>
          </w:p>
          <w:p w14:paraId="48032E04" w14:textId="4C448939" w:rsidR="005735FC" w:rsidRPr="00D42470" w:rsidRDefault="005735FC" w:rsidP="008B0E58">
            <w:pPr>
              <w:jc w:val="both"/>
              <w:rPr>
                <w:b/>
              </w:rPr>
            </w:pPr>
          </w:p>
        </w:tc>
      </w:tr>
      <w:tr w:rsidR="00FE6469" w:rsidRPr="00D42470" w14:paraId="4779A193" w14:textId="77777777" w:rsidTr="00E34E68">
        <w:trPr>
          <w:trHeight w:val="627"/>
        </w:trPr>
        <w:tc>
          <w:tcPr>
            <w:tcW w:w="5000" w:type="pct"/>
          </w:tcPr>
          <w:p w14:paraId="21E4068B" w14:textId="77777777" w:rsidR="00FE6469" w:rsidRDefault="00FE6469" w:rsidP="00E34E68">
            <w:pPr>
              <w:rPr>
                <w:b/>
              </w:rPr>
            </w:pPr>
            <w:r w:rsidRPr="00D42470">
              <w:rPr>
                <w:b/>
              </w:rPr>
              <w:t>Hecho (s):</w:t>
            </w:r>
          </w:p>
          <w:p w14:paraId="1D2133D3" w14:textId="1E08BB5D" w:rsidR="00A26054" w:rsidRDefault="00A26054" w:rsidP="000625D0">
            <w:pPr>
              <w:pStyle w:val="Prrafodelista"/>
              <w:numPr>
                <w:ilvl w:val="0"/>
                <w:numId w:val="33"/>
              </w:numPr>
              <w:spacing w:before="120"/>
              <w:ind w:left="459" w:hanging="459"/>
              <w:contextualSpacing w:val="0"/>
              <w:rPr>
                <w:rFonts w:cs="Calibri"/>
              </w:rPr>
            </w:pPr>
            <w:r w:rsidRPr="0020173C">
              <w:rPr>
                <w:rFonts w:cs="Calibri"/>
                <w:lang w:eastAsia="es-CL"/>
              </w:rPr>
              <w:t xml:space="preserve">Se realizaron </w:t>
            </w:r>
            <w:r w:rsidRPr="00A26054">
              <w:t>las</w:t>
            </w:r>
            <w:r w:rsidRPr="0020173C">
              <w:rPr>
                <w:rFonts w:cs="Calibri"/>
                <w:lang w:eastAsia="es-CL"/>
              </w:rPr>
              <w:t xml:space="preserve"> actividades de fiscalización los días en que la Intendencia de la Región de </w:t>
            </w:r>
            <w:r w:rsidRPr="00DD251F">
              <w:rPr>
                <w:rFonts w:cs="Calibri"/>
                <w:lang w:eastAsia="es-CL"/>
              </w:rPr>
              <w:t>Valparaíso, de</w:t>
            </w:r>
            <w:r w:rsidRPr="0020173C">
              <w:rPr>
                <w:rFonts w:cs="Calibri"/>
                <w:lang w:eastAsia="es-CL"/>
              </w:rPr>
              <w:t xml:space="preserve">cretó episodios </w:t>
            </w:r>
            <w:r>
              <w:rPr>
                <w:rFonts w:cs="Calibri"/>
                <w:lang w:eastAsia="es-CL"/>
              </w:rPr>
              <w:t>críticos de contaminación a través de las siguientes resoluciones</w:t>
            </w:r>
            <w:r w:rsidR="00421BA6">
              <w:rPr>
                <w:rFonts w:cs="Calibri"/>
                <w:lang w:eastAsia="es-CL"/>
              </w:rPr>
              <w:t xml:space="preserve"> (Anexo 2)</w:t>
            </w:r>
            <w:r>
              <w:rPr>
                <w:rFonts w:cs="Calibri"/>
                <w:lang w:eastAsia="es-CL"/>
              </w:rPr>
              <w:t>:</w:t>
            </w:r>
          </w:p>
          <w:p w14:paraId="1DCDE545" w14:textId="77777777" w:rsidR="00A26054" w:rsidRPr="00FE6469" w:rsidRDefault="00A26054" w:rsidP="000625D0">
            <w:pPr>
              <w:pStyle w:val="Prrafodelista"/>
              <w:numPr>
                <w:ilvl w:val="0"/>
                <w:numId w:val="9"/>
              </w:numPr>
              <w:spacing w:before="60"/>
              <w:ind w:left="714" w:hanging="357"/>
              <w:contextualSpacing w:val="0"/>
              <w:rPr>
                <w:rFonts w:cs="Calibri"/>
              </w:rPr>
            </w:pPr>
            <w:r w:rsidRPr="00FE6469">
              <w:rPr>
                <w:rFonts w:cs="Calibri"/>
              </w:rPr>
              <w:t xml:space="preserve">Res. Ex. N° 4- </w:t>
            </w:r>
            <w:r>
              <w:rPr>
                <w:rFonts w:cs="Calibri"/>
              </w:rPr>
              <w:t>2116,</w:t>
            </w:r>
            <w:r w:rsidRPr="00FE6469">
              <w:rPr>
                <w:rFonts w:cs="Calibri"/>
              </w:rPr>
              <w:t xml:space="preserve"> de fecha </w:t>
            </w:r>
            <w:r>
              <w:rPr>
                <w:rFonts w:cs="Calibri"/>
              </w:rPr>
              <w:t xml:space="preserve">14 </w:t>
            </w:r>
            <w:r w:rsidRPr="00FE6469">
              <w:rPr>
                <w:rFonts w:cs="Calibri"/>
              </w:rPr>
              <w:t xml:space="preserve">de abril de 2019 (Malas condiciones de ventilación, entre las </w:t>
            </w:r>
            <w:r>
              <w:rPr>
                <w:rFonts w:cs="Calibri"/>
              </w:rPr>
              <w:t>02</w:t>
            </w:r>
            <w:r w:rsidRPr="00FE6469">
              <w:rPr>
                <w:rFonts w:cs="Calibri"/>
              </w:rPr>
              <w:t xml:space="preserve">:00 </w:t>
            </w:r>
            <w:r>
              <w:rPr>
                <w:rFonts w:cs="Calibri"/>
              </w:rPr>
              <w:t xml:space="preserve">del 15.04.2019 </w:t>
            </w:r>
            <w:r w:rsidRPr="00FE6469">
              <w:rPr>
                <w:rFonts w:cs="Calibri"/>
              </w:rPr>
              <w:t xml:space="preserve">y </w:t>
            </w:r>
            <w:r>
              <w:rPr>
                <w:rFonts w:cs="Calibri"/>
              </w:rPr>
              <w:t>09</w:t>
            </w:r>
            <w:r w:rsidRPr="00FE6469">
              <w:rPr>
                <w:rFonts w:cs="Calibri"/>
              </w:rPr>
              <w:t xml:space="preserve">:59 hrs. del </w:t>
            </w:r>
            <w:r>
              <w:rPr>
                <w:rFonts w:cs="Calibri"/>
              </w:rPr>
              <w:t>15</w:t>
            </w:r>
            <w:r w:rsidRPr="00FE6469">
              <w:rPr>
                <w:rFonts w:cs="Calibri"/>
              </w:rPr>
              <w:t>.04.</w:t>
            </w:r>
            <w:r>
              <w:rPr>
                <w:rFonts w:cs="Calibri"/>
              </w:rPr>
              <w:t>20</w:t>
            </w:r>
            <w:r w:rsidRPr="00FE6469">
              <w:rPr>
                <w:rFonts w:cs="Calibri"/>
              </w:rPr>
              <w:t>19)</w:t>
            </w:r>
          </w:p>
          <w:p w14:paraId="7EE143B5" w14:textId="77777777" w:rsidR="00A26054" w:rsidRDefault="00A26054" w:rsidP="00A26054">
            <w:pPr>
              <w:pStyle w:val="Prrafodelista"/>
              <w:numPr>
                <w:ilvl w:val="0"/>
                <w:numId w:val="9"/>
              </w:numPr>
              <w:rPr>
                <w:rFonts w:cs="Calibri"/>
              </w:rPr>
            </w:pPr>
            <w:r w:rsidRPr="00C106CC">
              <w:rPr>
                <w:rFonts w:cs="Calibri"/>
              </w:rPr>
              <w:t xml:space="preserve">Res. Ex. N° 4- </w:t>
            </w:r>
            <w:r>
              <w:rPr>
                <w:rFonts w:cs="Calibri"/>
              </w:rPr>
              <w:t>2495</w:t>
            </w:r>
            <w:r w:rsidRPr="00C106CC">
              <w:rPr>
                <w:rFonts w:cs="Calibri"/>
              </w:rPr>
              <w:t xml:space="preserve">, de fecha </w:t>
            </w:r>
            <w:r>
              <w:rPr>
                <w:rFonts w:cs="Calibri"/>
              </w:rPr>
              <w:t xml:space="preserve">02 </w:t>
            </w:r>
            <w:r w:rsidRPr="00C106CC">
              <w:rPr>
                <w:rFonts w:cs="Calibri"/>
              </w:rPr>
              <w:t>de mayo de 2019</w:t>
            </w:r>
            <w:r>
              <w:rPr>
                <w:rFonts w:cs="Calibri"/>
              </w:rPr>
              <w:t xml:space="preserve"> </w:t>
            </w:r>
            <w:r w:rsidRPr="007F3F49">
              <w:rPr>
                <w:rFonts w:cs="Calibri"/>
              </w:rPr>
              <w:t xml:space="preserve">(Malas condiciones de ventilación, entre las </w:t>
            </w:r>
            <w:r>
              <w:rPr>
                <w:rFonts w:cs="Calibri"/>
              </w:rPr>
              <w:t>22</w:t>
            </w:r>
            <w:r w:rsidRPr="007F3F49">
              <w:rPr>
                <w:rFonts w:cs="Calibri"/>
              </w:rPr>
              <w:t xml:space="preserve">:00 </w:t>
            </w:r>
            <w:r>
              <w:rPr>
                <w:rFonts w:cs="Calibri"/>
              </w:rPr>
              <w:t xml:space="preserve">del 02.05.2019 </w:t>
            </w:r>
            <w:r w:rsidRPr="007F3F49">
              <w:rPr>
                <w:rFonts w:cs="Calibri"/>
              </w:rPr>
              <w:t xml:space="preserve">y las </w:t>
            </w:r>
            <w:r>
              <w:rPr>
                <w:rFonts w:cs="Calibri"/>
              </w:rPr>
              <w:t>08</w:t>
            </w:r>
            <w:r w:rsidRPr="007F3F49">
              <w:rPr>
                <w:rFonts w:cs="Calibri"/>
              </w:rPr>
              <w:t xml:space="preserve">:59 hrs. del </w:t>
            </w:r>
            <w:r>
              <w:rPr>
                <w:rFonts w:cs="Calibri"/>
              </w:rPr>
              <w:t>03</w:t>
            </w:r>
            <w:r w:rsidRPr="007F3F49">
              <w:rPr>
                <w:rFonts w:cs="Calibri"/>
              </w:rPr>
              <w:t>.05.2019)</w:t>
            </w:r>
          </w:p>
          <w:p w14:paraId="22EF6713" w14:textId="77777777" w:rsidR="00A26054" w:rsidRPr="007F3F49" w:rsidRDefault="00A26054" w:rsidP="00A26054">
            <w:pPr>
              <w:pStyle w:val="Prrafodelista"/>
              <w:numPr>
                <w:ilvl w:val="0"/>
                <w:numId w:val="9"/>
              </w:numPr>
              <w:rPr>
                <w:rFonts w:cs="Calibri"/>
              </w:rPr>
            </w:pPr>
            <w:r w:rsidRPr="00C106CC">
              <w:rPr>
                <w:rFonts w:cs="Calibri"/>
              </w:rPr>
              <w:t xml:space="preserve">Res. Ex. N° 4- </w:t>
            </w:r>
            <w:r>
              <w:rPr>
                <w:rFonts w:cs="Calibri"/>
              </w:rPr>
              <w:t>2631</w:t>
            </w:r>
            <w:r w:rsidRPr="00C106CC">
              <w:rPr>
                <w:rFonts w:cs="Calibri"/>
              </w:rPr>
              <w:t xml:space="preserve">, de fecha </w:t>
            </w:r>
            <w:r>
              <w:rPr>
                <w:rFonts w:cs="Calibri"/>
              </w:rPr>
              <w:t xml:space="preserve">08 </w:t>
            </w:r>
            <w:r w:rsidRPr="00C106CC">
              <w:rPr>
                <w:rFonts w:cs="Calibri"/>
              </w:rPr>
              <w:t xml:space="preserve">de </w:t>
            </w:r>
            <w:r>
              <w:rPr>
                <w:rFonts w:cs="Calibri"/>
              </w:rPr>
              <w:t>mayo</w:t>
            </w:r>
            <w:r w:rsidRPr="00C106CC">
              <w:rPr>
                <w:rFonts w:cs="Calibri"/>
              </w:rPr>
              <w:t xml:space="preserve"> de 2019</w:t>
            </w:r>
            <w:r>
              <w:rPr>
                <w:rFonts w:cs="Calibri"/>
              </w:rPr>
              <w:t xml:space="preserve"> </w:t>
            </w:r>
            <w:r w:rsidRPr="007F3F49">
              <w:rPr>
                <w:rFonts w:cs="Calibri"/>
              </w:rPr>
              <w:t xml:space="preserve">(Malas condiciones de ventilación, entre las </w:t>
            </w:r>
            <w:r>
              <w:rPr>
                <w:rFonts w:cs="Calibri"/>
              </w:rPr>
              <w:t>02</w:t>
            </w:r>
            <w:r w:rsidRPr="007F3F49">
              <w:rPr>
                <w:rFonts w:cs="Calibri"/>
              </w:rPr>
              <w:t xml:space="preserve">:00 </w:t>
            </w:r>
            <w:r>
              <w:rPr>
                <w:rFonts w:cs="Calibri"/>
              </w:rPr>
              <w:t xml:space="preserve">del 09.05.2019 </w:t>
            </w:r>
            <w:r w:rsidRPr="007F3F49">
              <w:rPr>
                <w:rFonts w:cs="Calibri"/>
              </w:rPr>
              <w:t xml:space="preserve">y las </w:t>
            </w:r>
            <w:r>
              <w:rPr>
                <w:rFonts w:cs="Calibri"/>
              </w:rPr>
              <w:t>09</w:t>
            </w:r>
            <w:r w:rsidRPr="007F3F49">
              <w:rPr>
                <w:rFonts w:cs="Calibri"/>
              </w:rPr>
              <w:t xml:space="preserve">:59 hrs. del </w:t>
            </w:r>
            <w:r>
              <w:rPr>
                <w:rFonts w:cs="Calibri"/>
              </w:rPr>
              <w:t>09</w:t>
            </w:r>
            <w:r w:rsidRPr="007F3F49">
              <w:rPr>
                <w:rFonts w:cs="Calibri"/>
              </w:rPr>
              <w:t>.</w:t>
            </w:r>
            <w:r>
              <w:rPr>
                <w:rFonts w:cs="Calibri"/>
              </w:rPr>
              <w:t>05</w:t>
            </w:r>
            <w:r w:rsidRPr="007F3F49">
              <w:rPr>
                <w:rFonts w:cs="Calibri"/>
              </w:rPr>
              <w:t>.2019)</w:t>
            </w:r>
          </w:p>
          <w:p w14:paraId="5552022B" w14:textId="77777777" w:rsidR="00A26054" w:rsidRPr="007F3F49" w:rsidRDefault="00A26054" w:rsidP="00A26054">
            <w:pPr>
              <w:pStyle w:val="Prrafodelista"/>
              <w:numPr>
                <w:ilvl w:val="0"/>
                <w:numId w:val="9"/>
              </w:numPr>
              <w:rPr>
                <w:rFonts w:cs="Calibri"/>
              </w:rPr>
            </w:pPr>
            <w:r w:rsidRPr="00C106CC">
              <w:rPr>
                <w:rFonts w:cs="Calibri"/>
              </w:rPr>
              <w:lastRenderedPageBreak/>
              <w:t xml:space="preserve">Res. Ex. N° 4- </w:t>
            </w:r>
            <w:r>
              <w:rPr>
                <w:rFonts w:cs="Calibri"/>
              </w:rPr>
              <w:t>2681</w:t>
            </w:r>
            <w:r w:rsidRPr="00C106CC">
              <w:rPr>
                <w:rFonts w:cs="Calibri"/>
              </w:rPr>
              <w:t xml:space="preserve">, de fecha </w:t>
            </w:r>
            <w:r>
              <w:rPr>
                <w:rFonts w:cs="Calibri"/>
              </w:rPr>
              <w:t xml:space="preserve">10 </w:t>
            </w:r>
            <w:r w:rsidRPr="00C106CC">
              <w:rPr>
                <w:rFonts w:cs="Calibri"/>
              </w:rPr>
              <w:t xml:space="preserve">de </w:t>
            </w:r>
            <w:r>
              <w:rPr>
                <w:rFonts w:cs="Calibri"/>
              </w:rPr>
              <w:t xml:space="preserve">mayo </w:t>
            </w:r>
            <w:r w:rsidRPr="00C106CC">
              <w:rPr>
                <w:rFonts w:cs="Calibri"/>
              </w:rPr>
              <w:t>de 2019</w:t>
            </w:r>
            <w:r>
              <w:rPr>
                <w:rFonts w:cs="Calibri"/>
              </w:rPr>
              <w:t xml:space="preserve"> </w:t>
            </w:r>
            <w:r w:rsidRPr="007F3F49">
              <w:rPr>
                <w:rFonts w:cs="Calibri"/>
              </w:rPr>
              <w:t xml:space="preserve">(Malas condiciones de ventilación, entre las </w:t>
            </w:r>
            <w:r>
              <w:rPr>
                <w:rFonts w:cs="Calibri"/>
              </w:rPr>
              <w:t>23</w:t>
            </w:r>
            <w:r w:rsidRPr="007F3F49">
              <w:rPr>
                <w:rFonts w:cs="Calibri"/>
              </w:rPr>
              <w:t xml:space="preserve">:00 </w:t>
            </w:r>
            <w:r>
              <w:rPr>
                <w:rFonts w:cs="Calibri"/>
              </w:rPr>
              <w:t xml:space="preserve">del 11.05.2019 </w:t>
            </w:r>
            <w:r w:rsidRPr="007F3F49">
              <w:rPr>
                <w:rFonts w:cs="Calibri"/>
              </w:rPr>
              <w:t xml:space="preserve">y las </w:t>
            </w:r>
            <w:r>
              <w:rPr>
                <w:rFonts w:cs="Calibri"/>
              </w:rPr>
              <w:t>11</w:t>
            </w:r>
            <w:r w:rsidRPr="007F3F49">
              <w:rPr>
                <w:rFonts w:cs="Calibri"/>
              </w:rPr>
              <w:t xml:space="preserve">:59 hrs. del </w:t>
            </w:r>
            <w:r>
              <w:rPr>
                <w:rFonts w:cs="Calibri"/>
              </w:rPr>
              <w:t>11</w:t>
            </w:r>
            <w:r w:rsidRPr="007F3F49">
              <w:rPr>
                <w:rFonts w:cs="Calibri"/>
              </w:rPr>
              <w:t>.</w:t>
            </w:r>
            <w:r>
              <w:rPr>
                <w:rFonts w:cs="Calibri"/>
              </w:rPr>
              <w:t>05</w:t>
            </w:r>
            <w:r w:rsidRPr="007F3F49">
              <w:rPr>
                <w:rFonts w:cs="Calibri"/>
              </w:rPr>
              <w:t>.2019)</w:t>
            </w:r>
          </w:p>
          <w:p w14:paraId="462A034A" w14:textId="77777777" w:rsidR="00A26054" w:rsidRPr="007F3F49" w:rsidRDefault="00A26054" w:rsidP="00A26054">
            <w:pPr>
              <w:pStyle w:val="Prrafodelista"/>
              <w:numPr>
                <w:ilvl w:val="0"/>
                <w:numId w:val="9"/>
              </w:numPr>
              <w:rPr>
                <w:rFonts w:cs="Calibri"/>
              </w:rPr>
            </w:pPr>
            <w:r w:rsidRPr="00C106CC">
              <w:rPr>
                <w:rFonts w:cs="Calibri"/>
              </w:rPr>
              <w:t xml:space="preserve">Res. Ex. N° 4- </w:t>
            </w:r>
            <w:r>
              <w:rPr>
                <w:rFonts w:cs="Calibri"/>
              </w:rPr>
              <w:t>3301</w:t>
            </w:r>
            <w:r w:rsidRPr="00C106CC">
              <w:rPr>
                <w:rFonts w:cs="Calibri"/>
              </w:rPr>
              <w:t xml:space="preserve">, de fecha </w:t>
            </w:r>
            <w:r>
              <w:rPr>
                <w:rFonts w:cs="Calibri"/>
              </w:rPr>
              <w:t xml:space="preserve">05 </w:t>
            </w:r>
            <w:r w:rsidRPr="00C106CC">
              <w:rPr>
                <w:rFonts w:cs="Calibri"/>
              </w:rPr>
              <w:t xml:space="preserve">de </w:t>
            </w:r>
            <w:r>
              <w:rPr>
                <w:rFonts w:cs="Calibri"/>
              </w:rPr>
              <w:t xml:space="preserve">junio </w:t>
            </w:r>
            <w:r w:rsidRPr="00C106CC">
              <w:rPr>
                <w:rFonts w:cs="Calibri"/>
              </w:rPr>
              <w:t>de 2019</w:t>
            </w:r>
            <w:r>
              <w:rPr>
                <w:rFonts w:cs="Calibri"/>
              </w:rPr>
              <w:t xml:space="preserve"> </w:t>
            </w:r>
            <w:r w:rsidRPr="007F3F49">
              <w:rPr>
                <w:rFonts w:cs="Calibri"/>
              </w:rPr>
              <w:t xml:space="preserve">(Malas condiciones de ventilación, entre las </w:t>
            </w:r>
            <w:r>
              <w:rPr>
                <w:rFonts w:cs="Calibri"/>
              </w:rPr>
              <w:t>23</w:t>
            </w:r>
            <w:r w:rsidRPr="007F3F49">
              <w:rPr>
                <w:rFonts w:cs="Calibri"/>
              </w:rPr>
              <w:t xml:space="preserve">:00 </w:t>
            </w:r>
            <w:r>
              <w:rPr>
                <w:rFonts w:cs="Calibri"/>
              </w:rPr>
              <w:t xml:space="preserve">del 06.06.2019 y </w:t>
            </w:r>
            <w:r w:rsidRPr="007F3F49">
              <w:rPr>
                <w:rFonts w:cs="Calibri"/>
              </w:rPr>
              <w:t xml:space="preserve">las 07:59 hrs. del </w:t>
            </w:r>
            <w:r>
              <w:rPr>
                <w:rFonts w:cs="Calibri"/>
              </w:rPr>
              <w:t>06</w:t>
            </w:r>
            <w:r w:rsidRPr="007F3F49">
              <w:rPr>
                <w:rFonts w:cs="Calibri"/>
              </w:rPr>
              <w:t>.</w:t>
            </w:r>
            <w:r>
              <w:rPr>
                <w:rFonts w:cs="Calibri"/>
              </w:rPr>
              <w:t>06</w:t>
            </w:r>
            <w:r w:rsidRPr="007F3F49">
              <w:rPr>
                <w:rFonts w:cs="Calibri"/>
              </w:rPr>
              <w:t>.2019)</w:t>
            </w:r>
          </w:p>
          <w:p w14:paraId="54CCF54A" w14:textId="77777777" w:rsidR="00A26054" w:rsidRPr="007F3F49" w:rsidRDefault="00A26054" w:rsidP="00A26054">
            <w:pPr>
              <w:pStyle w:val="Prrafodelista"/>
              <w:numPr>
                <w:ilvl w:val="0"/>
                <w:numId w:val="9"/>
              </w:numPr>
              <w:rPr>
                <w:rFonts w:cs="Calibri"/>
              </w:rPr>
            </w:pPr>
            <w:r w:rsidRPr="00C106CC">
              <w:rPr>
                <w:rFonts w:cs="Calibri"/>
              </w:rPr>
              <w:t xml:space="preserve">Res. Ex. N° 4- </w:t>
            </w:r>
            <w:r>
              <w:rPr>
                <w:rFonts w:cs="Calibri"/>
              </w:rPr>
              <w:t>4141</w:t>
            </w:r>
            <w:r w:rsidRPr="00C106CC">
              <w:rPr>
                <w:rFonts w:cs="Calibri"/>
              </w:rPr>
              <w:t xml:space="preserve">, de fecha </w:t>
            </w:r>
            <w:r>
              <w:rPr>
                <w:rFonts w:cs="Calibri"/>
              </w:rPr>
              <w:t xml:space="preserve">10 </w:t>
            </w:r>
            <w:r w:rsidRPr="00C106CC">
              <w:rPr>
                <w:rFonts w:cs="Calibri"/>
              </w:rPr>
              <w:t xml:space="preserve">de </w:t>
            </w:r>
            <w:r>
              <w:rPr>
                <w:rFonts w:cs="Calibri"/>
              </w:rPr>
              <w:t>julio</w:t>
            </w:r>
            <w:r w:rsidRPr="00C106CC">
              <w:rPr>
                <w:rFonts w:cs="Calibri"/>
              </w:rPr>
              <w:t xml:space="preserve"> de 2019</w:t>
            </w:r>
            <w:r>
              <w:rPr>
                <w:rFonts w:cs="Calibri"/>
              </w:rPr>
              <w:t xml:space="preserve"> </w:t>
            </w:r>
            <w:r w:rsidRPr="007F3F49">
              <w:rPr>
                <w:rFonts w:cs="Calibri"/>
              </w:rPr>
              <w:t xml:space="preserve">(Malas condiciones de ventilación, entre las </w:t>
            </w:r>
            <w:r>
              <w:rPr>
                <w:rFonts w:cs="Calibri"/>
              </w:rPr>
              <w:t>23</w:t>
            </w:r>
            <w:r w:rsidRPr="007F3F49">
              <w:rPr>
                <w:rFonts w:cs="Calibri"/>
              </w:rPr>
              <w:t xml:space="preserve">:00 </w:t>
            </w:r>
            <w:r>
              <w:rPr>
                <w:rFonts w:cs="Calibri"/>
              </w:rPr>
              <w:t xml:space="preserve">del 09.07.2019 </w:t>
            </w:r>
            <w:r w:rsidRPr="007F3F49">
              <w:rPr>
                <w:rFonts w:cs="Calibri"/>
              </w:rPr>
              <w:t xml:space="preserve">y las </w:t>
            </w:r>
            <w:r>
              <w:rPr>
                <w:rFonts w:cs="Calibri"/>
              </w:rPr>
              <w:t>09</w:t>
            </w:r>
            <w:r w:rsidRPr="007F3F49">
              <w:rPr>
                <w:rFonts w:cs="Calibri"/>
              </w:rPr>
              <w:t xml:space="preserve">:59 hrs. del </w:t>
            </w:r>
            <w:r>
              <w:rPr>
                <w:rFonts w:cs="Calibri"/>
              </w:rPr>
              <w:t>10</w:t>
            </w:r>
            <w:r w:rsidRPr="007F3F49">
              <w:rPr>
                <w:rFonts w:cs="Calibri"/>
              </w:rPr>
              <w:t>.</w:t>
            </w:r>
            <w:r>
              <w:rPr>
                <w:rFonts w:cs="Calibri"/>
              </w:rPr>
              <w:t>07</w:t>
            </w:r>
            <w:r w:rsidRPr="007F3F49">
              <w:rPr>
                <w:rFonts w:cs="Calibri"/>
              </w:rPr>
              <w:t>.2019)</w:t>
            </w:r>
          </w:p>
          <w:p w14:paraId="31E07107" w14:textId="561ADFA0" w:rsidR="00A26054" w:rsidRDefault="00A26054" w:rsidP="000625D0">
            <w:pPr>
              <w:pStyle w:val="Prrafodelista"/>
              <w:numPr>
                <w:ilvl w:val="0"/>
                <w:numId w:val="33"/>
              </w:numPr>
              <w:spacing w:before="120"/>
              <w:ind w:left="459" w:hanging="459"/>
              <w:contextualSpacing w:val="0"/>
              <w:rPr>
                <w:rFonts w:cs="Calibri"/>
              </w:rPr>
            </w:pPr>
            <w:r w:rsidRPr="0020173C">
              <w:rPr>
                <w:rFonts w:cs="Calibri"/>
                <w:lang w:eastAsia="es-CL"/>
              </w:rPr>
              <w:t xml:space="preserve">Se </w:t>
            </w:r>
            <w:r w:rsidRPr="00A26054">
              <w:t>realizaron</w:t>
            </w:r>
            <w:r w:rsidRPr="0020173C">
              <w:rPr>
                <w:rFonts w:cs="Calibri"/>
                <w:lang w:eastAsia="es-CL"/>
              </w:rPr>
              <w:t xml:space="preserve"> las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emitió el pronóstico Meteorológico de acuerdo a Res. Ex N° 1/2019:</w:t>
            </w:r>
          </w:p>
          <w:p w14:paraId="0A5CD856" w14:textId="77777777" w:rsidR="00A26054" w:rsidRPr="007F3F49" w:rsidRDefault="00A26054" w:rsidP="00A26054">
            <w:pPr>
              <w:pStyle w:val="Prrafodelista"/>
              <w:numPr>
                <w:ilvl w:val="0"/>
                <w:numId w:val="9"/>
              </w:numPr>
              <w:rPr>
                <w:rFonts w:cs="Calibri"/>
              </w:rPr>
            </w:pPr>
            <w:r>
              <w:rPr>
                <w:rFonts w:cs="Calibri"/>
              </w:rPr>
              <w:t xml:space="preserve">Pronóstico emitido el 01 de mayo de 2019 </w:t>
            </w:r>
            <w:r w:rsidRPr="007F3F49">
              <w:rPr>
                <w:rFonts w:cs="Calibri"/>
              </w:rPr>
              <w:t xml:space="preserve">(Malas condiciones de ventilación, entre las </w:t>
            </w:r>
            <w:r>
              <w:rPr>
                <w:rFonts w:cs="Calibri"/>
              </w:rPr>
              <w:t>23</w:t>
            </w:r>
            <w:r w:rsidRPr="007F3F49">
              <w:rPr>
                <w:rFonts w:cs="Calibri"/>
              </w:rPr>
              <w:t xml:space="preserve">:00 hrs. del 01.05.19 y las 09:59 hrs. del </w:t>
            </w:r>
            <w:r>
              <w:rPr>
                <w:rFonts w:cs="Calibri"/>
              </w:rPr>
              <w:t>02</w:t>
            </w:r>
            <w:r w:rsidRPr="007F3F49">
              <w:rPr>
                <w:rFonts w:cs="Calibri"/>
              </w:rPr>
              <w:t>.05.2019)</w:t>
            </w:r>
          </w:p>
          <w:p w14:paraId="26E416F6" w14:textId="77777777" w:rsidR="00A26054" w:rsidRDefault="00A26054" w:rsidP="00A26054">
            <w:pPr>
              <w:pStyle w:val="Prrafodelista"/>
              <w:numPr>
                <w:ilvl w:val="0"/>
                <w:numId w:val="9"/>
              </w:numPr>
              <w:rPr>
                <w:rFonts w:cs="Calibri"/>
              </w:rPr>
            </w:pPr>
            <w:r>
              <w:rPr>
                <w:rFonts w:cs="Calibri"/>
              </w:rPr>
              <w:t xml:space="preserve">Pronóstico emitido el 05 de mayo de 2019 </w:t>
            </w:r>
            <w:r w:rsidRPr="007F3F49">
              <w:rPr>
                <w:rFonts w:cs="Calibri"/>
              </w:rPr>
              <w:t xml:space="preserve">(Malas condiciones de ventilación, entre las </w:t>
            </w:r>
            <w:r>
              <w:rPr>
                <w:rFonts w:cs="Calibri"/>
              </w:rPr>
              <w:t>02</w:t>
            </w:r>
            <w:r w:rsidRPr="007F3F49">
              <w:rPr>
                <w:rFonts w:cs="Calibri"/>
              </w:rPr>
              <w:t xml:space="preserve">:00 hrs. del </w:t>
            </w:r>
            <w:r>
              <w:rPr>
                <w:rFonts w:cs="Calibri"/>
              </w:rPr>
              <w:t>06</w:t>
            </w:r>
            <w:r w:rsidRPr="007F3F49">
              <w:rPr>
                <w:rFonts w:cs="Calibri"/>
              </w:rPr>
              <w:t xml:space="preserve">.05.19 y las </w:t>
            </w:r>
            <w:r>
              <w:rPr>
                <w:rFonts w:cs="Calibri"/>
              </w:rPr>
              <w:t>07</w:t>
            </w:r>
            <w:r w:rsidRPr="007F3F49">
              <w:rPr>
                <w:rFonts w:cs="Calibri"/>
              </w:rPr>
              <w:t xml:space="preserve">:59 hrs. del </w:t>
            </w:r>
            <w:r>
              <w:rPr>
                <w:rFonts w:cs="Calibri"/>
              </w:rPr>
              <w:t>06</w:t>
            </w:r>
            <w:r w:rsidRPr="007F3F49">
              <w:rPr>
                <w:rFonts w:cs="Calibri"/>
              </w:rPr>
              <w:t>.05.2019)</w:t>
            </w:r>
          </w:p>
          <w:p w14:paraId="1751AC4B" w14:textId="77777777" w:rsidR="00A26054" w:rsidRDefault="00A26054" w:rsidP="00A26054">
            <w:pPr>
              <w:pStyle w:val="Prrafodelista"/>
              <w:numPr>
                <w:ilvl w:val="0"/>
                <w:numId w:val="9"/>
              </w:numPr>
              <w:rPr>
                <w:rFonts w:cs="Calibri"/>
              </w:rPr>
            </w:pPr>
            <w:r>
              <w:rPr>
                <w:rFonts w:cs="Calibri"/>
              </w:rPr>
              <w:t xml:space="preserve">Pronóstico emitido el 11 de mayo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10</w:t>
            </w:r>
            <w:r w:rsidRPr="007F3F49">
              <w:rPr>
                <w:rFonts w:cs="Calibri"/>
              </w:rPr>
              <w:t xml:space="preserve">.05.19 y las </w:t>
            </w:r>
            <w:r>
              <w:rPr>
                <w:rFonts w:cs="Calibri"/>
              </w:rPr>
              <w:t>10</w:t>
            </w:r>
            <w:r w:rsidRPr="007F3F49">
              <w:rPr>
                <w:rFonts w:cs="Calibri"/>
              </w:rPr>
              <w:t xml:space="preserve">:59 hrs. del </w:t>
            </w:r>
            <w:r>
              <w:rPr>
                <w:rFonts w:cs="Calibri"/>
              </w:rPr>
              <w:t>11</w:t>
            </w:r>
            <w:r w:rsidRPr="007F3F49">
              <w:rPr>
                <w:rFonts w:cs="Calibri"/>
              </w:rPr>
              <w:t>.05.2019)</w:t>
            </w:r>
          </w:p>
          <w:p w14:paraId="334B7351" w14:textId="77777777" w:rsidR="00A26054" w:rsidRDefault="00A26054" w:rsidP="00A26054">
            <w:pPr>
              <w:pStyle w:val="Prrafodelista"/>
              <w:numPr>
                <w:ilvl w:val="0"/>
                <w:numId w:val="9"/>
              </w:numPr>
              <w:rPr>
                <w:rFonts w:cs="Calibri"/>
              </w:rPr>
            </w:pPr>
            <w:r>
              <w:rPr>
                <w:rFonts w:cs="Calibri"/>
              </w:rPr>
              <w:t xml:space="preserve">Pronóstico emitido el 12 de mayo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11</w:t>
            </w:r>
            <w:r w:rsidRPr="007F3F49">
              <w:rPr>
                <w:rFonts w:cs="Calibri"/>
              </w:rPr>
              <w:t xml:space="preserve">.05.19 y las </w:t>
            </w:r>
            <w:r>
              <w:rPr>
                <w:rFonts w:cs="Calibri"/>
              </w:rPr>
              <w:t>10</w:t>
            </w:r>
            <w:r w:rsidRPr="007F3F49">
              <w:rPr>
                <w:rFonts w:cs="Calibri"/>
              </w:rPr>
              <w:t xml:space="preserve">:59 hrs. del </w:t>
            </w:r>
            <w:r>
              <w:rPr>
                <w:rFonts w:cs="Calibri"/>
              </w:rPr>
              <w:t>12</w:t>
            </w:r>
            <w:r w:rsidRPr="007F3F49">
              <w:rPr>
                <w:rFonts w:cs="Calibri"/>
              </w:rPr>
              <w:t>.05.2019)</w:t>
            </w:r>
          </w:p>
          <w:p w14:paraId="7093BB7F" w14:textId="77777777" w:rsidR="00A26054" w:rsidRPr="00076378" w:rsidRDefault="00A26054" w:rsidP="00A26054">
            <w:pPr>
              <w:pStyle w:val="Prrafodelista"/>
              <w:numPr>
                <w:ilvl w:val="0"/>
                <w:numId w:val="9"/>
              </w:numPr>
              <w:rPr>
                <w:rFonts w:cs="Calibri"/>
              </w:rPr>
            </w:pPr>
            <w:r>
              <w:rPr>
                <w:rFonts w:cs="Calibri"/>
              </w:rPr>
              <w:t xml:space="preserve">Pronóstico emitido el 31 de mayo de 2019 </w:t>
            </w:r>
            <w:r w:rsidRPr="007F3F49">
              <w:rPr>
                <w:rFonts w:cs="Calibri"/>
              </w:rPr>
              <w:t xml:space="preserve">(Malas condiciones de ventilación, entre las </w:t>
            </w:r>
            <w:r>
              <w:rPr>
                <w:rFonts w:cs="Calibri"/>
              </w:rPr>
              <w:t>00</w:t>
            </w:r>
            <w:r w:rsidRPr="007F3F49">
              <w:rPr>
                <w:rFonts w:cs="Calibri"/>
              </w:rPr>
              <w:t xml:space="preserve">:00 hrs. del </w:t>
            </w:r>
            <w:r>
              <w:rPr>
                <w:rFonts w:cs="Calibri"/>
              </w:rPr>
              <w:t>01</w:t>
            </w:r>
            <w:r w:rsidRPr="007F3F49">
              <w:rPr>
                <w:rFonts w:cs="Calibri"/>
              </w:rPr>
              <w:t>.</w:t>
            </w:r>
            <w:r>
              <w:rPr>
                <w:rFonts w:cs="Calibri"/>
              </w:rPr>
              <w:t>06</w:t>
            </w:r>
            <w:r w:rsidRPr="007F3F49">
              <w:rPr>
                <w:rFonts w:cs="Calibri"/>
              </w:rPr>
              <w:t xml:space="preserve">.19 y las </w:t>
            </w:r>
            <w:r>
              <w:rPr>
                <w:rFonts w:cs="Calibri"/>
              </w:rPr>
              <w:t>09</w:t>
            </w:r>
            <w:r w:rsidRPr="007F3F49">
              <w:rPr>
                <w:rFonts w:cs="Calibri"/>
              </w:rPr>
              <w:t xml:space="preserve">:59 hrs. del </w:t>
            </w:r>
            <w:r>
              <w:rPr>
                <w:rFonts w:cs="Calibri"/>
              </w:rPr>
              <w:t>01</w:t>
            </w:r>
            <w:r w:rsidRPr="007F3F49">
              <w:rPr>
                <w:rFonts w:cs="Calibri"/>
              </w:rPr>
              <w:t>.</w:t>
            </w:r>
            <w:r>
              <w:rPr>
                <w:rFonts w:cs="Calibri"/>
              </w:rPr>
              <w:t>06</w:t>
            </w:r>
            <w:r w:rsidRPr="007F3F49">
              <w:rPr>
                <w:rFonts w:cs="Calibri"/>
              </w:rPr>
              <w:t>.2019)</w:t>
            </w:r>
          </w:p>
          <w:p w14:paraId="419EE412" w14:textId="652E4A62" w:rsidR="00E26E48" w:rsidRPr="004C33C6" w:rsidRDefault="00A26054" w:rsidP="0067486C">
            <w:pPr>
              <w:pStyle w:val="Prrafodelista"/>
              <w:numPr>
                <w:ilvl w:val="0"/>
                <w:numId w:val="33"/>
              </w:numPr>
              <w:tabs>
                <w:tab w:val="left" w:pos="2572"/>
              </w:tabs>
              <w:spacing w:before="180"/>
              <w:ind w:left="459" w:hanging="459"/>
              <w:contextualSpacing w:val="0"/>
            </w:pPr>
            <w:r w:rsidRPr="0067486C">
              <w:rPr>
                <w:rFonts w:eastAsia="Times New Roman"/>
                <w:color w:val="000000"/>
                <w:lang w:eastAsia="es-CL"/>
              </w:rPr>
              <w:t xml:space="preserve">Del análisis de </w:t>
            </w:r>
            <w:r w:rsidRPr="00A26054">
              <w:t>los</w:t>
            </w:r>
            <w:r w:rsidRPr="0067486C">
              <w:rPr>
                <w:rFonts w:eastAsia="Times New Roman"/>
                <w:color w:val="000000"/>
                <w:lang w:eastAsia="es-CL"/>
              </w:rPr>
              <w:t xml:space="preserve"> antecedentes </w:t>
            </w:r>
            <w:r w:rsidR="000625D0" w:rsidRPr="0067486C">
              <w:rPr>
                <w:rFonts w:eastAsia="Times New Roman"/>
                <w:color w:val="000000"/>
                <w:lang w:eastAsia="es-CL"/>
              </w:rPr>
              <w:t xml:space="preserve">recopilados </w:t>
            </w:r>
            <w:r w:rsidRPr="0067486C">
              <w:rPr>
                <w:rFonts w:eastAsia="Times New Roman"/>
                <w:color w:val="000000"/>
                <w:lang w:eastAsia="es-CL"/>
              </w:rPr>
              <w:t>durante las actividades de fiscalización</w:t>
            </w:r>
            <w:r w:rsidR="00421BA6">
              <w:rPr>
                <w:rFonts w:eastAsia="Times New Roman"/>
                <w:color w:val="000000"/>
                <w:lang w:eastAsia="es-CL"/>
              </w:rPr>
              <w:t xml:space="preserve"> </w:t>
            </w:r>
            <w:r w:rsidR="00421BA6">
              <w:rPr>
                <w:rFonts w:cs="Calibri"/>
                <w:lang w:eastAsia="es-CL"/>
              </w:rPr>
              <w:t>(Anexo 3)</w:t>
            </w:r>
            <w:r w:rsidRPr="0067486C">
              <w:rPr>
                <w:rFonts w:eastAsia="Times New Roman"/>
                <w:color w:val="000000"/>
                <w:lang w:eastAsia="es-CL"/>
              </w:rPr>
              <w:t xml:space="preserve">, se </w:t>
            </w:r>
            <w:r w:rsidR="000625D0" w:rsidRPr="0067486C">
              <w:rPr>
                <w:rFonts w:eastAsia="Times New Roman"/>
                <w:color w:val="000000"/>
                <w:lang w:eastAsia="es-CL"/>
              </w:rPr>
              <w:t xml:space="preserve">verificó </w:t>
            </w:r>
            <w:r w:rsidRPr="0067486C">
              <w:rPr>
                <w:rFonts w:eastAsia="Times New Roman"/>
                <w:color w:val="000000"/>
                <w:lang w:eastAsia="es-CL"/>
              </w:rPr>
              <w:t xml:space="preserve">que durante los períodos bajo condición </w:t>
            </w:r>
            <w:r w:rsidRPr="0067486C">
              <w:rPr>
                <w:rFonts w:cs="Calibri"/>
                <w:lang w:eastAsia="es-CL"/>
              </w:rPr>
              <w:t>de</w:t>
            </w:r>
            <w:r w:rsidRPr="0067486C">
              <w:rPr>
                <w:rFonts w:eastAsia="Times New Roman"/>
                <w:color w:val="000000"/>
                <w:lang w:eastAsia="es-CL"/>
              </w:rPr>
              <w:t xml:space="preserve"> mala ventilación declarados para los días 15 abril, 02, 03, </w:t>
            </w:r>
            <w:r w:rsidRPr="00184587">
              <w:rPr>
                <w:rFonts w:eastAsia="Times New Roman"/>
                <w:color w:val="000000"/>
                <w:lang w:eastAsia="es-CL"/>
              </w:rPr>
              <w:t>06</w:t>
            </w:r>
            <w:r w:rsidRPr="0067486C">
              <w:rPr>
                <w:rFonts w:eastAsia="Times New Roman"/>
                <w:color w:val="000000"/>
                <w:lang w:eastAsia="es-CL"/>
              </w:rPr>
              <w:t xml:space="preserve">, 09, 11, 12 y 13 de mayo, </w:t>
            </w:r>
            <w:r w:rsidRPr="00184587">
              <w:rPr>
                <w:rFonts w:eastAsia="Times New Roman"/>
                <w:color w:val="000000"/>
                <w:lang w:eastAsia="es-CL"/>
              </w:rPr>
              <w:t>01 y 06</w:t>
            </w:r>
            <w:r w:rsidRPr="0067486C">
              <w:rPr>
                <w:rFonts w:eastAsia="Times New Roman"/>
                <w:color w:val="000000"/>
                <w:lang w:eastAsia="es-CL"/>
              </w:rPr>
              <w:t xml:space="preserve"> de junio y </w:t>
            </w:r>
            <w:r w:rsidRPr="00184587">
              <w:rPr>
                <w:rFonts w:eastAsia="Times New Roman"/>
                <w:color w:val="000000"/>
                <w:lang w:eastAsia="es-CL"/>
              </w:rPr>
              <w:t>10</w:t>
            </w:r>
            <w:r w:rsidRPr="0067486C">
              <w:rPr>
                <w:rFonts w:eastAsia="Times New Roman"/>
                <w:color w:val="000000"/>
                <w:lang w:eastAsia="es-CL"/>
              </w:rPr>
              <w:t xml:space="preserve"> de julio de 2019, el titular no realizó actividades de limpieza en los estanques</w:t>
            </w:r>
            <w:r w:rsidR="000625D0" w:rsidRPr="0067486C">
              <w:rPr>
                <w:rFonts w:eastAsia="Times New Roman"/>
                <w:color w:val="000000"/>
                <w:lang w:eastAsia="es-CL"/>
              </w:rPr>
              <w:t xml:space="preserve">, ajustándose en ese sentido a las </w:t>
            </w:r>
            <w:r w:rsidR="000625D0" w:rsidRPr="0067486C">
              <w:rPr>
                <w:rFonts w:eastAsia="Times New Roman" w:cs="Calibri"/>
                <w:color w:val="000000"/>
                <w:lang w:eastAsia="es-CL"/>
              </w:rPr>
              <w:t>medidas establecidas en el plan operacional</w:t>
            </w:r>
            <w:r w:rsidRPr="0067486C">
              <w:rPr>
                <w:rFonts w:eastAsia="Times New Roman"/>
                <w:color w:val="000000"/>
                <w:lang w:eastAsia="es-CL"/>
              </w:rPr>
              <w:t>.</w:t>
            </w:r>
          </w:p>
          <w:p w14:paraId="1F1D70B5" w14:textId="2BEA73B5" w:rsidR="00FE6469" w:rsidRPr="00D42470" w:rsidRDefault="00FE6469" w:rsidP="00A21C49">
            <w:pPr>
              <w:contextualSpacing/>
              <w:jc w:val="both"/>
            </w:pPr>
          </w:p>
        </w:tc>
      </w:tr>
    </w:tbl>
    <w:p w14:paraId="325FEDF3" w14:textId="30331251" w:rsidR="00D23B86" w:rsidRDefault="00D23B86">
      <w:pPr>
        <w:rPr>
          <w:rFonts w:ascii="Calibri" w:eastAsia="Calibri" w:hAnsi="Calibri" w:cs="Calibri"/>
          <w:b/>
          <w:sz w:val="24"/>
          <w:szCs w:val="20"/>
        </w:rPr>
      </w:pPr>
      <w:bookmarkStart w:id="83" w:name="_Toc13753763"/>
      <w:bookmarkStart w:id="84" w:name="_Toc352840403"/>
      <w:bookmarkStart w:id="85" w:name="_Toc352841463"/>
      <w:bookmarkStart w:id="86" w:name="_Toc447875250"/>
      <w:bookmarkStart w:id="87" w:name="_Toc449085428"/>
    </w:p>
    <w:p w14:paraId="32526B3E" w14:textId="77777777" w:rsidR="00D415FC" w:rsidRDefault="00D415FC">
      <w:pPr>
        <w:rPr>
          <w:rFonts w:ascii="Calibri" w:eastAsia="Calibri" w:hAnsi="Calibri" w:cs="Calibri"/>
          <w:b/>
          <w:sz w:val="24"/>
          <w:szCs w:val="20"/>
        </w:rPr>
      </w:pPr>
    </w:p>
    <w:p w14:paraId="08C14F3C" w14:textId="77777777" w:rsidR="00883C25" w:rsidRDefault="00883C25">
      <w:pPr>
        <w:rPr>
          <w:rFonts w:ascii="Calibri" w:eastAsia="Calibri" w:hAnsi="Calibri" w:cs="Calibri"/>
          <w:b/>
          <w:sz w:val="24"/>
          <w:szCs w:val="20"/>
        </w:rPr>
      </w:pPr>
      <w:r>
        <w:br w:type="page"/>
      </w:r>
    </w:p>
    <w:p w14:paraId="12F0E75F" w14:textId="4F08340A" w:rsidR="00E3189A" w:rsidRPr="00D42470" w:rsidRDefault="00883C25" w:rsidP="00E3189A">
      <w:pPr>
        <w:pStyle w:val="Ttulo1"/>
      </w:pPr>
      <w:bookmarkStart w:id="88" w:name="_Toc32251594"/>
      <w:r>
        <w:lastRenderedPageBreak/>
        <w:t>C</w:t>
      </w:r>
      <w:r w:rsidR="00E3189A" w:rsidRPr="00D42470">
        <w:t>ONCLUSIONES</w:t>
      </w:r>
      <w:bookmarkEnd w:id="83"/>
      <w:bookmarkEnd w:id="88"/>
    </w:p>
    <w:p w14:paraId="3EE8D3CB" w14:textId="77777777" w:rsidR="00E3189A" w:rsidRDefault="00E3189A" w:rsidP="00E3189A">
      <w:pPr>
        <w:spacing w:after="0" w:line="240" w:lineRule="auto"/>
        <w:contextualSpacing/>
        <w:jc w:val="both"/>
        <w:rPr>
          <w:rFonts w:eastAsia="Calibri" w:cs="Calibri"/>
          <w:b/>
          <w:sz w:val="20"/>
          <w:szCs w:val="20"/>
        </w:rPr>
      </w:pPr>
    </w:p>
    <w:p w14:paraId="23721FB5" w14:textId="6E072203" w:rsidR="005361A9" w:rsidRDefault="005361A9" w:rsidP="005361A9">
      <w:pPr>
        <w:spacing w:after="0" w:line="240" w:lineRule="auto"/>
        <w:jc w:val="both"/>
        <w:rPr>
          <w:rFonts w:eastAsia="Calibri" w:cs="Calibri"/>
          <w:sz w:val="20"/>
          <w:szCs w:val="20"/>
        </w:rPr>
      </w:pPr>
      <w:r w:rsidRPr="00F34931">
        <w:rPr>
          <w:rFonts w:eastAsia="Calibri" w:cs="Calibri"/>
          <w:sz w:val="20"/>
          <w:szCs w:val="20"/>
        </w:rPr>
        <w:t>Los resultados de las actividades de fiscalización, asociados los Instrumentos de Carácter Ambiental indicados en el punto 3, permit</w:t>
      </w:r>
      <w:r w:rsidR="0019630C">
        <w:rPr>
          <w:rFonts w:eastAsia="Calibri" w:cs="Calibri"/>
          <w:sz w:val="20"/>
          <w:szCs w:val="20"/>
        </w:rPr>
        <w:t xml:space="preserve">en </w:t>
      </w:r>
      <w:r w:rsidRPr="00F34931">
        <w:rPr>
          <w:rFonts w:eastAsia="Calibri" w:cs="Calibri"/>
          <w:sz w:val="20"/>
          <w:szCs w:val="20"/>
        </w:rPr>
        <w:t>concluir que</w:t>
      </w:r>
      <w:r w:rsidR="0019630C">
        <w:rPr>
          <w:rFonts w:eastAsia="Calibri" w:cs="Calibri"/>
          <w:sz w:val="20"/>
          <w:szCs w:val="20"/>
        </w:rPr>
        <w:t xml:space="preserve"> </w:t>
      </w:r>
      <w:r w:rsidR="00FC4A38">
        <w:rPr>
          <w:rFonts w:eastAsia="Calibri" w:cs="Calibri"/>
          <w:sz w:val="20"/>
          <w:szCs w:val="20"/>
        </w:rPr>
        <w:t xml:space="preserve">en el período </w:t>
      </w:r>
      <w:r w:rsidR="0019630C">
        <w:rPr>
          <w:rFonts w:eastAsia="Calibri" w:cs="Calibri"/>
          <w:sz w:val="20"/>
          <w:szCs w:val="20"/>
        </w:rPr>
        <w:t xml:space="preserve">abril-septiembre de 2019 </w:t>
      </w:r>
      <w:r w:rsidR="0097069D">
        <w:rPr>
          <w:rFonts w:eastAsia="Calibri" w:cs="Calibri"/>
          <w:sz w:val="20"/>
          <w:szCs w:val="20"/>
        </w:rPr>
        <w:t>no se identificaron hallazgos ambientales</w:t>
      </w:r>
      <w:r w:rsidRPr="00F34931">
        <w:rPr>
          <w:rFonts w:eastAsia="Calibri" w:cs="Calibri"/>
          <w:sz w:val="20"/>
          <w:szCs w:val="20"/>
        </w:rPr>
        <w:t>.</w:t>
      </w:r>
    </w:p>
    <w:p w14:paraId="3185B640" w14:textId="161D2138" w:rsidR="0012324B" w:rsidRDefault="0012324B" w:rsidP="005361A9">
      <w:pPr>
        <w:spacing w:after="0" w:line="240" w:lineRule="auto"/>
        <w:jc w:val="both"/>
        <w:rPr>
          <w:rFonts w:eastAsia="Calibri" w:cs="Calibri"/>
          <w:sz w:val="20"/>
          <w:szCs w:val="20"/>
        </w:rPr>
      </w:pPr>
    </w:p>
    <w:p w14:paraId="089AC910" w14:textId="77777777" w:rsidR="00A3221E" w:rsidRDefault="00A3221E" w:rsidP="00A3221E">
      <w:pPr>
        <w:pStyle w:val="Listaconnmeros"/>
        <w:numPr>
          <w:ilvl w:val="0"/>
          <w:numId w:val="0"/>
        </w:numPr>
        <w:ind w:left="360" w:hanging="360"/>
      </w:pPr>
    </w:p>
    <w:p w14:paraId="1F11C59C" w14:textId="570F639F" w:rsidR="00305E99" w:rsidRDefault="00305E99">
      <w:pPr>
        <w:rPr>
          <w:rFonts w:ascii="Calibri" w:eastAsia="Calibri" w:hAnsi="Calibri" w:cs="Calibri"/>
          <w:b/>
          <w:sz w:val="24"/>
          <w:szCs w:val="20"/>
        </w:rPr>
      </w:pPr>
      <w:bookmarkStart w:id="89" w:name="_Toc449085432"/>
      <w:bookmarkEnd w:id="84"/>
      <w:bookmarkEnd w:id="85"/>
      <w:bookmarkEnd w:id="86"/>
      <w:bookmarkEnd w:id="87"/>
    </w:p>
    <w:p w14:paraId="68C3B2C2" w14:textId="77777777" w:rsidR="00305E99" w:rsidRDefault="00305E99" w:rsidP="005863D4">
      <w:pPr>
        <w:pStyle w:val="Ttulo1"/>
        <w:sectPr w:rsidR="00305E99" w:rsidSect="001E6B3B">
          <w:pgSz w:w="15840" w:h="12240" w:orient="landscape" w:code="1"/>
          <w:pgMar w:top="1134" w:right="1134" w:bottom="1134" w:left="1134" w:header="708" w:footer="708" w:gutter="0"/>
          <w:cols w:space="708"/>
          <w:docGrid w:linePitch="360"/>
        </w:sectPr>
      </w:pPr>
    </w:p>
    <w:p w14:paraId="746FC325" w14:textId="07BFEBBF" w:rsidR="00D42470" w:rsidRPr="00D42470" w:rsidRDefault="00D42470" w:rsidP="005863D4">
      <w:pPr>
        <w:pStyle w:val="Ttulo1"/>
      </w:pPr>
      <w:bookmarkStart w:id="90" w:name="_Toc32251595"/>
      <w:r w:rsidRPr="00D42470">
        <w:lastRenderedPageBreak/>
        <w:t>ANEXOS</w:t>
      </w:r>
      <w:bookmarkEnd w:id="89"/>
      <w:bookmarkEnd w:id="90"/>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9776" w:type="dxa"/>
        <w:jc w:val="center"/>
        <w:tblLook w:val="04A0" w:firstRow="1" w:lastRow="0" w:firstColumn="1" w:lastColumn="0" w:noHBand="0" w:noVBand="1"/>
      </w:tblPr>
      <w:tblGrid>
        <w:gridCol w:w="1271"/>
        <w:gridCol w:w="8505"/>
      </w:tblGrid>
      <w:tr w:rsidR="00883C25" w:rsidRPr="00D42470" w14:paraId="734FEDCD" w14:textId="77777777" w:rsidTr="00C75F6D">
        <w:trPr>
          <w:trHeight w:val="286"/>
          <w:tblHeader/>
          <w:jc w:val="center"/>
        </w:trPr>
        <w:tc>
          <w:tcPr>
            <w:tcW w:w="1271" w:type="dxa"/>
            <w:shd w:val="clear" w:color="auto" w:fill="D9D9D9"/>
          </w:tcPr>
          <w:p w14:paraId="25798A52" w14:textId="77777777" w:rsidR="00883C25" w:rsidRPr="00D42470" w:rsidRDefault="00883C25" w:rsidP="00F570C1">
            <w:pPr>
              <w:jc w:val="center"/>
              <w:rPr>
                <w:rFonts w:cs="Calibri"/>
                <w:b/>
                <w:lang w:val="es-CL" w:eastAsia="en-US"/>
              </w:rPr>
            </w:pPr>
            <w:r w:rsidRPr="00D42470">
              <w:rPr>
                <w:rFonts w:cs="Calibri"/>
                <w:b/>
                <w:lang w:val="es-CL" w:eastAsia="en-US"/>
              </w:rPr>
              <w:t>N° Anexo</w:t>
            </w:r>
          </w:p>
        </w:tc>
        <w:tc>
          <w:tcPr>
            <w:tcW w:w="8505" w:type="dxa"/>
            <w:shd w:val="clear" w:color="auto" w:fill="D9D9D9"/>
          </w:tcPr>
          <w:p w14:paraId="42BC2C9A" w14:textId="77777777" w:rsidR="00883C25" w:rsidRPr="00D42470" w:rsidRDefault="00883C25" w:rsidP="00F570C1">
            <w:pPr>
              <w:jc w:val="center"/>
              <w:rPr>
                <w:rFonts w:cs="Calibri"/>
                <w:b/>
                <w:lang w:val="es-CL" w:eastAsia="en-US"/>
              </w:rPr>
            </w:pPr>
            <w:r w:rsidRPr="00D42470">
              <w:rPr>
                <w:rFonts w:cs="Calibri"/>
                <w:b/>
                <w:lang w:val="es-CL" w:eastAsia="en-US"/>
              </w:rPr>
              <w:t>Nombre Anexo</w:t>
            </w:r>
          </w:p>
        </w:tc>
      </w:tr>
      <w:tr w:rsidR="00883C25" w:rsidRPr="00D42470" w14:paraId="36300499" w14:textId="77777777" w:rsidTr="00C75F6D">
        <w:trPr>
          <w:trHeight w:val="286"/>
          <w:jc w:val="center"/>
        </w:trPr>
        <w:tc>
          <w:tcPr>
            <w:tcW w:w="1271" w:type="dxa"/>
            <w:vAlign w:val="center"/>
          </w:tcPr>
          <w:p w14:paraId="75A46459" w14:textId="2BBFEEE0" w:rsidR="00883C25" w:rsidRPr="00D42470" w:rsidRDefault="00DD72DC" w:rsidP="00F570C1">
            <w:pPr>
              <w:jc w:val="center"/>
              <w:rPr>
                <w:rFonts w:cs="Calibri"/>
                <w:lang w:val="es-CL" w:eastAsia="en-US"/>
              </w:rPr>
            </w:pPr>
            <w:r>
              <w:rPr>
                <w:rFonts w:cs="Calibri"/>
                <w:lang w:val="es-CL" w:eastAsia="en-US"/>
              </w:rPr>
              <w:t>0</w:t>
            </w:r>
            <w:r w:rsidR="00B55F42">
              <w:rPr>
                <w:rFonts w:cs="Calibri"/>
                <w:lang w:val="es-CL" w:eastAsia="en-US"/>
              </w:rPr>
              <w:t>1</w:t>
            </w:r>
          </w:p>
        </w:tc>
        <w:tc>
          <w:tcPr>
            <w:tcW w:w="8505" w:type="dxa"/>
            <w:vAlign w:val="center"/>
          </w:tcPr>
          <w:p w14:paraId="3EAA9FF8" w14:textId="70E4861B" w:rsidR="00883C25" w:rsidRPr="00D42470" w:rsidRDefault="00AC275F" w:rsidP="00C75F6D">
            <w:pPr>
              <w:rPr>
                <w:rFonts w:cs="Calibri"/>
                <w:lang w:val="es-CL" w:eastAsia="en-US"/>
              </w:rPr>
            </w:pPr>
            <w:r>
              <w:t>Acta</w:t>
            </w:r>
            <w:r w:rsidR="00A62C90">
              <w:t>s</w:t>
            </w:r>
            <w:r>
              <w:t xml:space="preserve"> de Inspección</w:t>
            </w:r>
          </w:p>
        </w:tc>
      </w:tr>
      <w:tr w:rsidR="00C75F6D" w:rsidRPr="00D42470" w14:paraId="490848F9" w14:textId="77777777" w:rsidTr="00C75F6D">
        <w:trPr>
          <w:trHeight w:val="286"/>
          <w:jc w:val="center"/>
        </w:trPr>
        <w:tc>
          <w:tcPr>
            <w:tcW w:w="1271" w:type="dxa"/>
            <w:vAlign w:val="center"/>
          </w:tcPr>
          <w:p w14:paraId="46734BE1" w14:textId="7D3BE33C" w:rsidR="00C75F6D" w:rsidRDefault="00DD72DC" w:rsidP="00C75F6D">
            <w:pPr>
              <w:jc w:val="center"/>
              <w:rPr>
                <w:rFonts w:cs="Calibri"/>
              </w:rPr>
            </w:pPr>
            <w:r>
              <w:rPr>
                <w:rFonts w:cs="Calibri"/>
              </w:rPr>
              <w:t>0</w:t>
            </w:r>
            <w:r w:rsidR="00C75F6D">
              <w:rPr>
                <w:rFonts w:cs="Calibri"/>
              </w:rPr>
              <w:t>2</w:t>
            </w:r>
          </w:p>
        </w:tc>
        <w:tc>
          <w:tcPr>
            <w:tcW w:w="8505" w:type="dxa"/>
            <w:vAlign w:val="center"/>
          </w:tcPr>
          <w:p w14:paraId="5032D453" w14:textId="268646B7" w:rsidR="00C75F6D" w:rsidRDefault="00C75F6D" w:rsidP="00432791">
            <w:pPr>
              <w:jc w:val="both"/>
            </w:pPr>
            <w:r>
              <w:t xml:space="preserve">Resoluciones </w:t>
            </w:r>
            <w:r w:rsidR="00AC275F">
              <w:t>que d</w:t>
            </w:r>
            <w:r w:rsidRPr="004A29B3">
              <w:rPr>
                <w:rFonts w:eastAsia="Times New Roman" w:cs="Calibri"/>
                <w:color w:val="000000"/>
                <w:lang w:eastAsia="es-CL"/>
              </w:rPr>
              <w:t>eclara</w:t>
            </w:r>
            <w:r w:rsidR="00AC275F">
              <w:rPr>
                <w:rFonts w:eastAsia="Times New Roman" w:cs="Calibri"/>
                <w:color w:val="000000"/>
                <w:lang w:eastAsia="es-CL"/>
              </w:rPr>
              <w:t>n</w:t>
            </w:r>
            <w:r w:rsidRPr="004A29B3">
              <w:rPr>
                <w:rFonts w:eastAsia="Times New Roman" w:cs="Calibri"/>
                <w:color w:val="000000"/>
                <w:lang w:eastAsia="es-CL"/>
              </w:rPr>
              <w:t xml:space="preserve"> Episodio Crítico para las Comunas de Concón, Quintero y Puchuncaví</w:t>
            </w:r>
          </w:p>
        </w:tc>
      </w:tr>
      <w:tr w:rsidR="00C75F6D" w:rsidRPr="00D42470" w14:paraId="7C97B3CB" w14:textId="77777777" w:rsidTr="00C75F6D">
        <w:trPr>
          <w:trHeight w:val="286"/>
          <w:jc w:val="center"/>
        </w:trPr>
        <w:tc>
          <w:tcPr>
            <w:tcW w:w="1271" w:type="dxa"/>
            <w:vAlign w:val="center"/>
          </w:tcPr>
          <w:p w14:paraId="6B2D3F77" w14:textId="7D896928" w:rsidR="00C75F6D" w:rsidRPr="00D42470" w:rsidRDefault="00DD72DC" w:rsidP="00C75F6D">
            <w:pPr>
              <w:jc w:val="center"/>
              <w:rPr>
                <w:rFonts w:cs="Calibri"/>
                <w:lang w:val="es-CL" w:eastAsia="en-US"/>
              </w:rPr>
            </w:pPr>
            <w:r>
              <w:rPr>
                <w:rFonts w:cs="Calibri"/>
                <w:lang w:val="es-CL" w:eastAsia="en-US"/>
              </w:rPr>
              <w:t>0</w:t>
            </w:r>
            <w:r w:rsidR="00C75F6D">
              <w:rPr>
                <w:rFonts w:cs="Calibri"/>
                <w:lang w:val="es-CL" w:eastAsia="en-US"/>
              </w:rPr>
              <w:t>3</w:t>
            </w:r>
          </w:p>
        </w:tc>
        <w:tc>
          <w:tcPr>
            <w:tcW w:w="8505" w:type="dxa"/>
            <w:vAlign w:val="center"/>
          </w:tcPr>
          <w:p w14:paraId="41E8A8EC" w14:textId="214A9943" w:rsidR="00C75F6D" w:rsidRPr="00D42470" w:rsidRDefault="00DD72DC" w:rsidP="00432791">
            <w:pPr>
              <w:jc w:val="both"/>
              <w:rPr>
                <w:rFonts w:cs="Calibri"/>
                <w:lang w:val="es-CL" w:eastAsia="en-US"/>
              </w:rPr>
            </w:pPr>
            <w:r>
              <w:rPr>
                <w:rFonts w:cs="Calibri"/>
                <w:lang w:val="es-CL" w:eastAsia="en-US"/>
              </w:rPr>
              <w:t>Pronostico meteorológico que indican las condiciones de ventilación para las comunas de Concón, Quintero y Puchuncaví</w:t>
            </w:r>
          </w:p>
        </w:tc>
      </w:tr>
      <w:tr w:rsidR="00DD72DC" w:rsidRPr="00D42470" w14:paraId="02D7DBD5" w14:textId="77777777" w:rsidTr="00C75F6D">
        <w:trPr>
          <w:trHeight w:val="286"/>
          <w:jc w:val="center"/>
        </w:trPr>
        <w:tc>
          <w:tcPr>
            <w:tcW w:w="1271" w:type="dxa"/>
            <w:vAlign w:val="center"/>
          </w:tcPr>
          <w:p w14:paraId="6859225C" w14:textId="789DB86B" w:rsidR="00DD72DC" w:rsidRDefault="00DD72DC" w:rsidP="00C75F6D">
            <w:pPr>
              <w:jc w:val="center"/>
              <w:rPr>
                <w:rFonts w:cs="Calibri"/>
              </w:rPr>
            </w:pPr>
            <w:r>
              <w:rPr>
                <w:rFonts w:cs="Calibri"/>
              </w:rPr>
              <w:t>04</w:t>
            </w:r>
          </w:p>
        </w:tc>
        <w:tc>
          <w:tcPr>
            <w:tcW w:w="8505" w:type="dxa"/>
            <w:vAlign w:val="center"/>
          </w:tcPr>
          <w:p w14:paraId="3E880295" w14:textId="149CC4B2" w:rsidR="00DD72DC" w:rsidRPr="00D42470" w:rsidRDefault="00DD72DC" w:rsidP="00432791">
            <w:pPr>
              <w:jc w:val="both"/>
              <w:rPr>
                <w:rFonts w:cs="Calibri"/>
              </w:rPr>
            </w:pPr>
            <w:r>
              <w:t>Bitácoras de Procesos</w:t>
            </w:r>
          </w:p>
        </w:tc>
      </w:tr>
    </w:tbl>
    <w:p w14:paraId="639D52AC" w14:textId="77777777" w:rsidR="00093616" w:rsidRDefault="00093616" w:rsidP="00D42470">
      <w:pPr>
        <w:spacing w:after="0" w:line="240" w:lineRule="auto"/>
        <w:jc w:val="both"/>
        <w:rPr>
          <w:rFonts w:ascii="Calibri" w:eastAsia="Calibri" w:hAnsi="Calibri" w:cs="Times New Roman"/>
          <w:sz w:val="20"/>
          <w:szCs w:val="20"/>
        </w:rPr>
      </w:pPr>
    </w:p>
    <w:sectPr w:rsidR="00093616"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CDF47C" w14:textId="77777777" w:rsidR="00A06C30" w:rsidRDefault="00A06C30" w:rsidP="00E56524">
      <w:pPr>
        <w:spacing w:after="0" w:line="240" w:lineRule="auto"/>
      </w:pPr>
      <w:r>
        <w:separator/>
      </w:r>
    </w:p>
    <w:p w14:paraId="4B292BC3" w14:textId="77777777" w:rsidR="00A06C30" w:rsidRDefault="00A06C30"/>
  </w:endnote>
  <w:endnote w:type="continuationSeparator" w:id="0">
    <w:p w14:paraId="35B72BAD" w14:textId="77777777" w:rsidR="00A06C30" w:rsidRDefault="00A06C30" w:rsidP="00E56524">
      <w:pPr>
        <w:spacing w:after="0" w:line="240" w:lineRule="auto"/>
      </w:pPr>
      <w:r>
        <w:continuationSeparator/>
      </w:r>
    </w:p>
    <w:p w14:paraId="4F135F3E" w14:textId="77777777" w:rsidR="00A06C30" w:rsidRDefault="00A06C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E3F7FF7" w14:textId="77777777" w:rsidR="00C9062B" w:rsidRDefault="00C9062B">
        <w:pPr>
          <w:pStyle w:val="Piedepgina"/>
          <w:jc w:val="right"/>
        </w:pPr>
        <w:r>
          <w:fldChar w:fldCharType="begin"/>
        </w:r>
        <w:r>
          <w:instrText>PAGE   \* MERGEFORMAT</w:instrText>
        </w:r>
        <w:r>
          <w:fldChar w:fldCharType="separate"/>
        </w:r>
        <w:r w:rsidR="00216CE0" w:rsidRPr="00216CE0">
          <w:rPr>
            <w:noProof/>
            <w:lang w:val="es-ES"/>
          </w:rPr>
          <w:t>1</w:t>
        </w:r>
        <w:r>
          <w:fldChar w:fldCharType="end"/>
        </w:r>
      </w:p>
    </w:sdtContent>
  </w:sdt>
  <w:p w14:paraId="651D20C9" w14:textId="77777777" w:rsidR="00C9062B" w:rsidRPr="00E56524" w:rsidRDefault="00C906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C9062B" w:rsidRPr="00E56524" w:rsidRDefault="00C906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C9062B" w:rsidRDefault="00C906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8F294C5" w14:textId="77777777" w:rsidR="00C9062B" w:rsidRDefault="00C9062B">
        <w:pPr>
          <w:pStyle w:val="Piedepgina"/>
          <w:jc w:val="right"/>
        </w:pPr>
        <w:r>
          <w:fldChar w:fldCharType="begin"/>
        </w:r>
        <w:r>
          <w:instrText>PAGE   \* MERGEFORMAT</w:instrText>
        </w:r>
        <w:r>
          <w:fldChar w:fldCharType="separate"/>
        </w:r>
        <w:r w:rsidR="00216CE0" w:rsidRPr="00216CE0">
          <w:rPr>
            <w:noProof/>
            <w:lang w:val="es-ES"/>
          </w:rPr>
          <w:t>12</w:t>
        </w:r>
        <w:r>
          <w:fldChar w:fldCharType="end"/>
        </w:r>
      </w:p>
    </w:sdtContent>
  </w:sdt>
  <w:p w14:paraId="5D41ED4E" w14:textId="77777777" w:rsidR="00C9062B" w:rsidRPr="00E56524" w:rsidRDefault="00C906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C9062B" w:rsidRPr="00E56524" w:rsidRDefault="00C906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E77C78" w14:textId="77777777" w:rsidR="00C9062B" w:rsidRDefault="00C9062B">
    <w:pPr>
      <w:pStyle w:val="Piedepgina"/>
    </w:pPr>
  </w:p>
  <w:p w14:paraId="159EFA3D" w14:textId="77777777" w:rsidR="00C9062B" w:rsidRDefault="00C906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8AD617" w14:textId="77777777" w:rsidR="00A06C30" w:rsidRDefault="00A06C30" w:rsidP="00E56524">
      <w:pPr>
        <w:spacing w:after="0" w:line="240" w:lineRule="auto"/>
      </w:pPr>
      <w:r>
        <w:separator/>
      </w:r>
    </w:p>
    <w:p w14:paraId="40440C71" w14:textId="77777777" w:rsidR="00A06C30" w:rsidRDefault="00A06C30"/>
  </w:footnote>
  <w:footnote w:type="continuationSeparator" w:id="0">
    <w:p w14:paraId="0855E0DB" w14:textId="77777777" w:rsidR="00A06C30" w:rsidRDefault="00A06C30" w:rsidP="00E56524">
      <w:pPr>
        <w:spacing w:after="0" w:line="240" w:lineRule="auto"/>
      </w:pPr>
      <w:r>
        <w:continuationSeparator/>
      </w:r>
    </w:p>
    <w:p w14:paraId="619FE4A8" w14:textId="77777777" w:rsidR="00A06C30" w:rsidRDefault="00A06C3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8370C2"/>
    <w:multiLevelType w:val="hybridMultilevel"/>
    <w:tmpl w:val="8DF8DC7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DD847D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65E4678"/>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D354B67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99D475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9A05009"/>
    <w:multiLevelType w:val="hybridMultilevel"/>
    <w:tmpl w:val="C4B0116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CA068C1"/>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E031710"/>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E37537B"/>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1ECA50A9"/>
    <w:multiLevelType w:val="multilevel"/>
    <w:tmpl w:val="48C4F6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0A23121"/>
    <w:multiLevelType w:val="hybridMultilevel"/>
    <w:tmpl w:val="0E7AA18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1846EB5"/>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7755CFF"/>
    <w:multiLevelType w:val="hybridMultilevel"/>
    <w:tmpl w:val="C0E0DBD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6A35068"/>
    <w:multiLevelType w:val="hybridMultilevel"/>
    <w:tmpl w:val="B526EA4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C2517BC"/>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C554E97"/>
    <w:multiLevelType w:val="hybridMultilevel"/>
    <w:tmpl w:val="C4B0116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E0E4EE5"/>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8006354"/>
    <w:multiLevelType w:val="hybridMultilevel"/>
    <w:tmpl w:val="EA8C7B2A"/>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9120921"/>
    <w:multiLevelType w:val="hybridMultilevel"/>
    <w:tmpl w:val="09EE5FB8"/>
    <w:lvl w:ilvl="0" w:tplc="EEEC97BA">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A6D0050"/>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FCA486F"/>
    <w:multiLevelType w:val="hybridMultilevel"/>
    <w:tmpl w:val="C68A32F8"/>
    <w:lvl w:ilvl="0" w:tplc="51FCC276">
      <w:start w:val="2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F9D549A"/>
    <w:multiLevelType w:val="hybridMultilevel"/>
    <w:tmpl w:val="1120386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79A0541E"/>
    <w:multiLevelType w:val="hybridMultilevel"/>
    <w:tmpl w:val="87A2C4D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7"/>
  </w:num>
  <w:num w:numId="4">
    <w:abstractNumId w:val="21"/>
  </w:num>
  <w:num w:numId="5">
    <w:abstractNumId w:val="2"/>
  </w:num>
  <w:num w:numId="6">
    <w:abstractNumId w:val="17"/>
  </w:num>
  <w:num w:numId="7">
    <w:abstractNumId w:val="26"/>
  </w:num>
  <w:num w:numId="8">
    <w:abstractNumId w:val="16"/>
  </w:num>
  <w:num w:numId="9">
    <w:abstractNumId w:val="22"/>
  </w:num>
  <w:num w:numId="10">
    <w:abstractNumId w:val="5"/>
  </w:num>
  <w:num w:numId="11">
    <w:abstractNumId w:val="18"/>
  </w:num>
  <w:num w:numId="12">
    <w:abstractNumId w:val="13"/>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2"/>
  </w:num>
  <w:num w:numId="20">
    <w:abstractNumId w:val="2"/>
  </w:num>
  <w:num w:numId="21">
    <w:abstractNumId w:val="2"/>
  </w:num>
  <w:num w:numId="22">
    <w:abstractNumId w:val="2"/>
  </w:num>
  <w:num w:numId="23">
    <w:abstractNumId w:val="2"/>
  </w:num>
  <w:num w:numId="24">
    <w:abstractNumId w:val="6"/>
  </w:num>
  <w:num w:numId="25">
    <w:abstractNumId w:val="23"/>
  </w:num>
  <w:num w:numId="26">
    <w:abstractNumId w:val="19"/>
  </w:num>
  <w:num w:numId="27">
    <w:abstractNumId w:val="25"/>
  </w:num>
  <w:num w:numId="28">
    <w:abstractNumId w:val="12"/>
  </w:num>
  <w:num w:numId="29">
    <w:abstractNumId w:val="9"/>
  </w:num>
  <w:num w:numId="30">
    <w:abstractNumId w:val="14"/>
  </w:num>
  <w:num w:numId="31">
    <w:abstractNumId w:val="20"/>
  </w:num>
  <w:num w:numId="32">
    <w:abstractNumId w:val="11"/>
  </w:num>
  <w:num w:numId="33">
    <w:abstractNumId w:val="3"/>
  </w:num>
  <w:num w:numId="34">
    <w:abstractNumId w:val="15"/>
  </w:num>
  <w:num w:numId="35">
    <w:abstractNumId w:val="8"/>
  </w:num>
  <w:num w:numId="36">
    <w:abstractNumId w:val="10"/>
  </w:num>
  <w:num w:numId="37">
    <w:abstractNumId w:val="4"/>
  </w:num>
  <w:num w:numId="38">
    <w:abstractNumId w:val="24"/>
  </w:num>
  <w:num w:numId="39">
    <w:abstractNumId w:val="2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5EB7"/>
    <w:rsid w:val="0000753D"/>
    <w:rsid w:val="0000790F"/>
    <w:rsid w:val="00007A1A"/>
    <w:rsid w:val="00007C06"/>
    <w:rsid w:val="00015E66"/>
    <w:rsid w:val="00023B70"/>
    <w:rsid w:val="00030334"/>
    <w:rsid w:val="00031478"/>
    <w:rsid w:val="00054075"/>
    <w:rsid w:val="000556C1"/>
    <w:rsid w:val="000625D0"/>
    <w:rsid w:val="00062C8D"/>
    <w:rsid w:val="00063272"/>
    <w:rsid w:val="00064D0B"/>
    <w:rsid w:val="00066515"/>
    <w:rsid w:val="00073500"/>
    <w:rsid w:val="0007552A"/>
    <w:rsid w:val="00075975"/>
    <w:rsid w:val="00076378"/>
    <w:rsid w:val="0008188D"/>
    <w:rsid w:val="00083B3E"/>
    <w:rsid w:val="00086D84"/>
    <w:rsid w:val="000909AA"/>
    <w:rsid w:val="00093616"/>
    <w:rsid w:val="000A28D4"/>
    <w:rsid w:val="000A5A1C"/>
    <w:rsid w:val="000B679E"/>
    <w:rsid w:val="000C1372"/>
    <w:rsid w:val="000D13D1"/>
    <w:rsid w:val="000E52B7"/>
    <w:rsid w:val="000F475E"/>
    <w:rsid w:val="000F547A"/>
    <w:rsid w:val="001029E5"/>
    <w:rsid w:val="00112B35"/>
    <w:rsid w:val="0012324B"/>
    <w:rsid w:val="0012357F"/>
    <w:rsid w:val="001251EF"/>
    <w:rsid w:val="00133716"/>
    <w:rsid w:val="0013455D"/>
    <w:rsid w:val="00145020"/>
    <w:rsid w:val="0014555B"/>
    <w:rsid w:val="001520B1"/>
    <w:rsid w:val="00156597"/>
    <w:rsid w:val="00164692"/>
    <w:rsid w:val="001646E4"/>
    <w:rsid w:val="001651FD"/>
    <w:rsid w:val="00183EB8"/>
    <w:rsid w:val="00184587"/>
    <w:rsid w:val="00191FC0"/>
    <w:rsid w:val="00194AE1"/>
    <w:rsid w:val="00194E5B"/>
    <w:rsid w:val="0019630C"/>
    <w:rsid w:val="00196CC3"/>
    <w:rsid w:val="001A26F7"/>
    <w:rsid w:val="001A6602"/>
    <w:rsid w:val="001A72EF"/>
    <w:rsid w:val="001A7666"/>
    <w:rsid w:val="001A7FD0"/>
    <w:rsid w:val="001B3CE5"/>
    <w:rsid w:val="001B4663"/>
    <w:rsid w:val="001B7744"/>
    <w:rsid w:val="001C286B"/>
    <w:rsid w:val="001C2BC9"/>
    <w:rsid w:val="001C7D16"/>
    <w:rsid w:val="001D0FFA"/>
    <w:rsid w:val="001D127B"/>
    <w:rsid w:val="001D2A4B"/>
    <w:rsid w:val="001D3922"/>
    <w:rsid w:val="001D5270"/>
    <w:rsid w:val="001E00CC"/>
    <w:rsid w:val="001E0F75"/>
    <w:rsid w:val="001E6B3B"/>
    <w:rsid w:val="001F3E01"/>
    <w:rsid w:val="00200249"/>
    <w:rsid w:val="002012C5"/>
    <w:rsid w:val="0020173C"/>
    <w:rsid w:val="00204B81"/>
    <w:rsid w:val="0020704A"/>
    <w:rsid w:val="00213B92"/>
    <w:rsid w:val="00216CE0"/>
    <w:rsid w:val="0021704D"/>
    <w:rsid w:val="0022080C"/>
    <w:rsid w:val="00224547"/>
    <w:rsid w:val="00231077"/>
    <w:rsid w:val="00232B07"/>
    <w:rsid w:val="00235DCD"/>
    <w:rsid w:val="00236422"/>
    <w:rsid w:val="00241D31"/>
    <w:rsid w:val="002477E5"/>
    <w:rsid w:val="002525D6"/>
    <w:rsid w:val="002547C9"/>
    <w:rsid w:val="002556F3"/>
    <w:rsid w:val="00255CA4"/>
    <w:rsid w:val="002561F7"/>
    <w:rsid w:val="00256528"/>
    <w:rsid w:val="002613CB"/>
    <w:rsid w:val="00262969"/>
    <w:rsid w:val="00267752"/>
    <w:rsid w:val="002770C3"/>
    <w:rsid w:val="00277249"/>
    <w:rsid w:val="002A1480"/>
    <w:rsid w:val="002A39E6"/>
    <w:rsid w:val="002B1F0C"/>
    <w:rsid w:val="002B26F8"/>
    <w:rsid w:val="002B584C"/>
    <w:rsid w:val="002B76BD"/>
    <w:rsid w:val="002C2CBB"/>
    <w:rsid w:val="002C7BA5"/>
    <w:rsid w:val="002C7D23"/>
    <w:rsid w:val="002D0045"/>
    <w:rsid w:val="002D0510"/>
    <w:rsid w:val="002D2D01"/>
    <w:rsid w:val="002D3B77"/>
    <w:rsid w:val="002D3D0E"/>
    <w:rsid w:val="002D581B"/>
    <w:rsid w:val="002D6EAB"/>
    <w:rsid w:val="002E3995"/>
    <w:rsid w:val="002E6A27"/>
    <w:rsid w:val="002E717D"/>
    <w:rsid w:val="002E78C9"/>
    <w:rsid w:val="002F2EB1"/>
    <w:rsid w:val="0030003A"/>
    <w:rsid w:val="00300FE1"/>
    <w:rsid w:val="003027DC"/>
    <w:rsid w:val="00303DE0"/>
    <w:rsid w:val="00305E99"/>
    <w:rsid w:val="00305F48"/>
    <w:rsid w:val="003067E5"/>
    <w:rsid w:val="003147CD"/>
    <w:rsid w:val="00314A5B"/>
    <w:rsid w:val="0031512B"/>
    <w:rsid w:val="0032428B"/>
    <w:rsid w:val="003306B3"/>
    <w:rsid w:val="003312F1"/>
    <w:rsid w:val="00333BEE"/>
    <w:rsid w:val="00333BFE"/>
    <w:rsid w:val="00336FC6"/>
    <w:rsid w:val="00337F6B"/>
    <w:rsid w:val="003403CF"/>
    <w:rsid w:val="0034057C"/>
    <w:rsid w:val="003437A1"/>
    <w:rsid w:val="00343FB1"/>
    <w:rsid w:val="00346297"/>
    <w:rsid w:val="00351BC7"/>
    <w:rsid w:val="00357E37"/>
    <w:rsid w:val="00362C8B"/>
    <w:rsid w:val="003678D1"/>
    <w:rsid w:val="00375D78"/>
    <w:rsid w:val="0038159C"/>
    <w:rsid w:val="003818F4"/>
    <w:rsid w:val="0038190E"/>
    <w:rsid w:val="00385A46"/>
    <w:rsid w:val="003927A1"/>
    <w:rsid w:val="003A0798"/>
    <w:rsid w:val="003A37E6"/>
    <w:rsid w:val="003A7F3C"/>
    <w:rsid w:val="003B7C8B"/>
    <w:rsid w:val="003C062E"/>
    <w:rsid w:val="003C1349"/>
    <w:rsid w:val="003C30E4"/>
    <w:rsid w:val="003C3456"/>
    <w:rsid w:val="003C50DC"/>
    <w:rsid w:val="003D389C"/>
    <w:rsid w:val="003D4369"/>
    <w:rsid w:val="003D5F6C"/>
    <w:rsid w:val="003D6148"/>
    <w:rsid w:val="003D758A"/>
    <w:rsid w:val="003E4783"/>
    <w:rsid w:val="003F121B"/>
    <w:rsid w:val="00406381"/>
    <w:rsid w:val="00413519"/>
    <w:rsid w:val="00421BA6"/>
    <w:rsid w:val="00422DCC"/>
    <w:rsid w:val="00423F6B"/>
    <w:rsid w:val="00424280"/>
    <w:rsid w:val="00432791"/>
    <w:rsid w:val="004438A3"/>
    <w:rsid w:val="00443A15"/>
    <w:rsid w:val="0044610D"/>
    <w:rsid w:val="004470F2"/>
    <w:rsid w:val="00472C84"/>
    <w:rsid w:val="0047606B"/>
    <w:rsid w:val="00477B32"/>
    <w:rsid w:val="00481440"/>
    <w:rsid w:val="00481EFA"/>
    <w:rsid w:val="00487906"/>
    <w:rsid w:val="004972B9"/>
    <w:rsid w:val="004A1148"/>
    <w:rsid w:val="004A29B3"/>
    <w:rsid w:val="004A2DB1"/>
    <w:rsid w:val="004A52B4"/>
    <w:rsid w:val="004B4617"/>
    <w:rsid w:val="004B4A64"/>
    <w:rsid w:val="004B58F6"/>
    <w:rsid w:val="004C24C2"/>
    <w:rsid w:val="004C33C6"/>
    <w:rsid w:val="004C4C2B"/>
    <w:rsid w:val="004D11E6"/>
    <w:rsid w:val="004D25AD"/>
    <w:rsid w:val="004E09F0"/>
    <w:rsid w:val="004E30E8"/>
    <w:rsid w:val="004E71CE"/>
    <w:rsid w:val="005078A5"/>
    <w:rsid w:val="005078E8"/>
    <w:rsid w:val="00510162"/>
    <w:rsid w:val="005215A7"/>
    <w:rsid w:val="005235D1"/>
    <w:rsid w:val="00531155"/>
    <w:rsid w:val="005361A9"/>
    <w:rsid w:val="00541E5B"/>
    <w:rsid w:val="0054584D"/>
    <w:rsid w:val="00556C92"/>
    <w:rsid w:val="005603F2"/>
    <w:rsid w:val="00560947"/>
    <w:rsid w:val="00564C3B"/>
    <w:rsid w:val="005735FC"/>
    <w:rsid w:val="00577AB9"/>
    <w:rsid w:val="0058042A"/>
    <w:rsid w:val="00580814"/>
    <w:rsid w:val="0058250F"/>
    <w:rsid w:val="0058563E"/>
    <w:rsid w:val="005863D4"/>
    <w:rsid w:val="005933B2"/>
    <w:rsid w:val="0059341D"/>
    <w:rsid w:val="00596D67"/>
    <w:rsid w:val="005A3D7E"/>
    <w:rsid w:val="005A4687"/>
    <w:rsid w:val="005B2AA0"/>
    <w:rsid w:val="005B371B"/>
    <w:rsid w:val="005B5E38"/>
    <w:rsid w:val="005C2D6A"/>
    <w:rsid w:val="005C325F"/>
    <w:rsid w:val="005E0C7E"/>
    <w:rsid w:val="005E665B"/>
    <w:rsid w:val="005F4A1E"/>
    <w:rsid w:val="00604D72"/>
    <w:rsid w:val="00610E5F"/>
    <w:rsid w:val="0061507B"/>
    <w:rsid w:val="006308D2"/>
    <w:rsid w:val="00636B9A"/>
    <w:rsid w:val="0064105D"/>
    <w:rsid w:val="00641FD0"/>
    <w:rsid w:val="00642D41"/>
    <w:rsid w:val="006444D1"/>
    <w:rsid w:val="00644ADA"/>
    <w:rsid w:val="00656105"/>
    <w:rsid w:val="00661EE5"/>
    <w:rsid w:val="00662BDB"/>
    <w:rsid w:val="00665177"/>
    <w:rsid w:val="00672731"/>
    <w:rsid w:val="0067486C"/>
    <w:rsid w:val="0067518E"/>
    <w:rsid w:val="006768FB"/>
    <w:rsid w:val="00677556"/>
    <w:rsid w:val="00680528"/>
    <w:rsid w:val="00680B23"/>
    <w:rsid w:val="0069524E"/>
    <w:rsid w:val="0069699C"/>
    <w:rsid w:val="006A13DD"/>
    <w:rsid w:val="006A1506"/>
    <w:rsid w:val="006A42EF"/>
    <w:rsid w:val="006A7D47"/>
    <w:rsid w:val="006A7E36"/>
    <w:rsid w:val="006B03F9"/>
    <w:rsid w:val="006B132E"/>
    <w:rsid w:val="006B3E29"/>
    <w:rsid w:val="006B59D4"/>
    <w:rsid w:val="006C1281"/>
    <w:rsid w:val="006C68EB"/>
    <w:rsid w:val="006D049A"/>
    <w:rsid w:val="006D5F90"/>
    <w:rsid w:val="006E0D34"/>
    <w:rsid w:val="006E78C2"/>
    <w:rsid w:val="006F0530"/>
    <w:rsid w:val="006F4870"/>
    <w:rsid w:val="006F4EA6"/>
    <w:rsid w:val="006F6FCC"/>
    <w:rsid w:val="00700283"/>
    <w:rsid w:val="0070361D"/>
    <w:rsid w:val="007103E2"/>
    <w:rsid w:val="00710AB6"/>
    <w:rsid w:val="00711C2A"/>
    <w:rsid w:val="0071534C"/>
    <w:rsid w:val="00725A18"/>
    <w:rsid w:val="00742F86"/>
    <w:rsid w:val="00754F16"/>
    <w:rsid w:val="00761FC2"/>
    <w:rsid w:val="00775291"/>
    <w:rsid w:val="007828B5"/>
    <w:rsid w:val="00783C48"/>
    <w:rsid w:val="00787499"/>
    <w:rsid w:val="007902A5"/>
    <w:rsid w:val="00791465"/>
    <w:rsid w:val="007A2178"/>
    <w:rsid w:val="007A45B0"/>
    <w:rsid w:val="007A7DEB"/>
    <w:rsid w:val="007B4280"/>
    <w:rsid w:val="007B72B4"/>
    <w:rsid w:val="007B7315"/>
    <w:rsid w:val="007C1EB9"/>
    <w:rsid w:val="007C6728"/>
    <w:rsid w:val="007E7A70"/>
    <w:rsid w:val="007F3F49"/>
    <w:rsid w:val="007F51B0"/>
    <w:rsid w:val="008021CB"/>
    <w:rsid w:val="008043E3"/>
    <w:rsid w:val="008109E2"/>
    <w:rsid w:val="00810D59"/>
    <w:rsid w:val="00815D1B"/>
    <w:rsid w:val="0081783E"/>
    <w:rsid w:val="00817B2C"/>
    <w:rsid w:val="008220C8"/>
    <w:rsid w:val="008254C9"/>
    <w:rsid w:val="00827923"/>
    <w:rsid w:val="00840066"/>
    <w:rsid w:val="00840FF8"/>
    <w:rsid w:val="00842B2F"/>
    <w:rsid w:val="00844F09"/>
    <w:rsid w:val="0084690B"/>
    <w:rsid w:val="008517B5"/>
    <w:rsid w:val="0085246F"/>
    <w:rsid w:val="008560CC"/>
    <w:rsid w:val="00860A00"/>
    <w:rsid w:val="00861A56"/>
    <w:rsid w:val="00862F3D"/>
    <w:rsid w:val="00863EE2"/>
    <w:rsid w:val="00867A4B"/>
    <w:rsid w:val="00875683"/>
    <w:rsid w:val="008837B9"/>
    <w:rsid w:val="00883C25"/>
    <w:rsid w:val="008946B7"/>
    <w:rsid w:val="008A0D26"/>
    <w:rsid w:val="008A3891"/>
    <w:rsid w:val="008A6FCB"/>
    <w:rsid w:val="008A76B2"/>
    <w:rsid w:val="008A7B9C"/>
    <w:rsid w:val="008B059D"/>
    <w:rsid w:val="008B0E58"/>
    <w:rsid w:val="008B0FCE"/>
    <w:rsid w:val="008B1667"/>
    <w:rsid w:val="008B3B43"/>
    <w:rsid w:val="008B500C"/>
    <w:rsid w:val="008B665B"/>
    <w:rsid w:val="008C55EE"/>
    <w:rsid w:val="008C5826"/>
    <w:rsid w:val="008D5442"/>
    <w:rsid w:val="008D6155"/>
    <w:rsid w:val="008E017F"/>
    <w:rsid w:val="008E0E03"/>
    <w:rsid w:val="008E26F9"/>
    <w:rsid w:val="008E6392"/>
    <w:rsid w:val="008E6CB5"/>
    <w:rsid w:val="008F0535"/>
    <w:rsid w:val="00900666"/>
    <w:rsid w:val="00902C7C"/>
    <w:rsid w:val="009076E5"/>
    <w:rsid w:val="00912E61"/>
    <w:rsid w:val="00920CA1"/>
    <w:rsid w:val="00927005"/>
    <w:rsid w:val="0093042A"/>
    <w:rsid w:val="009323CA"/>
    <w:rsid w:val="00933D7F"/>
    <w:rsid w:val="0094003A"/>
    <w:rsid w:val="009409B2"/>
    <w:rsid w:val="00940D0D"/>
    <w:rsid w:val="009434D4"/>
    <w:rsid w:val="00945A14"/>
    <w:rsid w:val="00946394"/>
    <w:rsid w:val="00951C97"/>
    <w:rsid w:val="0095256C"/>
    <w:rsid w:val="009538AF"/>
    <w:rsid w:val="009542EB"/>
    <w:rsid w:val="00956221"/>
    <w:rsid w:val="00956BD4"/>
    <w:rsid w:val="00962607"/>
    <w:rsid w:val="00966402"/>
    <w:rsid w:val="00966759"/>
    <w:rsid w:val="0097034A"/>
    <w:rsid w:val="0097069D"/>
    <w:rsid w:val="00974969"/>
    <w:rsid w:val="009855C9"/>
    <w:rsid w:val="00987770"/>
    <w:rsid w:val="00987C39"/>
    <w:rsid w:val="00992B8C"/>
    <w:rsid w:val="00997945"/>
    <w:rsid w:val="009A3990"/>
    <w:rsid w:val="009A67CD"/>
    <w:rsid w:val="009B3BD6"/>
    <w:rsid w:val="009C4979"/>
    <w:rsid w:val="009D0D5A"/>
    <w:rsid w:val="009E045E"/>
    <w:rsid w:val="009E52D9"/>
    <w:rsid w:val="009F127E"/>
    <w:rsid w:val="009F1382"/>
    <w:rsid w:val="009F4F7F"/>
    <w:rsid w:val="00A06C30"/>
    <w:rsid w:val="00A127C3"/>
    <w:rsid w:val="00A13D99"/>
    <w:rsid w:val="00A1454C"/>
    <w:rsid w:val="00A16C90"/>
    <w:rsid w:val="00A20274"/>
    <w:rsid w:val="00A21C49"/>
    <w:rsid w:val="00A22762"/>
    <w:rsid w:val="00A229BF"/>
    <w:rsid w:val="00A26054"/>
    <w:rsid w:val="00A3221E"/>
    <w:rsid w:val="00A3232C"/>
    <w:rsid w:val="00A33CFE"/>
    <w:rsid w:val="00A37206"/>
    <w:rsid w:val="00A3750E"/>
    <w:rsid w:val="00A41A4F"/>
    <w:rsid w:val="00A425B7"/>
    <w:rsid w:val="00A44C7C"/>
    <w:rsid w:val="00A50050"/>
    <w:rsid w:val="00A52FA8"/>
    <w:rsid w:val="00A6065A"/>
    <w:rsid w:val="00A62C90"/>
    <w:rsid w:val="00A66748"/>
    <w:rsid w:val="00A706AD"/>
    <w:rsid w:val="00A706BF"/>
    <w:rsid w:val="00A718AB"/>
    <w:rsid w:val="00A814D8"/>
    <w:rsid w:val="00A830C3"/>
    <w:rsid w:val="00A84695"/>
    <w:rsid w:val="00A858AE"/>
    <w:rsid w:val="00A91DFB"/>
    <w:rsid w:val="00A9797F"/>
    <w:rsid w:val="00AA081B"/>
    <w:rsid w:val="00AA7B72"/>
    <w:rsid w:val="00AB0E66"/>
    <w:rsid w:val="00AB10DE"/>
    <w:rsid w:val="00AB3FE6"/>
    <w:rsid w:val="00AB4A8F"/>
    <w:rsid w:val="00AB7359"/>
    <w:rsid w:val="00AB7541"/>
    <w:rsid w:val="00AB7C6B"/>
    <w:rsid w:val="00AC275F"/>
    <w:rsid w:val="00AC4578"/>
    <w:rsid w:val="00AC45BC"/>
    <w:rsid w:val="00AD1C5A"/>
    <w:rsid w:val="00AD2906"/>
    <w:rsid w:val="00AD3A84"/>
    <w:rsid w:val="00AD4E2F"/>
    <w:rsid w:val="00AD5CA3"/>
    <w:rsid w:val="00AD6A8F"/>
    <w:rsid w:val="00AE3A8F"/>
    <w:rsid w:val="00AE4D40"/>
    <w:rsid w:val="00AE6F26"/>
    <w:rsid w:val="00AF4288"/>
    <w:rsid w:val="00AF7939"/>
    <w:rsid w:val="00B0019A"/>
    <w:rsid w:val="00B10B4D"/>
    <w:rsid w:val="00B112D9"/>
    <w:rsid w:val="00B143A4"/>
    <w:rsid w:val="00B22ACE"/>
    <w:rsid w:val="00B2304E"/>
    <w:rsid w:val="00B25AB8"/>
    <w:rsid w:val="00B26DDB"/>
    <w:rsid w:val="00B3087D"/>
    <w:rsid w:val="00B32B3B"/>
    <w:rsid w:val="00B36889"/>
    <w:rsid w:val="00B4095D"/>
    <w:rsid w:val="00B54A74"/>
    <w:rsid w:val="00B54A9E"/>
    <w:rsid w:val="00B5591A"/>
    <w:rsid w:val="00B55F42"/>
    <w:rsid w:val="00B667B7"/>
    <w:rsid w:val="00B73E1D"/>
    <w:rsid w:val="00B74406"/>
    <w:rsid w:val="00B75D9D"/>
    <w:rsid w:val="00B81607"/>
    <w:rsid w:val="00B835FA"/>
    <w:rsid w:val="00B83F90"/>
    <w:rsid w:val="00B87029"/>
    <w:rsid w:val="00B92DDF"/>
    <w:rsid w:val="00B93860"/>
    <w:rsid w:val="00B94394"/>
    <w:rsid w:val="00BA7CB5"/>
    <w:rsid w:val="00BB0C1F"/>
    <w:rsid w:val="00BB15A9"/>
    <w:rsid w:val="00BC2A15"/>
    <w:rsid w:val="00BC2EEA"/>
    <w:rsid w:val="00BD4928"/>
    <w:rsid w:val="00BD5629"/>
    <w:rsid w:val="00BD64D1"/>
    <w:rsid w:val="00BE4942"/>
    <w:rsid w:val="00BF33C7"/>
    <w:rsid w:val="00C038A8"/>
    <w:rsid w:val="00C06C82"/>
    <w:rsid w:val="00C1005C"/>
    <w:rsid w:val="00C106CC"/>
    <w:rsid w:val="00C11245"/>
    <w:rsid w:val="00C12429"/>
    <w:rsid w:val="00C1662A"/>
    <w:rsid w:val="00C34D44"/>
    <w:rsid w:val="00C44DFA"/>
    <w:rsid w:val="00C46AC8"/>
    <w:rsid w:val="00C52B54"/>
    <w:rsid w:val="00C658D6"/>
    <w:rsid w:val="00C711B2"/>
    <w:rsid w:val="00C75F6D"/>
    <w:rsid w:val="00C80217"/>
    <w:rsid w:val="00C80993"/>
    <w:rsid w:val="00C81559"/>
    <w:rsid w:val="00C84824"/>
    <w:rsid w:val="00C851B1"/>
    <w:rsid w:val="00C9062B"/>
    <w:rsid w:val="00C935CF"/>
    <w:rsid w:val="00C945B6"/>
    <w:rsid w:val="00C961E9"/>
    <w:rsid w:val="00C96739"/>
    <w:rsid w:val="00CA007C"/>
    <w:rsid w:val="00CA32B5"/>
    <w:rsid w:val="00CA4593"/>
    <w:rsid w:val="00CA48ED"/>
    <w:rsid w:val="00CA602E"/>
    <w:rsid w:val="00CA7F68"/>
    <w:rsid w:val="00CB1459"/>
    <w:rsid w:val="00CB2172"/>
    <w:rsid w:val="00CB2676"/>
    <w:rsid w:val="00CB5665"/>
    <w:rsid w:val="00CB62C8"/>
    <w:rsid w:val="00CB7716"/>
    <w:rsid w:val="00CB77C8"/>
    <w:rsid w:val="00CC4247"/>
    <w:rsid w:val="00CD3292"/>
    <w:rsid w:val="00CD6AB2"/>
    <w:rsid w:val="00CE2025"/>
    <w:rsid w:val="00CE274C"/>
    <w:rsid w:val="00CE29FB"/>
    <w:rsid w:val="00CE738D"/>
    <w:rsid w:val="00CF420E"/>
    <w:rsid w:val="00CF77E4"/>
    <w:rsid w:val="00D00795"/>
    <w:rsid w:val="00D12720"/>
    <w:rsid w:val="00D14AAD"/>
    <w:rsid w:val="00D175D9"/>
    <w:rsid w:val="00D200F9"/>
    <w:rsid w:val="00D22E71"/>
    <w:rsid w:val="00D23B86"/>
    <w:rsid w:val="00D325ED"/>
    <w:rsid w:val="00D3507D"/>
    <w:rsid w:val="00D415FC"/>
    <w:rsid w:val="00D41CC0"/>
    <w:rsid w:val="00D42470"/>
    <w:rsid w:val="00D47367"/>
    <w:rsid w:val="00D5192B"/>
    <w:rsid w:val="00D5216E"/>
    <w:rsid w:val="00D54B0B"/>
    <w:rsid w:val="00D555E9"/>
    <w:rsid w:val="00D61907"/>
    <w:rsid w:val="00D6769C"/>
    <w:rsid w:val="00D745DA"/>
    <w:rsid w:val="00D7733E"/>
    <w:rsid w:val="00D81A73"/>
    <w:rsid w:val="00D860C0"/>
    <w:rsid w:val="00D870B9"/>
    <w:rsid w:val="00D922E3"/>
    <w:rsid w:val="00D97335"/>
    <w:rsid w:val="00DA0301"/>
    <w:rsid w:val="00DA0EAB"/>
    <w:rsid w:val="00DA2087"/>
    <w:rsid w:val="00DA5065"/>
    <w:rsid w:val="00DA645A"/>
    <w:rsid w:val="00DA7F21"/>
    <w:rsid w:val="00DB1E97"/>
    <w:rsid w:val="00DB3111"/>
    <w:rsid w:val="00DB3FC0"/>
    <w:rsid w:val="00DC2256"/>
    <w:rsid w:val="00DC3B20"/>
    <w:rsid w:val="00DC5351"/>
    <w:rsid w:val="00DC5CB4"/>
    <w:rsid w:val="00DD0A8E"/>
    <w:rsid w:val="00DD251F"/>
    <w:rsid w:val="00DD6203"/>
    <w:rsid w:val="00DD72DC"/>
    <w:rsid w:val="00DE08CC"/>
    <w:rsid w:val="00DE554B"/>
    <w:rsid w:val="00DF047C"/>
    <w:rsid w:val="00E12535"/>
    <w:rsid w:val="00E22786"/>
    <w:rsid w:val="00E240CB"/>
    <w:rsid w:val="00E26A10"/>
    <w:rsid w:val="00E26E48"/>
    <w:rsid w:val="00E3159B"/>
    <w:rsid w:val="00E3189A"/>
    <w:rsid w:val="00E34E68"/>
    <w:rsid w:val="00E40E68"/>
    <w:rsid w:val="00E43A7B"/>
    <w:rsid w:val="00E44A46"/>
    <w:rsid w:val="00E45C3C"/>
    <w:rsid w:val="00E46996"/>
    <w:rsid w:val="00E53682"/>
    <w:rsid w:val="00E54967"/>
    <w:rsid w:val="00E55815"/>
    <w:rsid w:val="00E56524"/>
    <w:rsid w:val="00E65EF9"/>
    <w:rsid w:val="00E67368"/>
    <w:rsid w:val="00E71036"/>
    <w:rsid w:val="00E71D23"/>
    <w:rsid w:val="00E7354B"/>
    <w:rsid w:val="00E74E2D"/>
    <w:rsid w:val="00E82DED"/>
    <w:rsid w:val="00E8617F"/>
    <w:rsid w:val="00E86B1D"/>
    <w:rsid w:val="00E8789B"/>
    <w:rsid w:val="00E90A85"/>
    <w:rsid w:val="00E93179"/>
    <w:rsid w:val="00EA34A9"/>
    <w:rsid w:val="00EA5473"/>
    <w:rsid w:val="00EA6322"/>
    <w:rsid w:val="00EA695B"/>
    <w:rsid w:val="00EB0730"/>
    <w:rsid w:val="00EB0D04"/>
    <w:rsid w:val="00EB515C"/>
    <w:rsid w:val="00EC022E"/>
    <w:rsid w:val="00EC3442"/>
    <w:rsid w:val="00ED0CC7"/>
    <w:rsid w:val="00ED1C79"/>
    <w:rsid w:val="00ED1E62"/>
    <w:rsid w:val="00ED2C62"/>
    <w:rsid w:val="00ED51E3"/>
    <w:rsid w:val="00ED650F"/>
    <w:rsid w:val="00ED6BED"/>
    <w:rsid w:val="00EE171E"/>
    <w:rsid w:val="00EE35C5"/>
    <w:rsid w:val="00EE73B7"/>
    <w:rsid w:val="00EF1051"/>
    <w:rsid w:val="00EF4563"/>
    <w:rsid w:val="00EF5247"/>
    <w:rsid w:val="00EF7ECE"/>
    <w:rsid w:val="00F0187A"/>
    <w:rsid w:val="00F02D89"/>
    <w:rsid w:val="00F03CD4"/>
    <w:rsid w:val="00F1267B"/>
    <w:rsid w:val="00F12EB9"/>
    <w:rsid w:val="00F14D23"/>
    <w:rsid w:val="00F17CBB"/>
    <w:rsid w:val="00F22465"/>
    <w:rsid w:val="00F247F2"/>
    <w:rsid w:val="00F33093"/>
    <w:rsid w:val="00F338A3"/>
    <w:rsid w:val="00F346F8"/>
    <w:rsid w:val="00F42306"/>
    <w:rsid w:val="00F4350A"/>
    <w:rsid w:val="00F444C7"/>
    <w:rsid w:val="00F469D1"/>
    <w:rsid w:val="00F5444E"/>
    <w:rsid w:val="00F55B84"/>
    <w:rsid w:val="00F55F12"/>
    <w:rsid w:val="00F570C1"/>
    <w:rsid w:val="00F573E4"/>
    <w:rsid w:val="00F67953"/>
    <w:rsid w:val="00F72D4E"/>
    <w:rsid w:val="00F734D7"/>
    <w:rsid w:val="00F7456A"/>
    <w:rsid w:val="00F74947"/>
    <w:rsid w:val="00F76303"/>
    <w:rsid w:val="00F7768C"/>
    <w:rsid w:val="00F77F73"/>
    <w:rsid w:val="00F8347D"/>
    <w:rsid w:val="00F841F0"/>
    <w:rsid w:val="00F850D3"/>
    <w:rsid w:val="00F86B25"/>
    <w:rsid w:val="00F97942"/>
    <w:rsid w:val="00FA0BA5"/>
    <w:rsid w:val="00FA3D44"/>
    <w:rsid w:val="00FA69D5"/>
    <w:rsid w:val="00FB310B"/>
    <w:rsid w:val="00FB525D"/>
    <w:rsid w:val="00FB72B6"/>
    <w:rsid w:val="00FC215A"/>
    <w:rsid w:val="00FC4A38"/>
    <w:rsid w:val="00FC5C19"/>
    <w:rsid w:val="00FC5FD6"/>
    <w:rsid w:val="00FD0DF9"/>
    <w:rsid w:val="00FD1CF7"/>
    <w:rsid w:val="00FD3E1D"/>
    <w:rsid w:val="00FD4C48"/>
    <w:rsid w:val="00FE21C5"/>
    <w:rsid w:val="00FE6469"/>
    <w:rsid w:val="00FF0BE2"/>
    <w:rsid w:val="00FF14E3"/>
    <w:rsid w:val="00FF2B34"/>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50E"/>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 w:id="151213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alan.sherwin@enex.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ime.diaz@enex.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AfF3Seynfgf0YTB4v3e9JbsLalo2AHPR/w9GOVwqRnQ=</DigestValue>
    </Reference>
    <Reference Type="http://www.w3.org/2000/09/xmldsig#Object" URI="#idOfficeObject">
      <DigestMethod Algorithm="http://www.w3.org/2001/04/xmlenc#sha256"/>
      <DigestValue>T+Xu87ra/vrg97w2Yv5MrqU4zjwwiwt0lhEKlwZukR0=</DigestValue>
    </Reference>
    <Reference Type="http://uri.etsi.org/01903#SignedProperties" URI="#idSignedProperties">
      <Transforms>
        <Transform Algorithm="http://www.w3.org/TR/2001/REC-xml-c14n-20010315"/>
      </Transforms>
      <DigestMethod Algorithm="http://www.w3.org/2001/04/xmlenc#sha256"/>
      <DigestValue>W2VY2XdUcUgRgbilPQhGoZPR1W2bkgHUHiXl+hZUek4=</DigestValue>
    </Reference>
    <Reference Type="http://www.w3.org/2000/09/xmldsig#Object" URI="#idValidSigLnImg">
      <DigestMethod Algorithm="http://www.w3.org/2001/04/xmlenc#sha256"/>
      <DigestValue>9QV+ZTRL9Qv2lar/6UsEpauI0C2RljwBDiKS8OiZPn4=</DigestValue>
    </Reference>
    <Reference Type="http://www.w3.org/2000/09/xmldsig#Object" URI="#idInvalidSigLnImg">
      <DigestMethod Algorithm="http://www.w3.org/2001/04/xmlenc#sha256"/>
      <DigestValue>b6Aia3thOP2Syj/l83mVxHPU/nGOzVKwQ2K2zBUxHLc=</DigestValue>
    </Reference>
  </SignedInfo>
  <SignatureValue>f93V8cKKjG6fY+IctCiBsbDf5c58jcy4ZF0uWL+cCqn8IQv5MlOmLykF+4AaNdS8Cpi5Y6pH14E2
SBjhvTg7W57QGXU+aSAe3C0/U10UGYmV7F9QsKUnir/Mnh8Kf7Mzmh+wWW9D1DXdp9vHWswgnK7K
gYTUPOiVNWpU6rbU+9VRdmy4KXhCfRoznKaYpIXLeZ1sBR2VukFCoK+mJK+dUEDgkOB/HZS/fQEE
iFY9TY3IkkEho7sd5tzDrYrQZYrEFrVtssstyXbh18SBBAMZnbtnpMP1ZM2aQj2jVNhpxxyYRH40
UNDsv0CcE1tlncU2oUOHtzDn5Z+tagRYmLkMag==</SignatureValue>
  <KeyInfo>
    <X509Data>
      <X509Certificate>MIIH6zCCBtOgAwIBAgIIARvNu0U8mU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MzMzMjIzLUswIwYDVR0SBBwwGqAYBggrBgEEAcEBAqAMFgo5OTU1MTc0MC1LMA0GCSqGSIb3DQEBCwUAA4IBAQCe3RdU0bje/tXkbOM7MKMaY/NhmLfd3vWqxyLx4qLwAzEKbXxYe2S/1P1mFnhfVfJRQMOoV91VEhc0TQ9hGlDqLWcx4OVbtU+zSwbqA8d53SEwC3TukQZmYCRZjAz897yW9GTGs0c1U15TEZyMw97E3iVhBH+Idqv3sgUuLk1PJMXZjCAESEpYpVCH+xpN33LTHr5fLJYN2SiN4THXv8nYqoG6uvUPGsj78zKaPNsZAAfogPbH/XFLjMs6dIUvnZwTYewdEuTM3LAC/8GJcFjkcePlZGTY6YL9yw24kwVDecB5ny6xzXHd1/xGia/Kwj+IXb8JlyYU3mUwaHSnMFw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tc9NgC9TuJXOcKkb2G1onxzPLE/kAtGoxsLby6FSAhU=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rijhmhzYYnkIsuusGH3m0CLFU1a7PuAQ+QfIVi0M7ww=</DigestValue>
      </Reference>
      <Reference URI="/word/endnotes.xml?ContentType=application/vnd.openxmlformats-officedocument.wordprocessingml.endnotes+xml">
        <DigestMethod Algorithm="http://www.w3.org/2001/04/xmlenc#sha256"/>
        <DigestValue>IeaZisTj77nAWFga+z3bwJnvW8ZdYsTnu4m7l2IVwuI=</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ixMWPxcxKx/esQB1318xu2Jdyitsx9RDvrC/t8Zjk/c=</DigestValue>
      </Reference>
      <Reference URI="/word/footer2.xml?ContentType=application/vnd.openxmlformats-officedocument.wordprocessingml.footer+xml">
        <DigestMethod Algorithm="http://www.w3.org/2001/04/xmlenc#sha256"/>
        <DigestValue>4WO0RFDsKDdNtwAviWAUZvQmNvMFvl3yQ852BQQw+ps=</DigestValue>
      </Reference>
      <Reference URI="/word/footnotes.xml?ContentType=application/vnd.openxmlformats-officedocument.wordprocessingml.footnotes+xml">
        <DigestMethod Algorithm="http://www.w3.org/2001/04/xmlenc#sha256"/>
        <DigestValue>NN3jOWfU0sku1OLg88Rnp3hOnCGimn5qFH27yRjNeuw=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lp3gwY4RDpYv68B+4FbfbC/MJTR1OFrZlqgCY7wDnTA=</DigestValue>
      </Reference>
      <Reference URI="/word/media/image3.emf?ContentType=image/x-emf">
        <DigestMethod Algorithm="http://www.w3.org/2001/04/xmlenc#sha256"/>
        <DigestValue>arGWTL8dka0sRKnA0xfeHIcKcibyK3xUOE5Lj1wpWYM=</DigestValue>
      </Reference>
      <Reference URI="/word/media/image4.jpeg?ContentType=image/jpeg">
        <DigestMethod Algorithm="http://www.w3.org/2001/04/xmlenc#sha256"/>
        <DigestValue>YVHD43kRJSMPt5Z7EZ0OKYNOAPtwkLOD5zFnN6rjtyE=</DigestValue>
      </Reference>
      <Reference URI="/word/numbering.xml?ContentType=application/vnd.openxmlformats-officedocument.wordprocessingml.numbering+xml">
        <DigestMethod Algorithm="http://www.w3.org/2001/04/xmlenc#sha256"/>
        <DigestValue>oVNfkW4Wa9L3Y+20rf0w+5KX2FXQvEQTQM+VeOLpheY=</DigestValue>
      </Reference>
      <Reference URI="/word/settings.xml?ContentType=application/vnd.openxmlformats-officedocument.wordprocessingml.settings+xml">
        <DigestMethod Algorithm="http://www.w3.org/2001/04/xmlenc#sha256"/>
        <DigestValue>/7Q3XhdSJdiiXdZQ0wkjI8ixlezsK2ztdSpIZBH/cjY=</DigestValue>
      </Reference>
      <Reference URI="/word/styles.xml?ContentType=application/vnd.openxmlformats-officedocument.wordprocessingml.styles+xml">
        <DigestMethod Algorithm="http://www.w3.org/2001/04/xmlenc#sha256"/>
        <DigestValue>hv2FRw7zkqtYv6Ri+X+MAKkVr7Y5/AFdLH3n0Y9bUkc=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GYH4OcoCIuNAKpzxMy6/0MwiqUV/PMmrWi7bvDlosgo=</DigestValue>
      </Reference>
    </Manifest>
    <SignatureProperties>
      <SignatureProperty Id="idSignatureTime" Target="#idPackageSignature">
        <mdssi:SignatureTime xmlns:mdssi="http://schemas.openxmlformats.org/package/2006/digital-signature">
          <mdssi:Format>YYYY-MM-DDThh:mm:ssTZD</mdssi:Format>
          <mdssi:Value>2020-02-10T21:28:35Z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EAAABzAAAAAAAAAAAAAAAtCQAATAcAACBFTUYAAAEAgPgAAAwAAAABAAAAAAAAAAAAAAAAAAAAgAcAADgEAAA1AQAArgAAAAAAAAAAAAAAAAAAAAi3BACwpwIARgAAACwAAAAgAAAARU1GKwFAAQAcAAAAEAAAAAIQwNsBAAAAkAAAAJAAAABGAAAAVHIAAEhyAABFTUYrIkAEAAwAAAAAAAAAHkAJAAwAAAAAAAAAJEABAAwAAAAAAAAAMEACABAAAAAEAAAAAACAPyFABwAMAAAAAAAAAAhAAAWgcQAAlHEAAAIQwNsBAAAAAAAAAAAAAAAAAAAAAAAAAAEAAAD/2P/gABBKRklGAAEBAQCQAJAAAP/hJLRFeGlmAABNTQAqAAAACAAGAAsAAgAAACYAAAhiARIAAwAAAAEAAQAAATEAAgAAACYAAAiIATIAAgAAABQAAAiuh2kABAAAAAEAAAjC6hwABwAACAwAAABWAAARR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2luZG93cyBQaG90byBFZGl0b3IgMTAuMC4xMDAxMS4xNjM4NABXaW5kb3dzIFBob3RvIEVkaXRvciAxMC4wLjEwMDExLjE2Mzg0ADIwMTk6MDY6MjUgMTc6MDI6MjMAAAaQAwACAAAAFAAAERyQBAACAAAAFAAAETCSkQACAAAAAzg1AACSkgACAAAAAzg1AACgAQADAAAAAQABAADqHAAHAAAIDAAACRAAAAAAHOoAAAA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MDE5OjA2OjI1IDE2OjM5OjIxADIwMTk6MDY6MjUgMTY6Mzk6MjEAAAAABgEDAAMAAAABAAYAAAEaAAUAAAABAAARlAEbAAUAAAABAAARnAEoAAMAAAABAAIAAAIBAAQAAAABAAARpAICAAQAAAABAAATBwAAAAAAAABgAAAAAQAAAGAAAAAB/9j/2wBDAAgGBgcGBQgHBwcJCQgKDBQNDAsLDBkSEw8UHRofHh0aHBwgJC4nICIsIxwcKDcpLDAxNDQ0Hyc5PTgyPC4zNDL/2wBDAQkJCQwLDBgNDRgyIRwhMjIyMjIyMjIyMjIyMjIyMjIyMjIyMjIyMjIyMjIyMjIyMjIyMjIyMjIyMjIyMjIyMjL/wAARCAB0AJIDASE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4bXA9Imh0dHA6Ly9ucy5hZG9iZS5jb20veGFwLzEuMC8iPjx4bXA6Q3JlYXRvclRvb2w+V2luZG93cyBQaG90byBFZGl0b3IgMTAuMC4xMDAxMS4xNjM4NDwveG1wOkNyZWF0b3JUb29sPjx4bXA6Q3JlYXRlRGF0ZT4yMDE5LTA2LTI1VDE2OjM5OjIxLjg0NjwveG1wOkNyZWF0ZURhdGU+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PD94cGFja2V0IGVuZD0ndyc/Pv/bAEMAAwICAwICAwMDAwQDAwQFCAUFBAQFCgcHBggMCgwMCwoLCw0OEhANDhEOCwsQFhARExQVFRUMDxcYFhQYEhQVFP/bAEMBAwQEBQQFCQUFCRQNCw0UFBQUFBQUFBQUFBQUFBQUFBQUFBQUFBQUFBQUFBQUFBQUFBQUFBQUFBQUFBQUFBQUFP/AABEIAHQAk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</SignatureImage>
          <SignatureComments/>
          <WindowsVersion>10.0</WindowsVersion>
          <OfficeVersion>16.0.12325/19</OfficeVersion>
          <ApplicationVersion>16.0.12325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2020-02-10T21:28:35Z</xd:SigningTime>
          <xd:SigningCertificate>
            <xd:Cert>
              <xd:CertDigest>
                <DigestMethod Algorithm="http://www.w3.org/2001/04/xmlenc#sha256"/>
                <DigestValue>dHAp00MXYKMwfOuUGGvf8hyXUJxMxE+zcHIxIiqeDeM=</DigestValue>
              </xd:CertDigest>
              <xd:IssuerSerial>
                <X509IssuerName>E=e-sign@esign-la.com, CN=ESign Class 3 Firma Electronica Avanzada para Estado de Chile CA, OU=Terminos de uso en www.esign-la.com/acuerdoterceros, O=E-Sign S.A., C=CL</X509IssuerName>
                <X509SerialNumber>79883622613293384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KA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Qd3QMDwG32lB3IORgAQAAAADm2lB3xAwPASDkYAG8o55nAAAAALyjnmcAAAAAIORgAQAAAAAAAAAAAAAAAAAAAACw5WABAAAAAAAAAAAAAAAAAAAAAAAAAAAAAAAAAAAAAAAAAAAAAAAAAAAAAAAAAAAAAAAAAAAAAAAAAAAAAAAAAAAAANul0f1InlgQaA0PAWbHTHcAAAAAAQAAAMQMDwH//wAAAAAAAETITHdEyEx3mA0PAZwNDwEHAAAAAAAAAOgbKnet3qhnVAbU/wcAAADQDQ8BwOkfd9ANDwEAAAAAAAIAAAAAAAAAAAAAAAAAAAAAAAAAAAAA/AE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GwAAAAWAAAAcgAAAEIAAACGAAAAAQAAAADAgEGO44BBFgAAAHIAAAAFAAAATAAAAAAAAAAAAAAAAAAAAP//////////WAAAAFgAWABYAFgAWAAAAAkAAAAJAAAACQAAAAk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</Object>
  <Object Id="idInvalidSigLnImg">AQAAAGwAAAAAAAAAAAAAAH8BAAC/AAAAAAAAAAAAAAAkGAAAFgwAACBFTUYAAAEAFKY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FB3dAwPAbfaUHcg5GABAAAAAObaUHfEDA8BIORgAbyjnmcAAAAAvKOeZwAAAAAg5GABAAAAAAAAAAAAAAAAAAAAALDlYAEAAAAAAAAAAAAAAAAAAAAAAAAAAAAAAAAAAAAAAAAAAAAAAAAAAAAAAAAAAAAAAAAAAAAAAAAAAAAAAAAAAAAA26XR/UieWBBoDQ8BZsdMdwAAAAABAAAAxAwPAf//AAAAAAAARMhMd0TITHeYDQ8BnA0PAQcAAAAAAAAA6Bsqd63eqGdUBtT/BwAAANANDwHA6R930A0PAQAAAAAAAgAAAAAAAAAAAAAAAAAAAAAAAAAAAAD8AQ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bAAAABYAAAByAAAAQgAAAIYAAAABAAAAAMCAQY7jgEEWAAAAcgAAAAUAAABMAAAAAAAAAAAAAAAAAAAA//////////9YAAAAWABYAFgAWABYAAAACQAAAAkAAAAJ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CsAAAAFgAAAIwAAACGAAAAoAAAAAEAAAAAwIBBjuOAQRY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Ug98VuBBBVlcJ+Re0y0YGqggj1aVS1OlCsDVY4AYPGU=</DigestValue>
    </Reference>
    <Reference Type="http://www.w3.org/2000/09/xmldsig#Object" URI="#idOfficeObject">
      <DigestMethod Algorithm="http://www.w3.org/2001/04/xmlenc#sha256"/>
      <DigestValue>jC1seA1IqLlr7wFR7ewAhOR0NT8+On6dlUdYPG8amW0=</DigestValue>
    </Reference>
    <Reference Type="http://uri.etsi.org/01903#SignedProperties" URI="#idSignedProperties">
      <Transforms>
        <Transform Algorithm="http://www.w3.org/TR/2001/REC-xml-c14n-20010315"/>
      </Transforms>
      <DigestMethod Algorithm="http://www.w3.org/2001/04/xmlenc#sha256"/>
      <DigestValue>f4F7X1DZtgOBXYJj7tMKfViHYxgSFfED8m23bvT0k3A=</DigestValue>
    </Reference>
    <Reference Type="http://www.w3.org/2000/09/xmldsig#Object" URI="#idValidSigLnImg">
      <DigestMethod Algorithm="http://www.w3.org/2001/04/xmlenc#sha256"/>
      <DigestValue>GfbRjU2xeEdw7pgVewp7XWW2XprsrCdzpvPLZJS/M5I=</DigestValue>
    </Reference>
    <Reference Type="http://www.w3.org/2000/09/xmldsig#Object" URI="#idInvalidSigLnImg">
      <DigestMethod Algorithm="http://www.w3.org/2001/04/xmlenc#sha256"/>
      <DigestValue>eWouXLIjpJcpxGRlDzpqShWG+C8Gg7dZ2VU+k4To800=</DigestValue>
    </Reference>
  </SignedInfo>
  <SignatureValue>RNsV65NSwynKtz57q9Z6EiUb02tRAsLZK+M90QY3LWodZf5CwE7eMJ4sqsejmNs73RUKV3UHLOgg
Gi0UGlGsTISWfZVB2UNkARSV9BkdxRw2aVoleLBXD5mkt/7WADLfrC6s0RmrQvk8TE5O/Kz6zpY9
2GVXQJIfHH1BQXwZCimHRxvZv9X8JGkJctkx7g/nCkazHI/wVONdexrss8rlmeLj+NavTqetp9kL
RN8r1qovhLZ+HeDXiq0DkOkRWeJkDuQBXE4EpbZQvaPA6oUAc6AK7shuJUNpR15mPYI4Q5FbzmIh
10PmZtxVODJE7AHt/1+oG8SJvX9TW+dqc8fNcQ==</SignatureValue>
  <KeyInfo>
    <X509Data>
      <X509Certificate>MIIH7DCCBtSgAwIBAgIIV/KHYBonRz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I1Nzg5Ny00MCMGA1UdEgQcMBqgGAYIKwYBBAHBAQKgDBYKOTk1NTE3NDAtSzANBgkqhkiG9w0BAQsFAAOCAQEAG7RZ135IJhSJYsM9XE66oCvo6eQO3cZms0BP5TCNnOOSE6ZnWqdSOuIEH0qaAAEqqZeD9BIwD5Xjoz/NvyufC+XLlM2KLT5dD+mnaPB14g26whuBDjYMDd7UR2wBtkboMxrmnMtIh+vPLeT7ofooc+DYGogTGcwz9Um3ULe9jutpCFjCAjYbNSRftDtFHMoQCjjJxGpLA1o10pcbtFrd6k3bK7H8mCfJ0Px0UFDvoaJ34j/c65V1OBKN4l4yJqwyUYtSdS2uGwPfi4Bfy1Gl6RGvDLm13H5Vx5LrG290As6dS42NUZKcP1S3GXYi3MBlQnrGnxiHuOH2kizgjtoW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tc9NgC9TuJXOcKkb2G1onxzPLE/kAtGoxsLby6FSAhU=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rijhmhzYYnkIsuusGH3m0CLFU1a7PuAQ+QfIVi0M7ww=</DigestValue>
      </Reference>
      <Reference URI="/word/endnotes.xml?ContentType=application/vnd.openxmlformats-officedocument.wordprocessingml.endnotes+xml">
        <DigestMethod Algorithm="http://www.w3.org/2001/04/xmlenc#sha256"/>
        <DigestValue>IeaZisTj77nAWFga+z3bwJnvW8ZdYsTnu4m7l2IVwuI=</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ixMWPxcxKx/esQB1318xu2Jdyitsx9RDvrC/t8Zjk/c=</DigestValue>
      </Reference>
      <Reference URI="/word/footer2.xml?ContentType=application/vnd.openxmlformats-officedocument.wordprocessingml.footer+xml">
        <DigestMethod Algorithm="http://www.w3.org/2001/04/xmlenc#sha256"/>
        <DigestValue>4WO0RFDsKDdNtwAviWAUZvQmNvMFvl3yQ852BQQw+ps=</DigestValue>
      </Reference>
      <Reference URI="/word/footnotes.xml?ContentType=application/vnd.openxmlformats-officedocument.wordprocessingml.footnotes+xml">
        <DigestMethod Algorithm="http://www.w3.org/2001/04/xmlenc#sha256"/>
        <DigestValue>NN3jOWfU0sku1OLg88Rnp3hOnCGimn5qFH27yRjNeuw=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lp3gwY4RDpYv68B+4FbfbC/MJTR1OFrZlqgCY7wDnTA=</DigestValue>
      </Reference>
      <Reference URI="/word/media/image3.emf?ContentType=image/x-emf">
        <DigestMethod Algorithm="http://www.w3.org/2001/04/xmlenc#sha256"/>
        <DigestValue>arGWTL8dka0sRKnA0xfeHIcKcibyK3xUOE5Lj1wpWYM=</DigestValue>
      </Reference>
      <Reference URI="/word/media/image4.jpeg?ContentType=image/jpeg">
        <DigestMethod Algorithm="http://www.w3.org/2001/04/xmlenc#sha256"/>
        <DigestValue>YVHD43kRJSMPt5Z7EZ0OKYNOAPtwkLOD5zFnN6rjtyE=</DigestValue>
      </Reference>
      <Reference URI="/word/numbering.xml?ContentType=application/vnd.openxmlformats-officedocument.wordprocessingml.numbering+xml">
        <DigestMethod Algorithm="http://www.w3.org/2001/04/xmlenc#sha256"/>
        <DigestValue>oVNfkW4Wa9L3Y+20rf0w+5KX2FXQvEQTQM+VeOLpheY=</DigestValue>
      </Reference>
      <Reference URI="/word/settings.xml?ContentType=application/vnd.openxmlformats-officedocument.wordprocessingml.settings+xml">
        <DigestMethod Algorithm="http://www.w3.org/2001/04/xmlenc#sha256"/>
        <DigestValue>/7Q3XhdSJdiiXdZQ0wkjI8ixlezsK2ztdSpIZBH/cjY=</DigestValue>
      </Reference>
      <Reference URI="/word/styles.xml?ContentType=application/vnd.openxmlformats-officedocument.wordprocessingml.styles+xml">
        <DigestMethod Algorithm="http://www.w3.org/2001/04/xmlenc#sha256"/>
        <DigestValue>hv2FRw7zkqtYv6Ri+X+MAKkVr7Y5/AFdLH3n0Y9bUkc=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GYH4OcoCIuNAKpzxMy6/0MwiqUV/PMmrWi7bvDlosgo=</DigestValue>
      </Reference>
    </Manifest>
    <SignatureProperties>
      <SignatureProperty Id="idSignatureTime" Target="#idPackageSignature">
        <mdssi:SignatureTime xmlns:mdssi="http://schemas.openxmlformats.org/package/2006/digital-signature">
          <mdssi:Format>YYYY-MM-DDThh:mm:ssTZD</mdssi:Format>
          <mdssi:Value>2020-02-10T22:13:00Z</mdssi:Value>
        </mdssi:SignatureTime>
      </SignatureProperty>
    </SignatureProperties>
  </Object>
  <Object Id="idOfficeObject">
    <SignatureProperties>
      <SignatureProperty Id="idOfficeV1Details" Target="#idPackageSignature">
        <SignatureInfoV1 xmlns="http://schemas.microsoft.com/office/2006/digsig">
          <SetupID>{9C03E373-9C6D-413F-800B-C57E9D7312A8}</SetupID>
          <SignatureText/>
          <SignatureImage>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e/9/33v/f997/3/fe/9/33v/f997/3/fe/9/33v/f997/3/fe/9/33v/f997/3/fe/9/33v/f997/3/fe/9/33v/f997/3/fe/9/33v/f997/3/fe/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aAAAADwAAAAAAAAAAAAAAG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2020-02-10T22:13:00Z</xd:SigningTime>
          <xd:SigningCertificate>
            <xd:Cert>
              <xd:CertDigest>
                <DigestMethod Algorithm="http://www.w3.org/2001/04/xmlenc#sha256"/>
                <DigestValue>17sd/w2r3zElFmqvLfcHry+qlAsTOND9Ikkl9eKg+Tw=</DigestValue>
              </xd:CertDigest>
              <xd:IssuerSerial>
                <X509IssuerName>E=e-sign@esign-la.com, CN=ESign Class 3 Firma Electronica Avanzada para Estado de Chile CA, OU=Terminos de uso en www.esign-la.com/acuerdoterceros, O=E-Sign S.A., C=CL</X509IssuerName>
                <X509SerialNumber>6337276472489101104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FPY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PdwAASACgi1EAqAI0DWQBAAAJZeV2CWXldhjJMQ0ACAAAAAIAAAAAAAAYOjgAAgAAAAAAAAAoAAAATDs4ABw6OABkV250AABIAAAAAAAgAAAAvAI0DThUOA28AjQNAgAAAAAAAAAIAgAACWXldgll5XZkV250AAgAAAACAAAAAAAAcDo4AJxs5XYAAAAAAAAAAKY7OAAHAAAAmDs4AAcAAAAAAAAAAAAAAJg7OACoOjgAmuzkdgAAAAAAAgAAAAA4AAcAAACYOzgABwAAAEwS5nYAAAAAAAAAAJg7OAAHAAAAAAAAANQ6OABGMOR2AAAAAAACAACYO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QAAAAKAAAAUAAAAKAAAABcAAAAAQAAAKsKDUJyHA1CCgAAAFAAAAAcAAAATAAAAAAAAAAAAAAAAAAAAP//////////hAAAAEEAbgBhACAATQBhAHIAaQBhACAARwB1AHQAaQDpAHIAcgBlAHoAIABFAHMAcABpAG4AbwB6AGEABwAAAAcAAAAGAAAAAwAAAAoAAAAGAAAABAAAAAMAAAAGAAAAAwAAAAgAAAAHAAAABAAAAAMAAAAGAAAABAAAAAQAAAAGAAAABQAAAAMAAAAGAAAABQAAAAcAAAADAAAABwAAAAc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</Object>
  <Object Id="idInvalidSigLnImg">AQAAAGwAAAAAAAAAAAAAAP8AAAB/AAAAAAAAAAAAAABDIwAApBEAACBFTUYAAAEAsPk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AAAAAAfqbJd6PIeqDCQFZ4JTd0Lk/HMVPSGy5uFiE4GypVJ0KnHjN9AAABV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SRE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AFgUqwAAAAAAxJY4AJgaqwCIFasANJY4AO4AZ2RcGKsAhgNjZFU3gUYAAAAAxJY4AMCWOADNmAd3yOSMAAAAAADamAd3JGiORhhSjAAAAAAAFJY4AIABpnYNXKF231uhdhSWOABkAQAACWXldgll5XZA0FcAAAgAAAACAAAAAAAANJY4AJxs5XYAAAAAAAAAAG6XOAAJAAAAXJc4AAkAAAAAAAAAAAAAAFyXOABsljgAmuzkdgAAAAAAAgAAAAA4AAkAAABclzgACQAAAEwS5nYAAAAAAAAAAFyXOAAJAAAAAAAAAJiWOABGMOR2AAAAAAACAABclz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PdwAASACgi1EAqAI0DWQBAAAJZeV2CWXldhjJMQ0ACAAAAAIAAAAAAAAYOjgAAgAAAAAAAAAoAAAATDs4ABw6OABkV250AABIAAAAAAAgAAAAvAI0DThUOA28AjQNAgAAAAAAAAAIAgAACWXldgll5XZkV250AAgAAAACAAAAAAAAcDo4AJxs5XYAAAAAAAAAAKY7OAAHAAAAmDs4AAcAAAAAAAAAAAAAAJg7OACoOjgAmuzkdgAAAAAAAgAAAAA4AAcAAACYOzgABwAAAEwS5nYAAAAAAAAAAJg7OAAHAAAAAAAAANQ6OABGMOR2AAAAAAACAACYO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NWKBQBQAAAAC0IF8FWKBQBbw5OAAUJM1tvDk4ALw5OAAnNc1tAAAAAHEkzW1YzQZuyOD0bcjg9G2Q5vRt4MY1DQAAAAD/////AAAAAKbwzAD4OTgAgAGmdg1coXbfW6F2+Dk4AGQBAAAJZeV2CWXldhjJMQ0ACAAAAAIAAAAAAAAYOjgAnGzldgAAAAAAAAAATDs4AAYAAABAOzgABgAAAAAAAAAAAAAAQDs4AFA6OACa7OR2AAAAAAACAAAAADgABgAAAEA7OAAGAAAATBLmdgAAAAAAAAAAQDs4AAYAAAAAAAAAfDo4AEYw5HYAAAAAAAIAAEA7O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QAAAAKAAAAUAAAAKAAAABcAAAAAQAAAKsKDUJyHA1CCgAAAFAAAAAcAAAATAAAAAAAAAAAAAAAAAAAAP//////////hAAAAEEAbgBhACAATQBhAHIAaQBhACAARwB1AHQAaQDpAHIAcgBlAHoAIABFAHMAcABpAG4AbwB6AGEABwAAAAcAAAAGAAAAAwAAAAoAAAAGAAAABAAAAAMAAAAGAAAAAwAAAAgAAAAHAAAABAAAAAMAAAAGAAAABAAAAAQAAAAGAAAABQAAAAMAAAAGAAAABQAAAAcAAAADAAAABwAAAAc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A65BBD-A123-4807-A4C6-958D4F83E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2598</Words>
  <Characters>14291</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Ricardo Bonilla Leiva</cp:lastModifiedBy>
  <cp:revision>2</cp:revision>
  <cp:lastPrinted>2019-07-09T17:30:00Z</cp:lastPrinted>
  <dcterms:created xsi:type="dcterms:W3CDTF">2020-02-10T21:28:00Z</dcterms:created>
  <dcterms:modified xsi:type="dcterms:W3CDTF">2020-02-10T21:28:00Z</dcterms:modified>
</cp:coreProperties>
</file>