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77cd86d7ad544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b5d9c744a7c44d4"/>
      <w:headerReference w:type="even" r:id="R8a07087ecd4c4597"/>
      <w:headerReference w:type="first" r:id="R7b74d8c6d43d4c2f"/>
      <w:titlePg/>
      <w:footerReference w:type="default" r:id="Rc83377e1ce5e4aff"/>
      <w:footerReference w:type="even" r:id="R23062cd495da43d8"/>
      <w:footerReference w:type="first" r:id="R93d7f984cb344b6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956cdec6a284fd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EWOS PLANTA 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DFZ-2020-499-VIII-NE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19056116e540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EWOS PLANTA CORONEL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EWOS CHILE ALIMENTOS LIMITADAAR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77424780-7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EWOS PLANTA 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PARQUE INDUSTRIAL ESCUADRON KM 20 CAMINO CONCEPCION CORONEL S/N, 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99/2009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EWOS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PLAYA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19-01-2009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EWOS PLANTA 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EWOS PLANTA 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EWOS PLANTA 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e2dd059c938428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84f44b301b14dd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4b07d42b87e4ce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89ad7614e414807" /><Relationship Type="http://schemas.openxmlformats.org/officeDocument/2006/relationships/numbering" Target="/word/numbering.xml" Id="R54aa3728ec344eb0" /><Relationship Type="http://schemas.openxmlformats.org/officeDocument/2006/relationships/settings" Target="/word/settings.xml" Id="Rfde77f4411bb47a6" /><Relationship Type="http://schemas.openxmlformats.org/officeDocument/2006/relationships/header" Target="/word/header1.xml" Id="R4b5d9c744a7c44d4" /><Relationship Type="http://schemas.openxmlformats.org/officeDocument/2006/relationships/header" Target="/word/header2.xml" Id="R8a07087ecd4c4597" /><Relationship Type="http://schemas.openxmlformats.org/officeDocument/2006/relationships/header" Target="/word/header3.xml" Id="R7b74d8c6d43d4c2f" /><Relationship Type="http://schemas.openxmlformats.org/officeDocument/2006/relationships/image" Target="/word/media/9c05e243-8125-4e90-9150-e0c2206ea960.png" Id="Rc9735713966c40c8" /><Relationship Type="http://schemas.openxmlformats.org/officeDocument/2006/relationships/footer" Target="/word/footer1.xml" Id="Rc83377e1ce5e4aff" /><Relationship Type="http://schemas.openxmlformats.org/officeDocument/2006/relationships/footer" Target="/word/footer2.xml" Id="R23062cd495da43d8" /><Relationship Type="http://schemas.openxmlformats.org/officeDocument/2006/relationships/footer" Target="/word/footer3.xml" Id="R93d7f984cb344b66" /><Relationship Type="http://schemas.openxmlformats.org/officeDocument/2006/relationships/image" Target="/word/media/f98875f7-bcfd-4c27-8d88-de5c89ecc6d4.png" Id="R58577ab86b2844d2" /><Relationship Type="http://schemas.openxmlformats.org/officeDocument/2006/relationships/image" Target="/word/media/4ab6ce61-4fc3-4296-bd7e-3d49c9a7a3f2.png" Id="Ra956cdec6a284fde" /><Relationship Type="http://schemas.openxmlformats.org/officeDocument/2006/relationships/image" Target="/word/media/38b7f9f6-05d8-4aa8-8eea-fc4db5fd08a7.png" Id="Re319056116e5406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98875f7-bcfd-4c27-8d88-de5c89ecc6d4.png" Id="Rbe2dd059c938428c" /><Relationship Type="http://schemas.openxmlformats.org/officeDocument/2006/relationships/hyperlink" Target="http://www.sma.gob.cl" TargetMode="External" Id="R384f44b301b14dd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c05e243-8125-4e90-9150-e0c2206ea960.png" Id="Re4b07d42b87e4ce7" /></Relationships>
</file>