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384801819d1403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bbbb4577b03845fa"/>
      <w:headerReference w:type="even" r:id="Rbf7d4c8f26024d59"/>
      <w:headerReference w:type="first" r:id="R0263812be2ff4a56"/>
      <w:titlePg/>
      <w:footerReference w:type="default" r:id="R5d36ffcc9f01410c"/>
      <w:footerReference w:type="even" r:id="R19547a9bf7914526"/>
      <w:footerReference w:type="first" r:id="R8fa92e30e3fa4ca6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97caa85fd1834e0d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DE PROCESO DE RECURSOS HIDROBIOLOGICOS SAN JOSE BAHIA CHINQUIHUE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DFZ-2020-972-X-NE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08-04-2020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816669f8e0f6404e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DE PROCESO DE RECURSOS HIDROBIOLOGICOS SAN JOSE BAHIA CHINQUIHUE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ORIZON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96929960-7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DE PROCESO DE RECURSOS HIDROBIOLOGICOS SAN JOSE BAHIA CHINQUIHUE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PUERTO MONTT,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PUERTO MONTT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 N° 679/2001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O.EXSANJOSE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CHINCUI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679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02-06-2001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O.EXSANJOSE en el período 01-2017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PLANTA DE PROCESO DE RECURSOS HIDROBIOLOGICOS SAN JOSE BAHIA CHINQUIHUE.zip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PLANTA DE PROCESO DE RECURSOS HIDROBIOLOGICOS SAN JOSE BAHIA CHINQUIHUE.zip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DE PROCESO DE RECURSOS HIDROBIOLOGICOS SAN JOSE BAHIA CHINQUIHUE.xlsx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bb49b9b4ba64933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efb6fc9273ad4dcd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51fa6c6053940cd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d9460cfbdd24ab1" /><Relationship Type="http://schemas.openxmlformats.org/officeDocument/2006/relationships/numbering" Target="/word/numbering.xml" Id="R65034bd1ff5543a1" /><Relationship Type="http://schemas.openxmlformats.org/officeDocument/2006/relationships/settings" Target="/word/settings.xml" Id="R2496832c8608429a" /><Relationship Type="http://schemas.openxmlformats.org/officeDocument/2006/relationships/header" Target="/word/header1.xml" Id="Rbbbb4577b03845fa" /><Relationship Type="http://schemas.openxmlformats.org/officeDocument/2006/relationships/header" Target="/word/header2.xml" Id="Rbf7d4c8f26024d59" /><Relationship Type="http://schemas.openxmlformats.org/officeDocument/2006/relationships/header" Target="/word/header3.xml" Id="R0263812be2ff4a56" /><Relationship Type="http://schemas.openxmlformats.org/officeDocument/2006/relationships/image" Target="/word/media/1ef0858c-7229-4c21-bc07-3a648a62ad3b.png" Id="R853b814ac1424863" /><Relationship Type="http://schemas.openxmlformats.org/officeDocument/2006/relationships/footer" Target="/word/footer1.xml" Id="R5d36ffcc9f01410c" /><Relationship Type="http://schemas.openxmlformats.org/officeDocument/2006/relationships/footer" Target="/word/footer2.xml" Id="R19547a9bf7914526" /><Relationship Type="http://schemas.openxmlformats.org/officeDocument/2006/relationships/footer" Target="/word/footer3.xml" Id="R8fa92e30e3fa4ca6" /><Relationship Type="http://schemas.openxmlformats.org/officeDocument/2006/relationships/image" Target="/word/media/7dd6e052-d0dc-4593-b4e4-02739b4b1ca1.png" Id="R4ec5fa648e834620" /><Relationship Type="http://schemas.openxmlformats.org/officeDocument/2006/relationships/image" Target="/word/media/271d6877-8845-4489-a3a5-0bb955a0e9b6.png" Id="R97caa85fd1834e0d" /><Relationship Type="http://schemas.openxmlformats.org/officeDocument/2006/relationships/image" Target="/word/media/63ba19c9-5711-4891-9e26-41ae17bc6c5e.png" Id="R816669f8e0f6404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7dd6e052-d0dc-4593-b4e4-02739b4b1ca1.png" Id="R1bb49b9b4ba64933" /><Relationship Type="http://schemas.openxmlformats.org/officeDocument/2006/relationships/hyperlink" Target="http://www.sma.gob.cl" TargetMode="External" Id="Refb6fc9273ad4dcd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1ef0858c-7229-4c21-bc07-3a648a62ad3b.png" Id="Rc51fa6c6053940cd" /></Relationships>
</file>