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99E" w:rsidRPr="00BB60D2" w:rsidRDefault="00D221F1">
      <w:pPr>
        <w:spacing w:before="1400" w:after="900"/>
        <w:jc w:val="center"/>
      </w:pPr>
      <w:r w:rsidRPr="00BB60D2"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B60D2">
        <w:br/>
      </w:r>
    </w:p>
    <w:p w:rsidR="008D799E" w:rsidRPr="00BB60D2" w:rsidRDefault="00D221F1">
      <w:pPr>
        <w:jc w:val="center"/>
      </w:pPr>
      <w:r w:rsidRPr="00BB60D2">
        <w:rPr>
          <w:b/>
          <w:sz w:val="32"/>
          <w:szCs w:val="32"/>
        </w:rPr>
        <w:br/>
        <w:t>INFORME DE FISCALIZACIÓN AMBIENTAL</w:t>
      </w:r>
    </w:p>
    <w:p w:rsidR="008D799E" w:rsidRPr="00BB60D2" w:rsidRDefault="00D221F1">
      <w:pPr>
        <w:jc w:val="center"/>
      </w:pPr>
      <w:r w:rsidRPr="00BB60D2">
        <w:rPr>
          <w:b/>
          <w:sz w:val="32"/>
          <w:szCs w:val="32"/>
        </w:rPr>
        <w:br/>
        <w:t>Normas de Emisión</w:t>
      </w:r>
    </w:p>
    <w:p w:rsidR="008D799E" w:rsidRPr="00BB60D2" w:rsidRDefault="00D221F1">
      <w:pPr>
        <w:jc w:val="center"/>
      </w:pPr>
      <w:r w:rsidRPr="00BB60D2">
        <w:rPr>
          <w:b/>
          <w:sz w:val="32"/>
          <w:szCs w:val="32"/>
        </w:rPr>
        <w:br/>
      </w:r>
      <w:r w:rsidR="008136D6" w:rsidRPr="00BB60D2">
        <w:rPr>
          <w:b/>
          <w:sz w:val="32"/>
          <w:szCs w:val="32"/>
        </w:rPr>
        <w:t>SOCIEDAD DE INVERSIONES CAMPANARIO LTDA. (</w:t>
      </w:r>
      <w:proofErr w:type="spellStart"/>
      <w:r w:rsidR="008136D6" w:rsidRPr="00BB60D2">
        <w:rPr>
          <w:b/>
          <w:sz w:val="32"/>
          <w:szCs w:val="32"/>
        </w:rPr>
        <w:t>MAULLIN</w:t>
      </w:r>
      <w:proofErr w:type="spellEnd"/>
      <w:r w:rsidR="008136D6" w:rsidRPr="00BB60D2">
        <w:rPr>
          <w:b/>
          <w:sz w:val="32"/>
          <w:szCs w:val="32"/>
        </w:rPr>
        <w:t>)</w:t>
      </w:r>
    </w:p>
    <w:p w:rsidR="008D799E" w:rsidRPr="00BB60D2" w:rsidRDefault="00D221F1">
      <w:pPr>
        <w:jc w:val="center"/>
      </w:pPr>
      <w:r w:rsidRPr="00BB60D2">
        <w:rPr>
          <w:b/>
          <w:sz w:val="32"/>
          <w:szCs w:val="32"/>
        </w:rPr>
        <w:br/>
      </w:r>
      <w:r w:rsidR="008136D6" w:rsidRPr="00BB60D2">
        <w:rPr>
          <w:b/>
          <w:sz w:val="32"/>
          <w:szCs w:val="32"/>
        </w:rPr>
        <w:t>DFZ-2018-2471-X-NE</w:t>
      </w:r>
      <w:r w:rsidRPr="00BB60D2">
        <w:br/>
      </w:r>
      <w:r w:rsidRPr="00BB60D2">
        <w:br/>
      </w:r>
    </w:p>
    <w:p w:rsidR="008D799E" w:rsidRPr="00BB60D2" w:rsidRDefault="00D221F1">
      <w:pPr>
        <w:jc w:val="center"/>
      </w:pPr>
      <w:r w:rsidRPr="00BB60D2">
        <w:rPr>
          <w:b/>
          <w:sz w:val="28"/>
          <w:szCs w:val="28"/>
        </w:rPr>
        <w:br/>
        <w:t xml:space="preserve">Fecha creación: </w:t>
      </w:r>
      <w:r w:rsidR="008136D6" w:rsidRPr="00BB60D2">
        <w:rPr>
          <w:b/>
          <w:sz w:val="28"/>
          <w:szCs w:val="28"/>
        </w:rPr>
        <w:t>12-05</w:t>
      </w:r>
      <w:r w:rsidRPr="00BB60D2">
        <w:rPr>
          <w:b/>
          <w:sz w:val="28"/>
          <w:szCs w:val="28"/>
        </w:rPr>
        <w:t>-2020</w:t>
      </w:r>
      <w:r w:rsidRPr="00BB60D2">
        <w:br/>
      </w:r>
      <w:r w:rsidRPr="00BB60D2"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8D799E" w:rsidRPr="00BB60D2">
        <w:trPr>
          <w:jc w:val="center"/>
        </w:trPr>
        <w:tc>
          <w:tcPr>
            <w:tcW w:w="2310" w:type="dxa"/>
          </w:tcPr>
          <w:p w:rsidR="008D799E" w:rsidRPr="00BB60D2" w:rsidRDefault="00D221F1">
            <w:pPr>
              <w:jc w:val="center"/>
            </w:pPr>
            <w:r w:rsidRPr="00BB60D2">
              <w:rPr>
                <w:b/>
              </w:rPr>
              <w:t>Rol</w:t>
            </w:r>
          </w:p>
        </w:tc>
        <w:tc>
          <w:tcPr>
            <w:tcW w:w="3000" w:type="dxa"/>
          </w:tcPr>
          <w:p w:rsidR="008D799E" w:rsidRPr="00BB60D2" w:rsidRDefault="00D221F1">
            <w:pPr>
              <w:jc w:val="center"/>
            </w:pPr>
            <w:r w:rsidRPr="00BB60D2">
              <w:rPr>
                <w:b/>
              </w:rPr>
              <w:t>Nombre</w:t>
            </w:r>
          </w:p>
        </w:tc>
        <w:tc>
          <w:tcPr>
            <w:tcW w:w="2310" w:type="dxa"/>
          </w:tcPr>
          <w:p w:rsidR="008D799E" w:rsidRPr="00BB60D2" w:rsidRDefault="00D221F1">
            <w:pPr>
              <w:jc w:val="center"/>
            </w:pPr>
            <w:r w:rsidRPr="00BB60D2">
              <w:rPr>
                <w:b/>
              </w:rPr>
              <w:t>Firma</w:t>
            </w:r>
          </w:p>
        </w:tc>
      </w:tr>
      <w:tr w:rsidR="008D799E" w:rsidRPr="00BB60D2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8D799E" w:rsidRPr="00BB60D2" w:rsidRDefault="00D221F1">
            <w:pPr>
              <w:jc w:val="center"/>
            </w:pPr>
            <w:r w:rsidRPr="00BB60D2">
              <w:t>Aprobador</w:t>
            </w:r>
          </w:p>
        </w:tc>
        <w:tc>
          <w:tcPr>
            <w:tcW w:w="2310" w:type="dxa"/>
            <w:vAlign w:val="center"/>
          </w:tcPr>
          <w:p w:rsidR="008D799E" w:rsidRPr="00BB60D2" w:rsidRDefault="00D221F1">
            <w:pPr>
              <w:jc w:val="center"/>
            </w:pPr>
            <w:r w:rsidRPr="00BB60D2">
              <w:t xml:space="preserve">PATRICIO WALKER </w:t>
            </w:r>
            <w:proofErr w:type="spellStart"/>
            <w:r w:rsidRPr="00BB60D2">
              <w:t>HUYGHE</w:t>
            </w:r>
            <w:proofErr w:type="spellEnd"/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8D799E" w:rsidRPr="00BB60D2" w:rsidRDefault="00D221F1">
            <w:pPr>
              <w:jc w:val="center"/>
            </w:pPr>
            <w:r w:rsidRPr="00BB60D2"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799E" w:rsidRPr="00BB60D2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8D799E" w:rsidRPr="00BB60D2" w:rsidRDefault="00D221F1">
            <w:pPr>
              <w:jc w:val="center"/>
            </w:pPr>
            <w:r w:rsidRPr="00BB60D2">
              <w:t>Elaborador</w:t>
            </w:r>
          </w:p>
        </w:tc>
        <w:tc>
          <w:tcPr>
            <w:tcW w:w="2310" w:type="dxa"/>
            <w:vAlign w:val="center"/>
          </w:tcPr>
          <w:p w:rsidR="008D799E" w:rsidRPr="00BB60D2" w:rsidRDefault="00D221F1">
            <w:pPr>
              <w:jc w:val="center"/>
            </w:pPr>
            <w:proofErr w:type="spellStart"/>
            <w:r w:rsidRPr="00BB60D2">
              <w:t>VERONICA</w:t>
            </w:r>
            <w:proofErr w:type="spellEnd"/>
            <w:r w:rsidRPr="00BB60D2">
              <w:t xml:space="preserve"> ALEJANDRA </w:t>
            </w:r>
            <w:proofErr w:type="spellStart"/>
            <w:r w:rsidRPr="00BB60D2">
              <w:t>GONZALEZ</w:t>
            </w:r>
            <w:proofErr w:type="spellEnd"/>
            <w:r w:rsidRPr="00BB60D2">
              <w:t xml:space="preserve"> </w:t>
            </w:r>
            <w:proofErr w:type="spellStart"/>
            <w:r w:rsidRPr="00BB60D2">
              <w:t>DELFIN</w:t>
            </w:r>
            <w:proofErr w:type="spellEnd"/>
          </w:p>
        </w:tc>
        <w:tc>
          <w:tcPr>
            <w:tcW w:w="2310" w:type="dxa"/>
            <w:vMerge/>
          </w:tcPr>
          <w:p w:rsidR="008D799E" w:rsidRPr="00BB60D2" w:rsidRDefault="008D799E"/>
        </w:tc>
      </w:tr>
    </w:tbl>
    <w:p w:rsidR="008D799E" w:rsidRPr="00BB60D2" w:rsidRDefault="00D221F1">
      <w:r w:rsidRPr="00BB60D2">
        <w:br w:type="page"/>
      </w:r>
    </w:p>
    <w:p w:rsidR="008D799E" w:rsidRPr="00BB60D2" w:rsidRDefault="00D221F1">
      <w:r w:rsidRPr="00BB60D2">
        <w:rPr>
          <w:b/>
        </w:rPr>
        <w:lastRenderedPageBreak/>
        <w:t>1. RESUMEN</w:t>
      </w:r>
      <w:r w:rsidRPr="00BB60D2">
        <w:br/>
      </w:r>
    </w:p>
    <w:p w:rsidR="008D799E" w:rsidRPr="00BB60D2" w:rsidRDefault="00D221F1">
      <w:pPr>
        <w:jc w:val="both"/>
      </w:pPr>
      <w:r w:rsidRPr="00BB60D2">
        <w:t xml:space="preserve">El presente documento da cuenta del informe de examen de la información realizado por la Superintendencia del Medio Ambiente (SMA), </w:t>
      </w:r>
      <w:r w:rsidR="003F0D4E" w:rsidRPr="00BB60D2">
        <w:t xml:space="preserve">al establecimiento industrial </w:t>
      </w:r>
      <w:r w:rsidR="008136D6" w:rsidRPr="00BB60D2">
        <w:t>“</w:t>
      </w:r>
      <w:r w:rsidR="008136D6" w:rsidRPr="00BB60D2">
        <w:rPr>
          <w:b/>
        </w:rPr>
        <w:t>SOCIEDAD DE INVERSIONES CAMPANARIO LTDA. (</w:t>
      </w:r>
      <w:proofErr w:type="spellStart"/>
      <w:r w:rsidR="008136D6" w:rsidRPr="00BB60D2">
        <w:rPr>
          <w:b/>
        </w:rPr>
        <w:t>MAULLIN</w:t>
      </w:r>
      <w:proofErr w:type="spellEnd"/>
      <w:r w:rsidR="008136D6" w:rsidRPr="00BB60D2">
        <w:rPr>
          <w:b/>
        </w:rPr>
        <w:t>)</w:t>
      </w:r>
      <w:r w:rsidR="008136D6" w:rsidRPr="00BB60D2">
        <w:t>”, en el marco de la norma de emisión NE 46/2002 para el reporte del período correspondiente entre</w:t>
      </w:r>
      <w:r w:rsidR="003F0D4E" w:rsidRPr="00BB60D2">
        <w:t xml:space="preserve"> ENERO de 2017 y DICIEMBRE de 2018</w:t>
      </w:r>
      <w:r w:rsidRPr="00BB60D2">
        <w:t>.</w:t>
      </w:r>
    </w:p>
    <w:p w:rsidR="008D799E" w:rsidRPr="00BB60D2" w:rsidRDefault="008D799E"/>
    <w:p w:rsidR="00A0168D" w:rsidRPr="00BB60D2" w:rsidRDefault="00A0168D" w:rsidP="00A0168D">
      <w:pPr>
        <w:jc w:val="both"/>
      </w:pPr>
      <w:r w:rsidRPr="00BB60D2">
        <w:t xml:space="preserve">Entre los principales hechos constatados como no conformidades se encuentran: </w:t>
      </w:r>
    </w:p>
    <w:p w:rsidR="00BB60D2" w:rsidRPr="00BB60D2" w:rsidRDefault="00FC012D" w:rsidP="00FC012D">
      <w:pPr>
        <w:pStyle w:val="Prrafodelista"/>
        <w:numPr>
          <w:ilvl w:val="0"/>
          <w:numId w:val="1"/>
        </w:numPr>
        <w:ind w:left="709" w:hanging="425"/>
        <w:jc w:val="both"/>
      </w:pPr>
      <w:r w:rsidRPr="00BB60D2">
        <w:t xml:space="preserve">No reportar </w:t>
      </w:r>
      <w:r w:rsidR="00BB60D2" w:rsidRPr="00BB60D2">
        <w:t>el autocontrol en el período enero a septiembre de 2017.</w:t>
      </w:r>
    </w:p>
    <w:p w:rsidR="00FC012D" w:rsidRPr="00BB60D2" w:rsidRDefault="00BB60D2" w:rsidP="00FC012D">
      <w:pPr>
        <w:pStyle w:val="Prrafodelista"/>
        <w:numPr>
          <w:ilvl w:val="0"/>
          <w:numId w:val="1"/>
        </w:numPr>
        <w:ind w:left="709" w:hanging="425"/>
        <w:jc w:val="both"/>
      </w:pPr>
      <w:r w:rsidRPr="00BB60D2">
        <w:t xml:space="preserve">No reportar los </w:t>
      </w:r>
      <w:r w:rsidR="00005503" w:rsidRPr="00BB60D2">
        <w:t>parámetro</w:t>
      </w:r>
      <w:r w:rsidRPr="00BB60D2">
        <w:t>s</w:t>
      </w:r>
      <w:r w:rsidR="00005503" w:rsidRPr="00BB60D2">
        <w:t xml:space="preserve"> </w:t>
      </w:r>
      <w:r w:rsidRPr="00BB60D2">
        <w:t xml:space="preserve">caudal y </w:t>
      </w:r>
      <w:r w:rsidR="00005503" w:rsidRPr="00BB60D2">
        <w:t>pH</w:t>
      </w:r>
      <w:r w:rsidR="00FC012D" w:rsidRPr="00BB60D2">
        <w:t xml:space="preserve"> con la frecuencia mínima mensual solicitada en su Programa de Monitoreo.</w:t>
      </w:r>
    </w:p>
    <w:p w:rsidR="00BB60D2" w:rsidRPr="00BB60D2" w:rsidRDefault="00BB60D2" w:rsidP="00011B55">
      <w:pPr>
        <w:pStyle w:val="Prrafodelista"/>
        <w:numPr>
          <w:ilvl w:val="0"/>
          <w:numId w:val="1"/>
        </w:numPr>
        <w:ind w:left="709" w:hanging="425"/>
        <w:jc w:val="both"/>
      </w:pPr>
      <w:r w:rsidRPr="00BB60D2">
        <w:t xml:space="preserve">No reportar </w:t>
      </w:r>
      <w:r w:rsidRPr="00BB60D2">
        <w:t xml:space="preserve">en el mes de mayo de 2018 los parámetros adicionales a su autocontrol, Resuelvo 3.5 de la Resolución exenta </w:t>
      </w:r>
      <w:proofErr w:type="spellStart"/>
      <w:r w:rsidRPr="00BB60D2">
        <w:t>SISS</w:t>
      </w:r>
      <w:proofErr w:type="spellEnd"/>
      <w:r w:rsidRPr="00BB60D2">
        <w:t xml:space="preserve"> N°739/2011</w:t>
      </w:r>
    </w:p>
    <w:p w:rsidR="008D799E" w:rsidRPr="008136D6" w:rsidRDefault="008D799E">
      <w:pPr>
        <w:rPr>
          <w:highlight w:val="yellow"/>
        </w:rPr>
      </w:pPr>
    </w:p>
    <w:p w:rsidR="00302783" w:rsidRDefault="00D221F1">
      <w:pPr>
        <w:rPr>
          <w:highlight w:val="yellow"/>
        </w:rPr>
      </w:pPr>
      <w:r w:rsidRPr="00DF2664">
        <w:rPr>
          <w:b/>
        </w:rPr>
        <w:t>2. IDENTIFICACIÓN DEL PROYECTO, ACTIVIDAD O FUENTE FISCALIZADA</w:t>
      </w:r>
      <w:r w:rsidRPr="00DF2664"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1401"/>
        <w:gridCol w:w="1055"/>
      </w:tblGrid>
      <w:tr w:rsidR="00DF2664" w:rsidTr="00F615AE">
        <w:trPr>
          <w:jc w:val="center"/>
        </w:trPr>
        <w:tc>
          <w:tcPr>
            <w:tcW w:w="2310" w:type="pct"/>
            <w:gridSpan w:val="2"/>
          </w:tcPr>
          <w:p w:rsidR="00DF2664" w:rsidRDefault="00DF2664" w:rsidP="00F615AE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 xml:space="preserve">COMERCIALIZADORA </w:t>
            </w:r>
            <w:proofErr w:type="spellStart"/>
            <w:r>
              <w:t>FALKON</w:t>
            </w:r>
            <w:proofErr w:type="spellEnd"/>
            <w:r>
              <w:t xml:space="preserve"> LIMITADA</w:t>
            </w:r>
            <w:r>
              <w:br/>
            </w:r>
          </w:p>
        </w:tc>
        <w:tc>
          <w:tcPr>
            <w:tcW w:w="2310" w:type="pct"/>
            <w:gridSpan w:val="2"/>
          </w:tcPr>
          <w:p w:rsidR="00DF2664" w:rsidRDefault="00DF2664" w:rsidP="00F615AE">
            <w:r>
              <w:rPr>
                <w:b/>
              </w:rPr>
              <w:t xml:space="preserve">RUT o </w:t>
            </w:r>
            <w:proofErr w:type="spellStart"/>
            <w:r>
              <w:rPr>
                <w:b/>
              </w:rPr>
              <w:t>RUN</w:t>
            </w:r>
            <w:proofErr w:type="spellEnd"/>
            <w:r>
              <w:rPr>
                <w:b/>
              </w:rPr>
              <w:t>:</w:t>
            </w:r>
            <w:r>
              <w:rPr>
                <w:b/>
              </w:rPr>
              <w:br/>
            </w:r>
            <w:r>
              <w:t>76353843-5</w:t>
            </w:r>
            <w:r>
              <w:br/>
            </w:r>
          </w:p>
        </w:tc>
      </w:tr>
      <w:tr w:rsidR="00DF2664" w:rsidTr="00F615AE">
        <w:trPr>
          <w:jc w:val="center"/>
        </w:trPr>
        <w:tc>
          <w:tcPr>
            <w:tcW w:w="2310" w:type="pct"/>
            <w:gridSpan w:val="4"/>
          </w:tcPr>
          <w:p w:rsidR="00DF2664" w:rsidRDefault="00DF2664" w:rsidP="00F615AE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SOCIEDAD DE INVERSIONES CAMPANARIO LTDA. (</w:t>
            </w:r>
            <w:proofErr w:type="spellStart"/>
            <w:r>
              <w:t>MAULLIN</w:t>
            </w:r>
            <w:proofErr w:type="spellEnd"/>
            <w:r>
              <w:t xml:space="preserve">) </w:t>
            </w:r>
            <w:r>
              <w:br/>
            </w:r>
          </w:p>
        </w:tc>
      </w:tr>
      <w:tr w:rsidR="00DF2664" w:rsidTr="00F615AE">
        <w:trPr>
          <w:jc w:val="center"/>
        </w:trPr>
        <w:tc>
          <w:tcPr>
            <w:tcW w:w="2310" w:type="pct"/>
          </w:tcPr>
          <w:p w:rsidR="00DF2664" w:rsidRDefault="00DF2664" w:rsidP="00F615AE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proofErr w:type="spellStart"/>
            <w:r>
              <w:t>MAULLÍN</w:t>
            </w:r>
            <w:proofErr w:type="spellEnd"/>
            <w:r>
              <w:t>, REGIÓN DE LOS LAGOS</w:t>
            </w:r>
            <w:r>
              <w:br/>
            </w:r>
          </w:p>
        </w:tc>
        <w:tc>
          <w:tcPr>
            <w:tcW w:w="2310" w:type="pct"/>
          </w:tcPr>
          <w:p w:rsidR="00DF2664" w:rsidRDefault="00DF2664" w:rsidP="00F615AE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:rsidR="00DF2664" w:rsidRDefault="00DF2664" w:rsidP="00F615AE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 w:rsidR="00DF2664" w:rsidRDefault="00DF2664" w:rsidP="00F615AE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proofErr w:type="spellStart"/>
            <w:r>
              <w:t>MAULLÍN</w:t>
            </w:r>
            <w:proofErr w:type="spellEnd"/>
            <w:r>
              <w:br/>
            </w:r>
          </w:p>
        </w:tc>
      </w:tr>
    </w:tbl>
    <w:p w:rsidR="00DF2664" w:rsidRPr="008136D6" w:rsidRDefault="00DF2664">
      <w:pPr>
        <w:rPr>
          <w:highlight w:val="yellow"/>
        </w:rPr>
      </w:pPr>
    </w:p>
    <w:p w:rsidR="003F0D4E" w:rsidRPr="008136D6" w:rsidRDefault="003F0D4E">
      <w:pPr>
        <w:rPr>
          <w:highlight w:val="yellow"/>
        </w:rPr>
      </w:pPr>
    </w:p>
    <w:p w:rsidR="008D799E" w:rsidRPr="00DF2664" w:rsidRDefault="00D221F1">
      <w:r w:rsidRPr="00DF2664">
        <w:rPr>
          <w:b/>
        </w:rPr>
        <w:t>3. ANTECEDENTES DE LA ACTIVIDAD DE FISCALIZACIÓN</w:t>
      </w:r>
      <w:r w:rsidRPr="00DF2664"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374"/>
        <w:gridCol w:w="5056"/>
      </w:tblGrid>
      <w:tr w:rsidR="008D799E" w:rsidRPr="00DF2664">
        <w:trPr>
          <w:jc w:val="center"/>
        </w:trPr>
        <w:tc>
          <w:tcPr>
            <w:tcW w:w="450" w:type="dxa"/>
          </w:tcPr>
          <w:p w:rsidR="008D799E" w:rsidRPr="00DF2664" w:rsidRDefault="00D221F1">
            <w:r w:rsidRPr="00DF2664">
              <w:t>Motivo de la Actividad de Fiscalización:</w:t>
            </w:r>
          </w:p>
        </w:tc>
        <w:tc>
          <w:tcPr>
            <w:tcW w:w="1050" w:type="dxa"/>
          </w:tcPr>
          <w:p w:rsidR="008D799E" w:rsidRPr="00DF2664" w:rsidRDefault="00D221F1" w:rsidP="003F0D4E">
            <w:pPr>
              <w:jc w:val="both"/>
            </w:pPr>
            <w:r w:rsidRPr="00DF2664">
              <w:t xml:space="preserve">Actividad Programada de Seguimiento Ambiental de Normas de Emisión referentes a la descarga de Residuos Líquidos para el período comprendido entre </w:t>
            </w:r>
            <w:r w:rsidR="000B1300" w:rsidRPr="00DF2664">
              <w:t xml:space="preserve">ENERO de 2017 y </w:t>
            </w:r>
            <w:r w:rsidR="00C3683D" w:rsidRPr="00DF2664">
              <w:t xml:space="preserve">DICIEMBRE </w:t>
            </w:r>
            <w:r w:rsidR="000B1300" w:rsidRPr="00DF2664">
              <w:t>de 201</w:t>
            </w:r>
            <w:r w:rsidR="00C3683D" w:rsidRPr="00DF2664">
              <w:t>8</w:t>
            </w:r>
          </w:p>
        </w:tc>
      </w:tr>
      <w:tr w:rsidR="008D799E" w:rsidRPr="00DF2664">
        <w:trPr>
          <w:jc w:val="center"/>
        </w:trPr>
        <w:tc>
          <w:tcPr>
            <w:tcW w:w="450" w:type="dxa"/>
          </w:tcPr>
          <w:p w:rsidR="008D799E" w:rsidRPr="00DF2664" w:rsidRDefault="00D221F1">
            <w:r w:rsidRPr="00DF2664">
              <w:t>Materia Específica Objeto de la Fiscalización:</w:t>
            </w:r>
          </w:p>
        </w:tc>
        <w:tc>
          <w:tcPr>
            <w:tcW w:w="1050" w:type="dxa"/>
          </w:tcPr>
          <w:p w:rsidR="008D799E" w:rsidRPr="00DF2664" w:rsidRDefault="00D221F1" w:rsidP="00DF2664">
            <w:pPr>
              <w:jc w:val="both"/>
            </w:pPr>
            <w:r w:rsidRPr="00DF2664"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 w:rsidRPr="00DF2664">
              <w:br/>
            </w:r>
            <w:r w:rsidR="00B6247B" w:rsidRPr="00DF2664">
              <w:t xml:space="preserve">- </w:t>
            </w:r>
            <w:proofErr w:type="spellStart"/>
            <w:r w:rsidR="00B6247B" w:rsidRPr="00DF2664">
              <w:t>SISS</w:t>
            </w:r>
            <w:proofErr w:type="spellEnd"/>
            <w:r w:rsidR="00B6247B" w:rsidRPr="00DF2664">
              <w:t xml:space="preserve"> N° </w:t>
            </w:r>
            <w:r w:rsidR="00DF2664" w:rsidRPr="00DF2664">
              <w:t>739</w:t>
            </w:r>
            <w:r w:rsidR="00B6247B" w:rsidRPr="00DF2664">
              <w:t>/20</w:t>
            </w:r>
            <w:r w:rsidR="00DF2664" w:rsidRPr="00DF2664">
              <w:t>11 (no vigente)</w:t>
            </w:r>
          </w:p>
          <w:p w:rsidR="00DF2664" w:rsidRPr="00DF2664" w:rsidRDefault="00DF2664" w:rsidP="00DF2664">
            <w:pPr>
              <w:jc w:val="both"/>
            </w:pPr>
            <w:r w:rsidRPr="00DF2664">
              <w:t>-SMA N° 1340/2018 (vigente)</w:t>
            </w:r>
          </w:p>
        </w:tc>
      </w:tr>
      <w:tr w:rsidR="008D799E" w:rsidRPr="00DF2664">
        <w:trPr>
          <w:jc w:val="center"/>
        </w:trPr>
        <w:tc>
          <w:tcPr>
            <w:tcW w:w="450" w:type="dxa"/>
          </w:tcPr>
          <w:p w:rsidR="008D799E" w:rsidRPr="00DF2664" w:rsidRDefault="00D221F1">
            <w:r w:rsidRPr="00DF2664">
              <w:t>Instrumentos de Gestión Ambiental que Regulan la Actividad Fiscalizada:</w:t>
            </w:r>
          </w:p>
        </w:tc>
        <w:tc>
          <w:tcPr>
            <w:tcW w:w="1050" w:type="dxa"/>
          </w:tcPr>
          <w:p w:rsidR="00DF2664" w:rsidRPr="00DF2664" w:rsidRDefault="00DF2664" w:rsidP="00DF2664">
            <w:pPr>
              <w:jc w:val="both"/>
            </w:pPr>
            <w:r w:rsidRPr="00DF2664">
              <w:t xml:space="preserve">La Norma de Emisión que regula la actividad es: </w:t>
            </w:r>
          </w:p>
          <w:p w:rsidR="008D799E" w:rsidRPr="00DF2664" w:rsidRDefault="00DF2664" w:rsidP="00DF2664">
            <w:pPr>
              <w:jc w:val="both"/>
            </w:pPr>
            <w:r w:rsidRPr="00DF2664">
              <w:t xml:space="preserve">- 46/2002 ESTABLECE NORMA DE </w:t>
            </w:r>
            <w:proofErr w:type="spellStart"/>
            <w:r w:rsidRPr="00DF2664">
              <w:t>EMISION</w:t>
            </w:r>
            <w:proofErr w:type="spellEnd"/>
            <w:r w:rsidRPr="00DF2664">
              <w:t xml:space="preserve"> DE RESIDUOS </w:t>
            </w:r>
            <w:proofErr w:type="spellStart"/>
            <w:r w:rsidRPr="00DF2664">
              <w:t>LIQUIDOS</w:t>
            </w:r>
            <w:proofErr w:type="spellEnd"/>
            <w:r w:rsidRPr="00DF2664">
              <w:t xml:space="preserve"> A AGUAS </w:t>
            </w:r>
            <w:proofErr w:type="spellStart"/>
            <w:r w:rsidRPr="00DF2664">
              <w:t>SUBTERRANEAS</w:t>
            </w:r>
            <w:proofErr w:type="spellEnd"/>
          </w:p>
        </w:tc>
      </w:tr>
    </w:tbl>
    <w:p w:rsidR="00DF2664" w:rsidRDefault="00DF2664">
      <w:pPr>
        <w:rPr>
          <w:b/>
          <w:highlight w:val="yellow"/>
        </w:rPr>
      </w:pPr>
    </w:p>
    <w:p w:rsidR="00BB60D2" w:rsidRDefault="00BB60D2">
      <w:pPr>
        <w:rPr>
          <w:b/>
        </w:rPr>
      </w:pPr>
    </w:p>
    <w:p w:rsidR="008D799E" w:rsidRPr="00DF2664" w:rsidRDefault="00D221F1">
      <w:r w:rsidRPr="00DF2664">
        <w:rPr>
          <w:b/>
        </w:rPr>
        <w:lastRenderedPageBreak/>
        <w:t>4. ACTIVIDADES DE FISCALIZACIÓN REALIZADAS Y RESULTADOS</w:t>
      </w:r>
      <w:r w:rsidRPr="00DF2664">
        <w:br/>
      </w:r>
    </w:p>
    <w:p w:rsidR="008D799E" w:rsidRPr="00DF2664" w:rsidRDefault="00D221F1">
      <w:r w:rsidRPr="00DF2664">
        <w:rPr>
          <w:b/>
        </w:rPr>
        <w:tab/>
        <w:t>4.1. Identificación de la descarga</w:t>
      </w:r>
      <w:r w:rsidRPr="00DF2664">
        <w:br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46"/>
        <w:gridCol w:w="1346"/>
        <w:gridCol w:w="1348"/>
        <w:gridCol w:w="1347"/>
        <w:gridCol w:w="1348"/>
        <w:gridCol w:w="1347"/>
        <w:gridCol w:w="1348"/>
      </w:tblGrid>
      <w:tr w:rsidR="00DF2664" w:rsidTr="00DF2664">
        <w:trPr>
          <w:jc w:val="center"/>
        </w:trPr>
        <w:tc>
          <w:tcPr>
            <w:tcW w:w="1379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379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1380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379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380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1379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1380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DF2664" w:rsidTr="00DF2664">
        <w:trPr>
          <w:trHeight w:val="443"/>
          <w:jc w:val="center"/>
        </w:trPr>
        <w:tc>
          <w:tcPr>
            <w:tcW w:w="1379" w:type="dxa"/>
            <w:vMerge w:val="restart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1379" w:type="dxa"/>
            <w:vMerge w:val="restart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1380" w:type="dxa"/>
            <w:vMerge w:val="restart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379" w:type="dxa"/>
            <w:vMerge w:val="restart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1380" w:type="dxa"/>
            <w:vMerge w:val="restart"/>
            <w:vAlign w:val="center"/>
          </w:tcPr>
          <w:p w:rsidR="00DF2664" w:rsidRDefault="00DF2664" w:rsidP="00DF266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ACUIFERO</w:t>
            </w:r>
            <w:proofErr w:type="spellEnd"/>
            <w:r>
              <w:rPr>
                <w:sz w:val="18"/>
                <w:szCs w:val="18"/>
              </w:rPr>
              <w:t xml:space="preserve"> VULNERABILIDAD MEDIA</w:t>
            </w:r>
          </w:p>
        </w:tc>
        <w:tc>
          <w:tcPr>
            <w:tcW w:w="1379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739</w:t>
            </w:r>
          </w:p>
        </w:tc>
        <w:tc>
          <w:tcPr>
            <w:tcW w:w="1380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08-03-2011 (no vigente)</w:t>
            </w:r>
          </w:p>
        </w:tc>
      </w:tr>
      <w:tr w:rsidR="00DF2664" w:rsidTr="00DF2664">
        <w:trPr>
          <w:trHeight w:val="442"/>
          <w:jc w:val="center"/>
        </w:trPr>
        <w:tc>
          <w:tcPr>
            <w:tcW w:w="1379" w:type="dxa"/>
            <w:vMerge/>
            <w:vAlign w:val="center"/>
          </w:tcPr>
          <w:p w:rsidR="00DF2664" w:rsidRDefault="00DF2664" w:rsidP="00DF266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vMerge/>
            <w:vAlign w:val="center"/>
          </w:tcPr>
          <w:p w:rsidR="00DF2664" w:rsidRDefault="00DF2664" w:rsidP="00DF266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0" w:type="dxa"/>
            <w:vMerge/>
            <w:vAlign w:val="center"/>
          </w:tcPr>
          <w:p w:rsidR="00DF2664" w:rsidRDefault="00DF2664" w:rsidP="00DF266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vMerge/>
            <w:vAlign w:val="center"/>
          </w:tcPr>
          <w:p w:rsidR="00DF2664" w:rsidRDefault="00DF2664" w:rsidP="00DF266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0" w:type="dxa"/>
            <w:vMerge/>
            <w:vAlign w:val="center"/>
          </w:tcPr>
          <w:p w:rsidR="00DF2664" w:rsidRDefault="00DF2664" w:rsidP="00DF266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1340</w:t>
            </w:r>
          </w:p>
        </w:tc>
        <w:tc>
          <w:tcPr>
            <w:tcW w:w="1380" w:type="dxa"/>
            <w:vAlign w:val="center"/>
          </w:tcPr>
          <w:p w:rsidR="00DF2664" w:rsidRDefault="00DF2664" w:rsidP="00DF2664">
            <w:pPr>
              <w:jc w:val="center"/>
            </w:pPr>
            <w:r>
              <w:rPr>
                <w:sz w:val="18"/>
                <w:szCs w:val="18"/>
              </w:rPr>
              <w:t>26-10-2018</w:t>
            </w:r>
          </w:p>
        </w:tc>
      </w:tr>
    </w:tbl>
    <w:p w:rsidR="008D799E" w:rsidRPr="008136D6" w:rsidRDefault="008D799E">
      <w:pPr>
        <w:rPr>
          <w:highlight w:val="yellow"/>
        </w:rPr>
      </w:pPr>
    </w:p>
    <w:p w:rsidR="00BB60D2" w:rsidRPr="00BB60D2" w:rsidRDefault="00D221F1">
      <w:pPr>
        <w:rPr>
          <w:b/>
        </w:rPr>
      </w:pPr>
      <w:r w:rsidRPr="00BB60D2">
        <w:rPr>
          <w:b/>
        </w:rPr>
        <w:tab/>
      </w:r>
    </w:p>
    <w:p w:rsidR="008D799E" w:rsidRPr="00BB60D2" w:rsidRDefault="00D221F1">
      <w:r w:rsidRPr="00BB60D2">
        <w:rPr>
          <w:b/>
        </w:rPr>
        <w:t>4.2. Resumen de resultados de la información proporcionada</w:t>
      </w:r>
      <w:r w:rsidRPr="00BB60D2">
        <w:br/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7"/>
        <w:gridCol w:w="857"/>
        <w:gridCol w:w="856"/>
        <w:gridCol w:w="858"/>
        <w:gridCol w:w="856"/>
        <w:gridCol w:w="856"/>
        <w:gridCol w:w="856"/>
        <w:gridCol w:w="858"/>
        <w:gridCol w:w="856"/>
        <w:gridCol w:w="856"/>
        <w:gridCol w:w="864"/>
      </w:tblGrid>
      <w:tr w:rsidR="00BB60D2" w:rsidRPr="00BB60D2" w:rsidTr="00BB60D2">
        <w:trPr>
          <w:trHeight w:val="240"/>
          <w:tblHeader/>
        </w:trPr>
        <w:tc>
          <w:tcPr>
            <w:tcW w:w="45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Período evaluado</w:t>
            </w:r>
          </w:p>
        </w:tc>
        <w:tc>
          <w:tcPr>
            <w:tcW w:w="4546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 de hechos constatados</w:t>
            </w:r>
          </w:p>
        </w:tc>
      </w:tr>
      <w:tr w:rsidR="00BB60D2" w:rsidRPr="00BB60D2" w:rsidTr="00BB60D2">
        <w:trPr>
          <w:trHeight w:val="255"/>
          <w:tblHeader/>
        </w:trPr>
        <w:tc>
          <w:tcPr>
            <w:tcW w:w="45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B60D2" w:rsidRPr="00BB60D2" w:rsidRDefault="00BB60D2" w:rsidP="00BB60D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6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9</w:t>
            </w:r>
          </w:p>
        </w:tc>
      </w:tr>
      <w:tr w:rsidR="00BB60D2" w:rsidRPr="00BB60D2" w:rsidTr="00BB60D2">
        <w:trPr>
          <w:trHeight w:val="1020"/>
          <w:tblHeader/>
        </w:trPr>
        <w:tc>
          <w:tcPr>
            <w:tcW w:w="45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B60D2" w:rsidRPr="00BB60D2" w:rsidRDefault="00BB60D2" w:rsidP="00BB60D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Informa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Entrega dentro de plazo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Entrega parámetros solicitados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Entrega con frecuencia solicitada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Presenta </w:t>
            </w:r>
            <w:proofErr w:type="spellStart"/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Remuestras</w:t>
            </w:r>
            <w:proofErr w:type="spellEnd"/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Entrega Parámetro </w:t>
            </w:r>
            <w:proofErr w:type="spellStart"/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Remuestra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Inconsistencia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ene-17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feb-17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mar-17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abr-17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may-17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jun-17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jul-17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ago-17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sept-17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oct-17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nov-17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dic-17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ene-18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lastRenderedPageBreak/>
              <w:t>feb-18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mar-18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abr-18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may-18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jun-18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jul-18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jul-18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sept-18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oct-18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nov-18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BB60D2" w:rsidRPr="00BB60D2" w:rsidTr="00BB60D2">
        <w:trPr>
          <w:trHeight w:val="255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dic-18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CE4D6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0D2" w:rsidRPr="00BB60D2" w:rsidRDefault="00BB60D2" w:rsidP="00BB60D2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B60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</w:tbl>
    <w:p w:rsidR="008D799E" w:rsidRPr="008136D6" w:rsidRDefault="00D221F1">
      <w:pPr>
        <w:rPr>
          <w:highlight w:val="yellow"/>
        </w:rPr>
      </w:pPr>
      <w:r w:rsidRPr="00BB60D2">
        <w:rPr>
          <w:sz w:val="16"/>
          <w:szCs w:val="16"/>
        </w:rPr>
        <w:t>* En color los hallazgos detectados.</w:t>
      </w:r>
      <w:r w:rsidRPr="00BB60D2">
        <w:br/>
      </w:r>
    </w:p>
    <w:p w:rsidR="00E0416C" w:rsidRPr="001B4648" w:rsidRDefault="00E0416C" w:rsidP="00E0416C">
      <w:pPr>
        <w:ind w:firstLine="720"/>
        <w:rPr>
          <w:b/>
        </w:rPr>
      </w:pPr>
      <w:r w:rsidRPr="001B4648">
        <w:rPr>
          <w:b/>
        </w:rPr>
        <w:t>4.3. Otros Hechos</w:t>
      </w:r>
    </w:p>
    <w:p w:rsidR="00E0416C" w:rsidRPr="001B4648" w:rsidRDefault="00E0416C" w:rsidP="00E0416C">
      <w:pPr>
        <w:jc w:val="both"/>
      </w:pPr>
    </w:p>
    <w:p w:rsidR="00E0416C" w:rsidRPr="00FB1F28" w:rsidRDefault="00E0416C" w:rsidP="00E0416C">
      <w:pPr>
        <w:jc w:val="both"/>
      </w:pPr>
      <w:r w:rsidRPr="001B4648">
        <w:t xml:space="preserve">Con fecha </w:t>
      </w:r>
      <w:r w:rsidR="001B4648">
        <w:t>26</w:t>
      </w:r>
      <w:r w:rsidRPr="001B4648">
        <w:t xml:space="preserve"> de </w:t>
      </w:r>
      <w:r w:rsidR="001B4648">
        <w:t>septiembre</w:t>
      </w:r>
      <w:r w:rsidRPr="001B4648">
        <w:t xml:space="preserve"> de 2017, la Unidad Fiscalizable fue sometida a fiscalización a través de </w:t>
      </w:r>
      <w:r w:rsidRPr="00FB1F28">
        <w:t>actividades de Inspección Ambiental por parte de la Superintendencia de Servicios Sanitarios (</w:t>
      </w:r>
      <w:proofErr w:type="spellStart"/>
      <w:r w:rsidRPr="00FB1F28">
        <w:t>SISS</w:t>
      </w:r>
      <w:proofErr w:type="spellEnd"/>
      <w:r w:rsidRPr="00FB1F28">
        <w:t>). El acta de Inspección se incluye en los anexos del presente informe.</w:t>
      </w:r>
    </w:p>
    <w:p w:rsidR="00E0416C" w:rsidRPr="00FB1F28" w:rsidRDefault="00E0416C"/>
    <w:p w:rsidR="00E0416C" w:rsidRPr="00FB1F28" w:rsidRDefault="00E0416C"/>
    <w:p w:rsidR="00A0168D" w:rsidRPr="00FB1F28" w:rsidRDefault="00D221F1">
      <w:pPr>
        <w:rPr>
          <w:b/>
        </w:rPr>
      </w:pPr>
      <w:r w:rsidRPr="00FB1F28">
        <w:rPr>
          <w:b/>
        </w:rPr>
        <w:t>5. CONCLUSIONES</w:t>
      </w:r>
    </w:p>
    <w:p w:rsidR="00A0168D" w:rsidRPr="00FB1F28" w:rsidRDefault="00A0168D">
      <w:pPr>
        <w:rPr>
          <w:b/>
        </w:rPr>
      </w:pPr>
    </w:p>
    <w:p w:rsidR="00A0168D" w:rsidRPr="00FB1F28" w:rsidRDefault="00A0168D" w:rsidP="00A0168D">
      <w:r w:rsidRPr="00FB1F28">
        <w:t>Del total de exigencias verificadas, se identificaron los siguientes hallazgos:</w:t>
      </w:r>
    </w:p>
    <w:p w:rsidR="00A0168D" w:rsidRPr="00FB1F28" w:rsidRDefault="00A0168D" w:rsidP="00A0168D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8"/>
        <w:gridCol w:w="1534"/>
        <w:gridCol w:w="6718"/>
      </w:tblGrid>
      <w:tr w:rsidR="00A0168D" w:rsidRPr="00FB1F28" w:rsidTr="00422CB8">
        <w:trPr>
          <w:tblHeader/>
          <w:jc w:val="center"/>
        </w:trPr>
        <w:tc>
          <w:tcPr>
            <w:tcW w:w="1178" w:type="dxa"/>
            <w:vAlign w:val="center"/>
          </w:tcPr>
          <w:p w:rsidR="00A0168D" w:rsidRPr="00FB1F28" w:rsidRDefault="00A0168D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1534" w:type="dxa"/>
            <w:vAlign w:val="center"/>
          </w:tcPr>
          <w:p w:rsidR="00A0168D" w:rsidRPr="00FB1F28" w:rsidRDefault="00A0168D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6718" w:type="dxa"/>
            <w:vAlign w:val="center"/>
          </w:tcPr>
          <w:p w:rsidR="00A0168D" w:rsidRPr="00FB1F28" w:rsidRDefault="00A0168D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422CB8" w:rsidRPr="00FB1F28" w:rsidTr="00FC061B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78" w:type="dxa"/>
            <w:vAlign w:val="center"/>
          </w:tcPr>
          <w:p w:rsidR="00422CB8" w:rsidRPr="00FB1F28" w:rsidRDefault="00BB60D2" w:rsidP="00FC061B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1</w:t>
            </w:r>
          </w:p>
        </w:tc>
        <w:tc>
          <w:tcPr>
            <w:tcW w:w="1534" w:type="dxa"/>
            <w:vAlign w:val="center"/>
          </w:tcPr>
          <w:p w:rsidR="00422CB8" w:rsidRPr="00FB1F28" w:rsidRDefault="00BB60D2" w:rsidP="00FC061B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Informa el autocontrol</w:t>
            </w:r>
          </w:p>
        </w:tc>
        <w:tc>
          <w:tcPr>
            <w:tcW w:w="6718" w:type="dxa"/>
          </w:tcPr>
          <w:p w:rsidR="00422CB8" w:rsidRPr="00FB1F28" w:rsidRDefault="00BB60D2" w:rsidP="006F7BD3">
            <w:pPr>
              <w:jc w:val="both"/>
              <w:rPr>
                <w:color w:val="FF0000"/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Titular no reporta información de autocontrol en el período enero a septiembre de 2017.</w:t>
            </w:r>
          </w:p>
        </w:tc>
      </w:tr>
      <w:tr w:rsidR="00422CB8" w:rsidRPr="00FB1F28" w:rsidTr="00FC061B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78" w:type="dxa"/>
            <w:vAlign w:val="center"/>
          </w:tcPr>
          <w:p w:rsidR="00422CB8" w:rsidRPr="00FB1F28" w:rsidRDefault="00BB60D2" w:rsidP="00FC061B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lastRenderedPageBreak/>
              <w:t>3</w:t>
            </w:r>
          </w:p>
        </w:tc>
        <w:tc>
          <w:tcPr>
            <w:tcW w:w="1534" w:type="dxa"/>
            <w:vAlign w:val="center"/>
          </w:tcPr>
          <w:p w:rsidR="00422CB8" w:rsidRPr="00FB1F28" w:rsidRDefault="00BB60D2" w:rsidP="00FC061B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Entrega parámetros solicitados</w:t>
            </w:r>
          </w:p>
        </w:tc>
        <w:tc>
          <w:tcPr>
            <w:tcW w:w="6718" w:type="dxa"/>
          </w:tcPr>
          <w:p w:rsidR="00422CB8" w:rsidRPr="00FB1F28" w:rsidRDefault="00BB60D2" w:rsidP="00FD4D11">
            <w:pPr>
              <w:jc w:val="both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 xml:space="preserve">Titular no reporta en el mes de mayo de 2018 los parámetros adicionales a su autocontrol, Resuelvo 3.5 de la Resolución exenta </w:t>
            </w:r>
            <w:proofErr w:type="spellStart"/>
            <w:r w:rsidRPr="00FB1F28">
              <w:rPr>
                <w:sz w:val="20"/>
                <w:szCs w:val="20"/>
              </w:rPr>
              <w:t>SISS</w:t>
            </w:r>
            <w:proofErr w:type="spellEnd"/>
            <w:r w:rsidRPr="00FB1F28">
              <w:rPr>
                <w:sz w:val="20"/>
                <w:szCs w:val="20"/>
              </w:rPr>
              <w:t xml:space="preserve"> N°739/2011</w:t>
            </w:r>
          </w:p>
        </w:tc>
      </w:tr>
      <w:tr w:rsidR="00422CB8" w:rsidRPr="008136D6" w:rsidTr="00FC061B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78" w:type="dxa"/>
            <w:vAlign w:val="center"/>
          </w:tcPr>
          <w:p w:rsidR="00422CB8" w:rsidRPr="00FB1F28" w:rsidRDefault="00BB60D2" w:rsidP="00FC061B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4</w:t>
            </w:r>
          </w:p>
        </w:tc>
        <w:tc>
          <w:tcPr>
            <w:tcW w:w="1534" w:type="dxa"/>
            <w:vAlign w:val="center"/>
          </w:tcPr>
          <w:p w:rsidR="00422CB8" w:rsidRPr="00FB1F28" w:rsidRDefault="00BB60D2" w:rsidP="00FC061B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Frecuencia de parámetros solicitados</w:t>
            </w:r>
          </w:p>
        </w:tc>
        <w:tc>
          <w:tcPr>
            <w:tcW w:w="6718" w:type="dxa"/>
          </w:tcPr>
          <w:p w:rsidR="00422CB8" w:rsidRPr="00FB1F28" w:rsidRDefault="00BB60D2" w:rsidP="006F2428">
            <w:pPr>
              <w:jc w:val="both"/>
              <w:rPr>
                <w:color w:val="FF0000"/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Reporta menos muestras de pH en todos los meses del 2108 (&lt;8), y adicionalmente reporta menos muestras de caudal en los meses de noviembre y diciembre de 2018 (&lt;30).</w:t>
            </w:r>
          </w:p>
        </w:tc>
      </w:tr>
    </w:tbl>
    <w:p w:rsidR="008D799E" w:rsidRPr="008136D6" w:rsidRDefault="00D221F1">
      <w:pPr>
        <w:rPr>
          <w:highlight w:val="yellow"/>
        </w:rPr>
      </w:pPr>
      <w:r w:rsidRPr="008136D6">
        <w:rPr>
          <w:highlight w:val="yellow"/>
        </w:rPr>
        <w:br/>
      </w:r>
    </w:p>
    <w:p w:rsidR="008D799E" w:rsidRPr="00FB1F28" w:rsidRDefault="00D221F1">
      <w:r w:rsidRPr="00FB1F28">
        <w:rPr>
          <w:b/>
        </w:rPr>
        <w:t>6. ANEXOS</w:t>
      </w:r>
      <w:r w:rsidRPr="00FB1F28">
        <w:br/>
      </w: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94005E" w:rsidRPr="00FB1F28" w:rsidTr="00005503">
        <w:trPr>
          <w:tblHeader/>
          <w:jc w:val="center"/>
        </w:trPr>
        <w:tc>
          <w:tcPr>
            <w:tcW w:w="1129" w:type="dxa"/>
            <w:vAlign w:val="center"/>
          </w:tcPr>
          <w:p w:rsidR="0094005E" w:rsidRPr="00FB1F28" w:rsidRDefault="0094005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94005E" w:rsidRPr="00FB1F28" w:rsidRDefault="0094005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Nombre Anexo</w:t>
            </w:r>
          </w:p>
        </w:tc>
      </w:tr>
      <w:tr w:rsidR="0094005E" w:rsidRPr="00FB1F28" w:rsidTr="00C44092">
        <w:trPr>
          <w:jc w:val="center"/>
        </w:trPr>
        <w:tc>
          <w:tcPr>
            <w:tcW w:w="1129" w:type="dxa"/>
          </w:tcPr>
          <w:p w:rsidR="0094005E" w:rsidRPr="00FB1F28" w:rsidRDefault="0094005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94005E" w:rsidRPr="00FB1F28" w:rsidRDefault="0094005E" w:rsidP="00C44092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94005E" w:rsidRPr="00FB1F28" w:rsidTr="00C44092">
        <w:trPr>
          <w:jc w:val="center"/>
        </w:trPr>
        <w:tc>
          <w:tcPr>
            <w:tcW w:w="1129" w:type="dxa"/>
          </w:tcPr>
          <w:p w:rsidR="0094005E" w:rsidRPr="00FB1F28" w:rsidRDefault="0094005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94005E" w:rsidRPr="00FB1F28" w:rsidRDefault="0094005E" w:rsidP="00C44092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Informes de Ensayo</w:t>
            </w:r>
          </w:p>
        </w:tc>
      </w:tr>
      <w:tr w:rsidR="003F0D4E" w:rsidRPr="00FB1F28" w:rsidTr="00C44092">
        <w:trPr>
          <w:jc w:val="center"/>
        </w:trPr>
        <w:tc>
          <w:tcPr>
            <w:tcW w:w="1129" w:type="dxa"/>
          </w:tcPr>
          <w:p w:rsidR="003F0D4E" w:rsidRPr="00FB1F28" w:rsidRDefault="003F0D4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3F0D4E" w:rsidRPr="00FB1F28" w:rsidRDefault="003F0D4E" w:rsidP="00C03025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 xml:space="preserve">Acta </w:t>
            </w:r>
            <w:proofErr w:type="spellStart"/>
            <w:r w:rsidR="00C03025" w:rsidRPr="00FB1F28">
              <w:rPr>
                <w:sz w:val="20"/>
                <w:szCs w:val="20"/>
              </w:rPr>
              <w:t>SISS</w:t>
            </w:r>
            <w:proofErr w:type="spellEnd"/>
            <w:r w:rsidR="00C03025" w:rsidRPr="00FB1F28">
              <w:rPr>
                <w:sz w:val="20"/>
                <w:szCs w:val="20"/>
              </w:rPr>
              <w:t xml:space="preserve"> </w:t>
            </w:r>
            <w:r w:rsidRPr="00FB1F28">
              <w:rPr>
                <w:sz w:val="20"/>
                <w:szCs w:val="20"/>
              </w:rPr>
              <w:t>Inspección Ambiental 201</w:t>
            </w:r>
            <w:r w:rsidR="00C03025" w:rsidRPr="00FB1F28">
              <w:rPr>
                <w:sz w:val="20"/>
                <w:szCs w:val="20"/>
              </w:rPr>
              <w:t>7</w:t>
            </w:r>
          </w:p>
        </w:tc>
      </w:tr>
      <w:tr w:rsidR="0094005E" w:rsidRPr="00FB1F28" w:rsidTr="00C44092">
        <w:trPr>
          <w:jc w:val="center"/>
        </w:trPr>
        <w:tc>
          <w:tcPr>
            <w:tcW w:w="1129" w:type="dxa"/>
          </w:tcPr>
          <w:p w:rsidR="0094005E" w:rsidRPr="00FB1F28" w:rsidRDefault="003F0D4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:rsidR="0094005E" w:rsidRPr="00FB1F28" w:rsidRDefault="0094005E" w:rsidP="00691500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 xml:space="preserve">Datos </w:t>
            </w:r>
            <w:proofErr w:type="spellStart"/>
            <w:r w:rsidRPr="00FB1F28">
              <w:rPr>
                <w:sz w:val="20"/>
                <w:szCs w:val="20"/>
              </w:rPr>
              <w:t>crudos_</w:t>
            </w:r>
            <w:r w:rsidR="00FB1F28" w:rsidRPr="00FB1F28">
              <w:rPr>
                <w:sz w:val="20"/>
                <w:szCs w:val="20"/>
              </w:rPr>
              <w:t>Falkon</w:t>
            </w:r>
            <w:proofErr w:type="spellEnd"/>
            <w:r w:rsidR="00FB1F28" w:rsidRPr="00FB1F28">
              <w:rPr>
                <w:sz w:val="20"/>
                <w:szCs w:val="20"/>
              </w:rPr>
              <w:t xml:space="preserve"> (ex campanario)</w:t>
            </w:r>
          </w:p>
        </w:tc>
      </w:tr>
      <w:tr w:rsidR="0094005E" w:rsidRPr="007F14CC" w:rsidTr="00C44092">
        <w:trPr>
          <w:jc w:val="center"/>
        </w:trPr>
        <w:tc>
          <w:tcPr>
            <w:tcW w:w="1129" w:type="dxa"/>
          </w:tcPr>
          <w:p w:rsidR="0094005E" w:rsidRPr="00FB1F28" w:rsidRDefault="003F0D4E" w:rsidP="00C44092">
            <w:pPr>
              <w:jc w:val="center"/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5</w:t>
            </w:r>
          </w:p>
        </w:tc>
        <w:tc>
          <w:tcPr>
            <w:tcW w:w="8221" w:type="dxa"/>
          </w:tcPr>
          <w:p w:rsidR="0094005E" w:rsidRPr="007F14CC" w:rsidRDefault="0094005E" w:rsidP="00FB1F28">
            <w:pPr>
              <w:rPr>
                <w:sz w:val="20"/>
                <w:szCs w:val="20"/>
              </w:rPr>
            </w:pPr>
            <w:r w:rsidRPr="00FB1F28">
              <w:rPr>
                <w:sz w:val="20"/>
                <w:szCs w:val="20"/>
              </w:rPr>
              <w:t>Programa</w:t>
            </w:r>
            <w:r w:rsidR="00FB1F28" w:rsidRPr="00FB1F28">
              <w:rPr>
                <w:sz w:val="20"/>
                <w:szCs w:val="20"/>
              </w:rPr>
              <w:t>s de Monitoreo</w:t>
            </w:r>
            <w:bookmarkStart w:id="0" w:name="_GoBack"/>
            <w:bookmarkEnd w:id="0"/>
          </w:p>
        </w:tc>
      </w:tr>
    </w:tbl>
    <w:p w:rsidR="0094005E" w:rsidRDefault="0094005E"/>
    <w:sectPr w:rsidR="0094005E" w:rsidSect="00FC30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21F1" w:rsidRDefault="00D221F1">
      <w:r>
        <w:separator/>
      </w:r>
    </w:p>
  </w:endnote>
  <w:endnote w:type="continuationSeparator" w:id="0">
    <w:p w:rsidR="00D221F1" w:rsidRDefault="00D22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B1F2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B1F28"/>
  <w:p w:rsidR="008D799E" w:rsidRDefault="00D221F1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B1F2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21F1" w:rsidRDefault="00D221F1">
      <w:r>
        <w:separator/>
      </w:r>
    </w:p>
  </w:footnote>
  <w:footnote w:type="continuationSeparator" w:id="0">
    <w:p w:rsidR="00D221F1" w:rsidRDefault="00D221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B1F28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99E" w:rsidRDefault="00D221F1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B1F2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56E55E1"/>
    <w:multiLevelType w:val="hybridMultilevel"/>
    <w:tmpl w:val="28B89972"/>
    <w:lvl w:ilvl="0" w:tplc="62DC102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05503"/>
    <w:rsid w:val="000B1300"/>
    <w:rsid w:val="000F45FC"/>
    <w:rsid w:val="001915A3"/>
    <w:rsid w:val="001B4648"/>
    <w:rsid w:val="00217F62"/>
    <w:rsid w:val="00302783"/>
    <w:rsid w:val="0030670E"/>
    <w:rsid w:val="00346DA0"/>
    <w:rsid w:val="003F0D4E"/>
    <w:rsid w:val="00422CB8"/>
    <w:rsid w:val="005453AA"/>
    <w:rsid w:val="00691500"/>
    <w:rsid w:val="006F2428"/>
    <w:rsid w:val="006F7BD3"/>
    <w:rsid w:val="008136D6"/>
    <w:rsid w:val="008C1CA2"/>
    <w:rsid w:val="008D799E"/>
    <w:rsid w:val="008F1030"/>
    <w:rsid w:val="008F20AE"/>
    <w:rsid w:val="0094005E"/>
    <w:rsid w:val="009C0754"/>
    <w:rsid w:val="009F66A8"/>
    <w:rsid w:val="00A0168D"/>
    <w:rsid w:val="00A115C2"/>
    <w:rsid w:val="00A906D8"/>
    <w:rsid w:val="00AB5A74"/>
    <w:rsid w:val="00B6247B"/>
    <w:rsid w:val="00BB60D2"/>
    <w:rsid w:val="00BD3672"/>
    <w:rsid w:val="00C03025"/>
    <w:rsid w:val="00C050A0"/>
    <w:rsid w:val="00C3683D"/>
    <w:rsid w:val="00D221F1"/>
    <w:rsid w:val="00DE7ACE"/>
    <w:rsid w:val="00DF2664"/>
    <w:rsid w:val="00E0416C"/>
    <w:rsid w:val="00F071AE"/>
    <w:rsid w:val="00FB1F28"/>
    <w:rsid w:val="00FC012D"/>
    <w:rsid w:val="00FC061B"/>
    <w:rsid w:val="00FD4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80023F-2A2F-444B-806B-15B4B86FF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A016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515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5</Pages>
  <Words>910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</dc:creator>
  <cp:lastModifiedBy>Usuario de Windows</cp:lastModifiedBy>
  <cp:revision>32</cp:revision>
  <dcterms:created xsi:type="dcterms:W3CDTF">2020-04-20T18:46:00Z</dcterms:created>
  <dcterms:modified xsi:type="dcterms:W3CDTF">2020-05-12T18:36:00Z</dcterms:modified>
</cp:coreProperties>
</file>