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0280fa194414ff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a15ff2e906421d"/>
      <w:headerReference w:type="even" r:id="R8d430eedf8a84b99"/>
      <w:headerReference w:type="first" r:id="R6f5c2d96870b4f12"/>
      <w:titlePg/>
      <w:footerReference w:type="default" r:id="R8b19aea8d57842ea"/>
      <w:footerReference w:type="even" r:id="R31a7c53f22b64ff7"/>
      <w:footerReference w:type="first" r:id="Rcef682bbf6d349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c5ab0f4b3ff4cb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DFZ-2020-1502-II-NE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f6fddfed75244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1090/2009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00c869230e47a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122761c7a747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ecdddf3a0748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775ed9bb4044845" /><Relationship Type="http://schemas.openxmlformats.org/officeDocument/2006/relationships/numbering" Target="/word/numbering.xml" Id="Ra09f04f68130419e" /><Relationship Type="http://schemas.openxmlformats.org/officeDocument/2006/relationships/settings" Target="/word/settings.xml" Id="R2d1663b628f2468a" /><Relationship Type="http://schemas.openxmlformats.org/officeDocument/2006/relationships/header" Target="/word/header1.xml" Id="Rf2a15ff2e906421d" /><Relationship Type="http://schemas.openxmlformats.org/officeDocument/2006/relationships/header" Target="/word/header2.xml" Id="R8d430eedf8a84b99" /><Relationship Type="http://schemas.openxmlformats.org/officeDocument/2006/relationships/header" Target="/word/header3.xml" Id="R6f5c2d96870b4f12" /><Relationship Type="http://schemas.openxmlformats.org/officeDocument/2006/relationships/image" Target="/word/media/ffba07f2-c183-408c-97d2-e8d37abf2434.png" Id="R0e4ee83921394e11" /><Relationship Type="http://schemas.openxmlformats.org/officeDocument/2006/relationships/footer" Target="/word/footer1.xml" Id="R8b19aea8d57842ea" /><Relationship Type="http://schemas.openxmlformats.org/officeDocument/2006/relationships/footer" Target="/word/footer2.xml" Id="R31a7c53f22b64ff7" /><Relationship Type="http://schemas.openxmlformats.org/officeDocument/2006/relationships/footer" Target="/word/footer3.xml" Id="Rcef682bbf6d34909" /><Relationship Type="http://schemas.openxmlformats.org/officeDocument/2006/relationships/image" Target="/word/media/c46e33f5-d72b-4511-a3e2-1f0e5bb3d256.png" Id="R97b10a6333c64478" /><Relationship Type="http://schemas.openxmlformats.org/officeDocument/2006/relationships/image" Target="/word/media/5ca7f0ff-c1f1-4cca-bef4-250979ffea47.png" Id="Rec5ab0f4b3ff4cb4" /><Relationship Type="http://schemas.openxmlformats.org/officeDocument/2006/relationships/image" Target="/word/media/fa5b96f0-54fe-45e9-8096-dafeebcac89e.png" Id="R6f6fddfed75244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46e33f5-d72b-4511-a3e2-1f0e5bb3d256.png" Id="Rd100c869230e47ae" /><Relationship Type="http://schemas.openxmlformats.org/officeDocument/2006/relationships/hyperlink" Target="http://www.sma.gob.cl" TargetMode="External" Id="Rc6122761c7a747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ba07f2-c183-408c-97d2-e8d37abf2434.png" Id="Rfcecdddf3a07487a" /></Relationships>
</file>