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commentsIds.xml" ContentType="application/vnd.openxmlformats-officedocument.wordprocessingml.commentsIds+xml"/>
  <Override PartName="/word/commentsExtensible.xml" ContentType="application/vnd.openxmlformats-officedocument.wordprocessingml.commentsExtensible+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1A526B" w:rsidRDefault="001A526B" w:rsidP="005849CA">
      <w:pPr>
        <w:spacing w:after="0" w:line="240" w:lineRule="auto"/>
        <w:rPr>
          <w:rFonts w:ascii="Calibri" w:eastAsia="Calibri" w:hAnsi="Calibri" w:cs="Calibri"/>
          <w:b/>
          <w:sz w:val="24"/>
          <w:szCs w:val="24"/>
        </w:rPr>
      </w:pPr>
    </w:p>
    <w:p w14:paraId="717C593D" w14:textId="1F355B45" w:rsidR="001A526B" w:rsidRPr="005069C1" w:rsidRDefault="00C27177" w:rsidP="00373994">
      <w:pPr>
        <w:spacing w:after="0" w:line="240" w:lineRule="auto"/>
        <w:jc w:val="center"/>
        <w:rPr>
          <w:rFonts w:ascii="Calibri" w:eastAsia="Calibri" w:hAnsi="Calibri" w:cs="Calibri"/>
          <w:b/>
          <w:sz w:val="24"/>
          <w:szCs w:val="24"/>
        </w:rPr>
      </w:pPr>
      <w:r w:rsidRPr="005069C1">
        <w:rPr>
          <w:rFonts w:ascii="Calibri" w:eastAsia="Calibri" w:hAnsi="Calibri" w:cs="Calibri"/>
          <w:b/>
          <w:sz w:val="24"/>
          <w:szCs w:val="24"/>
        </w:rPr>
        <w:t>CENTRO</w:t>
      </w:r>
      <w:r w:rsidR="005069C1" w:rsidRPr="005069C1">
        <w:rPr>
          <w:rFonts w:ascii="Calibri" w:eastAsia="Calibri" w:hAnsi="Calibri" w:cs="Calibri"/>
          <w:b/>
          <w:sz w:val="24"/>
          <w:szCs w:val="24"/>
        </w:rPr>
        <w:t xml:space="preserve"> MEDICO INTEGRAMEDICA PLAZA VESPUCIO</w:t>
      </w:r>
    </w:p>
    <w:p w14:paraId="4A787ADC" w14:textId="77777777" w:rsidR="00A11692" w:rsidRPr="005069C1" w:rsidRDefault="00A11692" w:rsidP="00373994">
      <w:pPr>
        <w:spacing w:after="0" w:line="240" w:lineRule="auto"/>
        <w:jc w:val="center"/>
        <w:rPr>
          <w:rFonts w:ascii="Calibri" w:eastAsia="Calibri" w:hAnsi="Calibri" w:cs="Calibri"/>
          <w:b/>
          <w:sz w:val="24"/>
          <w:szCs w:val="24"/>
        </w:rPr>
      </w:pPr>
    </w:p>
    <w:p w14:paraId="0B0E33F3" w14:textId="77777777" w:rsidR="00557B4D" w:rsidRPr="005069C1" w:rsidRDefault="00557B4D" w:rsidP="00373994">
      <w:pPr>
        <w:spacing w:after="0" w:line="240" w:lineRule="auto"/>
        <w:jc w:val="center"/>
        <w:rPr>
          <w:rFonts w:ascii="Calibri" w:eastAsia="Calibri" w:hAnsi="Calibri" w:cs="Calibri"/>
          <w:b/>
          <w:sz w:val="24"/>
          <w:szCs w:val="24"/>
        </w:rPr>
      </w:pPr>
    </w:p>
    <w:p w14:paraId="4090EF43" w14:textId="5B8CE410" w:rsidR="00602FAF" w:rsidRDefault="005069C1" w:rsidP="00373994">
      <w:pPr>
        <w:spacing w:after="0" w:line="240" w:lineRule="auto"/>
        <w:jc w:val="center"/>
        <w:rPr>
          <w:rFonts w:ascii="Calibri" w:eastAsia="Calibri" w:hAnsi="Calibri" w:cs="Times New Roman"/>
          <w:b/>
          <w:sz w:val="24"/>
          <w:szCs w:val="24"/>
        </w:rPr>
      </w:pPr>
      <w:r w:rsidRPr="005069C1">
        <w:rPr>
          <w:rFonts w:ascii="Calibri" w:eastAsia="Calibri" w:hAnsi="Calibri" w:cs="Times New Roman"/>
          <w:b/>
          <w:bCs/>
          <w:sz w:val="24"/>
          <w:szCs w:val="24"/>
        </w:rPr>
        <w:t>DFZ-2020-3333-XIII-SRCA</w:t>
      </w:r>
    </w:p>
    <w:p w14:paraId="5A16C16B" w14:textId="05F23897" w:rsidR="00602FAF" w:rsidRDefault="00602FAF" w:rsidP="00373994">
      <w:pPr>
        <w:spacing w:after="0" w:line="240" w:lineRule="auto"/>
        <w:jc w:val="center"/>
        <w:rPr>
          <w:rFonts w:ascii="Calibri" w:eastAsia="Calibri" w:hAnsi="Calibri" w:cs="Times New Roman"/>
          <w:b/>
          <w:sz w:val="24"/>
          <w:szCs w:val="24"/>
        </w:rPr>
      </w:pPr>
    </w:p>
    <w:p w14:paraId="2E1D673F" w14:textId="77777777" w:rsidR="009956C7" w:rsidRDefault="009956C7" w:rsidP="00373994">
      <w:pPr>
        <w:spacing w:after="0" w:line="240" w:lineRule="auto"/>
        <w:jc w:val="center"/>
        <w:rPr>
          <w:rFonts w:ascii="Calibri" w:eastAsia="Calibri" w:hAnsi="Calibri" w:cs="Times New Roman"/>
          <w:b/>
          <w:sz w:val="24"/>
          <w:szCs w:val="24"/>
        </w:rPr>
      </w:pPr>
    </w:p>
    <w:p w14:paraId="069C1D51" w14:textId="77777777" w:rsidR="009956C7" w:rsidRDefault="009956C7" w:rsidP="00373994">
      <w:pPr>
        <w:spacing w:after="0" w:line="240" w:lineRule="auto"/>
        <w:jc w:val="center"/>
        <w:rPr>
          <w:rFonts w:ascii="Calibri" w:eastAsia="Calibri" w:hAnsi="Calibri" w:cs="Times New Roman"/>
          <w:b/>
          <w:sz w:val="24"/>
          <w:szCs w:val="24"/>
        </w:rPr>
      </w:pPr>
    </w:p>
    <w:p w14:paraId="5D3D52C9" w14:textId="149DD90A" w:rsidR="009956C7" w:rsidRDefault="009956C7"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SEPTIEMBRE 2020</w:t>
      </w:r>
    </w:p>
    <w:p w14:paraId="272EDA2F" w14:textId="77777777" w:rsidR="005069C1" w:rsidRDefault="005069C1" w:rsidP="00373994">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2338"/>
        <w:gridCol w:w="2662"/>
      </w:tblGrid>
      <w:tr w:rsidR="001A526B" w:rsidRPr="00565B27" w14:paraId="0F16F786" w14:textId="77777777" w:rsidTr="00281CD6">
        <w:trPr>
          <w:trHeight w:val="567"/>
          <w:jc w:val="center"/>
        </w:trPr>
        <w:tc>
          <w:tcPr>
            <w:tcW w:w="988" w:type="dxa"/>
            <w:shd w:val="clear" w:color="auto" w:fill="D9D9D9"/>
            <w:vAlign w:val="center"/>
          </w:tcPr>
          <w:p w14:paraId="7F80F234" w14:textId="77777777" w:rsidR="001A526B" w:rsidRPr="00565B27" w:rsidRDefault="001A526B" w:rsidP="00373994">
            <w:pPr>
              <w:spacing w:after="0" w:line="240" w:lineRule="auto"/>
              <w:jc w:val="center"/>
              <w:rPr>
                <w:rFonts w:ascii="Calibri" w:eastAsia="Calibri" w:hAnsi="Calibri" w:cs="Calibri"/>
                <w:b/>
                <w:sz w:val="18"/>
                <w:szCs w:val="18"/>
              </w:rPr>
            </w:pPr>
          </w:p>
        </w:tc>
        <w:tc>
          <w:tcPr>
            <w:tcW w:w="2338" w:type="dxa"/>
            <w:shd w:val="clear" w:color="auto" w:fill="D9D9D9"/>
            <w:vAlign w:val="center"/>
          </w:tcPr>
          <w:p w14:paraId="10D8AD9A" w14:textId="77777777" w:rsidR="001A526B" w:rsidRPr="00565B27" w:rsidRDefault="001A526B"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565B27" w:rsidRDefault="001A526B"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Firma</w:t>
            </w:r>
          </w:p>
        </w:tc>
      </w:tr>
      <w:tr w:rsidR="001A526B" w:rsidRPr="00565B27" w14:paraId="4DE36B20"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565B27" w:rsidRDefault="001A526B" w:rsidP="00373994">
            <w:pPr>
              <w:spacing w:after="0" w:line="240" w:lineRule="auto"/>
              <w:jc w:val="center"/>
              <w:rPr>
                <w:rFonts w:ascii="Calibri" w:eastAsia="Calibri" w:hAnsi="Calibri" w:cs="Calibri"/>
                <w:sz w:val="18"/>
                <w:szCs w:val="18"/>
                <w:lang w:val="es-ES_tradnl"/>
              </w:rPr>
            </w:pPr>
            <w:r w:rsidRPr="00565B27">
              <w:rPr>
                <w:rFonts w:ascii="Calibri" w:eastAsia="Calibri" w:hAnsi="Calibri" w:cs="Calibri"/>
                <w:sz w:val="18"/>
                <w:szCs w:val="18"/>
                <w:lang w:val="es-ES_tradnl"/>
              </w:rPr>
              <w:t>Aprobado</w:t>
            </w:r>
          </w:p>
        </w:tc>
        <w:tc>
          <w:tcPr>
            <w:tcW w:w="2338" w:type="dxa"/>
            <w:tcBorders>
              <w:top w:val="single" w:sz="4" w:space="0" w:color="auto"/>
              <w:left w:val="single" w:sz="4" w:space="0" w:color="auto"/>
              <w:bottom w:val="single" w:sz="4" w:space="0" w:color="auto"/>
              <w:right w:val="single" w:sz="4" w:space="0" w:color="auto"/>
            </w:tcBorders>
            <w:vAlign w:val="center"/>
          </w:tcPr>
          <w:p w14:paraId="6D94FE98" w14:textId="3531F25A" w:rsidR="001A526B" w:rsidRPr="00565B27" w:rsidRDefault="00214457"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565B27" w:rsidRDefault="009956C7"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pt;height:57.05pt">
                  <v:imagedata r:id="rId9"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Jefe1@sma.gob.cl" issignatureline="t"/>
                </v:shape>
              </w:pict>
            </w:r>
          </w:p>
        </w:tc>
      </w:tr>
      <w:tr w:rsidR="001A526B" w:rsidRPr="001A526B" w14:paraId="021938EA"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28918417" w14:textId="77777777" w:rsidR="001A526B" w:rsidRPr="00565B27" w:rsidRDefault="001A526B" w:rsidP="00373994">
            <w:pPr>
              <w:spacing w:after="0" w:line="240" w:lineRule="auto"/>
              <w:jc w:val="center"/>
              <w:rPr>
                <w:rFonts w:ascii="Calibri" w:eastAsia="Calibri" w:hAnsi="Calibri" w:cs="Calibri"/>
                <w:sz w:val="18"/>
                <w:szCs w:val="18"/>
                <w:lang w:val="es-ES_tradnl"/>
              </w:rPr>
            </w:pPr>
            <w:r w:rsidRPr="00565B27">
              <w:rPr>
                <w:rFonts w:ascii="Calibri" w:eastAsia="Calibri" w:hAnsi="Calibri" w:cs="Calibri"/>
                <w:sz w:val="18"/>
                <w:szCs w:val="18"/>
                <w:lang w:val="es-ES_tradnl"/>
              </w:rPr>
              <w:t>Elaborado</w:t>
            </w:r>
          </w:p>
        </w:tc>
        <w:tc>
          <w:tcPr>
            <w:tcW w:w="2338" w:type="dxa"/>
            <w:tcBorders>
              <w:top w:val="single" w:sz="4" w:space="0" w:color="auto"/>
              <w:left w:val="single" w:sz="4" w:space="0" w:color="auto"/>
              <w:bottom w:val="single" w:sz="4" w:space="0" w:color="auto"/>
              <w:right w:val="single" w:sz="4" w:space="0" w:color="auto"/>
            </w:tcBorders>
            <w:vAlign w:val="center"/>
          </w:tcPr>
          <w:p w14:paraId="71853B8C" w14:textId="7521D9FF" w:rsidR="001A526B" w:rsidRPr="00565B27" w:rsidRDefault="005069C1" w:rsidP="005069C1">
            <w:pPr>
              <w:spacing w:after="0" w:line="240" w:lineRule="auto"/>
              <w:jc w:val="center"/>
              <w:rPr>
                <w:rFonts w:ascii="Calibri" w:eastAsia="Calibri" w:hAnsi="Calibri" w:cs="Calibri"/>
                <w:b/>
                <w:sz w:val="18"/>
                <w:szCs w:val="18"/>
                <w:lang w:val="es-ES_tradnl"/>
              </w:rPr>
            </w:pPr>
            <w:r w:rsidRPr="005069C1">
              <w:rPr>
                <w:rFonts w:ascii="Calibri" w:eastAsia="Calibri" w:hAnsi="Calibri" w:cs="Calibri"/>
                <w:b/>
                <w:sz w:val="18"/>
                <w:szCs w:val="18"/>
                <w:lang w:val="es-ES_tradnl"/>
              </w:rPr>
              <w:t>Evelyn Fuentes Díaz</w:t>
            </w:r>
          </w:p>
        </w:tc>
        <w:tc>
          <w:tcPr>
            <w:tcW w:w="2662" w:type="dxa"/>
            <w:tcBorders>
              <w:top w:val="single" w:sz="4" w:space="0" w:color="auto"/>
              <w:left w:val="single" w:sz="4" w:space="0" w:color="auto"/>
              <w:bottom w:val="single" w:sz="4" w:space="0" w:color="auto"/>
              <w:right w:val="single" w:sz="4" w:space="0" w:color="auto"/>
            </w:tcBorders>
            <w:vAlign w:val="center"/>
          </w:tcPr>
          <w:p w14:paraId="1F4A57DB" w14:textId="0FEDFB08" w:rsidR="001A526B" w:rsidRPr="001A526B" w:rsidRDefault="002A5B3D" w:rsidP="00281CD6">
            <w:pPr>
              <w:spacing w:after="0" w:line="240" w:lineRule="auto"/>
              <w:ind w:left="99"/>
              <w:rPr>
                <w:rFonts w:ascii="Calibri" w:eastAsia="Calibri" w:hAnsi="Calibri" w:cs="Calibri"/>
                <w:sz w:val="18"/>
                <w:szCs w:val="18"/>
              </w:rPr>
            </w:pPr>
            <w:r>
              <w:rPr>
                <w:rFonts w:ascii="Calibri" w:eastAsia="Calibri" w:hAnsi="Calibri" w:cs="Calibri"/>
                <w:sz w:val="16"/>
                <w:szCs w:val="16"/>
              </w:rPr>
              <w:pict w14:anchorId="76FAD5EE">
                <v:shape id="_x0000_i1026" type="#_x0000_t75" alt="Línea de firma de Microsoft Office..." style="width:114.1pt;height:57.05pt">
                  <v:imagedata r:id="rId10" o:title=""/>
                  <o:lock v:ext="edit" ungrouping="t" rotation="t" aspectratio="f" cropping="t" verticies="t" text="t" grouping="t"/>
                  <o:signatureline v:ext="edit" id="{BD359FEF-7CB5-4D43-9D8F-B03390058BED}" provid="{00000000-0000-0000-0000-000000000000}" o:suggestedsigner="Evelyn Fuentes Díaz" o:suggestedsigner2="División de Fiscalización" o:suggestedsigneremail="evelyn.fuentes@sma.gob.cl" issignatureline="t"/>
                </v:shape>
              </w:pic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478E8275" w14:textId="77777777" w:rsidR="008D3DB6" w:rsidRDefault="008D3DB6" w:rsidP="008D3DB6">
      <w:pPr>
        <w:spacing w:after="0" w:line="240" w:lineRule="auto"/>
        <w:jc w:val="center"/>
        <w:rPr>
          <w:rFonts w:ascii="Calibri" w:eastAsia="Calibri" w:hAnsi="Calibri" w:cs="Times New Roman"/>
          <w:b/>
          <w:sz w:val="24"/>
          <w:szCs w:val="24"/>
          <w:highlight w:val="yellow"/>
        </w:rPr>
      </w:pP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079BFDD8" w14:textId="77777777" w:rsidR="001A526B" w:rsidRDefault="001A526B" w:rsidP="00373994">
      <w:pPr>
        <w:pStyle w:val="Ttulo1"/>
      </w:pPr>
      <w:bookmarkStart w:id="6" w:name="_Toc449519269"/>
      <w:r w:rsidRPr="00373994">
        <w:t>Antecedentes Generales</w:t>
      </w:r>
      <w:bookmarkEnd w:id="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1A526B" w:rsidRPr="001A526B" w14:paraId="26384C46" w14:textId="77777777" w:rsidTr="008D3DB6">
        <w:trPr>
          <w:trHeight w:val="482"/>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140DA86C" w14:textId="412F8D5C" w:rsidR="001A526B" w:rsidRPr="00BA4D44" w:rsidRDefault="001A526B" w:rsidP="008D3DB6">
            <w:pPr>
              <w:spacing w:after="0" w:line="276" w:lineRule="auto"/>
              <w:rPr>
                <w:rFonts w:ascii="Calibri" w:eastAsia="Calibri" w:hAnsi="Calibri" w:cs="Calibri"/>
                <w:sz w:val="20"/>
                <w:szCs w:val="20"/>
              </w:rPr>
            </w:pPr>
            <w:r w:rsidRPr="00BA4D44">
              <w:rPr>
                <w:rFonts w:ascii="Calibri" w:eastAsia="Calibri" w:hAnsi="Calibri" w:cs="Calibri"/>
                <w:b/>
                <w:sz w:val="20"/>
                <w:szCs w:val="20"/>
              </w:rPr>
              <w:t>Identificación de la Unidad Fiscalizable:</w:t>
            </w:r>
          </w:p>
          <w:p w14:paraId="6A85B331" w14:textId="07185656" w:rsidR="00BF2225" w:rsidRPr="00BA4D44" w:rsidRDefault="00BA4D44" w:rsidP="008D3DB6">
            <w:pPr>
              <w:spacing w:after="0" w:line="276" w:lineRule="auto"/>
              <w:rPr>
                <w:rFonts w:ascii="Calibri" w:eastAsia="Calibri" w:hAnsi="Calibri" w:cs="Calibri"/>
                <w:sz w:val="20"/>
                <w:szCs w:val="20"/>
              </w:rPr>
            </w:pPr>
            <w:r w:rsidRPr="00BA4D44">
              <w:rPr>
                <w:rFonts w:ascii="Calibri" w:eastAsia="Calibri" w:hAnsi="Calibri" w:cs="Calibri"/>
                <w:sz w:val="20"/>
                <w:szCs w:val="20"/>
              </w:rPr>
              <w:t>Centro Médico Integramédica Plaza Vespucio</w:t>
            </w:r>
          </w:p>
        </w:tc>
      </w:tr>
      <w:tr w:rsidR="001A526B" w:rsidRPr="001A526B" w14:paraId="0220F345"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39C3229" w14:textId="584EC781" w:rsidR="00BF2225" w:rsidRPr="00BA4D44" w:rsidRDefault="001A526B" w:rsidP="008D3DB6">
            <w:pPr>
              <w:spacing w:after="0" w:line="276" w:lineRule="auto"/>
              <w:rPr>
                <w:rFonts w:ascii="Calibri" w:eastAsia="Calibri" w:hAnsi="Calibri" w:cs="Calibri"/>
                <w:sz w:val="20"/>
                <w:szCs w:val="20"/>
              </w:rPr>
            </w:pPr>
            <w:r w:rsidRPr="00BA4D44">
              <w:rPr>
                <w:rFonts w:ascii="Calibri" w:eastAsia="Calibri" w:hAnsi="Calibri" w:cs="Calibri"/>
                <w:b/>
                <w:sz w:val="20"/>
                <w:szCs w:val="20"/>
              </w:rPr>
              <w:t>Región:</w:t>
            </w:r>
          </w:p>
          <w:p w14:paraId="58D2DB5E" w14:textId="19EEA77D" w:rsidR="001A526B" w:rsidRPr="00BA4D44" w:rsidRDefault="002811DF" w:rsidP="008D3DB6">
            <w:pPr>
              <w:spacing w:after="0" w:line="276" w:lineRule="auto"/>
              <w:rPr>
                <w:rFonts w:ascii="Calibri" w:eastAsia="Calibri" w:hAnsi="Calibri" w:cs="Calibri"/>
                <w:b/>
                <w:sz w:val="20"/>
                <w:szCs w:val="20"/>
              </w:rPr>
            </w:pPr>
            <w:r w:rsidRPr="00BA4D44">
              <w:rPr>
                <w:rFonts w:ascii="Calibri" w:eastAsia="Calibri" w:hAnsi="Calibri" w:cs="Calibri"/>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vAlign w:val="center"/>
            <w:hideMark/>
          </w:tcPr>
          <w:p w14:paraId="2C3678FF" w14:textId="7DACF679" w:rsidR="001A526B" w:rsidRPr="00BA4D44" w:rsidRDefault="001A526B" w:rsidP="0086459B">
            <w:pPr>
              <w:spacing w:after="0" w:line="276" w:lineRule="auto"/>
              <w:ind w:left="46" w:right="38"/>
              <w:rPr>
                <w:rFonts w:ascii="Calibri" w:eastAsia="Calibri" w:hAnsi="Calibri" w:cs="Calibri"/>
                <w:b/>
                <w:sz w:val="20"/>
                <w:szCs w:val="20"/>
              </w:rPr>
            </w:pPr>
            <w:r w:rsidRPr="00BA4D44">
              <w:rPr>
                <w:rFonts w:ascii="Calibri" w:eastAsia="Calibri" w:hAnsi="Calibri" w:cs="Calibri"/>
                <w:b/>
                <w:sz w:val="20"/>
                <w:szCs w:val="20"/>
              </w:rPr>
              <w:t>Ubicación específica de la unidad fiscalizable:</w:t>
            </w:r>
          </w:p>
          <w:p w14:paraId="6F786DB9" w14:textId="77777777" w:rsidR="00CD0E64" w:rsidRPr="00BA4D44" w:rsidRDefault="00CD0E64" w:rsidP="0086459B">
            <w:pPr>
              <w:spacing w:after="0" w:line="276" w:lineRule="auto"/>
              <w:ind w:left="46" w:right="38"/>
              <w:rPr>
                <w:rFonts w:ascii="Calibri" w:eastAsia="Calibri" w:hAnsi="Calibri" w:cs="Calibri"/>
                <w:b/>
                <w:sz w:val="20"/>
                <w:szCs w:val="20"/>
              </w:rPr>
            </w:pPr>
          </w:p>
          <w:p w14:paraId="40CC8BEE" w14:textId="758DAE8C" w:rsidR="00CD0E64" w:rsidRPr="00BA4D44" w:rsidRDefault="00BA4D44" w:rsidP="00BA4D44">
            <w:pPr>
              <w:spacing w:after="0" w:line="276" w:lineRule="auto"/>
              <w:ind w:left="46"/>
              <w:rPr>
                <w:rFonts w:ascii="Calibri" w:eastAsia="Calibri" w:hAnsi="Calibri" w:cs="Calibri"/>
                <w:sz w:val="20"/>
                <w:szCs w:val="20"/>
              </w:rPr>
            </w:pPr>
            <w:r w:rsidRPr="00BA4D44">
              <w:rPr>
                <w:rFonts w:ascii="Calibri" w:eastAsia="Calibri" w:hAnsi="Calibri" w:cs="Calibri"/>
                <w:sz w:val="20"/>
                <w:szCs w:val="20"/>
              </w:rPr>
              <w:t>Vicuña Mackenna N°7110, La Florida</w:t>
            </w:r>
          </w:p>
        </w:tc>
      </w:tr>
      <w:tr w:rsidR="001A526B" w:rsidRPr="001A526B" w14:paraId="3E127FB7" w14:textId="77777777" w:rsidTr="008D3DB6">
        <w:trPr>
          <w:trHeight w:val="4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2AFC7BD5" w14:textId="61488BD5" w:rsidR="00BF2225" w:rsidRPr="00BA4D44" w:rsidRDefault="001A526B" w:rsidP="008D3DB6">
            <w:pPr>
              <w:spacing w:after="0" w:line="276" w:lineRule="auto"/>
              <w:rPr>
                <w:rFonts w:ascii="Calibri" w:eastAsia="Calibri" w:hAnsi="Calibri" w:cs="Calibri"/>
                <w:sz w:val="20"/>
                <w:szCs w:val="20"/>
              </w:rPr>
            </w:pPr>
            <w:r w:rsidRPr="00BA4D44">
              <w:rPr>
                <w:rFonts w:ascii="Calibri" w:eastAsia="Calibri" w:hAnsi="Calibri" w:cs="Calibri"/>
                <w:b/>
                <w:sz w:val="20"/>
                <w:szCs w:val="20"/>
              </w:rPr>
              <w:t>Provincia:</w:t>
            </w:r>
          </w:p>
          <w:p w14:paraId="45214E52" w14:textId="20A92B57" w:rsidR="001A526B" w:rsidRPr="00BA4D44" w:rsidRDefault="0086459B" w:rsidP="008D3DB6">
            <w:pPr>
              <w:spacing w:after="0" w:line="276" w:lineRule="auto"/>
              <w:rPr>
                <w:rFonts w:ascii="Calibri" w:eastAsia="Calibri" w:hAnsi="Calibri" w:cs="Calibri"/>
                <w:sz w:val="20"/>
                <w:szCs w:val="20"/>
              </w:rPr>
            </w:pPr>
            <w:r w:rsidRPr="00BA4D44">
              <w:rPr>
                <w:rFonts w:ascii="Calibri" w:eastAsia="Calibri" w:hAnsi="Calibri" w:cs="Calibri"/>
                <w:sz w:val="20"/>
                <w:szCs w:val="20"/>
              </w:rPr>
              <w:t>Santiago</w:t>
            </w:r>
          </w:p>
        </w:tc>
        <w:tc>
          <w:tcPr>
            <w:tcW w:w="2500" w:type="pct"/>
            <w:vMerge/>
            <w:tcBorders>
              <w:left w:val="single" w:sz="4" w:space="0" w:color="auto"/>
              <w:right w:val="single" w:sz="4" w:space="0" w:color="auto"/>
            </w:tcBorders>
            <w:shd w:val="clear" w:color="auto" w:fill="FFFFFF"/>
            <w:vAlign w:val="center"/>
          </w:tcPr>
          <w:p w14:paraId="29C678BC" w14:textId="77777777" w:rsidR="001A526B" w:rsidRPr="00BA4D44" w:rsidRDefault="001A526B" w:rsidP="008D3DB6">
            <w:pPr>
              <w:spacing w:after="0" w:line="276" w:lineRule="auto"/>
              <w:ind w:left="188"/>
              <w:rPr>
                <w:rFonts w:ascii="Calibri" w:eastAsia="Calibri" w:hAnsi="Calibri" w:cs="Calibri"/>
                <w:b/>
                <w:sz w:val="20"/>
                <w:szCs w:val="20"/>
              </w:rPr>
            </w:pPr>
          </w:p>
        </w:tc>
      </w:tr>
      <w:tr w:rsidR="001A526B" w:rsidRPr="001A526B" w14:paraId="57E777F6"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72D2D5D" w14:textId="372960C4" w:rsidR="00BF2225" w:rsidRPr="00BA4D44" w:rsidRDefault="001A526B" w:rsidP="008D3DB6">
            <w:pPr>
              <w:spacing w:after="0" w:line="276" w:lineRule="auto"/>
              <w:rPr>
                <w:rFonts w:ascii="Calibri" w:eastAsia="Calibri" w:hAnsi="Calibri" w:cs="Calibri"/>
                <w:sz w:val="20"/>
                <w:szCs w:val="20"/>
              </w:rPr>
            </w:pPr>
            <w:r w:rsidRPr="00BA4D44">
              <w:rPr>
                <w:rFonts w:ascii="Calibri" w:eastAsia="Calibri" w:hAnsi="Calibri" w:cs="Calibri"/>
                <w:b/>
                <w:sz w:val="20"/>
                <w:szCs w:val="20"/>
              </w:rPr>
              <w:t>Comuna:</w:t>
            </w:r>
          </w:p>
          <w:p w14:paraId="66BA6AE4" w14:textId="7190FCB0" w:rsidR="001A526B" w:rsidRPr="00BA4D44" w:rsidRDefault="00BA4D44" w:rsidP="008D3DB6">
            <w:pPr>
              <w:spacing w:after="0" w:line="276" w:lineRule="auto"/>
              <w:rPr>
                <w:rFonts w:ascii="Calibri" w:eastAsia="Calibri" w:hAnsi="Calibri" w:cs="Calibri"/>
                <w:sz w:val="20"/>
                <w:szCs w:val="20"/>
              </w:rPr>
            </w:pPr>
            <w:r w:rsidRPr="00BA4D44">
              <w:rPr>
                <w:rFonts w:ascii="Calibri" w:eastAsia="Calibri" w:hAnsi="Calibri" w:cs="Calibri"/>
                <w:sz w:val="20"/>
                <w:szCs w:val="20"/>
              </w:rPr>
              <w:t>La Florida</w:t>
            </w:r>
          </w:p>
        </w:tc>
        <w:tc>
          <w:tcPr>
            <w:tcW w:w="2500" w:type="pct"/>
            <w:vMerge/>
            <w:tcBorders>
              <w:left w:val="single" w:sz="4" w:space="0" w:color="auto"/>
              <w:bottom w:val="single" w:sz="4" w:space="0" w:color="auto"/>
              <w:right w:val="single" w:sz="4" w:space="0" w:color="auto"/>
            </w:tcBorders>
            <w:shd w:val="clear" w:color="auto" w:fill="FFFFFF"/>
            <w:vAlign w:val="center"/>
          </w:tcPr>
          <w:p w14:paraId="18A39DBF" w14:textId="77777777" w:rsidR="001A526B" w:rsidRPr="00BA4D44" w:rsidRDefault="001A526B" w:rsidP="008D3DB6">
            <w:pPr>
              <w:spacing w:after="0" w:line="276" w:lineRule="auto"/>
              <w:ind w:left="188"/>
              <w:rPr>
                <w:rFonts w:ascii="Calibri" w:eastAsia="Calibri" w:hAnsi="Calibri" w:cs="Calibri"/>
                <w:b/>
                <w:sz w:val="20"/>
                <w:szCs w:val="20"/>
              </w:rPr>
            </w:pPr>
          </w:p>
        </w:tc>
      </w:tr>
      <w:tr w:rsidR="001A526B" w:rsidRPr="00214457" w14:paraId="35672AF4" w14:textId="77777777" w:rsidTr="008D3DB6">
        <w:trPr>
          <w:trHeight w:val="571"/>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58DE031" w14:textId="497218BE" w:rsidR="00BF2225" w:rsidRPr="00BA4D44" w:rsidRDefault="001A526B" w:rsidP="008D3DB6">
            <w:pPr>
              <w:spacing w:after="0" w:line="276" w:lineRule="auto"/>
              <w:rPr>
                <w:rFonts w:ascii="Calibri" w:eastAsia="Calibri" w:hAnsi="Calibri" w:cs="Calibri"/>
                <w:sz w:val="20"/>
                <w:szCs w:val="20"/>
              </w:rPr>
            </w:pPr>
            <w:r w:rsidRPr="00BA4D44">
              <w:rPr>
                <w:rFonts w:ascii="Calibri" w:eastAsia="Calibri" w:hAnsi="Calibri" w:cs="Calibri"/>
                <w:b/>
                <w:sz w:val="20"/>
                <w:szCs w:val="20"/>
              </w:rPr>
              <w:t>Titular de la unidad fiscalizable:</w:t>
            </w:r>
          </w:p>
          <w:p w14:paraId="65F1EE75" w14:textId="39386AC1" w:rsidR="001A526B" w:rsidRPr="00BA4D44" w:rsidRDefault="00BA4D44" w:rsidP="008D3DB6">
            <w:pPr>
              <w:spacing w:after="0" w:line="276" w:lineRule="auto"/>
              <w:rPr>
                <w:rFonts w:ascii="Calibri" w:eastAsia="Calibri" w:hAnsi="Calibri" w:cs="Calibri"/>
                <w:sz w:val="20"/>
                <w:szCs w:val="20"/>
                <w:lang w:eastAsia="es-ES"/>
              </w:rPr>
            </w:pPr>
            <w:r w:rsidRPr="00BA4D44">
              <w:rPr>
                <w:rFonts w:ascii="Calibri" w:eastAsia="Calibri" w:hAnsi="Calibri" w:cs="Calibri"/>
                <w:sz w:val="20"/>
                <w:szCs w:val="20"/>
                <w:lang w:eastAsia="es-ES"/>
              </w:rPr>
              <w:t>Integramédica S.A.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449E9E4" w14:textId="392C0D30" w:rsidR="00BF2225" w:rsidRPr="00BA4D44" w:rsidRDefault="001A526B" w:rsidP="008D3DB6">
            <w:pPr>
              <w:spacing w:after="0" w:line="276" w:lineRule="auto"/>
              <w:rPr>
                <w:rFonts w:ascii="Calibri" w:eastAsia="Calibri" w:hAnsi="Calibri" w:cs="Calibri"/>
                <w:sz w:val="20"/>
                <w:szCs w:val="20"/>
                <w:lang w:val="en-US"/>
              </w:rPr>
            </w:pPr>
            <w:r w:rsidRPr="00BA4D44">
              <w:rPr>
                <w:rFonts w:ascii="Calibri" w:eastAsia="Calibri" w:hAnsi="Calibri" w:cs="Calibri"/>
                <w:b/>
                <w:sz w:val="20"/>
                <w:szCs w:val="20"/>
                <w:lang w:val="en-US"/>
              </w:rPr>
              <w:t>RUT o RUN:</w:t>
            </w:r>
          </w:p>
          <w:p w14:paraId="0D55F365" w14:textId="7EC9490B" w:rsidR="001A526B" w:rsidRPr="00BA4D44" w:rsidRDefault="00BA4D44" w:rsidP="008D3DB6">
            <w:pPr>
              <w:spacing w:after="0" w:line="276" w:lineRule="auto"/>
              <w:rPr>
                <w:rFonts w:ascii="Calibri" w:eastAsia="Calibri" w:hAnsi="Calibri" w:cs="Calibri"/>
                <w:sz w:val="20"/>
                <w:szCs w:val="20"/>
                <w:lang w:val="en-US" w:eastAsia="es-ES"/>
              </w:rPr>
            </w:pPr>
            <w:r w:rsidRPr="00BA4D44">
              <w:rPr>
                <w:rFonts w:ascii="Calibri" w:eastAsia="Calibri" w:hAnsi="Calibri" w:cs="Calibri"/>
                <w:sz w:val="20"/>
                <w:szCs w:val="20"/>
                <w:lang w:val="en-US"/>
              </w:rPr>
              <w:t>76.098.454-K</w:t>
            </w:r>
          </w:p>
        </w:tc>
      </w:tr>
      <w:tr w:rsidR="00020B75" w:rsidRPr="001A526B" w14:paraId="5D450ABF" w14:textId="77777777" w:rsidTr="008D3DB6">
        <w:trPr>
          <w:trHeight w:val="571"/>
        </w:trPr>
        <w:tc>
          <w:tcPr>
            <w:tcW w:w="2500"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vAlign w:val="center"/>
          </w:tcPr>
          <w:p w14:paraId="21B8CAF0" w14:textId="6A02ADF2" w:rsidR="00BF2225" w:rsidRPr="00BA4D44" w:rsidRDefault="00020B75" w:rsidP="008D3DB6">
            <w:pPr>
              <w:spacing w:after="0" w:line="276" w:lineRule="auto"/>
              <w:rPr>
                <w:rFonts w:ascii="Calibri" w:eastAsia="Calibri" w:hAnsi="Calibri" w:cs="Calibri"/>
                <w:b/>
                <w:sz w:val="20"/>
                <w:szCs w:val="20"/>
              </w:rPr>
            </w:pPr>
            <w:r w:rsidRPr="00BA4D44">
              <w:rPr>
                <w:rFonts w:ascii="Calibri" w:eastAsia="Calibri" w:hAnsi="Calibri" w:cs="Calibri"/>
                <w:b/>
                <w:sz w:val="20"/>
                <w:szCs w:val="20"/>
              </w:rPr>
              <w:t>Domicilio titular:</w:t>
            </w:r>
          </w:p>
          <w:p w14:paraId="51E7B47F" w14:textId="67B14194" w:rsidR="0086459B" w:rsidRPr="00BA4D44" w:rsidRDefault="00BA4D44" w:rsidP="00CD0E64">
            <w:pPr>
              <w:spacing w:after="0" w:line="276" w:lineRule="auto"/>
              <w:rPr>
                <w:rFonts w:ascii="Calibri" w:eastAsia="Calibri" w:hAnsi="Calibri" w:cs="Calibri"/>
                <w:sz w:val="20"/>
                <w:szCs w:val="20"/>
              </w:rPr>
            </w:pPr>
            <w:r w:rsidRPr="00BA4D44">
              <w:rPr>
                <w:rFonts w:ascii="Calibri" w:eastAsia="Calibri" w:hAnsi="Calibri" w:cs="Calibri"/>
                <w:sz w:val="20"/>
                <w:szCs w:val="20"/>
              </w:rPr>
              <w:t>Los Militares N°4777, piso 8, Las Condes.</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A1F6AF7" w14:textId="77777777" w:rsidR="00BF2225" w:rsidRPr="00BA4D44" w:rsidRDefault="00020B75" w:rsidP="008D3DB6">
            <w:pPr>
              <w:spacing w:after="0" w:line="276" w:lineRule="auto"/>
              <w:rPr>
                <w:rFonts w:ascii="Calibri" w:eastAsia="Calibri" w:hAnsi="Calibri" w:cs="Calibri"/>
                <w:b/>
                <w:sz w:val="20"/>
                <w:szCs w:val="20"/>
              </w:rPr>
            </w:pPr>
            <w:r w:rsidRPr="00BA4D44">
              <w:rPr>
                <w:rFonts w:ascii="Calibri" w:eastAsia="Calibri" w:hAnsi="Calibri" w:cs="Calibri"/>
                <w:b/>
                <w:sz w:val="20"/>
                <w:szCs w:val="20"/>
              </w:rPr>
              <w:t>Correo electrónico:</w:t>
            </w:r>
          </w:p>
          <w:p w14:paraId="41044E85" w14:textId="42E3532B" w:rsidR="00020B75" w:rsidRPr="00BA4D44" w:rsidRDefault="00BA4D44" w:rsidP="008D3DB6">
            <w:pPr>
              <w:spacing w:after="0" w:line="276" w:lineRule="auto"/>
              <w:rPr>
                <w:rFonts w:ascii="Calibri" w:eastAsia="Calibri" w:hAnsi="Calibri" w:cs="Calibri"/>
                <w:sz w:val="20"/>
                <w:szCs w:val="20"/>
              </w:rPr>
            </w:pPr>
            <w:r w:rsidRPr="00BA4D44">
              <w:rPr>
                <w:rFonts w:ascii="Calibri" w:eastAsia="Calibri" w:hAnsi="Calibri" w:cs="Calibri"/>
                <w:sz w:val="20"/>
                <w:szCs w:val="20"/>
              </w:rPr>
              <w:t>ggreeven@integramedica.cl</w:t>
            </w:r>
          </w:p>
        </w:tc>
      </w:tr>
      <w:tr w:rsidR="00020B75" w:rsidRPr="001A526B" w14:paraId="0CD8EDDE" w14:textId="77777777" w:rsidTr="008D3DB6">
        <w:trPr>
          <w:trHeight w:val="571"/>
        </w:trPr>
        <w:tc>
          <w:tcPr>
            <w:tcW w:w="2500"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CBA37B3" w14:textId="77777777" w:rsidR="00020B75" w:rsidRPr="00BA4D44" w:rsidRDefault="00020B75" w:rsidP="008D3DB6">
            <w:pPr>
              <w:spacing w:after="0" w:line="276" w:lineRule="auto"/>
              <w:rPr>
                <w:rFonts w:ascii="Calibri" w:eastAsia="Calibri" w:hAnsi="Calibri" w:cs="Calibri"/>
                <w:b/>
                <w:sz w:val="20"/>
                <w:szCs w:val="20"/>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2FD62BE" w14:textId="03D81002" w:rsidR="00BF2225" w:rsidRPr="00BA4D44" w:rsidRDefault="00020B75" w:rsidP="008D3DB6">
            <w:pPr>
              <w:spacing w:after="0" w:line="276" w:lineRule="auto"/>
              <w:rPr>
                <w:rFonts w:ascii="Calibri" w:eastAsia="Calibri" w:hAnsi="Calibri" w:cs="Calibri"/>
                <w:b/>
                <w:sz w:val="20"/>
                <w:szCs w:val="20"/>
              </w:rPr>
            </w:pPr>
            <w:r w:rsidRPr="00BA4D44">
              <w:rPr>
                <w:rFonts w:ascii="Calibri" w:eastAsia="Calibri" w:hAnsi="Calibri" w:cs="Calibri"/>
                <w:b/>
                <w:sz w:val="20"/>
                <w:szCs w:val="20"/>
              </w:rPr>
              <w:t>Teléfono:</w:t>
            </w:r>
          </w:p>
          <w:p w14:paraId="4EF7A099" w14:textId="4DE95655" w:rsidR="00020B75" w:rsidRPr="00BA4D44" w:rsidRDefault="00BA4D44" w:rsidP="00BA4D44">
            <w:pPr>
              <w:spacing w:after="0" w:line="276" w:lineRule="auto"/>
              <w:rPr>
                <w:rFonts w:ascii="Calibri" w:eastAsia="Calibri" w:hAnsi="Calibri" w:cs="Calibri"/>
                <w:sz w:val="20"/>
                <w:szCs w:val="20"/>
              </w:rPr>
            </w:pPr>
            <w:r w:rsidRPr="00BA4D44">
              <w:rPr>
                <w:rFonts w:ascii="Calibri" w:eastAsia="Calibri" w:hAnsi="Calibri" w:cs="Calibri"/>
                <w:sz w:val="20"/>
                <w:szCs w:val="20"/>
              </w:rPr>
              <w:t>223536888</w:t>
            </w: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74DD1238" w14:textId="77777777"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4"/>
        <w:gridCol w:w="1324"/>
        <w:gridCol w:w="1324"/>
        <w:gridCol w:w="1324"/>
        <w:gridCol w:w="1324"/>
        <w:gridCol w:w="7752"/>
      </w:tblGrid>
      <w:tr w:rsidR="00CE3600" w:rsidRPr="0057401F" w14:paraId="506FFF05" w14:textId="77777777" w:rsidTr="00425823">
        <w:trPr>
          <w:trHeight w:val="340"/>
        </w:trPr>
        <w:tc>
          <w:tcPr>
            <w:tcW w:w="5000" w:type="pct"/>
            <w:gridSpan w:val="6"/>
            <w:shd w:val="clear" w:color="000000" w:fill="D9D9D9"/>
            <w:noWrap/>
            <w:vAlign w:val="center"/>
          </w:tcPr>
          <w:p w14:paraId="042667FD" w14:textId="04F3ED2E" w:rsidR="00CE3600" w:rsidRPr="0057401F" w:rsidRDefault="00CE3600" w:rsidP="00425823">
            <w:pPr>
              <w:spacing w:after="0" w:line="0" w:lineRule="atLeast"/>
              <w:jc w:val="center"/>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425823">
        <w:trPr>
          <w:trHeight w:val="498"/>
        </w:trPr>
        <w:tc>
          <w:tcPr>
            <w:tcW w:w="190" w:type="pct"/>
            <w:shd w:val="clear" w:color="auto" w:fill="D9D9D9" w:themeFill="background1" w:themeFillShade="D9"/>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tc>
        <w:tc>
          <w:tcPr>
            <w:tcW w:w="488" w:type="pct"/>
            <w:shd w:val="clear" w:color="auto" w:fill="D9D9D9" w:themeFill="background1" w:themeFillShade="D9"/>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88" w:type="pct"/>
            <w:shd w:val="clear" w:color="auto" w:fill="D9D9D9" w:themeFill="background1" w:themeFillShade="D9"/>
            <w:vAlign w:val="center"/>
            <w:hideMark/>
          </w:tcPr>
          <w:p w14:paraId="6040943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14:paraId="2881D36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88" w:type="pct"/>
            <w:shd w:val="clear" w:color="auto" w:fill="D9D9D9" w:themeFill="background1" w:themeFillShade="D9"/>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488" w:type="pct"/>
            <w:shd w:val="clear" w:color="auto" w:fill="D9D9D9" w:themeFill="background1" w:themeFillShade="D9"/>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8" w:type="pct"/>
            <w:shd w:val="clear" w:color="auto" w:fill="D9D9D9" w:themeFill="background1" w:themeFillShade="D9"/>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425823">
        <w:trPr>
          <w:trHeight w:val="498"/>
        </w:trPr>
        <w:tc>
          <w:tcPr>
            <w:tcW w:w="190"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88"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88"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88"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488"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8" w:type="pct"/>
            <w:shd w:val="clear" w:color="auto" w:fill="auto"/>
            <w:noWrap/>
            <w:vAlign w:val="center"/>
          </w:tcPr>
          <w:p w14:paraId="019E591D"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tbl>
    <w:p w14:paraId="6D1F876A" w14:textId="77777777" w:rsidR="00565B27" w:rsidRDefault="00565B27" w:rsidP="00565B27">
      <w:pPr>
        <w:pStyle w:val="IFA1"/>
      </w:pPr>
      <w:bookmarkStart w:id="20" w:name="_Ref352922216"/>
      <w:bookmarkStart w:id="21" w:name="_Toc353998120"/>
      <w:bookmarkStart w:id="22" w:name="_Toc353998193"/>
      <w:bookmarkStart w:id="23" w:name="_Toc382383547"/>
      <w:bookmarkStart w:id="24" w:name="_Toc382472369"/>
      <w:bookmarkStart w:id="25" w:name="_Toc390184279"/>
      <w:bookmarkStart w:id="26" w:name="_Toc390360010"/>
      <w:bookmarkStart w:id="27" w:name="_Toc390777031"/>
      <w:bookmarkEnd w:id="18"/>
      <w:bookmarkEnd w:id="19"/>
      <w:r>
        <w:t>HECHOS CONSTATADOS</w:t>
      </w:r>
    </w:p>
    <w:tbl>
      <w:tblPr>
        <w:tblStyle w:val="Tablaconcuadrcula"/>
        <w:tblW w:w="0" w:type="auto"/>
        <w:tblLook w:val="04A0" w:firstRow="1" w:lastRow="0" w:firstColumn="1" w:lastColumn="0" w:noHBand="0" w:noVBand="1"/>
      </w:tblPr>
      <w:tblGrid>
        <w:gridCol w:w="1838"/>
        <w:gridCol w:w="11724"/>
      </w:tblGrid>
      <w:tr w:rsidR="00565B27" w:rsidRPr="00C42F57" w14:paraId="0BEAF42B" w14:textId="77777777" w:rsidTr="003B4C5C">
        <w:tc>
          <w:tcPr>
            <w:tcW w:w="1838" w:type="dxa"/>
            <w:shd w:val="clear" w:color="auto" w:fill="D9D9D9" w:themeFill="background1" w:themeFillShade="D9"/>
            <w:vAlign w:val="center"/>
          </w:tcPr>
          <w:p w14:paraId="6D9AD581" w14:textId="77777777" w:rsidR="00565B27" w:rsidRPr="00C42F57" w:rsidRDefault="00565B27" w:rsidP="00EF7BF4">
            <w:pPr>
              <w:jc w:val="both"/>
            </w:pPr>
            <w:r w:rsidRPr="00C42F57">
              <w:rPr>
                <w:rFonts w:cstheme="minorHAnsi"/>
                <w:b/>
              </w:rPr>
              <w:t>Materia específica objeto de la fiscalización ambiental</w:t>
            </w:r>
          </w:p>
        </w:tc>
        <w:tc>
          <w:tcPr>
            <w:tcW w:w="11724" w:type="dxa"/>
            <w:vAlign w:val="center"/>
          </w:tcPr>
          <w:p w14:paraId="67FDBA8F" w14:textId="77777777" w:rsidR="00565B27" w:rsidRPr="00C42F57" w:rsidRDefault="00565B27" w:rsidP="00EF7BF4">
            <w:pPr>
              <w:spacing w:before="60" w:after="60"/>
              <w:jc w:val="both"/>
            </w:pPr>
            <w:r w:rsidRPr="00C42F57">
              <w:t>Decreto Supremo N°38 de 2011 del Ministerio del Medio Ambiente, que establece Norma de Emisión de Ruidos Generados por Fuentes que Indica.</w:t>
            </w:r>
          </w:p>
        </w:tc>
      </w:tr>
      <w:tr w:rsidR="00565B27" w:rsidRPr="00C42F57" w14:paraId="740E22F7" w14:textId="77777777" w:rsidTr="003B4C5C">
        <w:trPr>
          <w:trHeight w:val="273"/>
        </w:trPr>
        <w:tc>
          <w:tcPr>
            <w:tcW w:w="1838" w:type="dxa"/>
            <w:shd w:val="clear" w:color="auto" w:fill="D9D9D9" w:themeFill="background1" w:themeFillShade="D9"/>
            <w:vAlign w:val="center"/>
          </w:tcPr>
          <w:p w14:paraId="4FA5BE88" w14:textId="77777777" w:rsidR="00565B27" w:rsidRPr="00C42F57" w:rsidRDefault="00565B27" w:rsidP="00EF7BF4">
            <w:pPr>
              <w:jc w:val="both"/>
            </w:pPr>
            <w:r w:rsidRPr="00C42F57">
              <w:rPr>
                <w:rFonts w:cstheme="minorHAnsi"/>
                <w:b/>
              </w:rPr>
              <w:t>Exigencia asociada</w:t>
            </w:r>
          </w:p>
        </w:tc>
        <w:tc>
          <w:tcPr>
            <w:tcW w:w="11724" w:type="dxa"/>
            <w:vAlign w:val="center"/>
          </w:tcPr>
          <w:p w14:paraId="248B47FE" w14:textId="77777777" w:rsidR="00565B27" w:rsidRPr="00C42F57" w:rsidRDefault="00565B27" w:rsidP="00EF7BF4">
            <w:pPr>
              <w:spacing w:before="60" w:after="60"/>
              <w:jc w:val="both"/>
              <w:rPr>
                <w:rFonts w:asciiTheme="minorHAnsi" w:hAnsiTheme="minorHAnsi"/>
              </w:rPr>
            </w:pPr>
            <w:r w:rsidRPr="00C42F57">
              <w:rPr>
                <w:rFonts w:asciiTheme="minorHAnsi" w:hAnsiTheme="minorHAnsi"/>
                <w:b/>
              </w:rPr>
              <w:t>Artículo 7</w:t>
            </w:r>
            <w:r w:rsidRPr="00C42F57">
              <w:rPr>
                <w:rFonts w:asciiTheme="minorHAnsi" w:hAnsiTheme="minorHAnsi"/>
              </w:rPr>
              <w:t>. Los niveles de presión sonora corregidos que se obtengan de la emisión de una fuente emisora de ruido, medidos en el lugar donde se encuentre el receptor, no podrán exceder los valores de la Tabla N°1:</w:t>
            </w:r>
          </w:p>
          <w:tbl>
            <w:tblPr>
              <w:tblStyle w:val="Tablaconcuadrcula"/>
              <w:tblW w:w="0" w:type="auto"/>
              <w:jc w:val="center"/>
              <w:tblLook w:val="04A0" w:firstRow="1" w:lastRow="0" w:firstColumn="1" w:lastColumn="0" w:noHBand="0" w:noVBand="1"/>
            </w:tblPr>
            <w:tblGrid>
              <w:gridCol w:w="2438"/>
              <w:gridCol w:w="2438"/>
              <w:gridCol w:w="2439"/>
            </w:tblGrid>
            <w:tr w:rsidR="00565B27" w:rsidRPr="00C42F57" w14:paraId="04188481" w14:textId="77777777" w:rsidTr="00EF7BF4">
              <w:trPr>
                <w:trHeight w:val="283"/>
                <w:jc w:val="center"/>
              </w:trPr>
              <w:tc>
                <w:tcPr>
                  <w:tcW w:w="731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5593EC" w14:textId="77777777" w:rsidR="00565B27" w:rsidRPr="00C42F57" w:rsidRDefault="00565B27" w:rsidP="00EF7BF4">
                  <w:pPr>
                    <w:jc w:val="center"/>
                    <w:rPr>
                      <w:b/>
                    </w:rPr>
                  </w:pPr>
                  <w:r>
                    <w:rPr>
                      <w:b/>
                    </w:rPr>
                    <w:t>Tabla N°1 Niveles Máximos Permisibles de Presión Sonora Corregidos (NPC) en dB(A)</w:t>
                  </w:r>
                </w:p>
              </w:tc>
            </w:tr>
            <w:tr w:rsidR="00565B27" w:rsidRPr="00C42F57" w14:paraId="4176254D"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B9FEC15" w14:textId="77777777" w:rsidR="00565B27" w:rsidRPr="00C42F57" w:rsidRDefault="00565B27" w:rsidP="00EF7BF4">
                  <w:pPr>
                    <w:jc w:val="center"/>
                    <w:rPr>
                      <w:rFonts w:asciiTheme="minorHAnsi" w:hAnsiTheme="minorHAnsi"/>
                      <w:b/>
                    </w:rPr>
                  </w:pPr>
                  <w:r w:rsidRPr="00C42F57">
                    <w:rPr>
                      <w:rFonts w:asciiTheme="minorHAnsi" w:hAnsiTheme="minorHAnsi"/>
                      <w:b/>
                    </w:rPr>
                    <w:t>Zona</w:t>
                  </w:r>
                </w:p>
              </w:tc>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130A358" w14:textId="77777777" w:rsidR="00565B27" w:rsidRPr="00C42F57" w:rsidRDefault="00565B27" w:rsidP="00EF7BF4">
                  <w:pPr>
                    <w:jc w:val="center"/>
                    <w:rPr>
                      <w:rFonts w:asciiTheme="minorHAnsi" w:hAnsiTheme="minorHAnsi"/>
                      <w:b/>
                    </w:rPr>
                  </w:pPr>
                  <w:r w:rsidRPr="00C42F57">
                    <w:rPr>
                      <w:rFonts w:asciiTheme="minorHAnsi" w:hAnsiTheme="minorHAnsi"/>
                      <w:b/>
                    </w:rPr>
                    <w:t xml:space="preserve">De 7 a 21 horas </w:t>
                  </w:r>
                </w:p>
              </w:tc>
              <w:tc>
                <w:tcPr>
                  <w:tcW w:w="243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1F725E9" w14:textId="77777777" w:rsidR="00565B27" w:rsidRPr="00C42F57" w:rsidRDefault="00565B27" w:rsidP="00EF7BF4">
                  <w:pPr>
                    <w:jc w:val="center"/>
                    <w:rPr>
                      <w:rFonts w:asciiTheme="minorHAnsi" w:hAnsiTheme="minorHAnsi"/>
                      <w:b/>
                    </w:rPr>
                  </w:pPr>
                  <w:r w:rsidRPr="00C42F57">
                    <w:rPr>
                      <w:rFonts w:asciiTheme="minorHAnsi" w:hAnsiTheme="minorHAnsi"/>
                      <w:b/>
                    </w:rPr>
                    <w:t xml:space="preserve">De 21 a 7 horas </w:t>
                  </w:r>
                </w:p>
              </w:tc>
            </w:tr>
            <w:tr w:rsidR="00565B27" w:rsidRPr="00C42F57" w14:paraId="0FC6D3FF"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6C81CF1D" w14:textId="77777777" w:rsidR="00565B27" w:rsidRPr="00C42F57" w:rsidRDefault="00565B27" w:rsidP="00EF7BF4">
                  <w:pPr>
                    <w:jc w:val="center"/>
                    <w:rPr>
                      <w:rFonts w:asciiTheme="minorHAnsi" w:hAnsiTheme="minorHAnsi"/>
                    </w:rPr>
                  </w:pPr>
                  <w:r w:rsidRPr="00C42F57">
                    <w:rPr>
                      <w:rFonts w:asciiTheme="minorHAnsi" w:hAnsiTheme="minorHAnsi"/>
                    </w:rPr>
                    <w:t>Zona 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4AF38B10" w14:textId="77777777" w:rsidR="00565B27" w:rsidRPr="00C42F57" w:rsidRDefault="00565B27" w:rsidP="00EF7BF4">
                  <w:pPr>
                    <w:jc w:val="center"/>
                    <w:rPr>
                      <w:rFonts w:asciiTheme="minorHAnsi" w:hAnsiTheme="minorHAnsi"/>
                    </w:rPr>
                  </w:pPr>
                  <w:r w:rsidRPr="00C42F57">
                    <w:rPr>
                      <w:rFonts w:asciiTheme="minorHAnsi" w:hAnsiTheme="minorHAnsi"/>
                    </w:rPr>
                    <w:t>55</w:t>
                  </w:r>
                </w:p>
              </w:tc>
              <w:tc>
                <w:tcPr>
                  <w:tcW w:w="2439" w:type="dxa"/>
                  <w:tcBorders>
                    <w:top w:val="single" w:sz="4" w:space="0" w:color="auto"/>
                    <w:left w:val="single" w:sz="4" w:space="0" w:color="auto"/>
                    <w:bottom w:val="single" w:sz="4" w:space="0" w:color="auto"/>
                    <w:right w:val="single" w:sz="4" w:space="0" w:color="auto"/>
                  </w:tcBorders>
                  <w:vAlign w:val="center"/>
                  <w:hideMark/>
                </w:tcPr>
                <w:p w14:paraId="7C2AC4A4" w14:textId="77777777" w:rsidR="00565B27" w:rsidRPr="00C42F57" w:rsidRDefault="00565B27" w:rsidP="00EF7BF4">
                  <w:pPr>
                    <w:jc w:val="center"/>
                    <w:rPr>
                      <w:rFonts w:asciiTheme="minorHAnsi" w:hAnsiTheme="minorHAnsi"/>
                    </w:rPr>
                  </w:pPr>
                  <w:r w:rsidRPr="00C42F57">
                    <w:rPr>
                      <w:rFonts w:asciiTheme="minorHAnsi" w:hAnsiTheme="minorHAnsi"/>
                    </w:rPr>
                    <w:t>45</w:t>
                  </w:r>
                </w:p>
              </w:tc>
            </w:tr>
            <w:tr w:rsidR="00565B27" w:rsidRPr="00C42F57" w14:paraId="5800A288"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59BFA066" w14:textId="77777777" w:rsidR="00565B27" w:rsidRPr="00C42F57" w:rsidRDefault="00565B27" w:rsidP="00EF7BF4">
                  <w:pPr>
                    <w:jc w:val="center"/>
                    <w:rPr>
                      <w:rFonts w:asciiTheme="minorHAnsi" w:hAnsiTheme="minorHAnsi"/>
                    </w:rPr>
                  </w:pPr>
                  <w:r w:rsidRPr="00C42F57">
                    <w:rPr>
                      <w:rFonts w:asciiTheme="minorHAnsi" w:hAnsiTheme="minorHAnsi"/>
                    </w:rPr>
                    <w:t>Zona II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27793CD4" w14:textId="77777777" w:rsidR="00565B27" w:rsidRPr="00C42F57" w:rsidRDefault="00565B27" w:rsidP="00EF7BF4">
                  <w:pPr>
                    <w:jc w:val="center"/>
                    <w:rPr>
                      <w:rFonts w:asciiTheme="minorHAnsi" w:hAnsiTheme="minorHAnsi"/>
                    </w:rPr>
                  </w:pPr>
                  <w:r w:rsidRPr="00C42F57">
                    <w:rPr>
                      <w:rFonts w:asciiTheme="minorHAnsi" w:hAnsiTheme="minorHAnsi"/>
                    </w:rPr>
                    <w:t>60</w:t>
                  </w:r>
                </w:p>
              </w:tc>
              <w:tc>
                <w:tcPr>
                  <w:tcW w:w="2439" w:type="dxa"/>
                  <w:tcBorders>
                    <w:top w:val="single" w:sz="4" w:space="0" w:color="auto"/>
                    <w:left w:val="single" w:sz="4" w:space="0" w:color="auto"/>
                    <w:bottom w:val="single" w:sz="4" w:space="0" w:color="auto"/>
                    <w:right w:val="single" w:sz="4" w:space="0" w:color="auto"/>
                  </w:tcBorders>
                  <w:vAlign w:val="center"/>
                  <w:hideMark/>
                </w:tcPr>
                <w:p w14:paraId="711F4756" w14:textId="77777777" w:rsidR="00565B27" w:rsidRPr="00C42F57" w:rsidRDefault="00565B27" w:rsidP="00EF7BF4">
                  <w:pPr>
                    <w:jc w:val="center"/>
                    <w:rPr>
                      <w:rFonts w:asciiTheme="minorHAnsi" w:hAnsiTheme="minorHAnsi"/>
                    </w:rPr>
                  </w:pPr>
                  <w:r w:rsidRPr="00C42F57">
                    <w:rPr>
                      <w:rFonts w:asciiTheme="minorHAnsi" w:hAnsiTheme="minorHAnsi"/>
                    </w:rPr>
                    <w:t>45</w:t>
                  </w:r>
                </w:p>
              </w:tc>
            </w:tr>
            <w:tr w:rsidR="00565B27" w:rsidRPr="00C42F57" w14:paraId="586CD419"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2B6811A6" w14:textId="77777777" w:rsidR="00565B27" w:rsidRPr="00C42F57" w:rsidRDefault="00565B27" w:rsidP="00EF7BF4">
                  <w:pPr>
                    <w:jc w:val="center"/>
                    <w:rPr>
                      <w:rFonts w:asciiTheme="minorHAnsi" w:hAnsiTheme="minorHAnsi"/>
                    </w:rPr>
                  </w:pPr>
                  <w:r w:rsidRPr="00C42F57">
                    <w:rPr>
                      <w:rFonts w:asciiTheme="minorHAnsi" w:hAnsiTheme="minorHAnsi"/>
                    </w:rPr>
                    <w:t>Zona III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5279E9C4" w14:textId="77777777" w:rsidR="00565B27" w:rsidRPr="00C42F57" w:rsidRDefault="00565B27" w:rsidP="00EF7BF4">
                  <w:pPr>
                    <w:jc w:val="center"/>
                    <w:rPr>
                      <w:rFonts w:asciiTheme="minorHAnsi" w:hAnsiTheme="minorHAnsi"/>
                    </w:rPr>
                  </w:pPr>
                  <w:r w:rsidRPr="00C42F57">
                    <w:rPr>
                      <w:rFonts w:asciiTheme="minorHAnsi" w:hAnsiTheme="minorHAnsi"/>
                    </w:rPr>
                    <w:t>65</w:t>
                  </w:r>
                </w:p>
              </w:tc>
              <w:tc>
                <w:tcPr>
                  <w:tcW w:w="2439" w:type="dxa"/>
                  <w:tcBorders>
                    <w:top w:val="single" w:sz="4" w:space="0" w:color="auto"/>
                    <w:left w:val="single" w:sz="4" w:space="0" w:color="auto"/>
                    <w:bottom w:val="single" w:sz="4" w:space="0" w:color="auto"/>
                    <w:right w:val="single" w:sz="4" w:space="0" w:color="auto"/>
                  </w:tcBorders>
                  <w:vAlign w:val="center"/>
                  <w:hideMark/>
                </w:tcPr>
                <w:p w14:paraId="2A09E397" w14:textId="77777777" w:rsidR="00565B27" w:rsidRPr="00C42F57" w:rsidRDefault="00565B27" w:rsidP="00EF7BF4">
                  <w:pPr>
                    <w:jc w:val="center"/>
                    <w:rPr>
                      <w:rFonts w:asciiTheme="minorHAnsi" w:hAnsiTheme="minorHAnsi"/>
                    </w:rPr>
                  </w:pPr>
                  <w:r w:rsidRPr="00C42F57">
                    <w:rPr>
                      <w:rFonts w:asciiTheme="minorHAnsi" w:hAnsiTheme="minorHAnsi"/>
                    </w:rPr>
                    <w:t>50</w:t>
                  </w:r>
                </w:p>
              </w:tc>
            </w:tr>
            <w:tr w:rsidR="00565B27" w:rsidRPr="00C42F57" w14:paraId="2B97F044"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62119E6B" w14:textId="77777777" w:rsidR="00565B27" w:rsidRPr="00C42F57" w:rsidRDefault="00565B27" w:rsidP="00EF7BF4">
                  <w:pPr>
                    <w:jc w:val="center"/>
                    <w:rPr>
                      <w:rFonts w:asciiTheme="minorHAnsi" w:hAnsiTheme="minorHAnsi"/>
                    </w:rPr>
                  </w:pPr>
                  <w:r w:rsidRPr="00C42F57">
                    <w:rPr>
                      <w:rFonts w:asciiTheme="minorHAnsi" w:hAnsiTheme="minorHAnsi"/>
                    </w:rPr>
                    <w:t>Zona IV</w:t>
                  </w:r>
                </w:p>
              </w:tc>
              <w:tc>
                <w:tcPr>
                  <w:tcW w:w="2438" w:type="dxa"/>
                  <w:tcBorders>
                    <w:top w:val="single" w:sz="4" w:space="0" w:color="auto"/>
                    <w:left w:val="single" w:sz="4" w:space="0" w:color="auto"/>
                    <w:bottom w:val="single" w:sz="4" w:space="0" w:color="auto"/>
                    <w:right w:val="single" w:sz="4" w:space="0" w:color="auto"/>
                  </w:tcBorders>
                  <w:vAlign w:val="center"/>
                  <w:hideMark/>
                </w:tcPr>
                <w:p w14:paraId="58F758D2" w14:textId="77777777" w:rsidR="00565B27" w:rsidRPr="00C42F57" w:rsidRDefault="00565B27" w:rsidP="00EF7BF4">
                  <w:pPr>
                    <w:jc w:val="center"/>
                    <w:rPr>
                      <w:rFonts w:asciiTheme="minorHAnsi" w:hAnsiTheme="minorHAnsi"/>
                    </w:rPr>
                  </w:pPr>
                  <w:r w:rsidRPr="00C42F57">
                    <w:rPr>
                      <w:rFonts w:asciiTheme="minorHAnsi" w:hAnsiTheme="minorHAnsi"/>
                    </w:rPr>
                    <w:t>70</w:t>
                  </w:r>
                </w:p>
              </w:tc>
              <w:tc>
                <w:tcPr>
                  <w:tcW w:w="2439" w:type="dxa"/>
                  <w:tcBorders>
                    <w:top w:val="single" w:sz="4" w:space="0" w:color="auto"/>
                    <w:left w:val="single" w:sz="4" w:space="0" w:color="auto"/>
                    <w:bottom w:val="single" w:sz="4" w:space="0" w:color="auto"/>
                    <w:right w:val="single" w:sz="4" w:space="0" w:color="auto"/>
                  </w:tcBorders>
                  <w:vAlign w:val="center"/>
                  <w:hideMark/>
                </w:tcPr>
                <w:p w14:paraId="241743FC" w14:textId="77777777" w:rsidR="00565B27" w:rsidRPr="00C42F57" w:rsidRDefault="00565B27" w:rsidP="00EF7BF4">
                  <w:pPr>
                    <w:jc w:val="center"/>
                    <w:rPr>
                      <w:rFonts w:asciiTheme="minorHAnsi" w:hAnsiTheme="minorHAnsi"/>
                    </w:rPr>
                  </w:pPr>
                  <w:r w:rsidRPr="00C42F57">
                    <w:rPr>
                      <w:rFonts w:asciiTheme="minorHAnsi" w:hAnsiTheme="minorHAnsi"/>
                    </w:rPr>
                    <w:t>70</w:t>
                  </w:r>
                </w:p>
              </w:tc>
            </w:tr>
          </w:tbl>
          <w:p w14:paraId="7EE932BF" w14:textId="4B57B32F" w:rsidR="00565B27" w:rsidRPr="00C42F57" w:rsidRDefault="00565B27" w:rsidP="00EF7BF4">
            <w:pPr>
              <w:spacing w:before="60" w:after="60"/>
            </w:pPr>
            <w:r w:rsidRPr="00072E30">
              <w:rPr>
                <w:b/>
                <w:bCs/>
              </w:rPr>
              <w:t>Artículo 9.</w:t>
            </w:r>
            <w:r>
              <w:t xml:space="preserve"> </w:t>
            </w:r>
            <w:r w:rsidRPr="00C42F57">
              <w:t xml:space="preserve">Para zonas rurales se aplicará como nivel máximo permisible de presión sonora corregido (NPC), </w:t>
            </w:r>
            <w:r w:rsidR="00532356" w:rsidRPr="00C42F57">
              <w:t>el menor valor entre</w:t>
            </w:r>
            <w:r w:rsidRPr="00C42F57">
              <w:t>:</w:t>
            </w:r>
          </w:p>
          <w:p w14:paraId="534CC59E" w14:textId="77777777" w:rsidR="00565B27" w:rsidRPr="00C42F57" w:rsidRDefault="00565B27" w:rsidP="00565B27">
            <w:pPr>
              <w:pStyle w:val="Prrafodelista"/>
              <w:numPr>
                <w:ilvl w:val="0"/>
                <w:numId w:val="16"/>
              </w:numPr>
              <w:spacing w:before="60" w:after="60"/>
              <w:ind w:left="318" w:hanging="318"/>
              <w:jc w:val="left"/>
            </w:pPr>
            <w:r>
              <w:rPr>
                <w:rFonts w:asciiTheme="minorHAnsi" w:hAnsiTheme="minorHAnsi"/>
              </w:rPr>
              <w:t>Nivel de r</w:t>
            </w:r>
            <w:r w:rsidRPr="00C42F57">
              <w:rPr>
                <w:rFonts w:asciiTheme="minorHAnsi" w:hAnsiTheme="minorHAnsi"/>
              </w:rPr>
              <w:t>uido de fondo + 10</w:t>
            </w:r>
            <w:r>
              <w:rPr>
                <w:rFonts w:asciiTheme="minorHAnsi" w:hAnsiTheme="minorHAnsi"/>
              </w:rPr>
              <w:t xml:space="preserve"> dB(A)</w:t>
            </w:r>
          </w:p>
          <w:p w14:paraId="43461E88" w14:textId="77777777" w:rsidR="00565B27" w:rsidRPr="00C42F57" w:rsidRDefault="00565B27" w:rsidP="00565B27">
            <w:pPr>
              <w:pStyle w:val="Prrafodelista"/>
              <w:numPr>
                <w:ilvl w:val="0"/>
                <w:numId w:val="16"/>
              </w:numPr>
              <w:spacing w:before="60" w:after="60"/>
              <w:ind w:left="318" w:hanging="318"/>
              <w:jc w:val="left"/>
            </w:pPr>
            <w:r>
              <w:rPr>
                <w:rFonts w:asciiTheme="minorHAnsi" w:hAnsiTheme="minorHAnsi"/>
              </w:rPr>
              <w:t>NPC para Z</w:t>
            </w:r>
            <w:r w:rsidRPr="00C42F57">
              <w:rPr>
                <w:rFonts w:asciiTheme="minorHAnsi" w:hAnsiTheme="minorHAnsi"/>
              </w:rPr>
              <w:t>ona III</w:t>
            </w:r>
            <w:r>
              <w:rPr>
                <w:rFonts w:asciiTheme="minorHAnsi" w:hAnsiTheme="minorHAnsi"/>
              </w:rPr>
              <w:t xml:space="preserve"> de la Tabla 1</w:t>
            </w:r>
          </w:p>
        </w:tc>
      </w:tr>
      <w:tr w:rsidR="00565B27" w:rsidRPr="00C42F57" w14:paraId="0B709253" w14:textId="77777777" w:rsidTr="003B4C5C">
        <w:tc>
          <w:tcPr>
            <w:tcW w:w="1838" w:type="dxa"/>
            <w:shd w:val="clear" w:color="auto" w:fill="D9D9D9" w:themeFill="background1" w:themeFillShade="D9"/>
            <w:vAlign w:val="center"/>
          </w:tcPr>
          <w:p w14:paraId="5D605C95" w14:textId="77777777" w:rsidR="00565B27" w:rsidRPr="00C42F57" w:rsidRDefault="00565B27" w:rsidP="00EF7BF4">
            <w:pPr>
              <w:jc w:val="both"/>
            </w:pPr>
            <w:r w:rsidRPr="00C42F57">
              <w:rPr>
                <w:rFonts w:cstheme="minorHAnsi"/>
                <w:b/>
              </w:rPr>
              <w:t>Hechos constatados</w:t>
            </w:r>
          </w:p>
        </w:tc>
        <w:tc>
          <w:tcPr>
            <w:tcW w:w="11724" w:type="dxa"/>
            <w:vAlign w:val="center"/>
          </w:tcPr>
          <w:p w14:paraId="7A4E38C8" w14:textId="5D23AE2E" w:rsidR="00463DB0" w:rsidRDefault="005C015C" w:rsidP="00EF7BF4">
            <w:pPr>
              <w:spacing w:before="60" w:after="60"/>
              <w:jc w:val="both"/>
              <w:rPr>
                <w:rFonts w:asciiTheme="minorHAnsi" w:hAnsiTheme="minorHAnsi"/>
              </w:rPr>
            </w:pPr>
            <w:r>
              <w:rPr>
                <w:rFonts w:asciiTheme="minorHAnsi" w:hAnsiTheme="minorHAnsi"/>
              </w:rPr>
              <w:t xml:space="preserve">En el marco de la denuncia </w:t>
            </w:r>
            <w:r w:rsidR="00BA4D44" w:rsidRPr="00BA4D44">
              <w:rPr>
                <w:rFonts w:asciiTheme="minorHAnsi" w:hAnsiTheme="minorHAnsi"/>
              </w:rPr>
              <w:t>180</w:t>
            </w:r>
            <w:r w:rsidR="00DB0CD6" w:rsidRPr="00BA4D44">
              <w:rPr>
                <w:rFonts w:asciiTheme="minorHAnsi" w:hAnsiTheme="minorHAnsi"/>
              </w:rPr>
              <w:t>-</w:t>
            </w:r>
            <w:r w:rsidR="00BA4D44" w:rsidRPr="00BA4D44">
              <w:rPr>
                <w:rFonts w:asciiTheme="minorHAnsi" w:hAnsiTheme="minorHAnsi"/>
              </w:rPr>
              <w:t>XIII</w:t>
            </w:r>
            <w:r w:rsidR="00DB0CD6" w:rsidRPr="00BA4D44">
              <w:rPr>
                <w:rFonts w:asciiTheme="minorHAnsi" w:hAnsiTheme="minorHAnsi"/>
              </w:rPr>
              <w:t>-20</w:t>
            </w:r>
            <w:r w:rsidR="00BA4D44" w:rsidRPr="00BA4D44">
              <w:rPr>
                <w:rFonts w:asciiTheme="minorHAnsi" w:hAnsiTheme="minorHAnsi"/>
              </w:rPr>
              <w:t>20</w:t>
            </w:r>
            <w:r>
              <w:rPr>
                <w:rFonts w:asciiTheme="minorHAnsi" w:hAnsiTheme="minorHAnsi"/>
              </w:rPr>
              <w:t xml:space="preserve">, </w:t>
            </w:r>
            <w:r w:rsidR="00463DB0">
              <w:rPr>
                <w:rFonts w:asciiTheme="minorHAnsi" w:hAnsiTheme="minorHAnsi"/>
              </w:rPr>
              <w:t>se realizó un requerimiento de información a través de la Res. Exenta N°1193 de fecha 15 de julio de 2020</w:t>
            </w:r>
            <w:r w:rsidR="002C6D6D">
              <w:rPr>
                <w:rFonts w:asciiTheme="minorHAnsi" w:hAnsiTheme="minorHAnsi"/>
              </w:rPr>
              <w:t xml:space="preserve"> (Anexo 1)</w:t>
            </w:r>
            <w:r w:rsidR="00463DB0">
              <w:rPr>
                <w:rFonts w:asciiTheme="minorHAnsi" w:hAnsiTheme="minorHAnsi"/>
              </w:rPr>
              <w:t xml:space="preserve">, el cual fue </w:t>
            </w:r>
            <w:r w:rsidR="004D78B2">
              <w:rPr>
                <w:rFonts w:asciiTheme="minorHAnsi" w:hAnsiTheme="minorHAnsi"/>
              </w:rPr>
              <w:t xml:space="preserve">enviado </w:t>
            </w:r>
            <w:r w:rsidR="00463DB0">
              <w:rPr>
                <w:rFonts w:asciiTheme="minorHAnsi" w:hAnsiTheme="minorHAnsi"/>
              </w:rPr>
              <w:t xml:space="preserve">desde la Oficina de Partes de la SMA, al correo de Gerardo Greeven, representante legal de Integramédica S.A., </w:t>
            </w:r>
            <w:r w:rsidR="002A747F">
              <w:rPr>
                <w:rFonts w:asciiTheme="minorHAnsi" w:hAnsiTheme="minorHAnsi"/>
              </w:rPr>
              <w:t>y a las dirección postales calle Los Militares N°4777, piso 8,</w:t>
            </w:r>
            <w:r w:rsidR="00874AA6">
              <w:rPr>
                <w:rFonts w:asciiTheme="minorHAnsi" w:hAnsiTheme="minorHAnsi"/>
              </w:rPr>
              <w:t xml:space="preserve"> comuna de </w:t>
            </w:r>
            <w:r w:rsidR="002A747F">
              <w:rPr>
                <w:rFonts w:asciiTheme="minorHAnsi" w:hAnsiTheme="minorHAnsi"/>
              </w:rPr>
              <w:t>Las Condes y Av. Vicuña Mackenna N°7110,</w:t>
            </w:r>
            <w:r w:rsidR="00874AA6">
              <w:rPr>
                <w:rFonts w:asciiTheme="minorHAnsi" w:hAnsiTheme="minorHAnsi"/>
              </w:rPr>
              <w:t xml:space="preserve"> comuna de</w:t>
            </w:r>
            <w:r w:rsidR="002A747F">
              <w:rPr>
                <w:rFonts w:asciiTheme="minorHAnsi" w:hAnsiTheme="minorHAnsi"/>
              </w:rPr>
              <w:t xml:space="preserve"> La Florida, </w:t>
            </w:r>
            <w:r w:rsidR="00463DB0">
              <w:rPr>
                <w:rFonts w:asciiTheme="minorHAnsi" w:hAnsiTheme="minorHAnsi"/>
              </w:rPr>
              <w:t xml:space="preserve">no obteniendo respuesta </w:t>
            </w:r>
            <w:r w:rsidR="002A747F">
              <w:rPr>
                <w:rFonts w:asciiTheme="minorHAnsi" w:hAnsiTheme="minorHAnsi"/>
              </w:rPr>
              <w:t>a la fecha de</w:t>
            </w:r>
            <w:r w:rsidR="00874AA6">
              <w:rPr>
                <w:rFonts w:asciiTheme="minorHAnsi" w:hAnsiTheme="minorHAnsi"/>
              </w:rPr>
              <w:t>l 10 de</w:t>
            </w:r>
            <w:r w:rsidR="002A747F">
              <w:rPr>
                <w:rFonts w:asciiTheme="minorHAnsi" w:hAnsiTheme="minorHAnsi"/>
              </w:rPr>
              <w:t xml:space="preserve"> septiembre de 2020.</w:t>
            </w:r>
            <w:r w:rsidR="00874AA6">
              <w:rPr>
                <w:rFonts w:asciiTheme="minorHAnsi" w:hAnsiTheme="minorHAnsi"/>
              </w:rPr>
              <w:t xml:space="preserve"> </w:t>
            </w:r>
          </w:p>
          <w:p w14:paraId="54CCADE6" w14:textId="39D7FD74" w:rsidR="00565B27" w:rsidRPr="00C42F57" w:rsidRDefault="009956C7" w:rsidP="00EF7BF4">
            <w:pPr>
              <w:spacing w:before="60" w:after="60"/>
              <w:jc w:val="both"/>
              <w:rPr>
                <w:rFonts w:asciiTheme="minorHAnsi" w:hAnsiTheme="minorHAnsi"/>
              </w:rPr>
            </w:pPr>
            <w:r>
              <w:rPr>
                <w:rFonts w:asciiTheme="minorHAnsi" w:hAnsiTheme="minorHAnsi"/>
              </w:rPr>
              <w:t>C</w:t>
            </w:r>
            <w:r w:rsidR="00565B27" w:rsidRPr="00C42F57">
              <w:rPr>
                <w:rFonts w:asciiTheme="minorHAnsi" w:hAnsiTheme="minorHAnsi"/>
              </w:rPr>
              <w:t xml:space="preserve">on fecha </w:t>
            </w:r>
            <w:r w:rsidR="00BA4D44" w:rsidRPr="00BA4D44">
              <w:rPr>
                <w:rFonts w:asciiTheme="minorHAnsi" w:hAnsiTheme="minorHAnsi"/>
              </w:rPr>
              <w:t xml:space="preserve">03 </w:t>
            </w:r>
            <w:r w:rsidR="00565B27" w:rsidRPr="00BA4D44">
              <w:rPr>
                <w:rFonts w:asciiTheme="minorHAnsi" w:hAnsiTheme="minorHAnsi"/>
              </w:rPr>
              <w:t xml:space="preserve">de </w:t>
            </w:r>
            <w:r w:rsidR="00BA4D44" w:rsidRPr="00BA4D44">
              <w:rPr>
                <w:rFonts w:asciiTheme="minorHAnsi" w:hAnsiTheme="minorHAnsi"/>
              </w:rPr>
              <w:t>septiembre</w:t>
            </w:r>
            <w:r w:rsidR="00565B27" w:rsidRPr="00BA4D44">
              <w:rPr>
                <w:rFonts w:asciiTheme="minorHAnsi" w:hAnsiTheme="minorHAnsi"/>
              </w:rPr>
              <w:t xml:space="preserve"> de 20</w:t>
            </w:r>
            <w:r w:rsidR="00BA4D44" w:rsidRPr="00BA4D44">
              <w:rPr>
                <w:rFonts w:asciiTheme="minorHAnsi" w:hAnsiTheme="minorHAnsi"/>
              </w:rPr>
              <w:t>20</w:t>
            </w:r>
            <w:r w:rsidR="00565B27" w:rsidRPr="00BA4D44">
              <w:rPr>
                <w:rFonts w:asciiTheme="minorHAnsi" w:hAnsiTheme="minorHAnsi"/>
              </w:rPr>
              <w:t xml:space="preserve"> siendo las </w:t>
            </w:r>
            <w:r w:rsidR="00BA4D44" w:rsidRPr="00BA4D44">
              <w:rPr>
                <w:rFonts w:asciiTheme="minorHAnsi" w:hAnsiTheme="minorHAnsi"/>
              </w:rPr>
              <w:t>2</w:t>
            </w:r>
            <w:r w:rsidR="00BA4D44">
              <w:rPr>
                <w:rFonts w:asciiTheme="minorHAnsi" w:hAnsiTheme="minorHAnsi"/>
              </w:rPr>
              <w:t>3:0</w:t>
            </w:r>
            <w:r w:rsidR="00BA4D44" w:rsidRPr="00BA4D44">
              <w:rPr>
                <w:rFonts w:asciiTheme="minorHAnsi" w:hAnsiTheme="minorHAnsi"/>
              </w:rPr>
              <w:t xml:space="preserve">0 </w:t>
            </w:r>
            <w:r w:rsidR="00565B27" w:rsidRPr="00BA4D44">
              <w:rPr>
                <w:rFonts w:asciiTheme="minorHAnsi" w:hAnsiTheme="minorHAnsi"/>
              </w:rPr>
              <w:t xml:space="preserve">horas, </w:t>
            </w:r>
            <w:r w:rsidR="00BA4D44" w:rsidRPr="00BA4D44">
              <w:rPr>
                <w:rFonts w:asciiTheme="minorHAnsi" w:hAnsiTheme="minorHAnsi"/>
              </w:rPr>
              <w:t>la SMA</w:t>
            </w:r>
            <w:r w:rsidR="00565B27" w:rsidRPr="00C42F57">
              <w:rPr>
                <w:rFonts w:asciiTheme="minorHAnsi" w:hAnsiTheme="minorHAnsi"/>
              </w:rPr>
              <w:t xml:space="preserve"> realizó </w:t>
            </w:r>
            <w:r w:rsidR="00874AA6">
              <w:rPr>
                <w:rFonts w:asciiTheme="minorHAnsi" w:hAnsiTheme="minorHAnsi"/>
              </w:rPr>
              <w:t>exitosamente</w:t>
            </w:r>
            <w:r w:rsidR="00565B27" w:rsidRPr="00E439A9">
              <w:rPr>
                <w:rFonts w:asciiTheme="minorHAnsi" w:hAnsiTheme="minorHAnsi"/>
              </w:rPr>
              <w:t xml:space="preserve"> </w:t>
            </w:r>
            <w:r w:rsidR="00874AA6">
              <w:rPr>
                <w:rFonts w:asciiTheme="minorHAnsi" w:hAnsiTheme="minorHAnsi"/>
              </w:rPr>
              <w:t>una (0</w:t>
            </w:r>
            <w:r w:rsidR="00BA4D44" w:rsidRPr="00E439A9">
              <w:rPr>
                <w:rFonts w:asciiTheme="minorHAnsi" w:hAnsiTheme="minorHAnsi"/>
              </w:rPr>
              <w:t>1</w:t>
            </w:r>
            <w:r w:rsidR="00874AA6">
              <w:rPr>
                <w:rFonts w:asciiTheme="minorHAnsi" w:hAnsiTheme="minorHAnsi"/>
              </w:rPr>
              <w:t>)</w:t>
            </w:r>
            <w:r w:rsidR="00565B27" w:rsidRPr="00E439A9">
              <w:rPr>
                <w:rFonts w:asciiTheme="minorHAnsi" w:hAnsiTheme="minorHAnsi"/>
              </w:rPr>
              <w:t xml:space="preserve"> medición de</w:t>
            </w:r>
            <w:r w:rsidR="00565B27" w:rsidRPr="00C42F57">
              <w:rPr>
                <w:rFonts w:asciiTheme="minorHAnsi" w:hAnsiTheme="minorHAnsi"/>
              </w:rPr>
              <w:t xml:space="preserve"> nivel de presión sonora en periodo </w:t>
            </w:r>
            <w:r w:rsidR="00BA4D44">
              <w:rPr>
                <w:rFonts w:asciiTheme="minorHAnsi" w:hAnsiTheme="minorHAnsi"/>
              </w:rPr>
              <w:t>nocturno</w:t>
            </w:r>
            <w:r w:rsidR="00565B27" w:rsidRPr="00C42F57">
              <w:rPr>
                <w:rFonts w:asciiTheme="minorHAnsi" w:hAnsiTheme="minorHAnsi"/>
              </w:rPr>
              <w:t>, de acuerdo con el procedimiento indicado en la Norma de Emisión (D.S. N°38/11 MMA)</w:t>
            </w:r>
            <w:r w:rsidR="005C015C">
              <w:rPr>
                <w:rFonts w:asciiTheme="minorHAnsi" w:hAnsiTheme="minorHAnsi"/>
              </w:rPr>
              <w:t xml:space="preserve">, el ruido medido correspondió a </w:t>
            </w:r>
            <w:r w:rsidR="002C6D6D">
              <w:rPr>
                <w:rFonts w:asciiTheme="minorHAnsi" w:hAnsiTheme="minorHAnsi"/>
              </w:rPr>
              <w:t>dispositivos ubicados en la azotea del edificio donde ubica Integramédica S.A. (Anexo 2).</w:t>
            </w:r>
            <w:r w:rsidR="00565B27" w:rsidRPr="00C42F57">
              <w:rPr>
                <w:rFonts w:asciiTheme="minorHAnsi" w:hAnsiTheme="minorHAnsi"/>
              </w:rPr>
              <w:t xml:space="preserve"> La información acerca de la metodología de medición se encuentra en las Fichas del </w:t>
            </w:r>
            <w:r w:rsidR="00565B27" w:rsidRPr="002C6D6D">
              <w:rPr>
                <w:rFonts w:asciiTheme="minorHAnsi" w:hAnsiTheme="minorHAnsi"/>
              </w:rPr>
              <w:t xml:space="preserve">Reporte Técnico (Anexo </w:t>
            </w:r>
            <w:r>
              <w:rPr>
                <w:rFonts w:asciiTheme="minorHAnsi" w:hAnsiTheme="minorHAnsi"/>
              </w:rPr>
              <w:t>2</w:t>
            </w:r>
            <w:r w:rsidR="00565B27" w:rsidRPr="002C6D6D">
              <w:rPr>
                <w:rFonts w:asciiTheme="minorHAnsi" w:hAnsiTheme="minorHAnsi"/>
              </w:rPr>
              <w:t>).</w:t>
            </w:r>
          </w:p>
          <w:p w14:paraId="4B295361" w14:textId="13041D3E" w:rsidR="00565B27" w:rsidRPr="00C42F57" w:rsidRDefault="00565B27" w:rsidP="009956C7">
            <w:pPr>
              <w:spacing w:before="60" w:after="60"/>
              <w:jc w:val="both"/>
              <w:rPr>
                <w:rFonts w:asciiTheme="minorHAnsi" w:hAnsiTheme="minorHAnsi"/>
              </w:rPr>
            </w:pPr>
            <w:r w:rsidRPr="00C42F57">
              <w:rPr>
                <w:rFonts w:asciiTheme="minorHAnsi" w:hAnsiTheme="minorHAnsi"/>
              </w:rPr>
              <w:lastRenderedPageBreak/>
              <w:t xml:space="preserve">Con base a los límites que se deben cumplir para </w:t>
            </w:r>
            <w:r w:rsidRPr="00DB0CD6">
              <w:rPr>
                <w:rFonts w:asciiTheme="minorHAnsi" w:hAnsiTheme="minorHAnsi"/>
              </w:rPr>
              <w:t xml:space="preserve">la </w:t>
            </w:r>
            <w:r w:rsidRPr="00BA4D44">
              <w:rPr>
                <w:rFonts w:asciiTheme="minorHAnsi" w:hAnsiTheme="minorHAnsi"/>
              </w:rPr>
              <w:t>Zona</w:t>
            </w:r>
            <w:r w:rsidR="00BA4D44">
              <w:rPr>
                <w:rFonts w:asciiTheme="minorHAnsi" w:hAnsiTheme="minorHAnsi"/>
              </w:rPr>
              <w:t xml:space="preserve"> </w:t>
            </w:r>
            <w:r w:rsidR="00BA4D44" w:rsidRPr="00CD0D91">
              <w:rPr>
                <w:rFonts w:asciiTheme="minorHAnsi" w:hAnsiTheme="minorHAnsi"/>
              </w:rPr>
              <w:t>Z-AA2</w:t>
            </w:r>
            <w:r w:rsidRPr="00CD0D91">
              <w:rPr>
                <w:rFonts w:asciiTheme="minorHAnsi" w:hAnsiTheme="minorHAnsi"/>
              </w:rPr>
              <w:t xml:space="preserve"> del Plan Regulador vigente de la comuna de </w:t>
            </w:r>
            <w:r w:rsidR="00BA4D44" w:rsidRPr="00CD0D91">
              <w:rPr>
                <w:rFonts w:asciiTheme="minorHAnsi" w:hAnsiTheme="minorHAnsi"/>
              </w:rPr>
              <w:t>La Florida</w:t>
            </w:r>
            <w:r w:rsidR="001F1840">
              <w:rPr>
                <w:rFonts w:asciiTheme="minorHAnsi" w:hAnsiTheme="minorHAnsi"/>
              </w:rPr>
              <w:t xml:space="preserve"> (Figura 1)</w:t>
            </w:r>
            <w:r w:rsidR="00BA4D44" w:rsidRPr="00CD0D91">
              <w:rPr>
                <w:rFonts w:asciiTheme="minorHAnsi" w:hAnsiTheme="minorHAnsi"/>
              </w:rPr>
              <w:t>,</w:t>
            </w:r>
            <w:r w:rsidRPr="00CD0D91">
              <w:rPr>
                <w:rFonts w:asciiTheme="minorHAnsi" w:hAnsiTheme="minorHAnsi"/>
              </w:rPr>
              <w:t xml:space="preserve"> homologable a Zona </w:t>
            </w:r>
            <w:r w:rsidR="00BA4D44" w:rsidRPr="00CD0D91">
              <w:rPr>
                <w:rFonts w:asciiTheme="minorHAnsi" w:hAnsiTheme="minorHAnsi"/>
              </w:rPr>
              <w:t>III</w:t>
            </w:r>
            <w:r w:rsidRPr="00CD0D91">
              <w:rPr>
                <w:rFonts w:asciiTheme="minorHAnsi" w:hAnsiTheme="minorHAnsi"/>
              </w:rPr>
              <w:t xml:space="preserve"> del D.S. N°38/11 MMA, donde se ubica el </w:t>
            </w:r>
            <w:r w:rsidR="009956C7">
              <w:rPr>
                <w:rFonts w:asciiTheme="minorHAnsi" w:hAnsiTheme="minorHAnsi"/>
              </w:rPr>
              <w:t>R</w:t>
            </w:r>
            <w:bookmarkStart w:id="28" w:name="_GoBack"/>
            <w:bookmarkEnd w:id="28"/>
            <w:r w:rsidRPr="00CD0D91">
              <w:rPr>
                <w:rFonts w:asciiTheme="minorHAnsi" w:hAnsiTheme="minorHAnsi"/>
              </w:rPr>
              <w:t>eceptor N°</w:t>
            </w:r>
            <w:r w:rsidR="003A367D" w:rsidRPr="00CD0D91">
              <w:rPr>
                <w:rFonts w:asciiTheme="minorHAnsi" w:hAnsiTheme="minorHAnsi"/>
              </w:rPr>
              <w:t>1</w:t>
            </w:r>
            <w:r w:rsidRPr="00CD0D91">
              <w:rPr>
                <w:rFonts w:asciiTheme="minorHAnsi" w:hAnsiTheme="minorHAnsi"/>
              </w:rPr>
              <w:t>, se indica que</w:t>
            </w:r>
            <w:r w:rsidRPr="00C42F57">
              <w:rPr>
                <w:rFonts w:asciiTheme="minorHAnsi" w:hAnsiTheme="minorHAnsi"/>
              </w:rPr>
              <w:t xml:space="preserve"> existe superación, presentándose una excedencia de </w:t>
            </w:r>
            <w:r w:rsidR="00BA4D44">
              <w:rPr>
                <w:rFonts w:asciiTheme="minorHAnsi" w:hAnsiTheme="minorHAnsi"/>
              </w:rPr>
              <w:t>3</w:t>
            </w:r>
            <w:r w:rsidRPr="00DB0CD6">
              <w:rPr>
                <w:rFonts w:asciiTheme="minorHAnsi" w:hAnsiTheme="minorHAnsi"/>
              </w:rPr>
              <w:t xml:space="preserve"> dBA </w:t>
            </w:r>
            <w:r w:rsidRPr="00C42F57">
              <w:rPr>
                <w:rFonts w:asciiTheme="minorHAnsi" w:hAnsiTheme="minorHAnsi"/>
              </w:rPr>
              <w:t xml:space="preserve">en periodo </w:t>
            </w:r>
            <w:r w:rsidR="00BA4D44">
              <w:rPr>
                <w:rFonts w:asciiTheme="minorHAnsi" w:hAnsiTheme="minorHAnsi"/>
              </w:rPr>
              <w:t>nocturno.</w:t>
            </w:r>
          </w:p>
        </w:tc>
      </w:tr>
      <w:tr w:rsidR="00565B27" w:rsidRPr="00C42F57" w14:paraId="11C1A31F" w14:textId="77777777" w:rsidTr="003B4C5C">
        <w:tc>
          <w:tcPr>
            <w:tcW w:w="1838" w:type="dxa"/>
            <w:shd w:val="clear" w:color="auto" w:fill="D9D9D9" w:themeFill="background1" w:themeFillShade="D9"/>
            <w:vAlign w:val="center"/>
          </w:tcPr>
          <w:p w14:paraId="78AA24B5" w14:textId="77777777" w:rsidR="00565B27" w:rsidRPr="00C42F57" w:rsidRDefault="00565B27" w:rsidP="00EF7BF4">
            <w:pPr>
              <w:jc w:val="both"/>
              <w:rPr>
                <w:b/>
                <w:bCs/>
              </w:rPr>
            </w:pPr>
            <w:r w:rsidRPr="00C42F57">
              <w:rPr>
                <w:b/>
                <w:bCs/>
              </w:rPr>
              <w:lastRenderedPageBreak/>
              <w:t>Conclusiones</w:t>
            </w:r>
          </w:p>
        </w:tc>
        <w:tc>
          <w:tcPr>
            <w:tcW w:w="11724" w:type="dxa"/>
            <w:vAlign w:val="center"/>
          </w:tcPr>
          <w:p w14:paraId="44627F7C" w14:textId="64A3A367" w:rsidR="00565B27" w:rsidRPr="00636FB6" w:rsidRDefault="00565B27" w:rsidP="007B1D0E">
            <w:pPr>
              <w:spacing w:before="60" w:after="60"/>
            </w:pPr>
            <w:r w:rsidRPr="00C42F57">
              <w:t xml:space="preserve">Existe superación del límite </w:t>
            </w:r>
            <w:r w:rsidRPr="00CD0D91">
              <w:t xml:space="preserve">establecido por la normativa para Zona </w:t>
            </w:r>
            <w:r w:rsidR="00636FB6" w:rsidRPr="00CD0D91">
              <w:t>III</w:t>
            </w:r>
            <w:r w:rsidRPr="00CD0D91">
              <w:t xml:space="preserve"> (DS38) en periodo nocturno, generándose una excedencia de </w:t>
            </w:r>
            <w:r w:rsidR="00636FB6" w:rsidRPr="00CD0D91">
              <w:t xml:space="preserve">3 </w:t>
            </w:r>
            <w:r w:rsidRPr="00CD0D91">
              <w:t>dBA en la ubicación del Receptor N°</w:t>
            </w:r>
            <w:r w:rsidR="003A367D" w:rsidRPr="00CD0D91">
              <w:t>1</w:t>
            </w:r>
            <w:r w:rsidRPr="00CD0D91">
              <w:t xml:space="preserve">, por parte de </w:t>
            </w:r>
            <w:r w:rsidR="003A367D" w:rsidRPr="00CD0D91">
              <w:t xml:space="preserve">la actividad </w:t>
            </w:r>
            <w:r w:rsidR="007B1D0E" w:rsidRPr="00CD0D91">
              <w:t>de servicio</w:t>
            </w:r>
            <w:r w:rsidR="003A367D" w:rsidRPr="00CD0D91">
              <w:t xml:space="preserve"> </w:t>
            </w:r>
            <w:r w:rsidRPr="00CD0D91">
              <w:t>según DS 38 que</w:t>
            </w:r>
            <w:r w:rsidRPr="00C42F57">
              <w:t xml:space="preserve"> conforma</w:t>
            </w:r>
            <w:r w:rsidR="003A367D">
              <w:t>n</w:t>
            </w:r>
            <w:r w:rsidRPr="00C42F57">
              <w:t xml:space="preserve"> la fuente de ruido identificada.</w:t>
            </w:r>
          </w:p>
        </w:tc>
      </w:tr>
    </w:tbl>
    <w:p w14:paraId="51BD7ADE" w14:textId="51AC5B9E" w:rsidR="00565B27" w:rsidRDefault="00565B27" w:rsidP="00565B27">
      <w:pPr>
        <w:pStyle w:val="Listaconnmeros"/>
        <w:numPr>
          <w:ilvl w:val="0"/>
          <w:numId w:val="0"/>
        </w:numPr>
        <w:ind w:left="360" w:hanging="360"/>
      </w:pPr>
    </w:p>
    <w:p w14:paraId="5C43908B" w14:textId="267E0362" w:rsidR="00565B27" w:rsidRDefault="00565B27" w:rsidP="00565B27">
      <w:pPr>
        <w:pStyle w:val="Listaconnmeros"/>
        <w:numPr>
          <w:ilvl w:val="0"/>
          <w:numId w:val="0"/>
        </w:numPr>
        <w:ind w:left="360" w:hanging="360"/>
      </w:pPr>
    </w:p>
    <w:p w14:paraId="44D8FAE8" w14:textId="131AEC19" w:rsidR="003B4C5C" w:rsidRPr="00565B27" w:rsidRDefault="003B4C5C" w:rsidP="00565B27">
      <w:pPr>
        <w:pStyle w:val="Listaconnmeros"/>
        <w:numPr>
          <w:ilvl w:val="0"/>
          <w:numId w:val="0"/>
        </w:numPr>
        <w:ind w:left="360" w:hanging="360"/>
      </w:pPr>
    </w:p>
    <w:bookmarkEnd w:id="20"/>
    <w:bookmarkEnd w:id="21"/>
    <w:bookmarkEnd w:id="22"/>
    <w:bookmarkEnd w:id="23"/>
    <w:bookmarkEnd w:id="24"/>
    <w:bookmarkEnd w:id="25"/>
    <w:bookmarkEnd w:id="26"/>
    <w:bookmarkEnd w:id="27"/>
    <w:p w14:paraId="1C004834" w14:textId="77777777" w:rsidR="003A1B6E" w:rsidRDefault="003A1B6E"/>
    <w:p w14:paraId="51DEBE91" w14:textId="2AD71839" w:rsidR="00AC613F" w:rsidRDefault="00AC613F">
      <w:pPr>
        <w:rPr>
          <w:rFonts w:ascii="Calibri" w:eastAsia="Calibri" w:hAnsi="Calibri" w:cs="Calibri"/>
          <w:b/>
          <w:caps/>
          <w:sz w:val="24"/>
          <w:szCs w:val="20"/>
        </w:rPr>
      </w:pPr>
      <w:bookmarkStart w:id="29" w:name="_Toc352840404"/>
      <w:bookmarkStart w:id="30" w:name="_Toc352841464"/>
      <w:bookmarkStart w:id="31" w:name="_Toc447875253"/>
      <w:r>
        <w:br w:type="page"/>
      </w:r>
    </w:p>
    <w:tbl>
      <w:tblPr>
        <w:tblW w:w="5000" w:type="pct"/>
        <w:jc w:val="center"/>
        <w:tblCellMar>
          <w:left w:w="70" w:type="dxa"/>
          <w:right w:w="70" w:type="dxa"/>
        </w:tblCellMar>
        <w:tblLook w:val="04A0" w:firstRow="1" w:lastRow="0" w:firstColumn="1" w:lastColumn="0" w:noHBand="0" w:noVBand="1"/>
      </w:tblPr>
      <w:tblGrid>
        <w:gridCol w:w="3680"/>
        <w:gridCol w:w="5843"/>
        <w:gridCol w:w="4039"/>
      </w:tblGrid>
      <w:tr w:rsidR="00432729" w:rsidRPr="001A526B" w14:paraId="17722D5E" w14:textId="77777777" w:rsidTr="00ED2177">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41AC0C" w14:textId="77777777" w:rsidR="00432729" w:rsidRPr="001A526B" w:rsidRDefault="00432729" w:rsidP="00ED217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432729" w:rsidRPr="001A526B" w14:paraId="3D54A63E" w14:textId="77777777" w:rsidTr="000B1C18">
        <w:trPr>
          <w:trHeight w:val="5904"/>
          <w:jc w:val="center"/>
        </w:trPr>
        <w:tc>
          <w:tcPr>
            <w:tcW w:w="5000" w:type="pct"/>
            <w:gridSpan w:val="3"/>
            <w:tcBorders>
              <w:top w:val="nil"/>
              <w:left w:val="single" w:sz="4" w:space="0" w:color="auto"/>
              <w:right w:val="single" w:sz="4" w:space="0" w:color="auto"/>
            </w:tcBorders>
            <w:shd w:val="clear" w:color="auto" w:fill="auto"/>
            <w:noWrap/>
            <w:vAlign w:val="center"/>
            <w:hideMark/>
          </w:tcPr>
          <w:p w14:paraId="0E2E85D6" w14:textId="77777777" w:rsidR="000B1C18" w:rsidRDefault="000B1C18" w:rsidP="00ED2177">
            <w:pPr>
              <w:spacing w:after="0" w:line="240" w:lineRule="auto"/>
              <w:jc w:val="center"/>
              <w:rPr>
                <w:rFonts w:ascii="Calibri" w:eastAsia="Times New Roman" w:hAnsi="Calibri" w:cs="Times New Roman"/>
                <w:color w:val="000000"/>
                <w:sz w:val="20"/>
                <w:szCs w:val="20"/>
                <w:lang w:eastAsia="es-CL"/>
              </w:rPr>
            </w:pPr>
          </w:p>
          <w:p w14:paraId="38520348" w14:textId="04092B16" w:rsidR="00432729" w:rsidRPr="001A526B" w:rsidRDefault="000B1C18" w:rsidP="000B1C18">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6EC69E17" wp14:editId="1EB7EC76">
                  <wp:extent cx="8006317" cy="4430680"/>
                  <wp:effectExtent l="0" t="0" r="0" b="825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22878" t="21426" r="8820" b="11349"/>
                          <a:stretch/>
                        </pic:blipFill>
                        <pic:spPr bwMode="auto">
                          <a:xfrm>
                            <a:off x="0" y="0"/>
                            <a:ext cx="8038455" cy="4448465"/>
                          </a:xfrm>
                          <a:prstGeom prst="rect">
                            <a:avLst/>
                          </a:prstGeom>
                          <a:ln>
                            <a:noFill/>
                          </a:ln>
                          <a:extLst>
                            <a:ext uri="{53640926-AAD7-44D8-BBD7-CCE9431645EC}">
                              <a14:shadowObscured xmlns:a14="http://schemas.microsoft.com/office/drawing/2010/main"/>
                            </a:ext>
                          </a:extLst>
                        </pic:spPr>
                      </pic:pic>
                    </a:graphicData>
                  </a:graphic>
                </wp:inline>
              </w:drawing>
            </w:r>
          </w:p>
        </w:tc>
      </w:tr>
      <w:tr w:rsidR="00432729" w:rsidRPr="008408AD" w14:paraId="3D86526A" w14:textId="77777777" w:rsidTr="005953B4">
        <w:trPr>
          <w:trHeight w:val="300"/>
          <w:jc w:val="center"/>
        </w:trPr>
        <w:tc>
          <w:tcPr>
            <w:tcW w:w="1357" w:type="pct"/>
            <w:tcBorders>
              <w:top w:val="single" w:sz="4" w:space="0" w:color="auto"/>
              <w:left w:val="single" w:sz="4" w:space="0" w:color="auto"/>
              <w:bottom w:val="single" w:sz="4" w:space="0" w:color="000000"/>
              <w:right w:val="single" w:sz="4" w:space="0" w:color="000000"/>
            </w:tcBorders>
            <w:noWrap/>
            <w:vAlign w:val="center"/>
            <w:hideMark/>
          </w:tcPr>
          <w:p w14:paraId="737A5E21" w14:textId="77777777" w:rsidR="00432729" w:rsidRPr="0013780D" w:rsidRDefault="00432729" w:rsidP="00ED2177">
            <w:pPr>
              <w:spacing w:after="0" w:line="240" w:lineRule="auto"/>
              <w:contextualSpacing/>
              <w:outlineLvl w:val="1"/>
              <w:rPr>
                <w:rFonts w:ascii="Calibri" w:eastAsia="Times New Roman" w:hAnsi="Calibri" w:cs="Calibri"/>
                <w:b/>
                <w:color w:val="000000"/>
                <w:sz w:val="18"/>
                <w:szCs w:val="20"/>
                <w:lang w:eastAsia="es-CL"/>
              </w:rPr>
            </w:pPr>
            <w:bookmarkStart w:id="32" w:name="_Toc353998121"/>
            <w:bookmarkStart w:id="33" w:name="_Toc353998194"/>
            <w:bookmarkStart w:id="34" w:name="_Toc382383548"/>
            <w:bookmarkStart w:id="35" w:name="_Toc382472370"/>
            <w:bookmarkStart w:id="36" w:name="_Toc390184280"/>
            <w:bookmarkStart w:id="37" w:name="_Toc390360011"/>
            <w:bookmarkStart w:id="38" w:name="_Toc390777032"/>
            <w:bookmarkStart w:id="39" w:name="_Toc447875243"/>
            <w:bookmarkStart w:id="40" w:name="_Toc448926733"/>
            <w:bookmarkStart w:id="41" w:name="_Toc448926922"/>
            <w:bookmarkStart w:id="42" w:name="_Toc448927010"/>
            <w:bookmarkStart w:id="43" w:name="_Toc448928073"/>
            <w:bookmarkStart w:id="44" w:name="_Toc449106302"/>
            <w:bookmarkStart w:id="45" w:name="_Toc449519275"/>
            <w:r w:rsidRPr="0013780D">
              <w:rPr>
                <w:rFonts w:ascii="Calibri" w:eastAsia="Calibri" w:hAnsi="Calibri" w:cs="Calibri"/>
                <w:b/>
                <w:sz w:val="18"/>
                <w:szCs w:val="20"/>
              </w:rPr>
              <w:t xml:space="preserve">Figura </w:t>
            </w:r>
            <w:r w:rsidRPr="0013780D">
              <w:rPr>
                <w:rFonts w:ascii="Calibri" w:eastAsia="Calibri" w:hAnsi="Calibri" w:cs="Calibri"/>
                <w:b/>
                <w:sz w:val="18"/>
                <w:szCs w:val="20"/>
              </w:rPr>
              <w:fldChar w:fldCharType="begin"/>
            </w:r>
            <w:r w:rsidRPr="0013780D">
              <w:rPr>
                <w:rFonts w:ascii="Calibri" w:eastAsia="Calibri" w:hAnsi="Calibri" w:cs="Calibri"/>
                <w:b/>
                <w:sz w:val="18"/>
                <w:szCs w:val="20"/>
              </w:rPr>
              <w:instrText xml:space="preserve"> SEQ Fotografía \* ARABIC </w:instrText>
            </w:r>
            <w:r w:rsidRPr="0013780D">
              <w:rPr>
                <w:rFonts w:ascii="Calibri" w:eastAsia="Calibri" w:hAnsi="Calibri" w:cs="Calibri"/>
                <w:b/>
                <w:sz w:val="18"/>
                <w:szCs w:val="20"/>
              </w:rPr>
              <w:fldChar w:fldCharType="separate"/>
            </w:r>
            <w:r w:rsidRPr="0013780D">
              <w:rPr>
                <w:rFonts w:ascii="Calibri" w:eastAsia="Calibri" w:hAnsi="Calibri" w:cs="Calibri"/>
                <w:b/>
                <w:noProof/>
                <w:sz w:val="18"/>
                <w:szCs w:val="20"/>
              </w:rPr>
              <w:t>1</w:t>
            </w:r>
            <w:r w:rsidRPr="0013780D">
              <w:rPr>
                <w:rFonts w:ascii="Calibri" w:eastAsia="Calibri" w:hAnsi="Calibri" w:cs="Calibri"/>
                <w:b/>
                <w:sz w:val="18"/>
                <w:szCs w:val="20"/>
              </w:rPr>
              <w:fldChar w:fldCharType="end"/>
            </w:r>
            <w:r w:rsidRPr="0013780D">
              <w:rPr>
                <w:rFonts w:ascii="Calibri" w:eastAsia="Calibri" w:hAnsi="Calibri" w:cs="Calibri"/>
                <w:b/>
                <w:sz w:val="18"/>
                <w:szCs w:val="20"/>
              </w:rPr>
              <w:t>.</w:t>
            </w:r>
            <w:bookmarkEnd w:id="32"/>
            <w:bookmarkEnd w:id="33"/>
            <w:bookmarkEnd w:id="34"/>
            <w:bookmarkEnd w:id="35"/>
            <w:bookmarkEnd w:id="36"/>
            <w:bookmarkEnd w:id="37"/>
            <w:bookmarkEnd w:id="38"/>
            <w:bookmarkEnd w:id="39"/>
            <w:bookmarkEnd w:id="40"/>
            <w:bookmarkEnd w:id="41"/>
            <w:bookmarkEnd w:id="42"/>
            <w:bookmarkEnd w:id="43"/>
            <w:bookmarkEnd w:id="44"/>
            <w:bookmarkEnd w:id="45"/>
          </w:p>
        </w:tc>
        <w:tc>
          <w:tcPr>
            <w:tcW w:w="3643" w:type="pct"/>
            <w:gridSpan w:val="2"/>
            <w:tcBorders>
              <w:top w:val="single" w:sz="4" w:space="0" w:color="auto"/>
              <w:left w:val="single" w:sz="4" w:space="0" w:color="auto"/>
              <w:bottom w:val="single" w:sz="4" w:space="0" w:color="000000"/>
              <w:right w:val="single" w:sz="4" w:space="0" w:color="000000"/>
            </w:tcBorders>
            <w:noWrap/>
            <w:vAlign w:val="center"/>
          </w:tcPr>
          <w:p w14:paraId="387A0E60" w14:textId="597E9BCB" w:rsidR="00432729" w:rsidRPr="0013780D" w:rsidRDefault="00432729" w:rsidP="0013780D">
            <w:pPr>
              <w:spacing w:after="0" w:line="240" w:lineRule="auto"/>
              <w:rPr>
                <w:rFonts w:ascii="Calibri" w:eastAsia="Times New Roman" w:hAnsi="Calibri" w:cs="Times New Roman"/>
                <w:color w:val="000000"/>
                <w:sz w:val="18"/>
                <w:szCs w:val="18"/>
                <w:lang w:eastAsia="es-CL"/>
              </w:rPr>
            </w:pPr>
            <w:r w:rsidRPr="0013780D">
              <w:rPr>
                <w:rFonts w:ascii="Calibri" w:eastAsia="Times New Roman" w:hAnsi="Calibri" w:cs="Times New Roman"/>
                <w:b/>
                <w:color w:val="000000"/>
                <w:sz w:val="18"/>
                <w:szCs w:val="18"/>
                <w:lang w:eastAsia="es-CL"/>
              </w:rPr>
              <w:t xml:space="preserve">Fuente: </w:t>
            </w:r>
            <w:r w:rsidRPr="0013780D">
              <w:rPr>
                <w:rFonts w:ascii="Calibri" w:eastAsia="Times New Roman" w:hAnsi="Calibri" w:cs="Times New Roman"/>
                <w:color w:val="000000"/>
                <w:sz w:val="18"/>
                <w:szCs w:val="18"/>
                <w:lang w:eastAsia="es-CL"/>
              </w:rPr>
              <w:t xml:space="preserve">Plano </w:t>
            </w:r>
            <w:r w:rsidR="0013780D">
              <w:rPr>
                <w:rFonts w:ascii="Calibri" w:eastAsia="Times New Roman" w:hAnsi="Calibri" w:cs="Times New Roman"/>
                <w:color w:val="000000"/>
                <w:sz w:val="18"/>
                <w:szCs w:val="18"/>
                <w:lang w:eastAsia="es-CL"/>
              </w:rPr>
              <w:t xml:space="preserve">de </w:t>
            </w:r>
            <w:r w:rsidR="0013780D" w:rsidRPr="0013780D">
              <w:rPr>
                <w:rFonts w:ascii="Calibri" w:eastAsia="Times New Roman" w:hAnsi="Calibri" w:cs="Times New Roman"/>
                <w:color w:val="000000"/>
                <w:sz w:val="18"/>
                <w:szCs w:val="18"/>
                <w:lang w:eastAsia="es-CL"/>
              </w:rPr>
              <w:t xml:space="preserve">uso de suelo </w:t>
            </w:r>
            <w:r w:rsidRPr="0013780D">
              <w:rPr>
                <w:rFonts w:ascii="Calibri" w:eastAsia="Times New Roman" w:hAnsi="Calibri" w:cs="Times New Roman"/>
                <w:color w:val="000000"/>
                <w:sz w:val="18"/>
                <w:szCs w:val="18"/>
                <w:lang w:eastAsia="es-CL"/>
              </w:rPr>
              <w:t>Vigente</w:t>
            </w:r>
            <w:r w:rsidR="0013780D">
              <w:rPr>
                <w:rFonts w:ascii="Calibri" w:eastAsia="Times New Roman" w:hAnsi="Calibri" w:cs="Times New Roman"/>
                <w:color w:val="000000"/>
                <w:sz w:val="18"/>
                <w:szCs w:val="18"/>
                <w:lang w:eastAsia="es-CL"/>
              </w:rPr>
              <w:t xml:space="preserve"> (</w:t>
            </w:r>
            <w:r w:rsidR="0013780D" w:rsidRPr="0013780D">
              <w:rPr>
                <w:rFonts w:ascii="Calibri" w:eastAsia="Times New Roman" w:hAnsi="Calibri" w:cs="Times New Roman"/>
                <w:color w:val="000000"/>
                <w:sz w:val="18"/>
                <w:szCs w:val="18"/>
                <w:lang w:eastAsia="es-CL"/>
              </w:rPr>
              <w:t>https://www.laflorida.cl/sitio/wp-content/uploads/2020/01/plano-uso-de-suelo-vigente.pdf</w:t>
            </w:r>
            <w:r w:rsidR="0013780D">
              <w:rPr>
                <w:rFonts w:ascii="Calibri" w:eastAsia="Times New Roman" w:hAnsi="Calibri" w:cs="Times New Roman"/>
                <w:color w:val="000000"/>
                <w:sz w:val="18"/>
                <w:szCs w:val="18"/>
                <w:lang w:eastAsia="es-CL"/>
              </w:rPr>
              <w:t>)</w:t>
            </w:r>
          </w:p>
        </w:tc>
      </w:tr>
      <w:tr w:rsidR="00432729" w:rsidRPr="008408AD" w14:paraId="262219A0" w14:textId="77777777" w:rsidTr="005953B4">
        <w:trPr>
          <w:trHeight w:val="300"/>
          <w:jc w:val="center"/>
        </w:trPr>
        <w:tc>
          <w:tcPr>
            <w:tcW w:w="1357"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51488AB" w14:textId="7CFAE741" w:rsidR="00432729" w:rsidRPr="00917874" w:rsidRDefault="00432729" w:rsidP="00FE582E">
            <w:pPr>
              <w:spacing w:after="0" w:line="240" w:lineRule="auto"/>
              <w:rPr>
                <w:rFonts w:ascii="Calibri" w:eastAsia="Times New Roman" w:hAnsi="Calibri" w:cs="Times New Roman"/>
                <w:b/>
                <w:color w:val="000000"/>
                <w:sz w:val="18"/>
                <w:szCs w:val="18"/>
                <w:highlight w:val="yellow"/>
                <w:lang w:eastAsia="es-CL"/>
              </w:rPr>
            </w:pPr>
            <w:r w:rsidRPr="008408AD">
              <w:rPr>
                <w:rFonts w:ascii="Calibri" w:eastAsia="Times New Roman" w:hAnsi="Calibri" w:cs="Times New Roman"/>
                <w:b/>
                <w:color w:val="000000"/>
                <w:sz w:val="18"/>
                <w:szCs w:val="18"/>
                <w:lang w:eastAsia="es-CL"/>
              </w:rPr>
              <w:t xml:space="preserve">Coordenadas UTM DATUM WGS84 </w:t>
            </w:r>
            <w:r w:rsidRPr="008408AD">
              <w:rPr>
                <w:rFonts w:ascii="Calibri" w:eastAsia="Times New Roman" w:hAnsi="Calibri" w:cs="Times New Roman"/>
                <w:b/>
                <w:sz w:val="18"/>
                <w:szCs w:val="18"/>
                <w:lang w:eastAsia="es-CL"/>
              </w:rPr>
              <w:t xml:space="preserve">HUSO 19 </w:t>
            </w:r>
            <w:r w:rsidR="00FE582E">
              <w:rPr>
                <w:rFonts w:ascii="Calibri" w:eastAsia="Times New Roman" w:hAnsi="Calibri" w:cs="Times New Roman"/>
                <w:b/>
                <w:sz w:val="18"/>
                <w:szCs w:val="18"/>
                <w:lang w:eastAsia="es-CL"/>
              </w:rPr>
              <w:t>H</w:t>
            </w:r>
          </w:p>
        </w:tc>
        <w:tc>
          <w:tcPr>
            <w:tcW w:w="2154" w:type="pct"/>
            <w:tcBorders>
              <w:top w:val="single" w:sz="4" w:space="0" w:color="auto"/>
              <w:left w:val="nil"/>
              <w:bottom w:val="single" w:sz="4" w:space="0" w:color="auto"/>
              <w:right w:val="single" w:sz="4" w:space="0" w:color="000000"/>
            </w:tcBorders>
            <w:shd w:val="clear" w:color="auto" w:fill="auto"/>
            <w:noWrap/>
            <w:vAlign w:val="center"/>
          </w:tcPr>
          <w:p w14:paraId="5FCBF1FE" w14:textId="56B4F55B" w:rsidR="00432729" w:rsidRPr="008408AD" w:rsidRDefault="00432729" w:rsidP="00ED2177">
            <w:pPr>
              <w:spacing w:after="0" w:line="240" w:lineRule="auto"/>
              <w:rPr>
                <w:rFonts w:ascii="Calibri" w:eastAsia="Times New Roman" w:hAnsi="Calibri" w:cs="Times New Roman"/>
                <w:b/>
                <w:color w:val="000000"/>
                <w:sz w:val="18"/>
                <w:szCs w:val="18"/>
                <w:lang w:eastAsia="es-CL"/>
              </w:rPr>
            </w:pPr>
            <w:r w:rsidRPr="008408AD">
              <w:rPr>
                <w:rFonts w:ascii="Calibri" w:eastAsia="Times New Roman" w:hAnsi="Calibri" w:cs="Times New Roman"/>
                <w:b/>
                <w:color w:val="000000"/>
                <w:sz w:val="18"/>
                <w:szCs w:val="18"/>
                <w:lang w:eastAsia="es-CL"/>
              </w:rPr>
              <w:t>Norte:</w:t>
            </w:r>
            <w:r w:rsidR="0013780D">
              <w:rPr>
                <w:rFonts w:ascii="Calibri" w:eastAsia="Times New Roman" w:hAnsi="Calibri" w:cs="Times New Roman"/>
                <w:b/>
                <w:color w:val="000000"/>
                <w:sz w:val="18"/>
                <w:szCs w:val="18"/>
                <w:lang w:eastAsia="es-CL"/>
              </w:rPr>
              <w:t xml:space="preserve"> </w:t>
            </w:r>
            <w:r w:rsidR="0013780D" w:rsidRPr="0013780D">
              <w:rPr>
                <w:rFonts w:ascii="Calibri" w:eastAsia="Times New Roman" w:hAnsi="Calibri" w:cs="Times New Roman"/>
                <w:color w:val="000000"/>
                <w:sz w:val="18"/>
                <w:szCs w:val="18"/>
                <w:lang w:eastAsia="es-CL"/>
              </w:rPr>
              <w:t>6.290.274 m</w:t>
            </w:r>
          </w:p>
        </w:tc>
        <w:tc>
          <w:tcPr>
            <w:tcW w:w="1489" w:type="pct"/>
            <w:tcBorders>
              <w:top w:val="single" w:sz="4" w:space="0" w:color="auto"/>
              <w:left w:val="nil"/>
              <w:bottom w:val="single" w:sz="4" w:space="0" w:color="auto"/>
              <w:right w:val="single" w:sz="4" w:space="0" w:color="000000"/>
            </w:tcBorders>
            <w:shd w:val="clear" w:color="auto" w:fill="auto"/>
            <w:noWrap/>
            <w:vAlign w:val="center"/>
          </w:tcPr>
          <w:p w14:paraId="2E0F905D" w14:textId="6EE72948" w:rsidR="00432729" w:rsidRPr="0013780D" w:rsidRDefault="00432729" w:rsidP="0013780D">
            <w:pPr>
              <w:spacing w:after="0" w:line="240" w:lineRule="auto"/>
              <w:rPr>
                <w:rFonts w:ascii="Calibri" w:hAnsi="Calibri"/>
                <w:color w:val="000000"/>
                <w:sz w:val="20"/>
                <w:szCs w:val="20"/>
              </w:rPr>
            </w:pPr>
            <w:r w:rsidRPr="008408AD">
              <w:rPr>
                <w:rFonts w:ascii="Calibri" w:eastAsia="Times New Roman" w:hAnsi="Calibri" w:cs="Times New Roman"/>
                <w:b/>
                <w:color w:val="000000"/>
                <w:sz w:val="18"/>
                <w:szCs w:val="18"/>
                <w:lang w:eastAsia="es-CL"/>
              </w:rPr>
              <w:t>Este</w:t>
            </w:r>
            <w:r w:rsidRPr="0013780D">
              <w:rPr>
                <w:rFonts w:ascii="Calibri" w:eastAsia="Times New Roman" w:hAnsi="Calibri" w:cs="Times New Roman"/>
                <w:b/>
                <w:color w:val="000000"/>
                <w:sz w:val="18"/>
                <w:szCs w:val="18"/>
                <w:lang w:eastAsia="es-CL"/>
              </w:rPr>
              <w:t>:</w:t>
            </w:r>
            <w:r w:rsidR="0013780D" w:rsidRPr="0013780D">
              <w:rPr>
                <w:rFonts w:ascii="Calibri" w:eastAsia="Times New Roman" w:hAnsi="Calibri" w:cs="Times New Roman"/>
                <w:b/>
                <w:color w:val="000000"/>
                <w:sz w:val="18"/>
                <w:szCs w:val="18"/>
                <w:lang w:eastAsia="es-CL"/>
              </w:rPr>
              <w:t xml:space="preserve">  </w:t>
            </w:r>
            <w:r w:rsidR="0013780D" w:rsidRPr="0013780D">
              <w:rPr>
                <w:rFonts w:ascii="Calibri" w:hAnsi="Calibri"/>
                <w:color w:val="000000"/>
                <w:sz w:val="18"/>
                <w:szCs w:val="18"/>
              </w:rPr>
              <w:t>351.300 m</w:t>
            </w:r>
          </w:p>
        </w:tc>
      </w:tr>
    </w:tbl>
    <w:p w14:paraId="053DE0CD" w14:textId="77777777"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1A526B" w:rsidRDefault="00ED76CA" w:rsidP="00ED76CA">
      <w:pPr>
        <w:pStyle w:val="IFA1"/>
      </w:pPr>
      <w:bookmarkStart w:id="46" w:name="_Toc352840405"/>
      <w:bookmarkStart w:id="47" w:name="_Toc352841465"/>
      <w:bookmarkStart w:id="48" w:name="_Toc447875255"/>
      <w:bookmarkStart w:id="49" w:name="_Toc449519286"/>
      <w:bookmarkEnd w:id="29"/>
      <w:bookmarkEnd w:id="30"/>
      <w:bookmarkEnd w:id="31"/>
      <w:r w:rsidRPr="001A526B">
        <w:lastRenderedPageBreak/>
        <w:t>ANEXOS</w:t>
      </w:r>
      <w:bookmarkEnd w:id="46"/>
      <w:bookmarkEnd w:id="47"/>
      <w:bookmarkEnd w:id="48"/>
      <w:bookmarkEnd w:id="49"/>
    </w:p>
    <w:tbl>
      <w:tblPr>
        <w:tblStyle w:val="Tablaconcuadrcula2"/>
        <w:tblW w:w="5000" w:type="pct"/>
        <w:jc w:val="center"/>
        <w:tblLook w:val="04A0" w:firstRow="1" w:lastRow="0" w:firstColumn="1" w:lastColumn="0" w:noHBand="0" w:noVBand="1"/>
      </w:tblPr>
      <w:tblGrid>
        <w:gridCol w:w="1696"/>
        <w:gridCol w:w="8266"/>
      </w:tblGrid>
      <w:tr w:rsidR="003B4C5C" w:rsidRPr="001A526B" w14:paraId="29A46471" w14:textId="77777777" w:rsidTr="00BD2BF8">
        <w:trPr>
          <w:trHeight w:val="340"/>
          <w:jc w:val="center"/>
        </w:trPr>
        <w:tc>
          <w:tcPr>
            <w:tcW w:w="851" w:type="pct"/>
            <w:shd w:val="clear" w:color="auto" w:fill="D9D9D9"/>
            <w:vAlign w:val="center"/>
          </w:tcPr>
          <w:p w14:paraId="528654A4" w14:textId="77777777" w:rsidR="003B4C5C" w:rsidRPr="001A526B" w:rsidRDefault="003B4C5C" w:rsidP="00CD09A3">
            <w:pPr>
              <w:jc w:val="center"/>
              <w:rPr>
                <w:rFonts w:cs="Calibri"/>
                <w:b/>
                <w:lang w:val="es-CL" w:eastAsia="en-US"/>
              </w:rPr>
            </w:pPr>
            <w:r w:rsidRPr="001A526B">
              <w:rPr>
                <w:rFonts w:cs="Calibri"/>
                <w:b/>
                <w:lang w:val="es-CL" w:eastAsia="en-US"/>
              </w:rPr>
              <w:t>N° Anexo</w:t>
            </w:r>
          </w:p>
        </w:tc>
        <w:tc>
          <w:tcPr>
            <w:tcW w:w="4149" w:type="pct"/>
            <w:shd w:val="clear" w:color="auto" w:fill="D9D9D9"/>
            <w:vAlign w:val="center"/>
          </w:tcPr>
          <w:p w14:paraId="0669F338" w14:textId="77777777" w:rsidR="003B4C5C" w:rsidRPr="001A526B" w:rsidRDefault="003B4C5C" w:rsidP="00CD09A3">
            <w:pPr>
              <w:jc w:val="center"/>
              <w:rPr>
                <w:rFonts w:cs="Calibri"/>
                <w:b/>
                <w:lang w:val="es-CL" w:eastAsia="en-US"/>
              </w:rPr>
            </w:pPr>
            <w:r w:rsidRPr="001A526B">
              <w:rPr>
                <w:rFonts w:cs="Calibri"/>
                <w:b/>
                <w:lang w:val="es-CL" w:eastAsia="en-US"/>
              </w:rPr>
              <w:t>Nombre Anexo</w:t>
            </w:r>
          </w:p>
        </w:tc>
      </w:tr>
      <w:tr w:rsidR="002C6D6D" w:rsidRPr="001A526B" w14:paraId="5C0E21AA" w14:textId="77777777" w:rsidTr="00BD2BF8">
        <w:trPr>
          <w:trHeight w:val="340"/>
          <w:jc w:val="center"/>
        </w:trPr>
        <w:tc>
          <w:tcPr>
            <w:tcW w:w="851" w:type="pct"/>
            <w:vAlign w:val="center"/>
          </w:tcPr>
          <w:p w14:paraId="00D6586F" w14:textId="252E691A" w:rsidR="002C6D6D" w:rsidRDefault="002C6D6D" w:rsidP="00CD09A3">
            <w:pPr>
              <w:jc w:val="center"/>
              <w:rPr>
                <w:rFonts w:cs="Calibri"/>
              </w:rPr>
            </w:pPr>
            <w:r>
              <w:rPr>
                <w:rFonts w:cs="Calibri"/>
              </w:rPr>
              <w:t>1</w:t>
            </w:r>
          </w:p>
        </w:tc>
        <w:tc>
          <w:tcPr>
            <w:tcW w:w="4149" w:type="pct"/>
            <w:vAlign w:val="center"/>
          </w:tcPr>
          <w:p w14:paraId="3A0B3C1E" w14:textId="2F6BA0EF" w:rsidR="002C6D6D" w:rsidRDefault="002C6D6D" w:rsidP="002C6D6D">
            <w:pPr>
              <w:rPr>
                <w:rFonts w:cs="Calibri"/>
              </w:rPr>
            </w:pPr>
            <w:r w:rsidRPr="002C6D6D">
              <w:rPr>
                <w:rFonts w:cs="Calibri"/>
              </w:rPr>
              <w:t>Requerimiento de información a través de la Res. Exenta N°</w:t>
            </w:r>
            <w:r>
              <w:rPr>
                <w:rFonts w:cs="Calibri"/>
              </w:rPr>
              <w:t>1193 de</w:t>
            </w:r>
            <w:r w:rsidRPr="002C6D6D">
              <w:rPr>
                <w:rFonts w:cs="Calibri"/>
              </w:rPr>
              <w:t xml:space="preserve"> fecha</w:t>
            </w:r>
            <w:r>
              <w:rPr>
                <w:rFonts w:cs="Calibri"/>
              </w:rPr>
              <w:t xml:space="preserve"> 15 de julio 2020</w:t>
            </w:r>
          </w:p>
        </w:tc>
      </w:tr>
      <w:tr w:rsidR="003B4C5C" w:rsidRPr="001A526B" w14:paraId="06E8A4EA" w14:textId="77777777" w:rsidTr="00BD2BF8">
        <w:trPr>
          <w:trHeight w:val="340"/>
          <w:jc w:val="center"/>
        </w:trPr>
        <w:tc>
          <w:tcPr>
            <w:tcW w:w="851" w:type="pct"/>
            <w:vAlign w:val="center"/>
          </w:tcPr>
          <w:p w14:paraId="22AE0643" w14:textId="33CB0C40" w:rsidR="003B4C5C" w:rsidRPr="00E41150" w:rsidRDefault="002C6D6D" w:rsidP="00CD09A3">
            <w:pPr>
              <w:jc w:val="center"/>
              <w:rPr>
                <w:rFonts w:cs="Calibri"/>
              </w:rPr>
            </w:pPr>
            <w:r>
              <w:rPr>
                <w:rFonts w:cs="Calibri"/>
              </w:rPr>
              <w:t>2</w:t>
            </w:r>
          </w:p>
        </w:tc>
        <w:tc>
          <w:tcPr>
            <w:tcW w:w="4149" w:type="pct"/>
            <w:vAlign w:val="center"/>
          </w:tcPr>
          <w:p w14:paraId="09330F8F" w14:textId="1FD05F48" w:rsidR="003B4C5C" w:rsidRPr="001A526B" w:rsidRDefault="003B4C5C" w:rsidP="003A367D">
            <w:pPr>
              <w:rPr>
                <w:rFonts w:cs="Calibri"/>
                <w:lang w:val="es-CL" w:eastAsia="en-US"/>
              </w:rPr>
            </w:pPr>
            <w:r>
              <w:rPr>
                <w:rFonts w:cs="Calibri"/>
                <w:lang w:val="es-CL" w:eastAsia="en-US"/>
              </w:rPr>
              <w:t xml:space="preserve">Acta de Inspección </w:t>
            </w:r>
            <w:r w:rsidRPr="00B70D15">
              <w:rPr>
                <w:rFonts w:cs="Calibri"/>
                <w:lang w:val="es-CL" w:eastAsia="en-US"/>
              </w:rPr>
              <w:t>de</w:t>
            </w:r>
            <w:r w:rsidR="003A367D">
              <w:rPr>
                <w:rFonts w:cs="Calibri"/>
                <w:lang w:val="es-CL" w:eastAsia="en-US"/>
              </w:rPr>
              <w:t xml:space="preserve">l 03 y 04 </w:t>
            </w:r>
            <w:r w:rsidR="003A367D" w:rsidRPr="003A367D">
              <w:rPr>
                <w:rFonts w:cs="Calibri"/>
                <w:lang w:val="es-CL" w:eastAsia="en-US"/>
              </w:rPr>
              <w:t xml:space="preserve">de septiembre </w:t>
            </w:r>
            <w:r w:rsidRPr="003A367D">
              <w:rPr>
                <w:rFonts w:cs="Calibri"/>
                <w:lang w:val="es-CL" w:eastAsia="en-US"/>
              </w:rPr>
              <w:t>de 20</w:t>
            </w:r>
            <w:r w:rsidR="003A367D" w:rsidRPr="003A367D">
              <w:rPr>
                <w:rFonts w:cs="Calibri"/>
                <w:lang w:val="es-CL" w:eastAsia="en-US"/>
              </w:rPr>
              <w:t>20</w:t>
            </w:r>
            <w:r w:rsidR="007B1D0E">
              <w:rPr>
                <w:rFonts w:cs="Calibri"/>
                <w:lang w:val="es-CL" w:eastAsia="en-US"/>
              </w:rPr>
              <w:t xml:space="preserve"> y ficha del reporte técnico de fecha 10 de septiembre de 2020.</w:t>
            </w:r>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048E50" w16cex:dateUtc="2020-09-10T14:36:00Z"/>
  <w16cex:commentExtensible w16cex:durableId="23048ED1" w16cex:dateUtc="2020-09-10T14:38:00Z"/>
  <w16cex:commentExtensible w16cex:durableId="23048EEF" w16cex:dateUtc="2020-09-10T14:39:00Z"/>
  <w16cex:commentExtensible w16cex:durableId="23048EFD" w16cex:dateUtc="2020-09-10T14:3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E298C75" w16cid:durableId="23048E36"/>
  <w16cid:commentId w16cid:paraId="3A05D41B" w16cid:durableId="23048E50"/>
  <w16cid:commentId w16cid:paraId="0BB07614" w16cid:durableId="23048E37"/>
  <w16cid:commentId w16cid:paraId="486EF7EF" w16cid:durableId="23048ED1"/>
  <w16cid:commentId w16cid:paraId="724DFCB7" w16cid:durableId="23048E38"/>
  <w16cid:commentId w16cid:paraId="0C9836CE" w16cid:durableId="23048EEF"/>
  <w16cid:commentId w16cid:paraId="5CBBE058" w16cid:durableId="23048E39"/>
  <w16cid:commentId w16cid:paraId="647C3BA6" w16cid:durableId="23048EFD"/>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371B4F" w14:textId="77777777" w:rsidR="002A5B3D" w:rsidRDefault="002A5B3D" w:rsidP="00E56524">
      <w:pPr>
        <w:spacing w:after="0" w:line="240" w:lineRule="auto"/>
      </w:pPr>
      <w:r>
        <w:separator/>
      </w:r>
    </w:p>
  </w:endnote>
  <w:endnote w:type="continuationSeparator" w:id="0">
    <w:p w14:paraId="4A9FDDF2" w14:textId="77777777" w:rsidR="002A5B3D" w:rsidRDefault="002A5B3D"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9956C7" w:rsidRPr="009956C7">
          <w:rPr>
            <w:noProof/>
            <w:lang w:val="es-ES"/>
          </w:rPr>
          <w:t>5</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9956C7" w:rsidRPr="009956C7">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F94AF85" w14:textId="77777777" w:rsidR="002A5B3D" w:rsidRDefault="002A5B3D" w:rsidP="00E56524">
      <w:pPr>
        <w:spacing w:after="0" w:line="240" w:lineRule="auto"/>
      </w:pPr>
      <w:r>
        <w:separator/>
      </w:r>
    </w:p>
  </w:footnote>
  <w:footnote w:type="continuationSeparator" w:id="0">
    <w:p w14:paraId="4A44C9AF" w14:textId="77777777" w:rsidR="002A5B3D" w:rsidRDefault="002A5B3D"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5D3C056B"/>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1"/>
  </w:num>
  <w:num w:numId="11">
    <w:abstractNumId w:val="12"/>
  </w:num>
  <w:num w:numId="12">
    <w:abstractNumId w:val="2"/>
  </w:num>
  <w:num w:numId="13">
    <w:abstractNumId w:val="10"/>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6EEE"/>
    <w:rsid w:val="00020B75"/>
    <w:rsid w:val="00025339"/>
    <w:rsid w:val="00031478"/>
    <w:rsid w:val="00035D6C"/>
    <w:rsid w:val="00040110"/>
    <w:rsid w:val="00055D8B"/>
    <w:rsid w:val="00075088"/>
    <w:rsid w:val="000831D0"/>
    <w:rsid w:val="000875FB"/>
    <w:rsid w:val="0009093C"/>
    <w:rsid w:val="000949F8"/>
    <w:rsid w:val="000A28D4"/>
    <w:rsid w:val="000B1C18"/>
    <w:rsid w:val="000B400D"/>
    <w:rsid w:val="000B41A1"/>
    <w:rsid w:val="000B6D9C"/>
    <w:rsid w:val="000B737C"/>
    <w:rsid w:val="000C2A10"/>
    <w:rsid w:val="000D1791"/>
    <w:rsid w:val="000D2DA5"/>
    <w:rsid w:val="000E73E3"/>
    <w:rsid w:val="000F0BEF"/>
    <w:rsid w:val="000F741D"/>
    <w:rsid w:val="001029E5"/>
    <w:rsid w:val="00110C80"/>
    <w:rsid w:val="001119EA"/>
    <w:rsid w:val="00126F49"/>
    <w:rsid w:val="0013780D"/>
    <w:rsid w:val="001435BD"/>
    <w:rsid w:val="00145020"/>
    <w:rsid w:val="001520B1"/>
    <w:rsid w:val="001753A8"/>
    <w:rsid w:val="001758A4"/>
    <w:rsid w:val="00181EA1"/>
    <w:rsid w:val="001902F7"/>
    <w:rsid w:val="00191FC0"/>
    <w:rsid w:val="001924A3"/>
    <w:rsid w:val="001929A7"/>
    <w:rsid w:val="001A526B"/>
    <w:rsid w:val="001B5B97"/>
    <w:rsid w:val="001C286B"/>
    <w:rsid w:val="001D007D"/>
    <w:rsid w:val="001D3AFD"/>
    <w:rsid w:val="001F0817"/>
    <w:rsid w:val="001F1840"/>
    <w:rsid w:val="001F43E2"/>
    <w:rsid w:val="001F4D94"/>
    <w:rsid w:val="00214457"/>
    <w:rsid w:val="00217CB7"/>
    <w:rsid w:val="00222266"/>
    <w:rsid w:val="0023731E"/>
    <w:rsid w:val="00242300"/>
    <w:rsid w:val="00245BFA"/>
    <w:rsid w:val="00246E95"/>
    <w:rsid w:val="00252A8D"/>
    <w:rsid w:val="002546A4"/>
    <w:rsid w:val="00262413"/>
    <w:rsid w:val="00262969"/>
    <w:rsid w:val="002811DF"/>
    <w:rsid w:val="00281CD6"/>
    <w:rsid w:val="00283CC4"/>
    <w:rsid w:val="002A1CCA"/>
    <w:rsid w:val="002A2F83"/>
    <w:rsid w:val="002A5B3D"/>
    <w:rsid w:val="002A747F"/>
    <w:rsid w:val="002C2A1F"/>
    <w:rsid w:val="002C6D6D"/>
    <w:rsid w:val="002D13AD"/>
    <w:rsid w:val="002D28DB"/>
    <w:rsid w:val="002D6084"/>
    <w:rsid w:val="002E6B04"/>
    <w:rsid w:val="002E6EDE"/>
    <w:rsid w:val="002E78C9"/>
    <w:rsid w:val="002F4206"/>
    <w:rsid w:val="002F5C2A"/>
    <w:rsid w:val="002F7A59"/>
    <w:rsid w:val="00302F26"/>
    <w:rsid w:val="00303FFB"/>
    <w:rsid w:val="00311CE1"/>
    <w:rsid w:val="003159A1"/>
    <w:rsid w:val="0031781C"/>
    <w:rsid w:val="003360C8"/>
    <w:rsid w:val="003437A1"/>
    <w:rsid w:val="003541F5"/>
    <w:rsid w:val="0035689D"/>
    <w:rsid w:val="00372CC5"/>
    <w:rsid w:val="00373994"/>
    <w:rsid w:val="00374C8E"/>
    <w:rsid w:val="00382531"/>
    <w:rsid w:val="00382709"/>
    <w:rsid w:val="00390BA5"/>
    <w:rsid w:val="003A1B6E"/>
    <w:rsid w:val="003A367D"/>
    <w:rsid w:val="003B4C5C"/>
    <w:rsid w:val="003B5F82"/>
    <w:rsid w:val="003C2B6A"/>
    <w:rsid w:val="003C445F"/>
    <w:rsid w:val="003C57B5"/>
    <w:rsid w:val="003C7690"/>
    <w:rsid w:val="003D2BFA"/>
    <w:rsid w:val="003E1DC0"/>
    <w:rsid w:val="003E78B8"/>
    <w:rsid w:val="003E7908"/>
    <w:rsid w:val="004003A3"/>
    <w:rsid w:val="004137CE"/>
    <w:rsid w:val="00425823"/>
    <w:rsid w:val="00427BB7"/>
    <w:rsid w:val="00432729"/>
    <w:rsid w:val="00444262"/>
    <w:rsid w:val="0044610D"/>
    <w:rsid w:val="00463DB0"/>
    <w:rsid w:val="00475C09"/>
    <w:rsid w:val="00485FA3"/>
    <w:rsid w:val="004A1CC6"/>
    <w:rsid w:val="004A51E4"/>
    <w:rsid w:val="004B58F6"/>
    <w:rsid w:val="004C005C"/>
    <w:rsid w:val="004D3EDB"/>
    <w:rsid w:val="004D78B2"/>
    <w:rsid w:val="004E3E15"/>
    <w:rsid w:val="004E5592"/>
    <w:rsid w:val="004F0F22"/>
    <w:rsid w:val="004F4B42"/>
    <w:rsid w:val="004F51FF"/>
    <w:rsid w:val="005023E1"/>
    <w:rsid w:val="005069C1"/>
    <w:rsid w:val="005250C4"/>
    <w:rsid w:val="0052653A"/>
    <w:rsid w:val="00532356"/>
    <w:rsid w:val="005344C0"/>
    <w:rsid w:val="005379BE"/>
    <w:rsid w:val="00541F23"/>
    <w:rsid w:val="005450E3"/>
    <w:rsid w:val="00550A35"/>
    <w:rsid w:val="005545B7"/>
    <w:rsid w:val="00557B4D"/>
    <w:rsid w:val="00565B27"/>
    <w:rsid w:val="005674CD"/>
    <w:rsid w:val="0057401F"/>
    <w:rsid w:val="00574FCA"/>
    <w:rsid w:val="005849CA"/>
    <w:rsid w:val="00586958"/>
    <w:rsid w:val="005953B4"/>
    <w:rsid w:val="005A6796"/>
    <w:rsid w:val="005B29E1"/>
    <w:rsid w:val="005C015C"/>
    <w:rsid w:val="005C1EE4"/>
    <w:rsid w:val="005D1AB9"/>
    <w:rsid w:val="005D4C8D"/>
    <w:rsid w:val="005F15F8"/>
    <w:rsid w:val="00600B72"/>
    <w:rsid w:val="00602FAF"/>
    <w:rsid w:val="0061117A"/>
    <w:rsid w:val="00622D5A"/>
    <w:rsid w:val="0062340B"/>
    <w:rsid w:val="00627BDC"/>
    <w:rsid w:val="00636FB6"/>
    <w:rsid w:val="006521E8"/>
    <w:rsid w:val="00652670"/>
    <w:rsid w:val="00662D8F"/>
    <w:rsid w:val="006704AA"/>
    <w:rsid w:val="00694DB9"/>
    <w:rsid w:val="006A67BE"/>
    <w:rsid w:val="006A744A"/>
    <w:rsid w:val="006C0E12"/>
    <w:rsid w:val="006F4EA6"/>
    <w:rsid w:val="00703D09"/>
    <w:rsid w:val="00704E45"/>
    <w:rsid w:val="00731D1D"/>
    <w:rsid w:val="007342B0"/>
    <w:rsid w:val="00742F86"/>
    <w:rsid w:val="00762E5C"/>
    <w:rsid w:val="0079133A"/>
    <w:rsid w:val="00791465"/>
    <w:rsid w:val="0079303D"/>
    <w:rsid w:val="00797CE6"/>
    <w:rsid w:val="007A5950"/>
    <w:rsid w:val="007A603A"/>
    <w:rsid w:val="007B0047"/>
    <w:rsid w:val="007B1D0E"/>
    <w:rsid w:val="007E1652"/>
    <w:rsid w:val="007E3832"/>
    <w:rsid w:val="007E4E5B"/>
    <w:rsid w:val="008043E3"/>
    <w:rsid w:val="00812741"/>
    <w:rsid w:val="008128E2"/>
    <w:rsid w:val="00821BBE"/>
    <w:rsid w:val="00822447"/>
    <w:rsid w:val="00856872"/>
    <w:rsid w:val="0086459B"/>
    <w:rsid w:val="00866FCB"/>
    <w:rsid w:val="00874AA6"/>
    <w:rsid w:val="00880D62"/>
    <w:rsid w:val="00883170"/>
    <w:rsid w:val="008858FF"/>
    <w:rsid w:val="00886996"/>
    <w:rsid w:val="008A37E4"/>
    <w:rsid w:val="008A7AC7"/>
    <w:rsid w:val="008C6F87"/>
    <w:rsid w:val="008D3DB6"/>
    <w:rsid w:val="008D43B6"/>
    <w:rsid w:val="008E0F88"/>
    <w:rsid w:val="009076E5"/>
    <w:rsid w:val="0091355D"/>
    <w:rsid w:val="0093042A"/>
    <w:rsid w:val="00930588"/>
    <w:rsid w:val="00932D89"/>
    <w:rsid w:val="00933D7F"/>
    <w:rsid w:val="00934B70"/>
    <w:rsid w:val="00943327"/>
    <w:rsid w:val="00947F02"/>
    <w:rsid w:val="0095256C"/>
    <w:rsid w:val="00960014"/>
    <w:rsid w:val="009642B6"/>
    <w:rsid w:val="00974804"/>
    <w:rsid w:val="00975761"/>
    <w:rsid w:val="00983B8A"/>
    <w:rsid w:val="00987035"/>
    <w:rsid w:val="009956C7"/>
    <w:rsid w:val="009A164C"/>
    <w:rsid w:val="009A3990"/>
    <w:rsid w:val="009B1653"/>
    <w:rsid w:val="009B1DB6"/>
    <w:rsid w:val="009C417E"/>
    <w:rsid w:val="009D4B32"/>
    <w:rsid w:val="009F0427"/>
    <w:rsid w:val="00A0414A"/>
    <w:rsid w:val="00A10FA1"/>
    <w:rsid w:val="00A11692"/>
    <w:rsid w:val="00A25543"/>
    <w:rsid w:val="00A32786"/>
    <w:rsid w:val="00A37206"/>
    <w:rsid w:val="00A425B7"/>
    <w:rsid w:val="00A46D0B"/>
    <w:rsid w:val="00A6065A"/>
    <w:rsid w:val="00A62905"/>
    <w:rsid w:val="00A66D61"/>
    <w:rsid w:val="00A75580"/>
    <w:rsid w:val="00A8203A"/>
    <w:rsid w:val="00A84366"/>
    <w:rsid w:val="00A950F6"/>
    <w:rsid w:val="00AA081B"/>
    <w:rsid w:val="00AA4235"/>
    <w:rsid w:val="00AB67AE"/>
    <w:rsid w:val="00AB6C4F"/>
    <w:rsid w:val="00AC27F0"/>
    <w:rsid w:val="00AC3423"/>
    <w:rsid w:val="00AC613F"/>
    <w:rsid w:val="00AD2E17"/>
    <w:rsid w:val="00AD5159"/>
    <w:rsid w:val="00AD6A8F"/>
    <w:rsid w:val="00AF5FDD"/>
    <w:rsid w:val="00AF68F9"/>
    <w:rsid w:val="00B034C0"/>
    <w:rsid w:val="00B050F2"/>
    <w:rsid w:val="00B053A1"/>
    <w:rsid w:val="00B3062A"/>
    <w:rsid w:val="00B32B3B"/>
    <w:rsid w:val="00B3429A"/>
    <w:rsid w:val="00B44D7A"/>
    <w:rsid w:val="00B50171"/>
    <w:rsid w:val="00B54A74"/>
    <w:rsid w:val="00B54A9E"/>
    <w:rsid w:val="00B5591A"/>
    <w:rsid w:val="00B57BF3"/>
    <w:rsid w:val="00B606DC"/>
    <w:rsid w:val="00B71C9C"/>
    <w:rsid w:val="00B75D9D"/>
    <w:rsid w:val="00B81222"/>
    <w:rsid w:val="00B83385"/>
    <w:rsid w:val="00B84311"/>
    <w:rsid w:val="00B90FD7"/>
    <w:rsid w:val="00BA4D44"/>
    <w:rsid w:val="00BC14C4"/>
    <w:rsid w:val="00BD2BF8"/>
    <w:rsid w:val="00BD6C85"/>
    <w:rsid w:val="00BE6D40"/>
    <w:rsid w:val="00BF2225"/>
    <w:rsid w:val="00BF4051"/>
    <w:rsid w:val="00C063C5"/>
    <w:rsid w:val="00C11245"/>
    <w:rsid w:val="00C147D8"/>
    <w:rsid w:val="00C2092E"/>
    <w:rsid w:val="00C26752"/>
    <w:rsid w:val="00C27177"/>
    <w:rsid w:val="00C40499"/>
    <w:rsid w:val="00C42E42"/>
    <w:rsid w:val="00C47F7B"/>
    <w:rsid w:val="00C51EF6"/>
    <w:rsid w:val="00C5495B"/>
    <w:rsid w:val="00C55567"/>
    <w:rsid w:val="00C6077B"/>
    <w:rsid w:val="00C765B1"/>
    <w:rsid w:val="00C9264B"/>
    <w:rsid w:val="00CA469D"/>
    <w:rsid w:val="00CB07DC"/>
    <w:rsid w:val="00CB4AA0"/>
    <w:rsid w:val="00CC33DF"/>
    <w:rsid w:val="00CC60E7"/>
    <w:rsid w:val="00CD0D91"/>
    <w:rsid w:val="00CD0E64"/>
    <w:rsid w:val="00CE3600"/>
    <w:rsid w:val="00CE46B9"/>
    <w:rsid w:val="00CE4BED"/>
    <w:rsid w:val="00D03F04"/>
    <w:rsid w:val="00D14619"/>
    <w:rsid w:val="00D15C75"/>
    <w:rsid w:val="00D200F9"/>
    <w:rsid w:val="00D34851"/>
    <w:rsid w:val="00D870B9"/>
    <w:rsid w:val="00D95123"/>
    <w:rsid w:val="00DA6C2A"/>
    <w:rsid w:val="00DA7CC1"/>
    <w:rsid w:val="00DB0482"/>
    <w:rsid w:val="00DB0CD6"/>
    <w:rsid w:val="00DB0CD9"/>
    <w:rsid w:val="00DB4225"/>
    <w:rsid w:val="00DD0A8E"/>
    <w:rsid w:val="00DD5614"/>
    <w:rsid w:val="00DE5B14"/>
    <w:rsid w:val="00DF70E4"/>
    <w:rsid w:val="00E10176"/>
    <w:rsid w:val="00E31D63"/>
    <w:rsid w:val="00E322DA"/>
    <w:rsid w:val="00E32EED"/>
    <w:rsid w:val="00E33C1D"/>
    <w:rsid w:val="00E34B3C"/>
    <w:rsid w:val="00E41150"/>
    <w:rsid w:val="00E439A9"/>
    <w:rsid w:val="00E505B0"/>
    <w:rsid w:val="00E529E9"/>
    <w:rsid w:val="00E56524"/>
    <w:rsid w:val="00E613EC"/>
    <w:rsid w:val="00E7162E"/>
    <w:rsid w:val="00E71D23"/>
    <w:rsid w:val="00E72E74"/>
    <w:rsid w:val="00E93179"/>
    <w:rsid w:val="00EB4016"/>
    <w:rsid w:val="00EC10C2"/>
    <w:rsid w:val="00EC2933"/>
    <w:rsid w:val="00ED21AD"/>
    <w:rsid w:val="00ED740B"/>
    <w:rsid w:val="00ED76CA"/>
    <w:rsid w:val="00EE7C15"/>
    <w:rsid w:val="00EF07CE"/>
    <w:rsid w:val="00EF51FB"/>
    <w:rsid w:val="00F15068"/>
    <w:rsid w:val="00F37324"/>
    <w:rsid w:val="00F444C7"/>
    <w:rsid w:val="00F628DA"/>
    <w:rsid w:val="00F74B81"/>
    <w:rsid w:val="00F83970"/>
    <w:rsid w:val="00F8465A"/>
    <w:rsid w:val="00F85C72"/>
    <w:rsid w:val="00F9547B"/>
    <w:rsid w:val="00F961CC"/>
    <w:rsid w:val="00F979DD"/>
    <w:rsid w:val="00FB18C2"/>
    <w:rsid w:val="00FB4561"/>
    <w:rsid w:val="00FB517C"/>
    <w:rsid w:val="00FC48A1"/>
    <w:rsid w:val="00FC5FD6"/>
    <w:rsid w:val="00FC75EA"/>
    <w:rsid w:val="00FD7B3B"/>
    <w:rsid w:val="00FE582E"/>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9"/>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AC613F"/>
    <w:pPr>
      <w:numPr>
        <w:numId w:val="9"/>
      </w:numPr>
      <w:spacing w:before="240" w:after="240" w:line="240" w:lineRule="auto"/>
      <w:ind w:left="431" w:hanging="431"/>
      <w:contextualSpacing w:val="0"/>
      <w:outlineLvl w:val="0"/>
    </w:pPr>
    <w:rPr>
      <w:rFonts w:ascii="Calibri" w:eastAsia="Calibri" w:hAnsi="Calibri" w:cs="Calibri"/>
      <w:b/>
      <w:caps/>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704E45"/>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704E45"/>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82904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microsoft.com/office/2016/09/relationships/commentsIds" Target="commentsIds.xm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rpjpSt4+HqFOs7tvKv+eKPmkR0nuuwzrWRzZv7VaSOc=</DigestValue>
    </Reference>
    <Reference Type="http://www.w3.org/2000/09/xmldsig#Object" URI="#idOfficeObject">
      <DigestMethod Algorithm="http://www.w3.org/2001/04/xmlenc#sha256"/>
      <DigestValue>YFGjlDI6tfuaDlC7w6nxWbFuwajiSLFqeQOFnF8cKzM=</DigestValue>
    </Reference>
    <Reference Type="http://uri.etsi.org/01903#SignedProperties" URI="#idSignedProperties">
      <Transforms>
        <Transform Algorithm="http://www.w3.org/TR/2001/REC-xml-c14n-20010315"/>
      </Transforms>
      <DigestMethod Algorithm="http://www.w3.org/2001/04/xmlenc#sha256"/>
      <DigestValue>U+6Ftal8dO2pHPTmy7fGa7e9teFQrUfxJmHxfwqNW7Q=</DigestValue>
    </Reference>
    <Reference Type="http://www.w3.org/2000/09/xmldsig#Object" URI="#idValidSigLnImg">
      <DigestMethod Algorithm="http://www.w3.org/2001/04/xmlenc#sha256"/>
      <DigestValue>oQNF3gI2QjKMSPL0rPRbxssQxm5VvC6Zfi86HxJzer8=</DigestValue>
    </Reference>
    <Reference Type="http://www.w3.org/2000/09/xmldsig#Object" URI="#idInvalidSigLnImg">
      <DigestMethod Algorithm="http://www.w3.org/2001/04/xmlenc#sha256"/>
      <DigestValue>TsxOzY8Ojigl/UK4D1VYqGMVoyuMExshBA4FSiqclyQ=</DigestValue>
    </Reference>
  </SignedInfo>
  <SignatureValue>URikya3aFJ1TgSVtayGCVzukvxWclcnJIoS8bmdfnEJ4eL/UhvkJIPbPnrZwi9WMVZB/uzOe3Aby
AWBYFY4wpoQbazPkKDFY2pBY8wMyTP8E5/yo3MFSmSsa0a0aslFwlh6XnaFNXOqy7gCTaE4q7QDI
a2K8mf8c3Lo/VREW6RLcoMLWXTHucKm5XG5FEyqsv2mxjOyzKK4F13E0Xvyk/bS0GeDCsRcldjAK
kYiG/Me4WRz+iQeycj6chThbKCThC3daIfI5p9fl4mdJsNZxER4CE08GrO2O+sbhsrfx/vNI+VbU
ajndE8BZlRHFfFqZXpbKZdB8TomCK814/lN8dw==</SignatureValue>
  <KeyInfo>
    <X509Data>
      <X509Certificate>MIIH7jCCBtagAwIBAgIIAVwP9zBGZM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1OTMwNTM1LUswIwYDVR0SBBwwGqAYBggrBgEEAcEBAqAMFgo5OTU1MTc0MC1LMA0GCSqGSIb3DQEBCwUAA4IBAQBr1x3CCc9WLPX4Jd1SJX1QZo8GWe0I9jNSpURHRrVRRxYmZsfDsH37dpnY1TjUfSaW1lS0qn9pxmJ9XX4G+ApNHlrxF0J/u5mBM3IWqcI25Py0ZHL005lrvCXhPAKNjwCzxPAmDuzQC3oQuiTstMWe96Wrwip1vZKoDX0pfFmhnE32wqUKD7IdH1Af+bdyYWZehEfvIc0onc90A6ZnztCOai0b0aWJoB7TIQdK4upIptAqIRbXBQXzeAVHcIVlqgbIQm7yPo13JONmdUV1vjHmxBBJ0WEdO3AIXs1zyjwSADSasliTzhEkE5z/464/Q7UtjAXLBvL5R4BYauXDeoM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Transform>
          <Transform Algorithm="http://www.w3.org/TR/2001/REC-xml-c14n-20010315"/>
        </Transforms>
        <DigestMethod Algorithm="http://www.w3.org/2001/04/xmlenc#sha256"/>
        <DigestValue>14R3AVRm/SvwBQT6J9QpXTd7cfN9ekDEw11dD4hRq5k=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Qot3K8+fPmr4Jv77JdPdMzim7xiYZSejZfXjpSHeDUA=</DigestValue>
      </Reference>
      <Reference URI="/word/endnotes.xml?ContentType=application/vnd.openxmlformats-officedocument.wordprocessingml.endnotes+xml">
        <DigestMethod Algorithm="http://www.w3.org/2001/04/xmlenc#sha256"/>
        <DigestValue>lEm8yNBhN1dLpN2UVjcMYSUxEsTOsRRcH8SDiLtjHI0=</DigestValue>
      </Reference>
      <Reference URI="/word/fontTable.xml?ContentType=application/vnd.openxmlformats-officedocument.wordprocessingml.fontTable+xml">
        <DigestMethod Algorithm="http://www.w3.org/2001/04/xmlenc#sha256"/>
        <DigestValue>899Duya/ip39RlphfjAyp0xDXKQplCr9ZAO/hPdJoLM=</DigestValue>
      </Reference>
      <Reference URI="/word/footer1.xml?ContentType=application/vnd.openxmlformats-officedocument.wordprocessingml.footer+xml">
        <DigestMethod Algorithm="http://www.w3.org/2001/04/xmlenc#sha256"/>
        <DigestValue>IWr0OMZHn17S88LxXIhVusfDSlfbd1H0rUFjqkFSfPA=</DigestValue>
      </Reference>
      <Reference URI="/word/footer2.xml?ContentType=application/vnd.openxmlformats-officedocument.wordprocessingml.footer+xml">
        <DigestMethod Algorithm="http://www.w3.org/2001/04/xmlenc#sha256"/>
        <DigestValue>zvW4GvfevgYXl2jlyq8Ky9qJvRw6WlwySTPCAKHc+gg=</DigestValue>
      </Reference>
      <Reference URI="/word/footnotes.xml?ContentType=application/vnd.openxmlformats-officedocument.wordprocessingml.footnotes+xml">
        <DigestMethod Algorithm="http://www.w3.org/2001/04/xmlenc#sha256"/>
        <DigestValue>gCciPo0ll9flsAcU64uo6fQdtmqbeTpD6pH5l+0GQnw=</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0ijIapbjR50WSaZuXgk/8r6OX7jy8y5tBTsjENApc6M=</DigestValue>
      </Reference>
      <Reference URI="/word/media/image3.emf?ContentType=image/x-emf">
        <DigestMethod Algorithm="http://www.w3.org/2001/04/xmlenc#sha256"/>
        <DigestValue>SuYU55gghylnLo74EuZrx8vbOyHK/ekDrHwFKj6tWak=</DigestValue>
      </Reference>
      <Reference URI="/word/media/image4.png?ContentType=image/png">
        <DigestMethod Algorithm="http://www.w3.org/2001/04/xmlenc#sha256"/>
        <DigestValue>Lh1PXi0f+Squ7C/iqG5JbCx7+0O5sYv6V25Dgj+05o4=</DigestValue>
      </Reference>
      <Reference URI="/word/numbering.xml?ContentType=application/vnd.openxmlformats-officedocument.wordprocessingml.numbering+xml">
        <DigestMethod Algorithm="http://www.w3.org/2001/04/xmlenc#sha256"/>
        <DigestValue>sj6R7VG9a+1VVS3NmOoOpnR3Yhl/3fRqfKlQNhA2cbo=</DigestValue>
      </Reference>
      <Reference URI="/word/settings.xml?ContentType=application/vnd.openxmlformats-officedocument.wordprocessingml.settings+xml">
        <DigestMethod Algorithm="http://www.w3.org/2001/04/xmlenc#sha256"/>
        <DigestValue>HVFjpLwgeiuSgJSTQnI5U53//exE4LOblSS5+oDGqjA=</DigestValue>
      </Reference>
      <Reference URI="/word/styles.xml?ContentType=application/vnd.openxmlformats-officedocument.wordprocessingml.styles+xml">
        <DigestMethod Algorithm="http://www.w3.org/2001/04/xmlenc#sha256"/>
        <DigestValue>lX6YTuEZZi/svXpecvH+P11A1XZB463in3/8TdTMqkw=</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sEY8Av/o5C3QrFb8k5WJIF8JtR5WyvPbJzsLuG5+7RQ=</DigestValue>
      </Reference>
    </Manifest>
    <SignatureProperties>
      <SignatureProperty Id="idSignatureTime" Target="#idPackageSignature">
        <mdssi:SignatureTime xmlns:mdssi="http://schemas.openxmlformats.org/package/2006/digital-signature">
          <mdssi:Format>YYYY-MM-DDThh:mm:ssTZD</mdssi:Format>
          <mdssi:Value>2020-09-11T14:26:35Z</mdssi:Value>
        </mdssi:SignatureTime>
      </SignatureProperty>
    </SignatureProperties>
  </Object>
  <Object Id="idOfficeObject">
    <SignatureProperties>
      <SignatureProperty Id="idOfficeV1Details" Target="#idPackageSignature">
        <SignatureInfoV1 xmlns="http://schemas.microsoft.com/office/2006/digsig">
          <SetupID>{BD359FEF-7CB5-4D43-9D8F-B03390058BED}</SetupID>
          <SignatureText/>
          <SignatureImage>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n//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BMAAAAZAAAAAAAAAAAAAAAXQAAADwAAAAAAAAAAAAAAF4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2020-09-11T14:26:35Z</xd:SigningTime>
          <xd:SigningCertificate>
            <xd:Cert>
              <xd:CertDigest>
                <DigestMethod Algorithm="http://www.w3.org/2001/04/xmlenc#sha256"/>
                <DigestValue>3bICLTq6IMVVQSNfTvC3mq8Gb9UPmJyIPP0QqE5tc4M=</DigestValue>
              </xd:CertDigest>
              <xd:IssuerSerial>
                <X509IssuerName>E=e-sign@esign-la.com, CN=ESign Class 3 Firma Electronica Avanzada para Estado de Chile CA, OU=Terminos de uso en www.esign-la.com/acuerdoterceros, O=E-Sign S.A., C=CL</X509IssuerName>
                <X509SerialNumber>97970846236566727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KIwAApREAACBFTUYAAAEA+N0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3AMi+yQpZzZlayL7JCgAAAAACAAAAqM83AMBOzwpZzZlawE7PCgAAAAACAAAAAAAAAAEAAAB80JVauE7PCgEAAADQ2JVavM83AMTFmVrATs8KfNCVWgRPzwrIzzcAFoqXWrhOzwrgzzcAvmbAdr5mwHYAAAAAAAgAAAACAAAAAAAAENA3AFFuwHYAAAAAAAAAAEbRNwAHAAAAONE3AAcAAAAAAAAAAAAAADjRNwBI0DcAtu2/dgAAAAAAAgAAAAA3AAcAAAA40TcABwAAAEwSwXYAAAAAAAAAADjRNwAHAAAAAAAAAHTQNwCYML92AAAAAAACAAA40T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AAAAAKAAAAUAAAAG4AAABcAAAAAQAAAFskDUJVJQ1CCgAAAFAAAAATAAAATAAAAAAAAAAAAAAAAAAAAP//////////dAAAAEUAdgBlAGwAeQBuACAARgB1AGUAbgB0AGUAcwAgAEQA7QBhAHoAAAAGAAAABQAAAAYAAAADAAAABQAAAAcAAAADAAAABgAAAAcAAAAGAAAABwAAAAQAAAAGAAAABQAAAAMAAAAIAAAAAwAAAAYAAAAF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5AAAAAoAAABgAAAAhQAAAGwAAAABAAAAWyQNQlUlDUIKAAAAYAAAABkAAABMAAAAAAAAAAAAAAAAAAAA//////////+AAAAARABpAHYAaQBzAGkA8wBuACAAZABlACAARgBpAHMAYwBhAGwAaQB6AGEAYwBpAPMAbgCAPw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</Object>
  <Object Id="idInvalidSigLnImg">AQAAAGwAAAAAAAAAAAAAAP8AAAB/AAAAAAAAAAAAAABKIwAApREAACBFTUYAAAEAlO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R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rd4BfMnf872FumJNhbv//AAAAAGV2floAALyYNwAMAgEAAAAAAEiEPgAQmDcAaPNmdgAAAAAAAENoYXJVcHBlclcAjTwAUI48ACijBgfglTwAaJg3AIABVnUNXFF131tRdWiYNwBkAQAAvmbAdr5mwHZwc5UDAAgAAAACAAAAAAAAiJg3AFFuwHYAAAAAAAAAAMKZNwAJAAAAsJk3AAkAAAAAAAAAAAAAALCZNwDAmDcAtu2/dgAAAAAAAgAAAAA3AAkAAACwmTcACQAAAEwSwXYAAAAAAAAAALCZNwAJAAAAAAAAAOyYNwCYML92AAAAAAACAACwmTc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3AMi+yQpZzZlayL7JCgAAAAACAAAAqM83AMBOzwpZzZlawE7PCgAAAAACAAAAAAAAAAEAAAB80JVauE7PCgEAAADQ2JVavM83AMTFmVrATs8KfNCVWgRPzwrIzzcAFoqXWrhOzwrgzzcAvmbAdr5mwHYAAAAAAAgAAAACAAAAAAAAENA3AFFuwHYAAAAAAAAAAEbRNwAHAAAAONE3AAcAAAAAAAAAAAAAADjRNwBI0DcAtu2/dgAAAAAAAgAAAAA3AAcAAAA40TcABwAAAEwSwXYAAAAAAAAAADjRNwAHAAAAAAAAAHTQNwCYML92AAAAAAACAAA40T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t3aJ8ydwAAAABYQdEK6E88AAEAAABQFtcKAAAAAMhw0goDAAAA6E88ABh40goAAAAAyHDSCjv8AW0DAAAAAgAAAAAAAABYAAAAyHI5bQhYNwAoXlF1AAA8AA1cUXXfW1F1MFg3AGQBAAC+ZsB2vmbAdpCo1goACAAAAAIAAAAAAABQWDcAUW7AdgAAAAAAAAAAhFk3AAYAAAB4WTcABgAAAAAAAAAAAAAAeFk3AIhYNwC27b92AAAAAAACAAAAADcABgAAAHhZNwAGAAAATBLBdgAAAAAAAAAAeFk3AAYAAAAAAAAAtFg3AJgwv3YAAAAAAAIAAHhZN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AAAAAKAAAAUAAAAG4AAABcAAAAAQAAAFskDUJVJQ1CCgAAAFAAAAATAAAATAAAAAAAAAAAAAAAAAAAAP//////////dAAAAEUAdgBlAGwAeQBuACAARgB1AGUAbgB0AGUAcwAgAEQA7QBhAHoAAAAGAAAABQAAAAYAAAADAAAABQAAAAcAAAADAAAABgAAAAcAAAAGAAAABwAAAAQAAAAGAAAABQAAAAMAAAAIAAAAAwAAAAYAAAAF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5AAAAAoAAABgAAAAhQAAAGwAAAABAAAAWyQNQlUlDUIKAAAAYAAAABkAAABMAAAAAAAAAAAAAAAAAAAA//////////+AAAAARABpAHYAaQBzAGkA8wBuACAAZABlACAARgBpAHMAYwBhAGwAaQB6AGEAYwBpAPMAbgAAOg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RG0fGmV4k/C47hBoLbSGFor/DzpUcmQLeyfkfEhDuDs=</DigestValue>
    </Reference>
    <Reference Type="http://www.w3.org/2000/09/xmldsig#Object" URI="#idOfficeObject">
      <DigestMethod Algorithm="http://www.w3.org/2001/04/xmlenc#sha256"/>
      <DigestValue>R97dK433H/c2qZm+uwItrEPCLwRsi9+OEnGtl8RA8nc=</DigestValue>
    </Reference>
    <Reference Type="http://uri.etsi.org/01903#SignedProperties" URI="#idSignedProperties">
      <Transforms>
        <Transform Algorithm="http://www.w3.org/TR/2001/REC-xml-c14n-20010315"/>
      </Transforms>
      <DigestMethod Algorithm="http://www.w3.org/2001/04/xmlenc#sha256"/>
      <DigestValue>YxaxftYfh6KCiZ/20IHl25wAMn5OndBrn+f2upVQqAo=</DigestValue>
    </Reference>
    <Reference Type="http://www.w3.org/2000/09/xmldsig#Object" URI="#idValidSigLnImg">
      <DigestMethod Algorithm="http://www.w3.org/2001/04/xmlenc#sha256"/>
      <DigestValue>oAe1t7vvdFwHfBBrZHYw1Bco0rXdcDLm65DCHzb0NXM=</DigestValue>
    </Reference>
    <Reference Type="http://www.w3.org/2000/09/xmldsig#Object" URI="#idInvalidSigLnImg">
      <DigestMethod Algorithm="http://www.w3.org/2001/04/xmlenc#sha256"/>
      <DigestValue>d2o7nf0T+ocvqfT9MZFTek5gVCNSbAKYMAdmKFSZ98w=</DigestValue>
    </Reference>
  </SignedInfo>
  <SignatureValue>i0Hgg578vejYfblgFSHat2z5cAmaCD/TJ8hMhnoxYJVlPzCYoTsRdltHoxjODI7aOF8A3jDHzpGu
vUSysrVk3b7mhR2OhU6iYwDxrYmm/zNlZTVGZ4VcO/FyxXmOGGIb1oCJtMEK/xrGbiX+tb5unlts
dgF2ZJW8WBmzxyUkcS8UkxjA1JSkPP7NEuKF+PtlSkzfNUKbbFz0sa9DCdZ4K+ywT2bORy6Iom+/
rVewmvdCFfJDWwFDn+RnmtIFUFDW1C/8iA3OskOiYUUdmtxwV8WlQM6ucJp0lAnaEfL3QJsCgcJu
iSj3Q0a/lK/CDS+CEMptSAp5QxqcNi1ULFadtQ==</SignatureValue>
  <KeyInfo>
    <X509Data>
      <X509Certificate>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Transform>
          <Transform Algorithm="http://www.w3.org/TR/2001/REC-xml-c14n-20010315"/>
        </Transforms>
        <DigestMethod Algorithm="http://www.w3.org/2001/04/xmlenc#sha256"/>
        <DigestValue>fWSScSIZ/qpjsi1iLSab+kricEdvLGtOchTXRhJnTNk=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commentsExtensible.xml?ContentType=application/vnd.openxmlformats-officedocument.wordprocessingml.commentsExtensible+xml">
        <DigestMethod Algorithm="http://www.w3.org/2001/04/xmlenc#sha256"/>
        <DigestValue>iAzfjIVhdDo1HV/HxxLUAG/2IeUTmb6l/9jIpecZshs=</DigestValue>
      </Reference>
      <Reference URI="/word/commentsIds.xml?ContentType=application/vnd.openxmlformats-officedocument.wordprocessingml.commentsIds+xml">
        <DigestMethod Algorithm="http://www.w3.org/2001/04/xmlenc#sha256"/>
        <DigestValue>HLeXohKw85f/vziBjMs7O+JYkJ53FVqz2t/qQJUBjR8=</DigestValue>
      </Reference>
      <Reference URI="/word/document.xml?ContentType=application/vnd.openxmlformats-officedocument.wordprocessingml.document.main+xml">
        <DigestMethod Algorithm="http://www.w3.org/2001/04/xmlenc#sha256"/>
        <DigestValue>Qot3K8+fPmr4Jv77JdPdMzim7xiYZSejZfXjpSHeDUA=</DigestValue>
      </Reference>
      <Reference URI="/word/endnotes.xml?ContentType=application/vnd.openxmlformats-officedocument.wordprocessingml.endnotes+xml">
        <DigestMethod Algorithm="http://www.w3.org/2001/04/xmlenc#sha256"/>
        <DigestValue>lEm8yNBhN1dLpN2UVjcMYSUxEsTOsRRcH8SDiLtjHI0=</DigestValue>
      </Reference>
      <Reference URI="/word/fontTable.xml?ContentType=application/vnd.openxmlformats-officedocument.wordprocessingml.fontTable+xml">
        <DigestMethod Algorithm="http://www.w3.org/2001/04/xmlenc#sha256"/>
        <DigestValue>899Duya/ip39RlphfjAyp0xDXKQplCr9ZAO/hPdJoLM=</DigestValue>
      </Reference>
      <Reference URI="/word/footer1.xml?ContentType=application/vnd.openxmlformats-officedocument.wordprocessingml.footer+xml">
        <DigestMethod Algorithm="http://www.w3.org/2001/04/xmlenc#sha256"/>
        <DigestValue>IWr0OMZHn17S88LxXIhVusfDSlfbd1H0rUFjqkFSfPA=</DigestValue>
      </Reference>
      <Reference URI="/word/footer2.xml?ContentType=application/vnd.openxmlformats-officedocument.wordprocessingml.footer+xml">
        <DigestMethod Algorithm="http://www.w3.org/2001/04/xmlenc#sha256"/>
        <DigestValue>zvW4GvfevgYXl2jlyq8Ky9qJvRw6WlwySTPCAKHc+gg=</DigestValue>
      </Reference>
      <Reference URI="/word/footnotes.xml?ContentType=application/vnd.openxmlformats-officedocument.wordprocessingml.footnotes+xml">
        <DigestMethod Algorithm="http://www.w3.org/2001/04/xmlenc#sha256"/>
        <DigestValue>gCciPo0ll9flsAcU64uo6fQdtmqbeTpD6pH5l+0GQnw=</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0ijIapbjR50WSaZuXgk/8r6OX7jy8y5tBTsjENApc6M=</DigestValue>
      </Reference>
      <Reference URI="/word/media/image3.emf?ContentType=image/x-emf">
        <DigestMethod Algorithm="http://www.w3.org/2001/04/xmlenc#sha256"/>
        <DigestValue>SuYU55gghylnLo74EuZrx8vbOyHK/ekDrHwFKj6tWak=</DigestValue>
      </Reference>
      <Reference URI="/word/media/image4.png?ContentType=image/png">
        <DigestMethod Algorithm="http://www.w3.org/2001/04/xmlenc#sha256"/>
        <DigestValue>Lh1PXi0f+Squ7C/iqG5JbCx7+0O5sYv6V25Dgj+05o4=</DigestValue>
      </Reference>
      <Reference URI="/word/numbering.xml?ContentType=application/vnd.openxmlformats-officedocument.wordprocessingml.numbering+xml">
        <DigestMethod Algorithm="http://www.w3.org/2001/04/xmlenc#sha256"/>
        <DigestValue>sj6R7VG9a+1VVS3NmOoOpnR3Yhl/3fRqfKlQNhA2cbo=</DigestValue>
      </Reference>
      <Reference URI="/word/settings.xml?ContentType=application/vnd.openxmlformats-officedocument.wordprocessingml.settings+xml">
        <DigestMethod Algorithm="http://www.w3.org/2001/04/xmlenc#sha256"/>
        <DigestValue>HVFjpLwgeiuSgJSTQnI5U53//exE4LOblSS5+oDGqjA=</DigestValue>
      </Reference>
      <Reference URI="/word/styles.xml?ContentType=application/vnd.openxmlformats-officedocument.wordprocessingml.styles+xml">
        <DigestMethod Algorithm="http://www.w3.org/2001/04/xmlenc#sha256"/>
        <DigestValue>lX6YTuEZZi/svXpecvH+P11A1XZB463in3/8TdTMqkw=</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sEY8Av/o5C3QrFb8k5WJIF8JtR5WyvPbJzsLuG5+7RQ=</DigestValue>
      </Reference>
    </Manifest>
    <SignatureProperties>
      <SignatureProperty Id="idSignatureTime" Target="#idPackageSignature">
        <mdssi:SignatureTime xmlns:mdssi="http://schemas.openxmlformats.org/package/2006/digital-signature">
          <mdssi:Format>YYYY-MM-DDThh:mm:ssTZD</mdssi:Format>
          <mdssi:Value>2020-09-11T16:24:48Z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16.0.13127/21</OfficeVersion>
          <ApplicationVersion>16.0.13127</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2020-09-11T16:24:48Z</xd:SigningTime>
          <xd:SigningCertificate>
            <xd:Cert>
              <xd:CertDigest>
                <DigestMethod Algorithm="http://www.w3.org/2001/04/xmlenc#sha256"/>
                <DigestValue>KQrANgt2yi9J8iIo2QwqOOabKSW8BdlDWmPzCg9BrXo=</DigestValue>
              </xd:CertDigest>
              <xd:IssuerSerial>
                <X509IssuerName>DC=net + DC=windows + CN=MS-Organization-Access + OU=82dbaca4-3e81-46ca-9c73-0950c1eaca97</X509IssuerName>
                <X509SerialNumber>20692420896787511240459229783712125578</X509SerialNumber>
              </xd:IssuerSerial>
            </xd:Cert>
          </xd:SigningCertificate>
          <xd:SignaturePolicyIdentifier>
            <xd:SignaturePolicyImplied/>
          </xd:SignaturePolicyIdentifier>
        </xd:SignedSignatureProperties>
      </xd:SignedProperties>
    </xd:QualifyingProperties>
  </Object>
  <Object Id="idValidSigLnImg">AQAAAGwAAAAAAAAAAAAAACYBAAB/AAAAAAAAAAAAAAASGgAARAsAACBFTUYAAAEAjMAAAMsAAAAFAAAAAAAAAAAAAAAAAAAAVgUAAAADAAA1AQAArQAAAAAAAAAAAAAAAAAAAAi3BADIowI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Cc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NCodfGIAQAAAQAAAAAAAACgUn7miAEAAJH7hQf/fwAAAQAAAAAAAABCnIMH/38AAAAAAACIAQAAAQAAAAAAAAAAALvTiAEAACElqwT/fwAAAAAAAAAAAABU7IoH/38AABIAAAAAAAAA8XS3Bv9/AACuCQgAAAAAAJQJBgAAAAAAwhJa//////9EHwAAIVoBBGABMPaYAQAARRIE//////+lnUFJgVkAAECEw9WIAQAAsGkWFE0AAABAvWDmAAAAAIBnFhRNAAAAYAEw9pgBAABAvWDmiAEAADBQqQT/fwAAYAEw9pgBAADCEiFaAAAAAAEAAAAAAAAAgGcWFG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YBAAB8AAAAAAAAAFAAAAAn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2AAAAAoAAABQAAAAggAAAFwAAAABAAAAYfe0QVU1tEEKAAAAUAAAABcAAABMAAAAAAAAAAAAAAAAAAAA//////////98AAAAQwBsAGEAdQBkAGkAYQAgAFAAYQBzAHQAbwByAGUAIABIAGUAcgByAGUAcgBhAN5vBwAAAAMAAAAGAAAABwAAAAcAAAADAAAABgAAAAMAAAAGAAAABgAAAAUAAAAEAAAABwAAAAQAAAAGAAAAAwAAAAgAAAAGAAAABAAAAAQAAAAGAAAABAAAAAYAAABLAAAAQAAAADAAAAAFAAAAIAAAAAEAAAABAAAAEAAAAAAAAAAAAAAAJwEAAIAAAAAAAAAAAAAAACc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</Object>
  <Object Id="idInvalidSigLnImg">AQAAAGwAAAAAAAAAAAAAACYBAAB/AAAAAAAAAAAAAAASGgAARAsAACBFTUYAAAEA/MUAANIAAAAFAAAAAAAAAAAAAAAAAAAAVgUAAAADAAA1AQAArQAAAAAAAAAAAAAAAAAAAAi3BADIowI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CAAAAAAAABoy1QF/38AAACw9MT+fwAASJ5gBf9/AAAAAAAAAAAAAAAAAAAAAAAAEGO4Bv9/AADERd7E/n8AAAAAAAAAAAAAAAAAAAAAAADKhKnWTCYAANSgcMT+fwAABAAAAAAAAAD1////AAAAAMBg7dWIAQAAiJ4WFAAAAAAAAAAAAAAAAAkAAAAAAAAAAAAAAAAAAACsnRYUTQAAAOmdFhRNAAAAIRQ9Bf9/AAAAALYG/38AAAAAAAAAAAAAAAAAAIFZAAAqY8bG/n8AAKydFhRNAAAACQAAAIgBAAAAAAAAAAAAAAAAAAAAAAAAAAAAAAAAAABHl3DE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I8qHmiAEAAGjLVAX/fwAAyPKh5ogBAABInmAF/38AAAAAAAAAAAAAAAAAAAAAAAAAAAAAAAAAABiA/73+fwAAAAAAAAAAAAAAAAAAAAAAACpSqdZMJgAAyAgIvv5/AAC4c3O+/n8AAOD///8AAAAAwGDt1YgBAADoTxYUAAAAAAAAAAAAAAAABgAAAAAAAAAAAAAAAAAAAAxPFhRNAAAASU8WFE0AAAAhFD0F/38AAAAAAAAAAAAA4NzC0wAAAAD1s0FJgVkAAELZ973+fwAADE8WFE0AAAAGAAAA/38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Cc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PYSGf//////RB8AACEZAQRgATD2mAEAAAAAAAAAAAAAAQAAAAAAAABvTKkE/38AANBmFhRNAAAA9hIhGQAAAABgf/bxiAEAAAAAAAAAAAAAEAAAAAMBAAD2BAAAggAAAQEAAACIAQAApZhBSYFZAACCAAABAAAAADRLqQQAAAAAAAAAAAAAAAA8VKkE/38AAAEAAAAAAAAAAAAAAAAAAAABAAAAAAAAAKdUqQT/fwAAAwEAAPYEAACCAAABAAABBP////8AAAAAVZhBSYFZAACwaRYUTQAAAIIUqQT/fwAAAAAAAAAAAAABAAAAAAAAAPYSIRkAAAAAAQAAAG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YBAAB8AAAAAAAAAFAAAAAn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2AAAAAoAAABQAAAAggAAAFwAAAABAAAAYfe0QVU1tEEKAAAAUAAAABcAAABMAAAAAAAAAAAAAAAAAAAA//////////98AAAAQwBsAGEAdQBkAGkAYQAgAFAAYQBzAHQAbwByAGUAIABIAGUAcgByAGUAcgBhADdCBwAAAAMAAAAGAAAABwAAAAcAAAADAAAABgAAAAMAAAAGAAAABgAAAAUAAAAEAAAABwAAAAQAAAAGAAAAAwAAAAgAAAAGAAAABAAAAAQAAAAGAAAABAAAAAYAAABLAAAAQAAAADAAAAAFAAAAIAAAAAEAAAABAAAAEAAAAAAAAAAAAAAAJwEAAIAAAAAAAAAAAAAAACc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C5D7FF-5DE6-4F87-BA04-0FAFB8A41D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176</TotalTime>
  <Pages>6</Pages>
  <Words>601</Words>
  <Characters>3306</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3900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Evelyn Fuentes Diaz</cp:lastModifiedBy>
  <cp:revision>7</cp:revision>
  <dcterms:created xsi:type="dcterms:W3CDTF">2020-09-10T16:56:00Z</dcterms:created>
  <dcterms:modified xsi:type="dcterms:W3CDTF">2020-09-11T14:26:00Z</dcterms:modified>
</cp:coreProperties>
</file>