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cfb868f6bcf486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ed2e8f1c4024910"/>
      <w:headerReference w:type="even" r:id="R1c646f51504f43fa"/>
      <w:headerReference w:type="first" r:id="R3c29ed5faf2947f6"/>
      <w:titlePg/>
      <w:footerReference w:type="default" r:id="Rb041045517dd4bfd"/>
      <w:footerReference w:type="even" r:id="R498650ab27ec48ce"/>
      <w:footerReference w:type="first" r:id="Rb0ab176f2ee44b7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41882ef2f65435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PESQUERA TUBUL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DFZ-2020-2311-VIII-NE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08-12-2020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987469271724e9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PESQUERA TUBUL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PESQUERA TUBUL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99577100-4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PESQUERA TUBUL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CORONEL,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CORONEL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837/2011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P.TUBUL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BAHIA ESCUADRON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837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29-06-2011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P.TUBUL en el período 12-2017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PESQUERA TUBUL.zip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PESQUERA TUBUL.zip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PESQUERA TUBUL.xlsx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dabe80c86164ba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ab92947d42f4a2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4b560850eec445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f6ddaa517934e92" /><Relationship Type="http://schemas.openxmlformats.org/officeDocument/2006/relationships/numbering" Target="/word/numbering.xml" Id="Rbfcd06f596b64800" /><Relationship Type="http://schemas.openxmlformats.org/officeDocument/2006/relationships/settings" Target="/word/settings.xml" Id="R338f081962f04ec2" /><Relationship Type="http://schemas.openxmlformats.org/officeDocument/2006/relationships/header" Target="/word/header1.xml" Id="R5ed2e8f1c4024910" /><Relationship Type="http://schemas.openxmlformats.org/officeDocument/2006/relationships/header" Target="/word/header2.xml" Id="R1c646f51504f43fa" /><Relationship Type="http://schemas.openxmlformats.org/officeDocument/2006/relationships/header" Target="/word/header3.xml" Id="R3c29ed5faf2947f6" /><Relationship Type="http://schemas.openxmlformats.org/officeDocument/2006/relationships/image" Target="/word/media/295ed7a8-ae9f-42c1-bea5-318f0ec1fac9.png" Id="R242c054737f04557" /><Relationship Type="http://schemas.openxmlformats.org/officeDocument/2006/relationships/footer" Target="/word/footer1.xml" Id="Rb041045517dd4bfd" /><Relationship Type="http://schemas.openxmlformats.org/officeDocument/2006/relationships/footer" Target="/word/footer2.xml" Id="R498650ab27ec48ce" /><Relationship Type="http://schemas.openxmlformats.org/officeDocument/2006/relationships/footer" Target="/word/footer3.xml" Id="Rb0ab176f2ee44b7e" /><Relationship Type="http://schemas.openxmlformats.org/officeDocument/2006/relationships/image" Target="/word/media/810a1aa5-79d1-4ff1-9d69-2a5ac1424ef8.png" Id="R7187532594dd4b28" /><Relationship Type="http://schemas.openxmlformats.org/officeDocument/2006/relationships/image" Target="/word/media/7558e3a7-2fc6-4519-a90f-e0cb22048526.png" Id="R441882ef2f654356" /><Relationship Type="http://schemas.openxmlformats.org/officeDocument/2006/relationships/image" Target="/word/media/c8e184bb-1e23-4884-95ae-7f1dc3bc649c.png" Id="R6987469271724e9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10a1aa5-79d1-4ff1-9d69-2a5ac1424ef8.png" Id="R6dabe80c86164ba7" /><Relationship Type="http://schemas.openxmlformats.org/officeDocument/2006/relationships/hyperlink" Target="http://www.sma.gob.cl" TargetMode="External" Id="R3ab92947d42f4a2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95ed7a8-ae9f-42c1-bea5-318f0ec1fac9.png" Id="R34b560850eec4454" /></Relationships>
</file>