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9d34e82ddab4d6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00ac493ffea4764"/>
      <w:headerReference w:type="even" r:id="Rc58cbfe5256c4039"/>
      <w:headerReference w:type="first" r:id="R58909292d7a846e6"/>
      <w:titlePg/>
      <w:footerReference w:type="default" r:id="Raee76d482b6e422d"/>
      <w:footerReference w:type="even" r:id="R890dc2b149a84c3c"/>
      <w:footerReference w:type="first" r:id="R99221acd4181412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ef66be92cfc4fe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HUEVOS AGRICOVIAL S.A. - SAN BERNARDO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DFZ-2020-2042-XIII-NE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4c97b9acae64af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HUEVOS AGRICOVIAL S.A. - SAN BERNARDO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AGRICOVIAL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96993240-7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HUEVOS AGRICOVIAL S.A. - SAN BERNARDO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BERNARDO,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MAIPO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BERNARDO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2161/2006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2161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30-06-2006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HUEVOS AGRICOVIAL S.A. - SAN BERNARDO.zip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HUEVOS AGRICOVIAL S.A. - SAN BERNARDO.xlsx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b4b1a1f4ed74e6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6059ece3b4e49f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a7df84173724ac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3ee07afa0894ab1" /><Relationship Type="http://schemas.openxmlformats.org/officeDocument/2006/relationships/numbering" Target="/word/numbering.xml" Id="R4f040339712b4414" /><Relationship Type="http://schemas.openxmlformats.org/officeDocument/2006/relationships/settings" Target="/word/settings.xml" Id="Rca814eeb669d46d1" /><Relationship Type="http://schemas.openxmlformats.org/officeDocument/2006/relationships/header" Target="/word/header1.xml" Id="R400ac493ffea4764" /><Relationship Type="http://schemas.openxmlformats.org/officeDocument/2006/relationships/header" Target="/word/header2.xml" Id="Rc58cbfe5256c4039" /><Relationship Type="http://schemas.openxmlformats.org/officeDocument/2006/relationships/header" Target="/word/header3.xml" Id="R58909292d7a846e6" /><Relationship Type="http://schemas.openxmlformats.org/officeDocument/2006/relationships/image" Target="/word/media/076c741c-ede6-45e1-8328-cac4a644783d.png" Id="Rc472be47936643b3" /><Relationship Type="http://schemas.openxmlformats.org/officeDocument/2006/relationships/footer" Target="/word/footer1.xml" Id="Raee76d482b6e422d" /><Relationship Type="http://schemas.openxmlformats.org/officeDocument/2006/relationships/footer" Target="/word/footer2.xml" Id="R890dc2b149a84c3c" /><Relationship Type="http://schemas.openxmlformats.org/officeDocument/2006/relationships/footer" Target="/word/footer3.xml" Id="R99221acd41814129" /><Relationship Type="http://schemas.openxmlformats.org/officeDocument/2006/relationships/image" Target="/word/media/d4a761cb-65c6-4170-a081-958a23b5426f.png" Id="Rd7a474351c544a94" /><Relationship Type="http://schemas.openxmlformats.org/officeDocument/2006/relationships/image" Target="/word/media/f211fc2c-1e4c-4549-8b94-a81d9a31c002.png" Id="R7ef66be92cfc4fe4" /><Relationship Type="http://schemas.openxmlformats.org/officeDocument/2006/relationships/image" Target="/word/media/21ec9660-8918-43b3-b69c-d889eb783c2b.png" Id="R44c97b9acae64af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4a761cb-65c6-4170-a081-958a23b5426f.png" Id="Reb4b1a1f4ed74e64" /><Relationship Type="http://schemas.openxmlformats.org/officeDocument/2006/relationships/hyperlink" Target="http://www.sma.gob.cl" TargetMode="External" Id="R46059ece3b4e49f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76c741c-ede6-45e1-8328-cac4a644783d.png" Id="Rda7df84173724ac8" /></Relationships>
</file>