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3383bc76349490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9e9b6b4527dc4ddd"/>
      <w:headerReference w:type="even" r:id="Rfb73538d0807485a"/>
      <w:headerReference w:type="first" r:id="R4777251c1eee4736"/>
      <w:titlePg/>
      <w:footerReference w:type="default" r:id="R29cf0c6b19204638"/>
      <w:footerReference w:type="even" r:id="Raca3e1b408b64b40"/>
      <w:footerReference w:type="first" r:id="Rb2dc9150be9d43c1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b5c99601d737493c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HUEVOS AGRICOVIAL S.A. - SAN BERNARDO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DFZ-2020-2043-XIII-NE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31-12-2020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11aa00b4430647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HUEVOS AGRICOVIAL S.A. - SAN BERNARDO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AGRICOVIAL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96993240-7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HUEVOS AGRICOVIAL S.A. - SAN BERNARDO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SAN BERNARDO,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MAIPO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SAN BERNARDO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2161/2006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MAIPO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MAIPO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2161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30-06-2006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HUEVOS AGRICOVIAL S.A. - SAN BERNARDO.zip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HUEVOS AGRICOVIAL S.A. - SAN BERNARDO.xlsx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1d0dc456cda4bbe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bdd0337e8b994da9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e0356caffa84dc2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769ff42e2f0483f" /><Relationship Type="http://schemas.openxmlformats.org/officeDocument/2006/relationships/numbering" Target="/word/numbering.xml" Id="R8947ab9d99a74c88" /><Relationship Type="http://schemas.openxmlformats.org/officeDocument/2006/relationships/settings" Target="/word/settings.xml" Id="R402eb7467eca4beb" /><Relationship Type="http://schemas.openxmlformats.org/officeDocument/2006/relationships/header" Target="/word/header1.xml" Id="R9e9b6b4527dc4ddd" /><Relationship Type="http://schemas.openxmlformats.org/officeDocument/2006/relationships/header" Target="/word/header2.xml" Id="Rfb73538d0807485a" /><Relationship Type="http://schemas.openxmlformats.org/officeDocument/2006/relationships/header" Target="/word/header3.xml" Id="R4777251c1eee4736" /><Relationship Type="http://schemas.openxmlformats.org/officeDocument/2006/relationships/image" Target="/word/media/4209260e-21f6-4de4-8fc9-50bcb6e86e1d.png" Id="Rcac20abb41734d64" /><Relationship Type="http://schemas.openxmlformats.org/officeDocument/2006/relationships/footer" Target="/word/footer1.xml" Id="R29cf0c6b19204638" /><Relationship Type="http://schemas.openxmlformats.org/officeDocument/2006/relationships/footer" Target="/word/footer2.xml" Id="Raca3e1b408b64b40" /><Relationship Type="http://schemas.openxmlformats.org/officeDocument/2006/relationships/footer" Target="/word/footer3.xml" Id="Rb2dc9150be9d43c1" /><Relationship Type="http://schemas.openxmlformats.org/officeDocument/2006/relationships/image" Target="/word/media/486b56ce-bf26-4e15-9b7a-0a4ad53a8fd0.png" Id="R12f0955922c0410f" /><Relationship Type="http://schemas.openxmlformats.org/officeDocument/2006/relationships/image" Target="/word/media/43249a5f-ccc0-426e-adae-d6be57d10ee8.png" Id="Rb5c99601d737493c" /><Relationship Type="http://schemas.openxmlformats.org/officeDocument/2006/relationships/image" Target="/word/media/9230df9f-4e36-40b5-b257-22640ec998de.png" Id="R11aa00b4430647d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486b56ce-bf26-4e15-9b7a-0a4ad53a8fd0.png" Id="R71d0dc456cda4bbe" /><Relationship Type="http://schemas.openxmlformats.org/officeDocument/2006/relationships/hyperlink" Target="http://www.sma.gob.cl" TargetMode="External" Id="Rbdd0337e8b994da9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4209260e-21f6-4de4-8fc9-50bcb6e86e1d.png" Id="R3e0356caffa84dc2" /></Relationships>
</file>