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5cbddc6417f4e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d4c04af5cae44c8"/>
      <w:headerReference w:type="even" r:id="Re7115281db0c4e0b"/>
      <w:headerReference w:type="first" r:id="Rccb088b51a7a4d53"/>
      <w:titlePg/>
      <w:footerReference w:type="default" r:id="Rf989710ff8e94399"/>
      <w:footerReference w:type="even" r:id="Reed654bbd0cb40d9"/>
      <w:footerReference w:type="first" r:id="R424e147201224ac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7368eb606e6468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 EXPORTADORA SANTA CRUZ (PACKING LAS MERCEDES)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DFZ-2021-300-XIII-NE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4602879880c4da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 EXPORTADORA SANTA CRUZ (PACKING LAS MERCEDES)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SANTA CRUZ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96581970-3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 EXPORTADORA SANTA CRUZ (PACKING LAS MERCEDES)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PUDAHUEL,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PUDAHUEL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2990/2006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PEDRO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PEDRO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 EXPORTADORA SANTA CRUZ (PACKING LAS MERCEDES).xlsx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31860674d2461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3871e1a24de45a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9dd9cc39b84dc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8cef056af1b41e3" /><Relationship Type="http://schemas.openxmlformats.org/officeDocument/2006/relationships/numbering" Target="/word/numbering.xml" Id="Rdb0b0c1e99a04421" /><Relationship Type="http://schemas.openxmlformats.org/officeDocument/2006/relationships/settings" Target="/word/settings.xml" Id="R533d9707f703496d" /><Relationship Type="http://schemas.openxmlformats.org/officeDocument/2006/relationships/header" Target="/word/header1.xml" Id="Rdd4c04af5cae44c8" /><Relationship Type="http://schemas.openxmlformats.org/officeDocument/2006/relationships/header" Target="/word/header2.xml" Id="Re7115281db0c4e0b" /><Relationship Type="http://schemas.openxmlformats.org/officeDocument/2006/relationships/header" Target="/word/header3.xml" Id="Rccb088b51a7a4d53" /><Relationship Type="http://schemas.openxmlformats.org/officeDocument/2006/relationships/image" Target="/word/media/a429689d-dc6f-4274-9077-0ff40b98dbc5.png" Id="R7457d6cc89e64904" /><Relationship Type="http://schemas.openxmlformats.org/officeDocument/2006/relationships/footer" Target="/word/footer1.xml" Id="Rf989710ff8e94399" /><Relationship Type="http://schemas.openxmlformats.org/officeDocument/2006/relationships/footer" Target="/word/footer2.xml" Id="Reed654bbd0cb40d9" /><Relationship Type="http://schemas.openxmlformats.org/officeDocument/2006/relationships/footer" Target="/word/footer3.xml" Id="R424e147201224ace" /><Relationship Type="http://schemas.openxmlformats.org/officeDocument/2006/relationships/image" Target="/word/media/8a322d7d-6c51-4466-ab77-c9cf1d18d8d5.png" Id="Rae99152496d54f37" /><Relationship Type="http://schemas.openxmlformats.org/officeDocument/2006/relationships/image" Target="/word/media/c0d4d493-821f-4a77-998b-a9fb58772cd1.png" Id="Ra7368eb606e6468d" /><Relationship Type="http://schemas.openxmlformats.org/officeDocument/2006/relationships/image" Target="/word/media/c1020c7c-e424-4489-b29c-a6095a911e26.png" Id="Rb4602879880c4da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a322d7d-6c51-4466-ab77-c9cf1d18d8d5.png" Id="R9c31860674d24613" /><Relationship Type="http://schemas.openxmlformats.org/officeDocument/2006/relationships/hyperlink" Target="http://www.sma.gob.cl" TargetMode="External" Id="R63871e1a24de45a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429689d-dc6f-4274-9077-0ff40b98dbc5.png" Id="R459dd9cc39b84dc0" /></Relationships>
</file>