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1689b75b9c84c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e3b3dc4432d4939"/>
      <w:headerReference w:type="even" r:id="Rf220b84966db4c2e"/>
      <w:headerReference w:type="first" r:id="Rd6d48375067248ec"/>
      <w:titlePg/>
      <w:footerReference w:type="default" r:id="R2ab086c6975f4610"/>
      <w:footerReference w:type="even" r:id="R1321c55cc681436b"/>
      <w:footerReference w:type="first" r:id="R0a9c98442057431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de49c8e56d84c0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EL TOQUI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DFZ-2021-850-XI-NE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f48aed962b046f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EL TOQUI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CONTRACTUAL MINERA EL TOQUI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78590760-4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EL TOQUI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X-421 S/N, SECTOR ALTO MAÑIHUALES,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LA LEÑERA - RIO TOQUI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ORILLA RIO TOQUI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4 RELLENO SANITARIO - ESTERO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ORILLA ESTERO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4 RELLENO SANITARIO - ESTERO SAN ANTONIO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LA LEÑERA - RIO TOQUI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2 LA LEÑERA - RIO TOQUI en el período 01-2020</w:t>
            </w:r>
            <w:r>
              <w:br/>
            </w:r>
            <w:r>
              <w:t>- PUNTO 2 LA LEÑERA - RIO TOQUI en el período 02-2020</w:t>
            </w:r>
            <w:r>
              <w:br/>
            </w:r>
            <w:r>
              <w:t>- PUNTO 2 LA LEÑERA - RIO TOQUI en el período 03-2020</w:t>
            </w:r>
            <w:r>
              <w:br/>
            </w:r>
            <w:r>
              <w:t>- PUNTO 2 LA LEÑERA - RIO TOQUI en el período 04-2020</w:t>
            </w:r>
            <w:r>
              <w:br/>
            </w:r>
            <w:r>
              <w:t>- PUNTO 2 LA LEÑERA - RIO TOQUI en el período 05-2020</w:t>
            </w:r>
            <w:r>
              <w:br/>
            </w:r>
            <w:r>
              <w:t>- PUNTO 2 LA LEÑERA - RIO TOQUI en el período 06-2020</w:t>
            </w:r>
            <w:r>
              <w:br/>
            </w:r>
            <w:r>
              <w:t>- PUNTO 2 LA LEÑERA - RIO TOQUI en el período 07-2020</w:t>
            </w:r>
            <w:r>
              <w:br/>
            </w:r>
            <w:r>
              <w:t>- PUNTO 2 LA LEÑERA - RIO TOQUI en el período 08-2020</w:t>
            </w:r>
            <w:r>
              <w:br/>
            </w:r>
            <w:r>
              <w:t>- PUNTO 2 LA LEÑERA - RIO TOQUI en el período 09-2020</w:t>
            </w:r>
            <w:r>
              <w:br/>
            </w:r>
            <w:r>
              <w:t>- PUNTO 2 LA LEÑERA - RIO TOQUI en el período 10-2020</w:t>
            </w:r>
            <w:r>
              <w:br/>
            </w:r>
            <w:r>
              <w:t>- PUNTO 2 LA LEÑERA - RIO TOQUI en el período 11-2020</w:t>
            </w:r>
            <w:r>
              <w:br/>
            </w:r>
            <w:r>
              <w:t>- PUNTO 2 LA LEÑERA - RIO TOQUI en el período 12-2020</w:t>
            </w:r>
            <w:r>
              <w:br/>
            </w:r>
            <w:r>
              <w:t>- PUNTO 4 RELLENO SANITARIO - ESTERO SAN ANTONIO en el período 01-2020</w:t>
            </w:r>
            <w:r>
              <w:br/>
            </w:r>
            <w:r>
              <w:t>- PUNTO 4 RELLENO SANITARIO - ESTERO SAN ANTONIO en el período 02-2020</w:t>
            </w:r>
            <w:r>
              <w:br/>
            </w:r>
            <w:r>
              <w:t>- PUNTO 4 RELLENO SANITARIO - ESTERO SAN ANTONIO en el período 03-2020</w:t>
            </w:r>
            <w:r>
              <w:br/>
            </w:r>
            <w:r>
              <w:t>- PUNTO 4 RELLENO SANITARIO - ESTERO SAN ANTONIO en el período 04-2020</w:t>
            </w:r>
            <w:r>
              <w:br/>
            </w:r>
            <w:r>
              <w:t>- PUNTO 4 RELLENO SANITARIO - ESTERO SAN ANTONIO en el período 05-2020</w:t>
            </w:r>
            <w:r>
              <w:br/>
            </w:r>
            <w:r>
              <w:t>- PUNTO 4 RELLENO SANITARIO - ESTERO SAN ANTONIO en el período 06-2020</w:t>
            </w:r>
            <w:r>
              <w:br/>
            </w:r>
            <w:r>
              <w:t>- PUNTO 4 RELLENO SANITARIO - ESTERO SAN ANTONIO en el período 07-2020</w:t>
            </w:r>
            <w:r>
              <w:br/>
            </w:r>
            <w:r>
              <w:t>- PUNTO 4 RELLENO SANITARIO - ESTERO SAN ANTONIO en el período 08-2020</w:t>
            </w:r>
            <w:r>
              <w:br/>
            </w:r>
            <w:r>
              <w:t>- PUNTO 4 RELLENO SANITARIO - ESTERO SAN ANTONIO en el período 09-2020</w:t>
            </w:r>
            <w:r>
              <w:br/>
            </w:r>
            <w:r>
              <w:t>- PUNTO 4 RELLENO SANITARIO - ESTERO SAN ANTONIO en el período 10-2020</w:t>
            </w:r>
            <w:r>
              <w:br/>
            </w:r>
            <w:r>
              <w:t>- PUNTO 4 RELLENO SANITARIO - ESTERO SAN ANTONIO en el período 11-2020</w:t>
            </w:r>
            <w:r>
              <w:br/>
            </w:r>
            <w:r>
              <w:t>- PUNTO 4 RELLENO SANITARIO - ESTERO SAN ANTONIO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EL TOQUI.xlsx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923736938044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690627e3ef7462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bdc4f7d9374b4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9b0ab4617c4e1b" /><Relationship Type="http://schemas.openxmlformats.org/officeDocument/2006/relationships/numbering" Target="/word/numbering.xml" Id="R99c9b8c8aeb545e6" /><Relationship Type="http://schemas.openxmlformats.org/officeDocument/2006/relationships/settings" Target="/word/settings.xml" Id="R89e05643d7f04621" /><Relationship Type="http://schemas.openxmlformats.org/officeDocument/2006/relationships/header" Target="/word/header1.xml" Id="Rfe3b3dc4432d4939" /><Relationship Type="http://schemas.openxmlformats.org/officeDocument/2006/relationships/header" Target="/word/header2.xml" Id="Rf220b84966db4c2e" /><Relationship Type="http://schemas.openxmlformats.org/officeDocument/2006/relationships/header" Target="/word/header3.xml" Id="Rd6d48375067248ec" /><Relationship Type="http://schemas.openxmlformats.org/officeDocument/2006/relationships/image" Target="/word/media/224ba56d-c72b-44f7-bc6a-50be864878cd.png" Id="R4b59fcb48b344366" /><Relationship Type="http://schemas.openxmlformats.org/officeDocument/2006/relationships/footer" Target="/word/footer1.xml" Id="R2ab086c6975f4610" /><Relationship Type="http://schemas.openxmlformats.org/officeDocument/2006/relationships/footer" Target="/word/footer2.xml" Id="R1321c55cc681436b" /><Relationship Type="http://schemas.openxmlformats.org/officeDocument/2006/relationships/footer" Target="/word/footer3.xml" Id="R0a9c984420574317" /><Relationship Type="http://schemas.openxmlformats.org/officeDocument/2006/relationships/image" Target="/word/media/26f975fe-f9ff-4337-8e1b-3017cae715d3.png" Id="R4ed6bf92436e49c4" /><Relationship Type="http://schemas.openxmlformats.org/officeDocument/2006/relationships/image" Target="/word/media/90789864-cae7-4022-880c-8b98e912ddf3.png" Id="R7de49c8e56d84c00" /><Relationship Type="http://schemas.openxmlformats.org/officeDocument/2006/relationships/image" Target="/word/media/a37b937c-24c9-49b2-8006-5a394eed6296.png" Id="Raf48aed962b046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6f975fe-f9ff-4337-8e1b-3017cae715d3.png" Id="R2e9237369380447f" /><Relationship Type="http://schemas.openxmlformats.org/officeDocument/2006/relationships/hyperlink" Target="http://www.sma.gob.cl" TargetMode="External" Id="Ra690627e3ef7462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24ba56d-c72b-44f7-bc6a-50be864878cd.png" Id="R46bdc4f7d9374b4a" /></Relationships>
</file>