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D98389" w14:textId="77777777" w:rsidR="00D870B9" w:rsidRPr="001029E5" w:rsidRDefault="00B32B3B" w:rsidP="00B32B3B">
      <w:pPr>
        <w:jc w:val="center"/>
        <w:rPr>
          <w:sz w:val="28"/>
          <w:szCs w:val="28"/>
        </w:rPr>
      </w:pPr>
      <w:r>
        <w:rPr>
          <w:noProof/>
          <w:lang w:eastAsia="es-CL"/>
        </w:rPr>
        <w:drawing>
          <wp:inline distT="0" distB="0" distL="0" distR="0" wp14:anchorId="1D431492" wp14:editId="3178D751">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5097EB7F" w14:textId="77777777" w:rsidR="00B32B3B" w:rsidRPr="001029E5" w:rsidRDefault="00B32B3B" w:rsidP="00B32B3B">
      <w:pPr>
        <w:jc w:val="center"/>
        <w:rPr>
          <w:sz w:val="28"/>
          <w:szCs w:val="28"/>
        </w:rPr>
      </w:pPr>
    </w:p>
    <w:p w14:paraId="6F3240F9"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75F3887D" w14:textId="77777777" w:rsidR="007A7DEB" w:rsidRDefault="007A7DEB" w:rsidP="007A7DEB">
      <w:pPr>
        <w:spacing w:after="0" w:line="240" w:lineRule="auto"/>
        <w:jc w:val="center"/>
        <w:rPr>
          <w:rFonts w:ascii="Calibri" w:eastAsia="Calibri" w:hAnsi="Calibri" w:cs="Calibri"/>
          <w:b/>
          <w:sz w:val="24"/>
          <w:szCs w:val="24"/>
        </w:rPr>
      </w:pPr>
    </w:p>
    <w:p w14:paraId="1AC82351" w14:textId="77777777"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14:paraId="0AFF904E" w14:textId="77777777" w:rsidR="004B4617" w:rsidRDefault="004B4617" w:rsidP="007A7DEB">
      <w:pPr>
        <w:spacing w:after="0" w:line="240" w:lineRule="auto"/>
        <w:jc w:val="center"/>
        <w:rPr>
          <w:rFonts w:ascii="Calibri" w:eastAsia="Calibri" w:hAnsi="Calibri" w:cs="Calibri"/>
          <w:b/>
          <w:sz w:val="24"/>
          <w:szCs w:val="24"/>
        </w:rPr>
      </w:pPr>
    </w:p>
    <w:p w14:paraId="094FA474" w14:textId="77777777" w:rsidR="004B4617" w:rsidRPr="007A7DEB" w:rsidRDefault="004B4617" w:rsidP="007A7DEB">
      <w:pPr>
        <w:spacing w:after="0" w:line="240" w:lineRule="auto"/>
        <w:jc w:val="center"/>
        <w:rPr>
          <w:rFonts w:ascii="Calibri" w:eastAsia="Calibri" w:hAnsi="Calibri" w:cs="Calibri"/>
          <w:b/>
          <w:sz w:val="24"/>
          <w:szCs w:val="24"/>
        </w:rPr>
      </w:pPr>
    </w:p>
    <w:p w14:paraId="4F64BEBF" w14:textId="32F85734" w:rsidR="007A7DEB" w:rsidRPr="001B699F" w:rsidRDefault="007C1C99" w:rsidP="007A7DEB">
      <w:pPr>
        <w:spacing w:after="0" w:line="240" w:lineRule="auto"/>
        <w:jc w:val="center"/>
        <w:rPr>
          <w:rFonts w:ascii="Calibri" w:eastAsia="Calibri" w:hAnsi="Calibri" w:cs="Times New Roman"/>
          <w:b/>
          <w:sz w:val="24"/>
          <w:szCs w:val="24"/>
        </w:rPr>
      </w:pPr>
      <w:r w:rsidRPr="001B699F">
        <w:rPr>
          <w:rFonts w:ascii="Calibri" w:eastAsia="Calibri" w:hAnsi="Calibri" w:cs="Times New Roman"/>
          <w:b/>
          <w:sz w:val="24"/>
          <w:szCs w:val="24"/>
        </w:rPr>
        <w:t>PLANTA DE ALIMENTO PARGUA</w:t>
      </w:r>
    </w:p>
    <w:p w14:paraId="66F67F99" w14:textId="77777777" w:rsidR="007A7DEB" w:rsidRPr="001B699F" w:rsidRDefault="007A7DEB" w:rsidP="007A7DEB">
      <w:pPr>
        <w:spacing w:after="0" w:line="240" w:lineRule="auto"/>
        <w:jc w:val="center"/>
        <w:rPr>
          <w:rFonts w:ascii="Calibri" w:eastAsia="Calibri" w:hAnsi="Calibri" w:cs="Calibri"/>
          <w:b/>
          <w:sz w:val="24"/>
          <w:szCs w:val="24"/>
        </w:rPr>
      </w:pPr>
    </w:p>
    <w:p w14:paraId="198A0519" w14:textId="77777777" w:rsidR="004B4617" w:rsidRPr="001B699F" w:rsidRDefault="004B4617" w:rsidP="007A7DEB">
      <w:pPr>
        <w:spacing w:after="0" w:line="240" w:lineRule="auto"/>
        <w:jc w:val="center"/>
        <w:rPr>
          <w:rFonts w:ascii="Calibri" w:eastAsia="Calibri" w:hAnsi="Calibri" w:cs="Calibri"/>
          <w:b/>
          <w:sz w:val="24"/>
          <w:szCs w:val="24"/>
        </w:rPr>
      </w:pPr>
    </w:p>
    <w:p w14:paraId="5EF254DD" w14:textId="73C43337" w:rsidR="007A7DEB" w:rsidRPr="001B699F" w:rsidRDefault="001B699F" w:rsidP="007A7DEB">
      <w:pPr>
        <w:spacing w:after="0" w:line="240" w:lineRule="auto"/>
        <w:jc w:val="center"/>
        <w:rPr>
          <w:rFonts w:ascii="Calibri" w:eastAsia="Calibri" w:hAnsi="Calibri" w:cs="Times New Roman"/>
          <w:b/>
          <w:sz w:val="24"/>
          <w:szCs w:val="24"/>
        </w:rPr>
      </w:pPr>
      <w:r w:rsidRPr="001B699F">
        <w:rPr>
          <w:rFonts w:ascii="Calibri" w:eastAsia="Calibri" w:hAnsi="Calibri" w:cs="Times New Roman"/>
          <w:b/>
          <w:sz w:val="24"/>
          <w:szCs w:val="24"/>
        </w:rPr>
        <w:t>DFZ-2021-1350-X-RCA</w:t>
      </w:r>
    </w:p>
    <w:p w14:paraId="11AE98C0" w14:textId="77777777" w:rsidR="00CB2172" w:rsidRPr="001B699F" w:rsidRDefault="00CB2172" w:rsidP="007A7DEB">
      <w:pPr>
        <w:spacing w:after="0" w:line="240" w:lineRule="auto"/>
        <w:jc w:val="center"/>
        <w:rPr>
          <w:rFonts w:ascii="Calibri" w:eastAsia="Calibri" w:hAnsi="Calibri" w:cs="Times New Roman"/>
          <w:b/>
          <w:sz w:val="24"/>
          <w:szCs w:val="24"/>
        </w:rPr>
      </w:pPr>
    </w:p>
    <w:p w14:paraId="7226B7E4" w14:textId="1132FF20" w:rsidR="00CB2172" w:rsidRPr="001B699F" w:rsidRDefault="001B699F" w:rsidP="007A7DEB">
      <w:pPr>
        <w:spacing w:after="0" w:line="240" w:lineRule="auto"/>
        <w:jc w:val="center"/>
        <w:rPr>
          <w:rFonts w:ascii="Calibri" w:eastAsia="Calibri" w:hAnsi="Calibri" w:cs="Times New Roman"/>
          <w:b/>
          <w:sz w:val="24"/>
          <w:szCs w:val="24"/>
        </w:rPr>
      </w:pPr>
      <w:r w:rsidRPr="001B699F">
        <w:rPr>
          <w:rFonts w:ascii="Calibri" w:eastAsia="Calibri" w:hAnsi="Calibri" w:cs="Times New Roman"/>
          <w:b/>
          <w:sz w:val="24"/>
          <w:szCs w:val="24"/>
        </w:rPr>
        <w:t>Mayo 2021</w:t>
      </w:r>
    </w:p>
    <w:p w14:paraId="5269A43B" w14:textId="77777777" w:rsidR="007A7DEB" w:rsidRDefault="007A7DEB" w:rsidP="007A7DEB">
      <w:pPr>
        <w:spacing w:after="0" w:line="240" w:lineRule="auto"/>
        <w:jc w:val="center"/>
        <w:rPr>
          <w:rFonts w:ascii="Calibri" w:eastAsia="Calibri" w:hAnsi="Calibri" w:cs="Times New Roman"/>
          <w:b/>
          <w:sz w:val="24"/>
          <w:szCs w:val="24"/>
        </w:rPr>
      </w:pPr>
    </w:p>
    <w:p w14:paraId="39CE55C2" w14:textId="77777777" w:rsidR="004B4617" w:rsidRPr="007A7DEB" w:rsidRDefault="004B4617" w:rsidP="007A7DEB">
      <w:pPr>
        <w:spacing w:after="0" w:line="240" w:lineRule="auto"/>
        <w:jc w:val="center"/>
        <w:rPr>
          <w:rFonts w:ascii="Calibri" w:eastAsia="Calibri" w:hAnsi="Calibri" w:cs="Times New Roman"/>
          <w:b/>
          <w:sz w:val="24"/>
          <w:szCs w:val="24"/>
        </w:rPr>
      </w:pPr>
    </w:p>
    <w:p w14:paraId="3BBCC3A7" w14:textId="77777777" w:rsidR="007A7DEB" w:rsidRDefault="007A7DEB" w:rsidP="007A7DEB">
      <w:pPr>
        <w:spacing w:after="0" w:line="240" w:lineRule="auto"/>
        <w:jc w:val="center"/>
        <w:rPr>
          <w:rFonts w:ascii="Calibri" w:eastAsia="Calibri" w:hAnsi="Calibri" w:cs="Times New Roman"/>
          <w:b/>
          <w:szCs w:val="28"/>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B911E9" w:rsidRPr="007A7DEB" w14:paraId="6FA6FE39" w14:textId="77777777" w:rsidTr="00B911E9">
        <w:trPr>
          <w:trHeight w:val="567"/>
          <w:jc w:val="center"/>
        </w:trPr>
        <w:tc>
          <w:tcPr>
            <w:tcW w:w="1210" w:type="dxa"/>
            <w:shd w:val="clear" w:color="auto" w:fill="D9D9D9"/>
            <w:vAlign w:val="center"/>
          </w:tcPr>
          <w:p w14:paraId="53AA9EC8" w14:textId="77777777" w:rsidR="00B911E9" w:rsidRPr="007A7DEB" w:rsidRDefault="00B911E9" w:rsidP="00B911E9">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539A3293" w14:textId="77777777" w:rsidR="00B911E9" w:rsidRPr="007A7DEB" w:rsidRDefault="00B911E9" w:rsidP="00B911E9">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5D931C06" w14:textId="77777777" w:rsidR="00B911E9" w:rsidRPr="007A7DEB" w:rsidRDefault="00B911E9" w:rsidP="00B911E9">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B911E9" w:rsidRPr="007A7DEB" w14:paraId="24A6BA36" w14:textId="77777777" w:rsidTr="00B911E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473CE0F" w14:textId="77777777" w:rsidR="00B911E9" w:rsidRPr="007A7DEB" w:rsidRDefault="00B911E9" w:rsidP="00B911E9">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19B5114F" w14:textId="77777777" w:rsidR="00B911E9" w:rsidRPr="007A7DEB" w:rsidRDefault="00B911E9" w:rsidP="00B911E9">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Ivonne Mansilla Gómez</w:t>
            </w:r>
          </w:p>
        </w:tc>
        <w:tc>
          <w:tcPr>
            <w:tcW w:w="2662" w:type="dxa"/>
            <w:tcBorders>
              <w:top w:val="single" w:sz="4" w:space="0" w:color="auto"/>
              <w:left w:val="single" w:sz="4" w:space="0" w:color="auto"/>
              <w:bottom w:val="single" w:sz="4" w:space="0" w:color="auto"/>
              <w:right w:val="single" w:sz="4" w:space="0" w:color="auto"/>
            </w:tcBorders>
            <w:vAlign w:val="center"/>
          </w:tcPr>
          <w:p w14:paraId="5265C0EA" w14:textId="77777777" w:rsidR="00B911E9" w:rsidRPr="007A7DEB" w:rsidRDefault="00817892" w:rsidP="00B911E9">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03E913B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8pt">
                  <v:imagedata r:id="rId9" o:title=""/>
                  <o:lock v:ext="edit" ungrouping="t" rotation="t" aspectratio="f" cropping="t" verticies="t" text="t" grouping="t"/>
                  <o:signatureline v:ext="edit" id="{4617164B-0E03-45F4-87AA-F1F547CC8B2B}" provid="{00000000-0000-0000-0000-000000000000}" o:suggestedsigner="Ivonne Mansilla G." o:suggestedsigner2="Jefe Oficina DFZ Los Lagos" o:suggestedsigneremail="Jefe1@sma.gob.cl" issignatureline="t"/>
                </v:shape>
              </w:pict>
            </w:r>
          </w:p>
        </w:tc>
      </w:tr>
      <w:tr w:rsidR="00B911E9" w:rsidRPr="007A7DEB" w14:paraId="098F8F81" w14:textId="77777777" w:rsidTr="00B911E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B425DFE" w14:textId="77777777" w:rsidR="00B911E9" w:rsidRPr="007A7DEB" w:rsidRDefault="00B911E9" w:rsidP="00B911E9">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2C1CB1D7" w14:textId="77777777" w:rsidR="00B911E9" w:rsidRPr="007A7DEB" w:rsidRDefault="00B911E9" w:rsidP="00B911E9">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Patricia Aros Bustamante</w:t>
            </w:r>
          </w:p>
        </w:tc>
        <w:tc>
          <w:tcPr>
            <w:tcW w:w="2662" w:type="dxa"/>
            <w:tcBorders>
              <w:top w:val="single" w:sz="4" w:space="0" w:color="auto"/>
              <w:left w:val="single" w:sz="4" w:space="0" w:color="auto"/>
              <w:bottom w:val="single" w:sz="4" w:space="0" w:color="auto"/>
              <w:right w:val="single" w:sz="4" w:space="0" w:color="auto"/>
            </w:tcBorders>
            <w:vAlign w:val="center"/>
          </w:tcPr>
          <w:p w14:paraId="63DF5367" w14:textId="77777777" w:rsidR="00B911E9" w:rsidRPr="007A7DEB" w:rsidRDefault="00817892" w:rsidP="00B911E9">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1FA56244">
                <v:shape id="_x0000_i1026" type="#_x0000_t75" alt="Línea de firma de Microsoft Office..." style="width:114pt;height:58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Patricia Aros B." o:suggestedsigner2="Fiscalizador DFZ" o:suggestedsigneremail="Fiscalizador 1 @sma.gob.cl" issignatureline="t"/>
                </v:shape>
              </w:pict>
            </w:r>
          </w:p>
        </w:tc>
      </w:tr>
    </w:tbl>
    <w:p w14:paraId="63810FB8" w14:textId="77777777" w:rsidR="00B911E9" w:rsidRPr="007A7DEB" w:rsidRDefault="00B911E9" w:rsidP="007A7DEB">
      <w:pPr>
        <w:spacing w:after="0" w:line="240" w:lineRule="auto"/>
        <w:jc w:val="center"/>
        <w:rPr>
          <w:rFonts w:ascii="Calibri" w:eastAsia="Calibri" w:hAnsi="Calibri" w:cs="Times New Roman"/>
          <w:b/>
          <w:szCs w:val="28"/>
        </w:rPr>
      </w:pPr>
    </w:p>
    <w:p w14:paraId="6944E719"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4" w:name="_Toc449106078" w:displacedByCustomXml="next"/>
    <w:sdt>
      <w:sdtPr>
        <w:rPr>
          <w:lang w:val="es-ES"/>
        </w:rPr>
        <w:id w:val="-818871519"/>
        <w:docPartObj>
          <w:docPartGallery w:val="Table of Contents"/>
          <w:docPartUnique/>
        </w:docPartObj>
      </w:sdtPr>
      <w:sdtEndPr>
        <w:rPr>
          <w:bCs/>
        </w:rPr>
      </w:sdtEndPr>
      <w:sdtContent>
        <w:p w14:paraId="1362A172" w14:textId="77777777" w:rsidR="004438A3"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4"/>
        </w:p>
        <w:p w14:paraId="49D85374" w14:textId="77777777" w:rsidR="006F4870" w:rsidRPr="006F4870" w:rsidRDefault="007A7DEB" w:rsidP="007A7DEB">
          <w:pPr>
            <w:spacing w:after="0" w:line="240" w:lineRule="auto"/>
            <w:ind w:left="705" w:hanging="705"/>
            <w:contextualSpacing/>
            <w:outlineLvl w:val="0"/>
            <w:rPr>
              <w:noProof/>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p>
        <w:p w14:paraId="0B065618" w14:textId="776C4B04" w:rsidR="006F4870" w:rsidRPr="006F4870" w:rsidRDefault="008A3730">
          <w:pPr>
            <w:pStyle w:val="TDC1"/>
            <w:tabs>
              <w:tab w:val="left" w:pos="440"/>
              <w:tab w:val="right" w:leader="dot" w:pos="9962"/>
            </w:tabs>
            <w:rPr>
              <w:rFonts w:eastAsiaTheme="minorEastAsia"/>
              <w:noProof/>
              <w:lang w:eastAsia="es-CL"/>
            </w:rPr>
          </w:pPr>
          <w:hyperlink w:anchor="_Toc449106079" w:history="1">
            <w:r w:rsidR="006F4870" w:rsidRPr="006F4870">
              <w:rPr>
                <w:rStyle w:val="Hipervnculo"/>
                <w:rFonts w:ascii="Calibri" w:eastAsia="Calibri" w:hAnsi="Calibri" w:cs="Calibri"/>
                <w:noProof/>
              </w:rPr>
              <w:t>1</w:t>
            </w:r>
            <w:r w:rsidR="006F4870" w:rsidRPr="006F4870">
              <w:rPr>
                <w:rFonts w:eastAsiaTheme="minorEastAsia"/>
                <w:noProof/>
                <w:lang w:eastAsia="es-CL"/>
              </w:rPr>
              <w:tab/>
            </w:r>
            <w:r w:rsidR="006F4870" w:rsidRPr="006F4870">
              <w:rPr>
                <w:rStyle w:val="Hipervnculo"/>
                <w:rFonts w:ascii="Calibri" w:eastAsia="Calibri" w:hAnsi="Calibri" w:cs="Calibri"/>
                <w:noProof/>
              </w:rPr>
              <w:t>RESUMEN</w:t>
            </w:r>
            <w:r w:rsidR="006F4870" w:rsidRPr="006F4870">
              <w:rPr>
                <w:noProof/>
                <w:webHidden/>
              </w:rPr>
              <w:tab/>
            </w:r>
            <w:r w:rsidR="006F4870" w:rsidRPr="006F4870">
              <w:rPr>
                <w:noProof/>
                <w:webHidden/>
              </w:rPr>
              <w:fldChar w:fldCharType="begin"/>
            </w:r>
            <w:r w:rsidR="006F4870" w:rsidRPr="006F4870">
              <w:rPr>
                <w:noProof/>
                <w:webHidden/>
              </w:rPr>
              <w:instrText xml:space="preserve"> PAGEREF _Toc449106079 \h </w:instrText>
            </w:r>
            <w:r w:rsidR="006F4870" w:rsidRPr="006F4870">
              <w:rPr>
                <w:noProof/>
                <w:webHidden/>
              </w:rPr>
            </w:r>
            <w:r w:rsidR="006F4870" w:rsidRPr="006F4870">
              <w:rPr>
                <w:noProof/>
                <w:webHidden/>
              </w:rPr>
              <w:fldChar w:fldCharType="separate"/>
            </w:r>
            <w:r w:rsidR="00D07AC8">
              <w:rPr>
                <w:noProof/>
                <w:webHidden/>
              </w:rPr>
              <w:t>1</w:t>
            </w:r>
            <w:r w:rsidR="006F4870" w:rsidRPr="006F4870">
              <w:rPr>
                <w:noProof/>
                <w:webHidden/>
              </w:rPr>
              <w:fldChar w:fldCharType="end"/>
            </w:r>
          </w:hyperlink>
        </w:p>
        <w:p w14:paraId="0D219F1A" w14:textId="2BBE63C1" w:rsidR="006F4870" w:rsidRPr="006F4870" w:rsidRDefault="008A3730">
          <w:pPr>
            <w:pStyle w:val="TDC1"/>
            <w:tabs>
              <w:tab w:val="left" w:pos="440"/>
              <w:tab w:val="right" w:leader="dot" w:pos="9962"/>
            </w:tabs>
            <w:rPr>
              <w:rFonts w:eastAsiaTheme="minorEastAsia"/>
              <w:noProof/>
              <w:lang w:eastAsia="es-CL"/>
            </w:rPr>
          </w:pPr>
          <w:hyperlink w:anchor="_Toc449106080" w:history="1">
            <w:r w:rsidR="006F4870" w:rsidRPr="006F4870">
              <w:rPr>
                <w:rStyle w:val="Hipervnculo"/>
                <w:rFonts w:ascii="Calibri" w:eastAsia="Calibri" w:hAnsi="Calibri" w:cs="Calibri"/>
                <w:noProof/>
              </w:rPr>
              <w:t>2</w:t>
            </w:r>
            <w:r w:rsidR="006F4870" w:rsidRPr="006F4870">
              <w:rPr>
                <w:rFonts w:eastAsiaTheme="minorEastAsia"/>
                <w:noProof/>
                <w:lang w:eastAsia="es-CL"/>
              </w:rPr>
              <w:tab/>
            </w:r>
            <w:r w:rsidR="006F4870" w:rsidRPr="006F4870">
              <w:rPr>
                <w:rStyle w:val="Hipervnculo"/>
                <w:rFonts w:ascii="Calibri" w:eastAsia="Calibri" w:hAnsi="Calibri" w:cs="Calibri"/>
                <w:noProof/>
              </w:rPr>
              <w:t>IDENTIFICACIÓN DE LA UNIDAD FISCALIZABLE</w:t>
            </w:r>
            <w:r w:rsidR="006F4870" w:rsidRPr="006F4870">
              <w:rPr>
                <w:noProof/>
                <w:webHidden/>
              </w:rPr>
              <w:tab/>
            </w:r>
            <w:r w:rsidR="006F4870" w:rsidRPr="006F4870">
              <w:rPr>
                <w:noProof/>
                <w:webHidden/>
              </w:rPr>
              <w:fldChar w:fldCharType="begin"/>
            </w:r>
            <w:r w:rsidR="006F4870" w:rsidRPr="006F4870">
              <w:rPr>
                <w:noProof/>
                <w:webHidden/>
              </w:rPr>
              <w:instrText xml:space="preserve"> PAGEREF _Toc449106080 \h </w:instrText>
            </w:r>
            <w:r w:rsidR="006F4870" w:rsidRPr="006F4870">
              <w:rPr>
                <w:noProof/>
                <w:webHidden/>
              </w:rPr>
            </w:r>
            <w:r w:rsidR="006F4870" w:rsidRPr="006F4870">
              <w:rPr>
                <w:noProof/>
                <w:webHidden/>
              </w:rPr>
              <w:fldChar w:fldCharType="separate"/>
            </w:r>
            <w:r w:rsidR="00D07AC8">
              <w:rPr>
                <w:noProof/>
                <w:webHidden/>
              </w:rPr>
              <w:t>2</w:t>
            </w:r>
            <w:r w:rsidR="006F4870" w:rsidRPr="006F4870">
              <w:rPr>
                <w:noProof/>
                <w:webHidden/>
              </w:rPr>
              <w:fldChar w:fldCharType="end"/>
            </w:r>
          </w:hyperlink>
        </w:p>
        <w:p w14:paraId="5DE16DC1" w14:textId="7069F798" w:rsidR="006F4870" w:rsidRPr="006F4870" w:rsidRDefault="008A3730">
          <w:pPr>
            <w:pStyle w:val="TDC1"/>
            <w:tabs>
              <w:tab w:val="left" w:pos="660"/>
              <w:tab w:val="right" w:leader="dot" w:pos="9962"/>
            </w:tabs>
            <w:rPr>
              <w:rFonts w:eastAsiaTheme="minorEastAsia"/>
              <w:noProof/>
              <w:lang w:eastAsia="es-CL"/>
            </w:rPr>
          </w:pPr>
          <w:hyperlink w:anchor="_Toc449106081" w:history="1">
            <w:r w:rsidR="006F4870" w:rsidRPr="006F4870">
              <w:rPr>
                <w:rStyle w:val="Hipervnculo"/>
                <w:rFonts w:ascii="Calibri" w:eastAsia="Calibri" w:hAnsi="Calibri" w:cs="Calibri"/>
                <w:noProof/>
              </w:rPr>
              <w:t>2.1</w:t>
            </w:r>
            <w:r w:rsidR="006F4870" w:rsidRPr="006F4870">
              <w:rPr>
                <w:rFonts w:eastAsiaTheme="minorEastAsia"/>
                <w:noProof/>
                <w:lang w:eastAsia="es-CL"/>
              </w:rPr>
              <w:tab/>
            </w:r>
            <w:r w:rsidR="006F4870" w:rsidRPr="006F4870">
              <w:rPr>
                <w:rStyle w:val="Hipervnculo"/>
                <w:rFonts w:ascii="Calibri" w:eastAsia="Calibri" w:hAnsi="Calibri" w:cs="Calibri"/>
                <w:noProof/>
              </w:rPr>
              <w:t>Antecedentes Generales</w:t>
            </w:r>
            <w:r w:rsidR="006F4870" w:rsidRPr="006F4870">
              <w:rPr>
                <w:noProof/>
                <w:webHidden/>
              </w:rPr>
              <w:tab/>
            </w:r>
            <w:r w:rsidR="006F4870" w:rsidRPr="006F4870">
              <w:rPr>
                <w:noProof/>
                <w:webHidden/>
              </w:rPr>
              <w:fldChar w:fldCharType="begin"/>
            </w:r>
            <w:r w:rsidR="006F4870" w:rsidRPr="006F4870">
              <w:rPr>
                <w:noProof/>
                <w:webHidden/>
              </w:rPr>
              <w:instrText xml:space="preserve"> PAGEREF _Toc449106081 \h </w:instrText>
            </w:r>
            <w:r w:rsidR="006F4870" w:rsidRPr="006F4870">
              <w:rPr>
                <w:noProof/>
                <w:webHidden/>
              </w:rPr>
            </w:r>
            <w:r w:rsidR="006F4870" w:rsidRPr="006F4870">
              <w:rPr>
                <w:noProof/>
                <w:webHidden/>
              </w:rPr>
              <w:fldChar w:fldCharType="separate"/>
            </w:r>
            <w:r w:rsidR="00D07AC8">
              <w:rPr>
                <w:noProof/>
                <w:webHidden/>
              </w:rPr>
              <w:t>2</w:t>
            </w:r>
            <w:r w:rsidR="006F4870" w:rsidRPr="006F4870">
              <w:rPr>
                <w:noProof/>
                <w:webHidden/>
              </w:rPr>
              <w:fldChar w:fldCharType="end"/>
            </w:r>
          </w:hyperlink>
        </w:p>
        <w:p w14:paraId="2C3C5FA1" w14:textId="448ECC27" w:rsidR="006F4870" w:rsidRPr="006F4870" w:rsidRDefault="008A3730">
          <w:pPr>
            <w:pStyle w:val="TDC1"/>
            <w:tabs>
              <w:tab w:val="left" w:pos="660"/>
              <w:tab w:val="right" w:leader="dot" w:pos="9962"/>
            </w:tabs>
            <w:rPr>
              <w:rFonts w:eastAsiaTheme="minorEastAsia"/>
              <w:noProof/>
              <w:lang w:eastAsia="es-CL"/>
            </w:rPr>
          </w:pPr>
          <w:hyperlink w:anchor="_Toc449106082" w:history="1">
            <w:r w:rsidR="006F4870" w:rsidRPr="006F4870">
              <w:rPr>
                <w:rStyle w:val="Hipervnculo"/>
                <w:rFonts w:ascii="Calibri" w:eastAsia="Calibri" w:hAnsi="Calibri" w:cs="Calibri"/>
                <w:noProof/>
              </w:rPr>
              <w:t>2.2</w:t>
            </w:r>
            <w:r w:rsidR="006F4870" w:rsidRPr="006F4870">
              <w:rPr>
                <w:rFonts w:eastAsiaTheme="minorEastAsia"/>
                <w:noProof/>
                <w:lang w:eastAsia="es-CL"/>
              </w:rPr>
              <w:tab/>
            </w:r>
            <w:r w:rsidR="006F4870" w:rsidRPr="006F4870">
              <w:rPr>
                <w:rStyle w:val="Hipervnculo"/>
                <w:rFonts w:ascii="Calibri" w:eastAsia="Calibri" w:hAnsi="Calibri" w:cs="Calibri"/>
                <w:noProof/>
              </w:rPr>
              <w:t>Ubicación y Layout</w:t>
            </w:r>
            <w:r w:rsidR="006F4870" w:rsidRPr="006F4870">
              <w:rPr>
                <w:noProof/>
                <w:webHidden/>
              </w:rPr>
              <w:tab/>
            </w:r>
            <w:r w:rsidR="006F4870" w:rsidRPr="006F4870">
              <w:rPr>
                <w:noProof/>
                <w:webHidden/>
              </w:rPr>
              <w:fldChar w:fldCharType="begin"/>
            </w:r>
            <w:r w:rsidR="006F4870" w:rsidRPr="006F4870">
              <w:rPr>
                <w:noProof/>
                <w:webHidden/>
              </w:rPr>
              <w:instrText xml:space="preserve"> PAGEREF _Toc449106082 \h </w:instrText>
            </w:r>
            <w:r w:rsidR="006F4870" w:rsidRPr="006F4870">
              <w:rPr>
                <w:noProof/>
                <w:webHidden/>
              </w:rPr>
            </w:r>
            <w:r w:rsidR="006F4870" w:rsidRPr="006F4870">
              <w:rPr>
                <w:noProof/>
                <w:webHidden/>
              </w:rPr>
              <w:fldChar w:fldCharType="separate"/>
            </w:r>
            <w:r w:rsidR="00D07AC8">
              <w:rPr>
                <w:noProof/>
                <w:webHidden/>
              </w:rPr>
              <w:t>4</w:t>
            </w:r>
            <w:r w:rsidR="006F4870" w:rsidRPr="006F4870">
              <w:rPr>
                <w:noProof/>
                <w:webHidden/>
              </w:rPr>
              <w:fldChar w:fldCharType="end"/>
            </w:r>
          </w:hyperlink>
        </w:p>
        <w:p w14:paraId="232D6727" w14:textId="45063888" w:rsidR="006F4870" w:rsidRPr="006F4870" w:rsidRDefault="008A3730">
          <w:pPr>
            <w:pStyle w:val="TDC1"/>
            <w:tabs>
              <w:tab w:val="left" w:pos="440"/>
              <w:tab w:val="right" w:leader="dot" w:pos="9962"/>
            </w:tabs>
            <w:rPr>
              <w:rFonts w:eastAsiaTheme="minorEastAsia"/>
              <w:noProof/>
              <w:lang w:eastAsia="es-CL"/>
            </w:rPr>
          </w:pPr>
          <w:hyperlink w:anchor="_Toc449106083" w:history="1">
            <w:r w:rsidR="006F4870" w:rsidRPr="006F4870">
              <w:rPr>
                <w:rStyle w:val="Hipervnculo"/>
                <w:rFonts w:ascii="Calibri" w:eastAsia="Calibri" w:hAnsi="Calibri" w:cs="Calibri"/>
                <w:noProof/>
              </w:rPr>
              <w:t>3</w:t>
            </w:r>
            <w:r w:rsidR="006F4870" w:rsidRPr="006F4870">
              <w:rPr>
                <w:rFonts w:eastAsiaTheme="minorEastAsia"/>
                <w:noProof/>
                <w:lang w:eastAsia="es-CL"/>
              </w:rPr>
              <w:tab/>
            </w:r>
            <w:r w:rsidR="006F4870" w:rsidRPr="006F4870">
              <w:rPr>
                <w:rStyle w:val="Hipervnculo"/>
                <w:rFonts w:ascii="Calibri" w:eastAsia="Calibri" w:hAnsi="Calibri" w:cs="Calibri"/>
                <w:noProof/>
              </w:rPr>
              <w:t>INSTRUMENTOS DE CARÁCTER AMBIENTAL FISCALIZADOS</w:t>
            </w:r>
            <w:r w:rsidR="006F4870" w:rsidRPr="006F4870">
              <w:rPr>
                <w:noProof/>
                <w:webHidden/>
              </w:rPr>
              <w:tab/>
            </w:r>
            <w:r w:rsidR="006F4870" w:rsidRPr="006F4870">
              <w:rPr>
                <w:noProof/>
                <w:webHidden/>
              </w:rPr>
              <w:fldChar w:fldCharType="begin"/>
            </w:r>
            <w:r w:rsidR="006F4870" w:rsidRPr="006F4870">
              <w:rPr>
                <w:noProof/>
                <w:webHidden/>
              </w:rPr>
              <w:instrText xml:space="preserve"> PAGEREF _Toc449106083 \h </w:instrText>
            </w:r>
            <w:r w:rsidR="006F4870" w:rsidRPr="006F4870">
              <w:rPr>
                <w:noProof/>
                <w:webHidden/>
              </w:rPr>
            </w:r>
            <w:r w:rsidR="006F4870" w:rsidRPr="006F4870">
              <w:rPr>
                <w:noProof/>
                <w:webHidden/>
              </w:rPr>
              <w:fldChar w:fldCharType="separate"/>
            </w:r>
            <w:r w:rsidR="00D07AC8">
              <w:rPr>
                <w:noProof/>
                <w:webHidden/>
              </w:rPr>
              <w:t>6</w:t>
            </w:r>
            <w:r w:rsidR="006F4870" w:rsidRPr="006F4870">
              <w:rPr>
                <w:noProof/>
                <w:webHidden/>
              </w:rPr>
              <w:fldChar w:fldCharType="end"/>
            </w:r>
          </w:hyperlink>
        </w:p>
        <w:p w14:paraId="1FDAF778" w14:textId="3AC159C1" w:rsidR="006F4870" w:rsidRPr="006F4870" w:rsidRDefault="008A3730">
          <w:pPr>
            <w:pStyle w:val="TDC1"/>
            <w:tabs>
              <w:tab w:val="left" w:pos="440"/>
              <w:tab w:val="right" w:leader="dot" w:pos="9962"/>
            </w:tabs>
            <w:rPr>
              <w:rFonts w:eastAsiaTheme="minorEastAsia"/>
              <w:noProof/>
              <w:lang w:eastAsia="es-CL"/>
            </w:rPr>
          </w:pPr>
          <w:hyperlink w:anchor="_Toc449106084" w:history="1">
            <w:r w:rsidR="006F4870" w:rsidRPr="006F4870">
              <w:rPr>
                <w:rStyle w:val="Hipervnculo"/>
                <w:rFonts w:ascii="Calibri" w:eastAsia="Calibri" w:hAnsi="Calibri" w:cs="Calibri"/>
                <w:noProof/>
              </w:rPr>
              <w:t>4</w:t>
            </w:r>
            <w:r w:rsidR="006F4870" w:rsidRPr="006F4870">
              <w:rPr>
                <w:rFonts w:eastAsiaTheme="minorEastAsia"/>
                <w:noProof/>
                <w:lang w:eastAsia="es-CL"/>
              </w:rPr>
              <w:tab/>
            </w:r>
            <w:r w:rsidR="006F4870" w:rsidRPr="006F4870">
              <w:rPr>
                <w:rStyle w:val="Hipervnculo"/>
                <w:rFonts w:ascii="Calibri" w:eastAsia="Calibri" w:hAnsi="Calibri" w:cs="Calibri"/>
                <w:noProof/>
              </w:rPr>
              <w:t>ANTECEDENTES DE LA ACTIVIDAD DE FISCALIZACIÓN</w:t>
            </w:r>
            <w:r w:rsidR="006F4870" w:rsidRPr="006F4870">
              <w:rPr>
                <w:noProof/>
                <w:webHidden/>
              </w:rPr>
              <w:tab/>
            </w:r>
            <w:r w:rsidR="006F4870" w:rsidRPr="006F4870">
              <w:rPr>
                <w:noProof/>
                <w:webHidden/>
              </w:rPr>
              <w:fldChar w:fldCharType="begin"/>
            </w:r>
            <w:r w:rsidR="006F4870" w:rsidRPr="006F4870">
              <w:rPr>
                <w:noProof/>
                <w:webHidden/>
              </w:rPr>
              <w:instrText xml:space="preserve"> PAGEREF _Toc449106084 \h </w:instrText>
            </w:r>
            <w:r w:rsidR="006F4870" w:rsidRPr="006F4870">
              <w:rPr>
                <w:noProof/>
                <w:webHidden/>
              </w:rPr>
            </w:r>
            <w:r w:rsidR="006F4870" w:rsidRPr="006F4870">
              <w:rPr>
                <w:noProof/>
                <w:webHidden/>
              </w:rPr>
              <w:fldChar w:fldCharType="separate"/>
            </w:r>
            <w:r w:rsidR="00D07AC8">
              <w:rPr>
                <w:noProof/>
                <w:webHidden/>
              </w:rPr>
              <w:t>8</w:t>
            </w:r>
            <w:r w:rsidR="006F4870" w:rsidRPr="006F4870">
              <w:rPr>
                <w:noProof/>
                <w:webHidden/>
              </w:rPr>
              <w:fldChar w:fldCharType="end"/>
            </w:r>
          </w:hyperlink>
        </w:p>
        <w:p w14:paraId="2E548831" w14:textId="293CB086" w:rsidR="006F4870" w:rsidRPr="006F4870" w:rsidRDefault="008A3730">
          <w:pPr>
            <w:pStyle w:val="TDC1"/>
            <w:tabs>
              <w:tab w:val="left" w:pos="660"/>
              <w:tab w:val="right" w:leader="dot" w:pos="9962"/>
            </w:tabs>
            <w:rPr>
              <w:rFonts w:eastAsiaTheme="minorEastAsia"/>
              <w:noProof/>
              <w:lang w:eastAsia="es-CL"/>
            </w:rPr>
          </w:pPr>
          <w:hyperlink w:anchor="_Toc449106085" w:history="1">
            <w:r w:rsidR="006F4870" w:rsidRPr="006F4870">
              <w:rPr>
                <w:rStyle w:val="Hipervnculo"/>
                <w:rFonts w:ascii="Calibri" w:eastAsia="Calibri" w:hAnsi="Calibri" w:cs="Calibri"/>
                <w:noProof/>
              </w:rPr>
              <w:t>4.1</w:t>
            </w:r>
            <w:r w:rsidR="006F4870" w:rsidRPr="006F4870">
              <w:rPr>
                <w:rFonts w:eastAsiaTheme="minorEastAsia"/>
                <w:noProof/>
                <w:lang w:eastAsia="es-CL"/>
              </w:rPr>
              <w:tab/>
            </w:r>
            <w:r w:rsidR="006F4870" w:rsidRPr="006F4870">
              <w:rPr>
                <w:rStyle w:val="Hipervnculo"/>
                <w:rFonts w:ascii="Calibri" w:eastAsia="Calibri" w:hAnsi="Calibri" w:cs="Calibri"/>
                <w:noProof/>
              </w:rPr>
              <w:t>Motivo de la Actividad de Fiscalización</w:t>
            </w:r>
            <w:r w:rsidR="006F4870" w:rsidRPr="006F4870">
              <w:rPr>
                <w:noProof/>
                <w:webHidden/>
              </w:rPr>
              <w:tab/>
            </w:r>
            <w:r w:rsidR="006F4870" w:rsidRPr="006F4870">
              <w:rPr>
                <w:noProof/>
                <w:webHidden/>
              </w:rPr>
              <w:fldChar w:fldCharType="begin"/>
            </w:r>
            <w:r w:rsidR="006F4870" w:rsidRPr="006F4870">
              <w:rPr>
                <w:noProof/>
                <w:webHidden/>
              </w:rPr>
              <w:instrText xml:space="preserve"> PAGEREF _Toc449106085 \h </w:instrText>
            </w:r>
            <w:r w:rsidR="006F4870" w:rsidRPr="006F4870">
              <w:rPr>
                <w:noProof/>
                <w:webHidden/>
              </w:rPr>
            </w:r>
            <w:r w:rsidR="006F4870" w:rsidRPr="006F4870">
              <w:rPr>
                <w:noProof/>
                <w:webHidden/>
              </w:rPr>
              <w:fldChar w:fldCharType="separate"/>
            </w:r>
            <w:r w:rsidR="00D07AC8">
              <w:rPr>
                <w:noProof/>
                <w:webHidden/>
              </w:rPr>
              <w:t>8</w:t>
            </w:r>
            <w:r w:rsidR="006F4870" w:rsidRPr="006F4870">
              <w:rPr>
                <w:noProof/>
                <w:webHidden/>
              </w:rPr>
              <w:fldChar w:fldCharType="end"/>
            </w:r>
          </w:hyperlink>
        </w:p>
        <w:p w14:paraId="7BF99238" w14:textId="123A5F72" w:rsidR="006F4870" w:rsidRPr="006F4870" w:rsidRDefault="008A3730">
          <w:pPr>
            <w:pStyle w:val="TDC1"/>
            <w:tabs>
              <w:tab w:val="left" w:pos="660"/>
              <w:tab w:val="right" w:leader="dot" w:pos="9962"/>
            </w:tabs>
            <w:rPr>
              <w:rFonts w:eastAsiaTheme="minorEastAsia"/>
              <w:noProof/>
              <w:lang w:eastAsia="es-CL"/>
            </w:rPr>
          </w:pPr>
          <w:hyperlink w:anchor="_Toc449106086" w:history="1">
            <w:r w:rsidR="006F4870" w:rsidRPr="006F4870">
              <w:rPr>
                <w:rStyle w:val="Hipervnculo"/>
                <w:rFonts w:ascii="Calibri" w:eastAsia="Calibri" w:hAnsi="Calibri" w:cs="Calibri"/>
                <w:noProof/>
              </w:rPr>
              <w:t>4.2</w:t>
            </w:r>
            <w:r w:rsidR="006F4870" w:rsidRPr="006F4870">
              <w:rPr>
                <w:rFonts w:eastAsiaTheme="minorEastAsia"/>
                <w:noProof/>
                <w:lang w:eastAsia="es-CL"/>
              </w:rPr>
              <w:tab/>
            </w:r>
            <w:r w:rsidR="006F4870" w:rsidRPr="006F4870">
              <w:rPr>
                <w:rStyle w:val="Hipervnculo"/>
                <w:rFonts w:ascii="Calibri" w:eastAsia="Calibri" w:hAnsi="Calibri" w:cs="Calibri"/>
                <w:noProof/>
              </w:rPr>
              <w:t>Materia Específica Objeto de la Fiscalización Ambiental</w:t>
            </w:r>
            <w:r w:rsidR="006F4870" w:rsidRPr="006F4870">
              <w:rPr>
                <w:noProof/>
                <w:webHidden/>
              </w:rPr>
              <w:tab/>
            </w:r>
            <w:r w:rsidR="006F4870" w:rsidRPr="006F4870">
              <w:rPr>
                <w:noProof/>
                <w:webHidden/>
              </w:rPr>
              <w:fldChar w:fldCharType="begin"/>
            </w:r>
            <w:r w:rsidR="006F4870" w:rsidRPr="006F4870">
              <w:rPr>
                <w:noProof/>
                <w:webHidden/>
              </w:rPr>
              <w:instrText xml:space="preserve"> PAGEREF _Toc449106086 \h </w:instrText>
            </w:r>
            <w:r w:rsidR="006F4870" w:rsidRPr="006F4870">
              <w:rPr>
                <w:noProof/>
                <w:webHidden/>
              </w:rPr>
            </w:r>
            <w:r w:rsidR="006F4870" w:rsidRPr="006F4870">
              <w:rPr>
                <w:noProof/>
                <w:webHidden/>
              </w:rPr>
              <w:fldChar w:fldCharType="separate"/>
            </w:r>
            <w:r w:rsidR="00D07AC8">
              <w:rPr>
                <w:noProof/>
                <w:webHidden/>
              </w:rPr>
              <w:t>8</w:t>
            </w:r>
            <w:r w:rsidR="006F4870" w:rsidRPr="006F4870">
              <w:rPr>
                <w:noProof/>
                <w:webHidden/>
              </w:rPr>
              <w:fldChar w:fldCharType="end"/>
            </w:r>
          </w:hyperlink>
        </w:p>
        <w:p w14:paraId="306B670E" w14:textId="145411A1" w:rsidR="006F4870" w:rsidRPr="006F4870" w:rsidRDefault="008A3730">
          <w:pPr>
            <w:pStyle w:val="TDC1"/>
            <w:tabs>
              <w:tab w:val="left" w:pos="660"/>
              <w:tab w:val="right" w:leader="dot" w:pos="9962"/>
            </w:tabs>
            <w:rPr>
              <w:rFonts w:eastAsiaTheme="minorEastAsia"/>
              <w:noProof/>
              <w:lang w:eastAsia="es-CL"/>
            </w:rPr>
          </w:pPr>
          <w:hyperlink w:anchor="_Toc449106087" w:history="1">
            <w:r w:rsidR="006F4870" w:rsidRPr="006F4870">
              <w:rPr>
                <w:rStyle w:val="Hipervnculo"/>
                <w:rFonts w:ascii="Calibri" w:eastAsia="Calibri" w:hAnsi="Calibri" w:cs="Calibri"/>
                <w:noProof/>
              </w:rPr>
              <w:t>4.3</w:t>
            </w:r>
            <w:r w:rsidR="006F4870" w:rsidRPr="006F4870">
              <w:rPr>
                <w:rFonts w:eastAsiaTheme="minorEastAsia"/>
                <w:noProof/>
                <w:lang w:eastAsia="es-CL"/>
              </w:rPr>
              <w:tab/>
            </w:r>
            <w:r w:rsidR="006F4870" w:rsidRPr="006F4870">
              <w:rPr>
                <w:rStyle w:val="Hipervnculo"/>
                <w:rFonts w:ascii="Calibri" w:eastAsia="Calibri" w:hAnsi="Calibri" w:cs="Calibri"/>
                <w:noProof/>
              </w:rPr>
              <w:t>Aspectos relativos a la ejecución de la Inspección Ambiental</w:t>
            </w:r>
            <w:r w:rsidR="006F4870" w:rsidRPr="006F4870">
              <w:rPr>
                <w:noProof/>
                <w:webHidden/>
              </w:rPr>
              <w:tab/>
            </w:r>
            <w:r w:rsidR="006F4870" w:rsidRPr="006F4870">
              <w:rPr>
                <w:noProof/>
                <w:webHidden/>
              </w:rPr>
              <w:fldChar w:fldCharType="begin"/>
            </w:r>
            <w:r w:rsidR="006F4870" w:rsidRPr="006F4870">
              <w:rPr>
                <w:noProof/>
                <w:webHidden/>
              </w:rPr>
              <w:instrText xml:space="preserve"> PAGEREF _Toc449106087 \h </w:instrText>
            </w:r>
            <w:r w:rsidR="006F4870" w:rsidRPr="006F4870">
              <w:rPr>
                <w:noProof/>
                <w:webHidden/>
              </w:rPr>
            </w:r>
            <w:r w:rsidR="006F4870" w:rsidRPr="006F4870">
              <w:rPr>
                <w:noProof/>
                <w:webHidden/>
              </w:rPr>
              <w:fldChar w:fldCharType="separate"/>
            </w:r>
            <w:r w:rsidR="00D07AC8">
              <w:rPr>
                <w:noProof/>
                <w:webHidden/>
              </w:rPr>
              <w:t>8</w:t>
            </w:r>
            <w:r w:rsidR="006F4870" w:rsidRPr="006F4870">
              <w:rPr>
                <w:noProof/>
                <w:webHidden/>
              </w:rPr>
              <w:fldChar w:fldCharType="end"/>
            </w:r>
          </w:hyperlink>
        </w:p>
        <w:p w14:paraId="057C124D" w14:textId="77769298" w:rsidR="006F4870" w:rsidRPr="006F4870" w:rsidRDefault="008A3730">
          <w:pPr>
            <w:pStyle w:val="TDC1"/>
            <w:tabs>
              <w:tab w:val="left" w:pos="660"/>
              <w:tab w:val="right" w:leader="dot" w:pos="9962"/>
            </w:tabs>
            <w:rPr>
              <w:rFonts w:eastAsiaTheme="minorEastAsia"/>
              <w:noProof/>
              <w:lang w:eastAsia="es-CL"/>
            </w:rPr>
          </w:pPr>
          <w:hyperlink w:anchor="_Toc449106091" w:history="1">
            <w:r w:rsidR="006F4870" w:rsidRPr="006F4870">
              <w:rPr>
                <w:rStyle w:val="Hipervnculo"/>
                <w:rFonts w:ascii="Calibri" w:eastAsia="Calibri" w:hAnsi="Calibri" w:cs="Calibri"/>
                <w:noProof/>
              </w:rPr>
              <w:t>4.4</w:t>
            </w:r>
            <w:r w:rsidR="006F4870" w:rsidRPr="006F4870">
              <w:rPr>
                <w:rFonts w:eastAsiaTheme="minorEastAsia"/>
                <w:noProof/>
                <w:lang w:eastAsia="es-CL"/>
              </w:rPr>
              <w:tab/>
            </w:r>
            <w:r w:rsidR="006F4870" w:rsidRPr="006F4870">
              <w:rPr>
                <w:rStyle w:val="Hipervnculo"/>
                <w:rFonts w:ascii="Calibri" w:eastAsia="Calibri" w:hAnsi="Calibri" w:cs="Calibri"/>
                <w:noProof/>
              </w:rPr>
              <w:t>Revisión Documental</w:t>
            </w:r>
            <w:r w:rsidR="006F4870" w:rsidRPr="006F4870">
              <w:rPr>
                <w:noProof/>
                <w:webHidden/>
              </w:rPr>
              <w:tab/>
            </w:r>
            <w:r w:rsidR="006F4870" w:rsidRPr="006F4870">
              <w:rPr>
                <w:noProof/>
                <w:webHidden/>
              </w:rPr>
              <w:fldChar w:fldCharType="begin"/>
            </w:r>
            <w:r w:rsidR="006F4870" w:rsidRPr="006F4870">
              <w:rPr>
                <w:noProof/>
                <w:webHidden/>
              </w:rPr>
              <w:instrText xml:space="preserve"> PAGEREF _Toc449106091 \h </w:instrText>
            </w:r>
            <w:r w:rsidR="006F4870" w:rsidRPr="006F4870">
              <w:rPr>
                <w:noProof/>
                <w:webHidden/>
              </w:rPr>
            </w:r>
            <w:r w:rsidR="006F4870" w:rsidRPr="006F4870">
              <w:rPr>
                <w:noProof/>
                <w:webHidden/>
              </w:rPr>
              <w:fldChar w:fldCharType="separate"/>
            </w:r>
            <w:r w:rsidR="00D07AC8">
              <w:rPr>
                <w:noProof/>
                <w:webHidden/>
              </w:rPr>
              <w:t>11</w:t>
            </w:r>
            <w:r w:rsidR="006F4870" w:rsidRPr="006F4870">
              <w:rPr>
                <w:noProof/>
                <w:webHidden/>
              </w:rPr>
              <w:fldChar w:fldCharType="end"/>
            </w:r>
          </w:hyperlink>
        </w:p>
        <w:p w14:paraId="6329C760" w14:textId="4871B423" w:rsidR="006F4870" w:rsidRPr="006F4870" w:rsidRDefault="008A3730">
          <w:pPr>
            <w:pStyle w:val="TDC1"/>
            <w:tabs>
              <w:tab w:val="left" w:pos="440"/>
              <w:tab w:val="right" w:leader="dot" w:pos="9962"/>
            </w:tabs>
            <w:rPr>
              <w:rFonts w:eastAsiaTheme="minorEastAsia"/>
              <w:noProof/>
              <w:lang w:eastAsia="es-CL"/>
            </w:rPr>
          </w:pPr>
          <w:hyperlink w:anchor="_Toc449106093" w:history="1">
            <w:r w:rsidR="006F4870" w:rsidRPr="006F4870">
              <w:rPr>
                <w:rStyle w:val="Hipervnculo"/>
                <w:rFonts w:ascii="Calibri" w:eastAsia="Calibri" w:hAnsi="Calibri" w:cs="Calibri"/>
                <w:noProof/>
              </w:rPr>
              <w:t>5</w:t>
            </w:r>
            <w:r w:rsidR="006F4870" w:rsidRPr="006F4870">
              <w:rPr>
                <w:rFonts w:eastAsiaTheme="minorEastAsia"/>
                <w:noProof/>
                <w:lang w:eastAsia="es-CL"/>
              </w:rPr>
              <w:tab/>
            </w:r>
            <w:r w:rsidR="006F4870" w:rsidRPr="006F4870">
              <w:rPr>
                <w:rStyle w:val="Hipervnculo"/>
                <w:rFonts w:ascii="Calibri" w:eastAsia="Calibri" w:hAnsi="Calibri" w:cs="Calibri"/>
                <w:noProof/>
              </w:rPr>
              <w:t>HECHOS CONSTATADOS.</w:t>
            </w:r>
            <w:r w:rsidR="006F4870" w:rsidRPr="006F4870">
              <w:rPr>
                <w:noProof/>
                <w:webHidden/>
              </w:rPr>
              <w:tab/>
            </w:r>
            <w:r w:rsidR="006F4870" w:rsidRPr="006F4870">
              <w:rPr>
                <w:noProof/>
                <w:webHidden/>
              </w:rPr>
              <w:fldChar w:fldCharType="begin"/>
            </w:r>
            <w:r w:rsidR="006F4870" w:rsidRPr="006F4870">
              <w:rPr>
                <w:noProof/>
                <w:webHidden/>
              </w:rPr>
              <w:instrText xml:space="preserve"> PAGEREF _Toc449106093 \h </w:instrText>
            </w:r>
            <w:r w:rsidR="006F4870" w:rsidRPr="006F4870">
              <w:rPr>
                <w:noProof/>
                <w:webHidden/>
              </w:rPr>
            </w:r>
            <w:r w:rsidR="006F4870" w:rsidRPr="006F4870">
              <w:rPr>
                <w:noProof/>
                <w:webHidden/>
              </w:rPr>
              <w:fldChar w:fldCharType="separate"/>
            </w:r>
            <w:r w:rsidR="00D07AC8">
              <w:rPr>
                <w:noProof/>
                <w:webHidden/>
              </w:rPr>
              <w:t>12</w:t>
            </w:r>
            <w:r w:rsidR="006F4870" w:rsidRPr="006F4870">
              <w:rPr>
                <w:noProof/>
                <w:webHidden/>
              </w:rPr>
              <w:fldChar w:fldCharType="end"/>
            </w:r>
          </w:hyperlink>
        </w:p>
        <w:p w14:paraId="3053539D" w14:textId="451E1E08" w:rsidR="006F4870" w:rsidRPr="006F4870" w:rsidRDefault="008A3730">
          <w:pPr>
            <w:pStyle w:val="TDC1"/>
            <w:tabs>
              <w:tab w:val="left" w:pos="440"/>
              <w:tab w:val="right" w:leader="dot" w:pos="9962"/>
            </w:tabs>
            <w:rPr>
              <w:rFonts w:eastAsiaTheme="minorEastAsia"/>
              <w:noProof/>
              <w:lang w:eastAsia="es-CL"/>
            </w:rPr>
          </w:pPr>
          <w:hyperlink w:anchor="_Toc449106102" w:history="1">
            <w:r w:rsidR="006F4870" w:rsidRPr="006F4870">
              <w:rPr>
                <w:rStyle w:val="Hipervnculo"/>
                <w:rFonts w:ascii="Calibri" w:eastAsia="Calibri" w:hAnsi="Calibri" w:cs="Calibri"/>
                <w:noProof/>
              </w:rPr>
              <w:t>6</w:t>
            </w:r>
            <w:r w:rsidR="006F4870" w:rsidRPr="006F4870">
              <w:rPr>
                <w:rFonts w:eastAsiaTheme="minorEastAsia"/>
                <w:noProof/>
                <w:lang w:eastAsia="es-CL"/>
              </w:rPr>
              <w:tab/>
            </w:r>
            <w:r w:rsidR="006F4870" w:rsidRPr="006F4870">
              <w:rPr>
                <w:rStyle w:val="Hipervnculo"/>
                <w:rFonts w:ascii="Calibri" w:eastAsia="Calibri" w:hAnsi="Calibri" w:cs="Calibri"/>
                <w:noProof/>
              </w:rPr>
              <w:t>OTROS HECHOS</w:t>
            </w:r>
            <w:r w:rsidR="006F4870" w:rsidRPr="006F4870">
              <w:rPr>
                <w:noProof/>
                <w:webHidden/>
              </w:rPr>
              <w:tab/>
            </w:r>
            <w:r w:rsidR="006F4870" w:rsidRPr="006F4870">
              <w:rPr>
                <w:noProof/>
                <w:webHidden/>
              </w:rPr>
              <w:fldChar w:fldCharType="begin"/>
            </w:r>
            <w:r w:rsidR="006F4870" w:rsidRPr="006F4870">
              <w:rPr>
                <w:noProof/>
                <w:webHidden/>
              </w:rPr>
              <w:instrText xml:space="preserve"> PAGEREF _Toc449106102 \h </w:instrText>
            </w:r>
            <w:r w:rsidR="006F4870" w:rsidRPr="006F4870">
              <w:rPr>
                <w:noProof/>
                <w:webHidden/>
              </w:rPr>
            </w:r>
            <w:r w:rsidR="006F4870" w:rsidRPr="006F4870">
              <w:rPr>
                <w:noProof/>
                <w:webHidden/>
              </w:rPr>
              <w:fldChar w:fldCharType="separate"/>
            </w:r>
            <w:r w:rsidR="00D07AC8">
              <w:rPr>
                <w:noProof/>
                <w:webHidden/>
              </w:rPr>
              <w:t>19</w:t>
            </w:r>
            <w:r w:rsidR="006F4870" w:rsidRPr="006F4870">
              <w:rPr>
                <w:noProof/>
                <w:webHidden/>
              </w:rPr>
              <w:fldChar w:fldCharType="end"/>
            </w:r>
          </w:hyperlink>
        </w:p>
        <w:p w14:paraId="07BB754C" w14:textId="09502911" w:rsidR="006F4870" w:rsidRPr="006F4870" w:rsidRDefault="008A3730">
          <w:pPr>
            <w:pStyle w:val="TDC1"/>
            <w:tabs>
              <w:tab w:val="left" w:pos="440"/>
              <w:tab w:val="right" w:leader="dot" w:pos="9962"/>
            </w:tabs>
            <w:rPr>
              <w:rFonts w:eastAsiaTheme="minorEastAsia"/>
              <w:noProof/>
              <w:lang w:eastAsia="es-CL"/>
            </w:rPr>
          </w:pPr>
          <w:hyperlink w:anchor="_Toc449106105" w:history="1">
            <w:r w:rsidR="006F4870" w:rsidRPr="006F4870">
              <w:rPr>
                <w:rStyle w:val="Hipervnculo"/>
                <w:rFonts w:ascii="Calibri" w:eastAsia="Calibri" w:hAnsi="Calibri" w:cs="Calibri"/>
                <w:noProof/>
              </w:rPr>
              <w:t>7</w:t>
            </w:r>
            <w:r w:rsidR="006F4870" w:rsidRPr="006F4870">
              <w:rPr>
                <w:rFonts w:eastAsiaTheme="minorEastAsia"/>
                <w:noProof/>
                <w:lang w:eastAsia="es-CL"/>
              </w:rPr>
              <w:tab/>
            </w:r>
            <w:r w:rsidR="006F4870" w:rsidRPr="006F4870">
              <w:rPr>
                <w:rStyle w:val="Hipervnculo"/>
                <w:rFonts w:ascii="Calibri" w:eastAsia="Calibri" w:hAnsi="Calibri" w:cs="Calibri"/>
                <w:noProof/>
              </w:rPr>
              <w:t>CONCLUSIONES</w:t>
            </w:r>
            <w:r w:rsidR="006F4870" w:rsidRPr="006F4870">
              <w:rPr>
                <w:noProof/>
                <w:webHidden/>
              </w:rPr>
              <w:tab/>
            </w:r>
            <w:r w:rsidR="006F4870" w:rsidRPr="006F4870">
              <w:rPr>
                <w:noProof/>
                <w:webHidden/>
              </w:rPr>
              <w:fldChar w:fldCharType="begin"/>
            </w:r>
            <w:r w:rsidR="006F4870" w:rsidRPr="006F4870">
              <w:rPr>
                <w:noProof/>
                <w:webHidden/>
              </w:rPr>
              <w:instrText xml:space="preserve"> PAGEREF _Toc449106105 \h </w:instrText>
            </w:r>
            <w:r w:rsidR="006F4870" w:rsidRPr="006F4870">
              <w:rPr>
                <w:noProof/>
                <w:webHidden/>
              </w:rPr>
            </w:r>
            <w:r w:rsidR="006F4870" w:rsidRPr="006F4870">
              <w:rPr>
                <w:noProof/>
                <w:webHidden/>
              </w:rPr>
              <w:fldChar w:fldCharType="separate"/>
            </w:r>
            <w:r w:rsidR="00D07AC8">
              <w:rPr>
                <w:noProof/>
                <w:webHidden/>
              </w:rPr>
              <w:t>22</w:t>
            </w:r>
            <w:r w:rsidR="006F4870" w:rsidRPr="006F4870">
              <w:rPr>
                <w:noProof/>
                <w:webHidden/>
              </w:rPr>
              <w:fldChar w:fldCharType="end"/>
            </w:r>
          </w:hyperlink>
        </w:p>
        <w:p w14:paraId="3D8F8E1F" w14:textId="4665E020" w:rsidR="006F4870" w:rsidRDefault="008A3730">
          <w:pPr>
            <w:pStyle w:val="TDC1"/>
            <w:tabs>
              <w:tab w:val="left" w:pos="440"/>
              <w:tab w:val="right" w:leader="dot" w:pos="9962"/>
            </w:tabs>
            <w:rPr>
              <w:rFonts w:eastAsiaTheme="minorEastAsia"/>
              <w:noProof/>
              <w:lang w:eastAsia="es-CL"/>
            </w:rPr>
          </w:pPr>
          <w:hyperlink w:anchor="_Toc449106106" w:history="1">
            <w:r w:rsidR="006F4870" w:rsidRPr="006F4870">
              <w:rPr>
                <w:rStyle w:val="Hipervnculo"/>
                <w:rFonts w:ascii="Calibri" w:eastAsia="Calibri" w:hAnsi="Calibri" w:cs="Calibri"/>
                <w:noProof/>
              </w:rPr>
              <w:t>8</w:t>
            </w:r>
            <w:r w:rsidR="006F4870" w:rsidRPr="006F4870">
              <w:rPr>
                <w:rFonts w:eastAsiaTheme="minorEastAsia"/>
                <w:noProof/>
                <w:lang w:eastAsia="es-CL"/>
              </w:rPr>
              <w:tab/>
            </w:r>
            <w:r w:rsidR="006F4870" w:rsidRPr="006F4870">
              <w:rPr>
                <w:rStyle w:val="Hipervnculo"/>
                <w:rFonts w:ascii="Calibri" w:eastAsia="Calibri" w:hAnsi="Calibri" w:cs="Calibri"/>
                <w:noProof/>
              </w:rPr>
              <w:t>ANEXOS</w:t>
            </w:r>
            <w:r w:rsidR="006F4870" w:rsidRPr="006F4870">
              <w:rPr>
                <w:noProof/>
                <w:webHidden/>
              </w:rPr>
              <w:tab/>
            </w:r>
            <w:r w:rsidR="006F4870" w:rsidRPr="006F4870">
              <w:rPr>
                <w:noProof/>
                <w:webHidden/>
              </w:rPr>
              <w:fldChar w:fldCharType="begin"/>
            </w:r>
            <w:r w:rsidR="006F4870" w:rsidRPr="006F4870">
              <w:rPr>
                <w:noProof/>
                <w:webHidden/>
              </w:rPr>
              <w:instrText xml:space="preserve"> PAGEREF _Toc449106106 \h </w:instrText>
            </w:r>
            <w:r w:rsidR="006F4870" w:rsidRPr="006F4870">
              <w:rPr>
                <w:noProof/>
                <w:webHidden/>
              </w:rPr>
            </w:r>
            <w:r w:rsidR="006F4870" w:rsidRPr="006F4870">
              <w:rPr>
                <w:noProof/>
                <w:webHidden/>
              </w:rPr>
              <w:fldChar w:fldCharType="separate"/>
            </w:r>
            <w:r w:rsidR="00D07AC8">
              <w:rPr>
                <w:noProof/>
                <w:webHidden/>
              </w:rPr>
              <w:t>23</w:t>
            </w:r>
            <w:r w:rsidR="006F4870" w:rsidRPr="006F4870">
              <w:rPr>
                <w:noProof/>
                <w:webHidden/>
              </w:rPr>
              <w:fldChar w:fldCharType="end"/>
            </w:r>
          </w:hyperlink>
        </w:p>
        <w:p w14:paraId="474C06DD" w14:textId="77777777" w:rsidR="007A7DEB" w:rsidRPr="007A7DEB" w:rsidRDefault="007A7DEB" w:rsidP="007A7DEB">
          <w:pPr>
            <w:spacing w:line="240" w:lineRule="auto"/>
          </w:pPr>
          <w:r w:rsidRPr="007A7DEB">
            <w:rPr>
              <w:b/>
              <w:bCs/>
              <w:lang w:val="es-ES"/>
            </w:rPr>
            <w:fldChar w:fldCharType="end"/>
          </w:r>
        </w:p>
      </w:sdtContent>
    </w:sdt>
    <w:p w14:paraId="4AB030B0" w14:textId="77777777" w:rsidR="007A7DEB" w:rsidRPr="004438A3" w:rsidRDefault="007A7DEB" w:rsidP="007A7DEB">
      <w:pPr>
        <w:spacing w:after="0" w:line="240" w:lineRule="auto"/>
        <w:jc w:val="center"/>
        <w:rPr>
          <w:rFonts w:ascii="Calibri" w:eastAsia="Calibri" w:hAnsi="Calibri" w:cs="Calibri"/>
          <w:b/>
          <w:sz w:val="20"/>
          <w:szCs w:val="20"/>
        </w:rPr>
      </w:pPr>
    </w:p>
    <w:p w14:paraId="6448B90F" w14:textId="77777777" w:rsidR="00D14AAD" w:rsidRPr="004438A3" w:rsidRDefault="00D14AAD" w:rsidP="007A7DEB">
      <w:pPr>
        <w:spacing w:after="0" w:line="240" w:lineRule="auto"/>
        <w:jc w:val="center"/>
        <w:rPr>
          <w:rFonts w:ascii="Calibri" w:eastAsia="Calibri" w:hAnsi="Calibri" w:cs="Calibri"/>
          <w:b/>
          <w:sz w:val="20"/>
          <w:szCs w:val="20"/>
        </w:rPr>
      </w:pPr>
    </w:p>
    <w:p w14:paraId="54F06E95" w14:textId="77777777" w:rsidR="00D14AAD" w:rsidRPr="004438A3" w:rsidRDefault="00D14AAD" w:rsidP="007A7DEB">
      <w:pPr>
        <w:spacing w:after="0" w:line="240" w:lineRule="auto"/>
        <w:jc w:val="center"/>
        <w:rPr>
          <w:rFonts w:ascii="Calibri" w:eastAsia="Calibri" w:hAnsi="Calibri" w:cs="Calibri"/>
          <w:b/>
          <w:sz w:val="20"/>
          <w:szCs w:val="20"/>
        </w:rPr>
      </w:pPr>
    </w:p>
    <w:p w14:paraId="26CF26D1" w14:textId="77777777" w:rsidR="00D14AAD" w:rsidRPr="004438A3" w:rsidRDefault="00D14AAD" w:rsidP="007A7DEB">
      <w:pPr>
        <w:spacing w:after="0" w:line="240" w:lineRule="auto"/>
        <w:jc w:val="center"/>
        <w:rPr>
          <w:rFonts w:ascii="Calibri" w:eastAsia="Calibri" w:hAnsi="Calibri" w:cs="Calibri"/>
          <w:b/>
          <w:sz w:val="20"/>
          <w:szCs w:val="20"/>
        </w:rPr>
      </w:pPr>
    </w:p>
    <w:p w14:paraId="7410EDD9" w14:textId="77777777" w:rsidR="00D14AAD" w:rsidRPr="004438A3" w:rsidRDefault="00D14AAD" w:rsidP="007A7DEB">
      <w:pPr>
        <w:spacing w:after="0" w:line="240" w:lineRule="auto"/>
        <w:jc w:val="center"/>
        <w:rPr>
          <w:rFonts w:ascii="Calibri" w:eastAsia="Calibri" w:hAnsi="Calibri" w:cs="Calibri"/>
          <w:b/>
          <w:sz w:val="20"/>
          <w:szCs w:val="20"/>
        </w:rPr>
      </w:pPr>
    </w:p>
    <w:p w14:paraId="48819A70" w14:textId="77777777" w:rsidR="00D14AAD" w:rsidRPr="004438A3" w:rsidRDefault="00D14AAD" w:rsidP="007A7DEB">
      <w:pPr>
        <w:spacing w:after="0" w:line="240" w:lineRule="auto"/>
        <w:jc w:val="center"/>
        <w:rPr>
          <w:rFonts w:ascii="Calibri" w:eastAsia="Calibri" w:hAnsi="Calibri" w:cs="Calibri"/>
          <w:b/>
          <w:sz w:val="20"/>
          <w:szCs w:val="20"/>
        </w:rPr>
      </w:pPr>
    </w:p>
    <w:p w14:paraId="2F0E973A" w14:textId="77777777" w:rsidR="00D14AAD" w:rsidRDefault="00D14AAD" w:rsidP="007A7DEB">
      <w:pPr>
        <w:spacing w:after="0" w:line="240" w:lineRule="auto"/>
        <w:jc w:val="center"/>
        <w:rPr>
          <w:rFonts w:ascii="Calibri" w:eastAsia="Calibri" w:hAnsi="Calibri" w:cs="Calibri"/>
          <w:b/>
          <w:sz w:val="20"/>
          <w:szCs w:val="20"/>
        </w:rPr>
      </w:pPr>
    </w:p>
    <w:p w14:paraId="5DCC4C0F" w14:textId="77777777" w:rsidR="004438A3" w:rsidRDefault="004438A3" w:rsidP="007A7DEB">
      <w:pPr>
        <w:spacing w:after="0" w:line="240" w:lineRule="auto"/>
        <w:jc w:val="center"/>
        <w:rPr>
          <w:rFonts w:ascii="Calibri" w:eastAsia="Calibri" w:hAnsi="Calibri" w:cs="Calibri"/>
          <w:b/>
          <w:sz w:val="20"/>
          <w:szCs w:val="20"/>
        </w:rPr>
      </w:pPr>
    </w:p>
    <w:p w14:paraId="018EB9F0" w14:textId="77777777" w:rsidR="004438A3" w:rsidRDefault="004438A3" w:rsidP="007A7DEB">
      <w:pPr>
        <w:spacing w:after="0" w:line="240" w:lineRule="auto"/>
        <w:jc w:val="center"/>
        <w:rPr>
          <w:rFonts w:ascii="Calibri" w:eastAsia="Calibri" w:hAnsi="Calibri" w:cs="Calibri"/>
          <w:b/>
          <w:sz w:val="20"/>
          <w:szCs w:val="20"/>
        </w:rPr>
      </w:pPr>
    </w:p>
    <w:p w14:paraId="5B7FE189" w14:textId="77777777" w:rsidR="004438A3" w:rsidRDefault="004438A3" w:rsidP="007A7DEB">
      <w:pPr>
        <w:spacing w:after="0" w:line="240" w:lineRule="auto"/>
        <w:jc w:val="center"/>
        <w:rPr>
          <w:rFonts w:ascii="Calibri" w:eastAsia="Calibri" w:hAnsi="Calibri" w:cs="Calibri"/>
          <w:b/>
          <w:sz w:val="20"/>
          <w:szCs w:val="20"/>
        </w:rPr>
      </w:pPr>
    </w:p>
    <w:p w14:paraId="53FC2B32" w14:textId="53BD431D" w:rsidR="004438A3" w:rsidRDefault="004438A3" w:rsidP="007A7DEB">
      <w:pPr>
        <w:spacing w:after="0" w:line="240" w:lineRule="auto"/>
        <w:jc w:val="center"/>
        <w:rPr>
          <w:rFonts w:ascii="Calibri" w:eastAsia="Calibri" w:hAnsi="Calibri" w:cs="Calibri"/>
          <w:b/>
          <w:sz w:val="20"/>
          <w:szCs w:val="20"/>
        </w:rPr>
      </w:pPr>
    </w:p>
    <w:p w14:paraId="1EC499C9" w14:textId="774C7D39" w:rsidR="001B699F" w:rsidRDefault="001B699F" w:rsidP="007A7DEB">
      <w:pPr>
        <w:spacing w:after="0" w:line="240" w:lineRule="auto"/>
        <w:jc w:val="center"/>
        <w:rPr>
          <w:rFonts w:ascii="Calibri" w:eastAsia="Calibri" w:hAnsi="Calibri" w:cs="Calibri"/>
          <w:b/>
          <w:sz w:val="20"/>
          <w:szCs w:val="20"/>
        </w:rPr>
      </w:pPr>
    </w:p>
    <w:p w14:paraId="4C6CDF4E" w14:textId="07BF86E2" w:rsidR="001B699F" w:rsidRDefault="001B699F" w:rsidP="007A7DEB">
      <w:pPr>
        <w:spacing w:after="0" w:line="240" w:lineRule="auto"/>
        <w:jc w:val="center"/>
        <w:rPr>
          <w:rFonts w:ascii="Calibri" w:eastAsia="Calibri" w:hAnsi="Calibri" w:cs="Calibri"/>
          <w:b/>
          <w:sz w:val="20"/>
          <w:szCs w:val="20"/>
        </w:rPr>
      </w:pPr>
    </w:p>
    <w:p w14:paraId="59A653E2" w14:textId="5CECDF64" w:rsidR="001B699F" w:rsidRDefault="001B699F" w:rsidP="007A7DEB">
      <w:pPr>
        <w:spacing w:after="0" w:line="240" w:lineRule="auto"/>
        <w:jc w:val="center"/>
        <w:rPr>
          <w:rFonts w:ascii="Calibri" w:eastAsia="Calibri" w:hAnsi="Calibri" w:cs="Calibri"/>
          <w:b/>
          <w:sz w:val="20"/>
          <w:szCs w:val="20"/>
        </w:rPr>
      </w:pPr>
    </w:p>
    <w:p w14:paraId="0642D473" w14:textId="4CDD0071" w:rsidR="001B699F" w:rsidRDefault="001B699F" w:rsidP="007A7DEB">
      <w:pPr>
        <w:spacing w:after="0" w:line="240" w:lineRule="auto"/>
        <w:jc w:val="center"/>
        <w:rPr>
          <w:rFonts w:ascii="Calibri" w:eastAsia="Calibri" w:hAnsi="Calibri" w:cs="Calibri"/>
          <w:b/>
          <w:sz w:val="20"/>
          <w:szCs w:val="20"/>
        </w:rPr>
      </w:pPr>
    </w:p>
    <w:p w14:paraId="5566BF86" w14:textId="61CE54AA" w:rsidR="001B699F" w:rsidRDefault="001B699F" w:rsidP="007A7DEB">
      <w:pPr>
        <w:spacing w:after="0" w:line="240" w:lineRule="auto"/>
        <w:jc w:val="center"/>
        <w:rPr>
          <w:rFonts w:ascii="Calibri" w:eastAsia="Calibri" w:hAnsi="Calibri" w:cs="Calibri"/>
          <w:b/>
          <w:sz w:val="20"/>
          <w:szCs w:val="20"/>
        </w:rPr>
      </w:pPr>
    </w:p>
    <w:p w14:paraId="4392E78F" w14:textId="75CA1EB4" w:rsidR="001B699F" w:rsidRDefault="001B699F" w:rsidP="007A7DEB">
      <w:pPr>
        <w:spacing w:after="0" w:line="240" w:lineRule="auto"/>
        <w:jc w:val="center"/>
        <w:rPr>
          <w:rFonts w:ascii="Calibri" w:eastAsia="Calibri" w:hAnsi="Calibri" w:cs="Calibri"/>
          <w:b/>
          <w:sz w:val="20"/>
          <w:szCs w:val="20"/>
        </w:rPr>
      </w:pPr>
    </w:p>
    <w:p w14:paraId="6608E3B6" w14:textId="7E14B4ED" w:rsidR="001B699F" w:rsidRDefault="001B699F" w:rsidP="007A7DEB">
      <w:pPr>
        <w:spacing w:after="0" w:line="240" w:lineRule="auto"/>
        <w:jc w:val="center"/>
        <w:rPr>
          <w:rFonts w:ascii="Calibri" w:eastAsia="Calibri" w:hAnsi="Calibri" w:cs="Calibri"/>
          <w:b/>
          <w:sz w:val="20"/>
          <w:szCs w:val="20"/>
        </w:rPr>
      </w:pPr>
    </w:p>
    <w:p w14:paraId="7B6DD2F1" w14:textId="77777777" w:rsidR="001B699F" w:rsidRDefault="001B699F" w:rsidP="007A7DEB">
      <w:pPr>
        <w:spacing w:after="0" w:line="240" w:lineRule="auto"/>
        <w:jc w:val="center"/>
        <w:rPr>
          <w:rFonts w:ascii="Calibri" w:eastAsia="Calibri" w:hAnsi="Calibri" w:cs="Calibri"/>
          <w:b/>
          <w:sz w:val="20"/>
          <w:szCs w:val="20"/>
        </w:rPr>
      </w:pPr>
    </w:p>
    <w:p w14:paraId="6B8C0A61" w14:textId="767718A1" w:rsidR="001B699F" w:rsidRDefault="001B699F" w:rsidP="007A7DEB">
      <w:pPr>
        <w:spacing w:after="0" w:line="240" w:lineRule="auto"/>
        <w:jc w:val="center"/>
        <w:rPr>
          <w:rFonts w:ascii="Calibri" w:eastAsia="Calibri" w:hAnsi="Calibri" w:cs="Calibri"/>
          <w:b/>
          <w:sz w:val="20"/>
          <w:szCs w:val="20"/>
        </w:rPr>
      </w:pPr>
    </w:p>
    <w:p w14:paraId="51F8E02F" w14:textId="77777777" w:rsidR="001B699F" w:rsidRDefault="001B699F" w:rsidP="007A7DEB">
      <w:pPr>
        <w:spacing w:after="0" w:line="240" w:lineRule="auto"/>
        <w:jc w:val="center"/>
        <w:rPr>
          <w:rFonts w:ascii="Calibri" w:eastAsia="Calibri" w:hAnsi="Calibri" w:cs="Calibri"/>
          <w:b/>
          <w:sz w:val="20"/>
          <w:szCs w:val="20"/>
        </w:rPr>
      </w:pPr>
    </w:p>
    <w:p w14:paraId="0C120E16" w14:textId="77777777" w:rsidR="004438A3" w:rsidRDefault="004438A3" w:rsidP="007A7DEB">
      <w:pPr>
        <w:spacing w:after="0" w:line="240" w:lineRule="auto"/>
        <w:jc w:val="center"/>
        <w:rPr>
          <w:rFonts w:ascii="Calibri" w:eastAsia="Calibri" w:hAnsi="Calibri" w:cs="Calibri"/>
          <w:b/>
          <w:sz w:val="20"/>
          <w:szCs w:val="20"/>
        </w:rPr>
      </w:pPr>
    </w:p>
    <w:p w14:paraId="2BB30B34" w14:textId="77777777" w:rsidR="004438A3" w:rsidRDefault="004438A3" w:rsidP="007A7DEB">
      <w:pPr>
        <w:spacing w:after="0" w:line="240" w:lineRule="auto"/>
        <w:jc w:val="center"/>
        <w:rPr>
          <w:rFonts w:ascii="Calibri" w:eastAsia="Calibri" w:hAnsi="Calibri" w:cs="Calibri"/>
          <w:b/>
          <w:sz w:val="20"/>
          <w:szCs w:val="20"/>
        </w:rPr>
      </w:pPr>
    </w:p>
    <w:p w14:paraId="0EC19FFD" w14:textId="77777777" w:rsidR="004438A3" w:rsidRDefault="004438A3" w:rsidP="007A7DEB">
      <w:pPr>
        <w:spacing w:after="0" w:line="240" w:lineRule="auto"/>
        <w:jc w:val="center"/>
        <w:rPr>
          <w:rFonts w:ascii="Calibri" w:eastAsia="Calibri" w:hAnsi="Calibri" w:cs="Calibri"/>
          <w:b/>
          <w:sz w:val="20"/>
          <w:szCs w:val="20"/>
        </w:rPr>
      </w:pPr>
    </w:p>
    <w:p w14:paraId="35235513" w14:textId="77777777" w:rsidR="004438A3" w:rsidRPr="004438A3" w:rsidRDefault="004438A3" w:rsidP="007A7DEB">
      <w:pPr>
        <w:spacing w:after="0" w:line="240" w:lineRule="auto"/>
        <w:jc w:val="center"/>
        <w:rPr>
          <w:rFonts w:ascii="Calibri" w:eastAsia="Calibri" w:hAnsi="Calibri" w:cs="Calibri"/>
          <w:b/>
          <w:sz w:val="20"/>
          <w:szCs w:val="20"/>
        </w:rPr>
      </w:pPr>
    </w:p>
    <w:p w14:paraId="27837B2B" w14:textId="565D8324" w:rsidR="00D14AAD" w:rsidRPr="004438A3" w:rsidRDefault="00D14AAD" w:rsidP="007A7DEB">
      <w:pPr>
        <w:spacing w:after="0" w:line="240" w:lineRule="auto"/>
        <w:jc w:val="center"/>
        <w:rPr>
          <w:rFonts w:ascii="Calibri" w:eastAsia="Calibri" w:hAnsi="Calibri" w:cs="Calibri"/>
          <w:b/>
          <w:sz w:val="20"/>
          <w:szCs w:val="20"/>
        </w:rPr>
      </w:pPr>
    </w:p>
    <w:p w14:paraId="7A18DC1C" w14:textId="77777777" w:rsidR="00D42470" w:rsidRPr="00D42470" w:rsidRDefault="00D42470" w:rsidP="00987770">
      <w:pPr>
        <w:pStyle w:val="Ttulo1"/>
      </w:pPr>
      <w:bookmarkStart w:id="5" w:name="_Toc449085405"/>
      <w:bookmarkStart w:id="6" w:name="_Toc449106079"/>
      <w:r w:rsidRPr="00D42470">
        <w:t>RESUMEN</w:t>
      </w:r>
      <w:bookmarkEnd w:id="5"/>
      <w:bookmarkEnd w:id="6"/>
    </w:p>
    <w:p w14:paraId="26C126EB" w14:textId="77777777" w:rsidR="00D42470" w:rsidRPr="00D42470" w:rsidRDefault="00D42470" w:rsidP="00D42470">
      <w:pPr>
        <w:spacing w:after="0" w:line="240" w:lineRule="auto"/>
        <w:contextualSpacing/>
        <w:outlineLvl w:val="0"/>
        <w:rPr>
          <w:rFonts w:ascii="Calibri" w:eastAsia="Calibri" w:hAnsi="Calibri" w:cs="Calibri"/>
          <w:b/>
          <w:sz w:val="24"/>
          <w:szCs w:val="20"/>
        </w:rPr>
      </w:pPr>
    </w:p>
    <w:p w14:paraId="17986F6C" w14:textId="2E7661C2" w:rsidR="007C1C99" w:rsidRPr="007C1C99" w:rsidRDefault="007C1C99" w:rsidP="007C1C99">
      <w:pPr>
        <w:spacing w:after="0" w:line="240" w:lineRule="auto"/>
        <w:jc w:val="both"/>
        <w:rPr>
          <w:rFonts w:ascii="Calibri" w:eastAsia="Calibri" w:hAnsi="Calibri" w:cs="Calibri"/>
          <w:sz w:val="20"/>
          <w:szCs w:val="20"/>
        </w:rPr>
      </w:pPr>
      <w:r w:rsidRPr="007C1C99">
        <w:rPr>
          <w:rFonts w:ascii="Calibri" w:eastAsia="Calibri" w:hAnsi="Calibri" w:cs="Calibri"/>
          <w:sz w:val="20"/>
          <w:szCs w:val="20"/>
        </w:rPr>
        <w:t xml:space="preserve">El presente documento da cuenta de los resultados de la actividad de fiscalización ambiental realizada por la Superintendencia del Medio Ambiente (SMA), al proyecto “Planta de Alimentos Los Fiordos”, la actividad de inspección fue desarrollada durante el día </w:t>
      </w:r>
      <w:r w:rsidR="00817892">
        <w:rPr>
          <w:rFonts w:ascii="Calibri" w:eastAsia="Calibri" w:hAnsi="Calibri" w:cs="Calibri"/>
          <w:sz w:val="20"/>
          <w:szCs w:val="20"/>
        </w:rPr>
        <w:t>12 y 27 de marzo del 2021</w:t>
      </w:r>
      <w:r w:rsidRPr="007C1C99">
        <w:rPr>
          <w:rFonts w:ascii="Calibri" w:eastAsia="Calibri" w:hAnsi="Calibri" w:cs="Calibri"/>
          <w:sz w:val="20"/>
          <w:szCs w:val="20"/>
        </w:rPr>
        <w:t>. El proyecto se ubica en el sector Los Calafates, aproximadamente a 2 kilómetros al noreste de la localidad de Pargua, Comuna de Calbuco, Provincia de Llanquihue, Región de Los Lagos.</w:t>
      </w:r>
    </w:p>
    <w:p w14:paraId="4DF75302" w14:textId="77777777" w:rsidR="007C1C99" w:rsidRPr="007C1C99" w:rsidRDefault="007C1C99" w:rsidP="007C1C99">
      <w:pPr>
        <w:spacing w:after="0" w:line="240" w:lineRule="auto"/>
        <w:jc w:val="both"/>
        <w:rPr>
          <w:rFonts w:ascii="Calibri" w:eastAsia="Calibri" w:hAnsi="Calibri" w:cs="Calibri"/>
          <w:sz w:val="20"/>
          <w:szCs w:val="20"/>
        </w:rPr>
      </w:pPr>
    </w:p>
    <w:p w14:paraId="2438463A" w14:textId="7B4A129F" w:rsidR="007C1C99" w:rsidRPr="007C1C99" w:rsidRDefault="007C1C99" w:rsidP="007C1C99">
      <w:pPr>
        <w:spacing w:after="0" w:line="240" w:lineRule="auto"/>
        <w:jc w:val="both"/>
        <w:rPr>
          <w:rFonts w:ascii="Calibri" w:eastAsia="Calibri" w:hAnsi="Calibri" w:cs="Calibri"/>
          <w:sz w:val="20"/>
          <w:szCs w:val="20"/>
        </w:rPr>
      </w:pPr>
      <w:r w:rsidRPr="007C1C99">
        <w:rPr>
          <w:rFonts w:ascii="Calibri" w:eastAsia="Calibri" w:hAnsi="Calibri" w:cs="Calibri"/>
          <w:sz w:val="20"/>
          <w:szCs w:val="20"/>
        </w:rPr>
        <w:t xml:space="preserve">Exportadora Los Fiordos Ltda. adquirió la RCA </w:t>
      </w:r>
      <w:proofErr w:type="spellStart"/>
      <w:r w:rsidRPr="007C1C99">
        <w:rPr>
          <w:rFonts w:ascii="Calibri" w:eastAsia="Calibri" w:hAnsi="Calibri" w:cs="Calibri"/>
          <w:sz w:val="20"/>
          <w:szCs w:val="20"/>
        </w:rPr>
        <w:t>Nº</w:t>
      </w:r>
      <w:proofErr w:type="spellEnd"/>
      <w:r w:rsidRPr="007C1C99">
        <w:rPr>
          <w:rFonts w:ascii="Calibri" w:eastAsia="Calibri" w:hAnsi="Calibri" w:cs="Calibri"/>
          <w:sz w:val="20"/>
          <w:szCs w:val="20"/>
        </w:rPr>
        <w:t xml:space="preserve"> 59/2004, de 3 de febrero de 2004, de la Comisión Regional del Medio Ambiente de la Décima Región de Los Lagos, que finalmente no se ejecutó. Luego mediante la RCA N° 187/2006 el Titular modificó el proyecto original a una planta de alimentos para peces, el cual contempla dos líneas de </w:t>
      </w:r>
      <w:proofErr w:type="gramStart"/>
      <w:r w:rsidRPr="007C1C99">
        <w:rPr>
          <w:rFonts w:ascii="Calibri" w:eastAsia="Calibri" w:hAnsi="Calibri" w:cs="Calibri"/>
          <w:sz w:val="20"/>
          <w:szCs w:val="20"/>
        </w:rPr>
        <w:t>extrusión(</w:t>
      </w:r>
      <w:proofErr w:type="gramEnd"/>
      <w:r w:rsidRPr="007C1C99">
        <w:rPr>
          <w:rFonts w:ascii="Calibri" w:eastAsia="Calibri" w:hAnsi="Calibri" w:cs="Calibri"/>
          <w:sz w:val="20"/>
          <w:szCs w:val="20"/>
        </w:rPr>
        <w:t xml:space="preserve">*) de 13 a 15 toneladas por hora (Tph) de producto seco y tres líneas de aceitado (una con posibilidad de medicamentados (**), con una proyección de producción total de alimento de 150.000 Ton/año. La planta sirve para abastecer de alimento a los CES de la misma empresa – Los Fiordos- principalmente ubicados en Los Lagos, y Aysen, como tambien comercializa dicho alimento. </w:t>
      </w:r>
    </w:p>
    <w:p w14:paraId="1DEAD206" w14:textId="77777777" w:rsidR="007C1C99" w:rsidRPr="007C1C99" w:rsidRDefault="007C1C99" w:rsidP="007C1C99">
      <w:pPr>
        <w:spacing w:after="0" w:line="240" w:lineRule="auto"/>
        <w:jc w:val="both"/>
        <w:rPr>
          <w:rFonts w:ascii="Calibri" w:eastAsia="Calibri" w:hAnsi="Calibri" w:cs="Calibri"/>
          <w:sz w:val="20"/>
          <w:szCs w:val="20"/>
        </w:rPr>
      </w:pPr>
    </w:p>
    <w:p w14:paraId="5487F770" w14:textId="77777777" w:rsidR="007C1C99" w:rsidRPr="007C1C99" w:rsidRDefault="007C1C99" w:rsidP="007C1C99">
      <w:pPr>
        <w:spacing w:after="0" w:line="240" w:lineRule="auto"/>
        <w:jc w:val="both"/>
        <w:rPr>
          <w:rFonts w:ascii="Calibri" w:eastAsia="Calibri" w:hAnsi="Calibri" w:cs="Calibri"/>
          <w:sz w:val="20"/>
          <w:szCs w:val="20"/>
        </w:rPr>
      </w:pPr>
      <w:r w:rsidRPr="007C1C99">
        <w:rPr>
          <w:rFonts w:ascii="Calibri" w:eastAsia="Calibri" w:hAnsi="Calibri" w:cs="Calibri"/>
          <w:sz w:val="20"/>
          <w:szCs w:val="20"/>
        </w:rPr>
        <w:t>Las instalaciones asociadas se emplazan en el mismo lugar que el proyecto original de Long Beach S.A., contemplando edificios de producción, bodegas, silos, sala eléctrica, oficinas y servicios higiénicos, entre otras instalaciones anexas.</w:t>
      </w:r>
    </w:p>
    <w:p w14:paraId="7F2C538F" w14:textId="77777777" w:rsidR="007C1C99" w:rsidRPr="007C1C99" w:rsidRDefault="007C1C99" w:rsidP="007C1C99">
      <w:pPr>
        <w:spacing w:after="0" w:line="240" w:lineRule="auto"/>
        <w:jc w:val="both"/>
        <w:rPr>
          <w:rFonts w:ascii="Calibri" w:eastAsia="Calibri" w:hAnsi="Calibri" w:cs="Calibri"/>
          <w:sz w:val="20"/>
          <w:szCs w:val="20"/>
        </w:rPr>
      </w:pPr>
    </w:p>
    <w:p w14:paraId="628E86EA" w14:textId="77777777" w:rsidR="007C1C99" w:rsidRPr="007C1C99" w:rsidRDefault="007C1C99" w:rsidP="007C1C99">
      <w:pPr>
        <w:spacing w:after="0" w:line="240" w:lineRule="auto"/>
        <w:jc w:val="both"/>
        <w:rPr>
          <w:rFonts w:ascii="Calibri" w:eastAsia="Calibri" w:hAnsi="Calibri" w:cs="Calibri"/>
          <w:sz w:val="20"/>
          <w:szCs w:val="20"/>
        </w:rPr>
      </w:pPr>
      <w:r w:rsidRPr="007C1C99">
        <w:rPr>
          <w:rFonts w:ascii="Calibri" w:eastAsia="Calibri" w:hAnsi="Calibri" w:cs="Calibri"/>
          <w:sz w:val="20"/>
          <w:szCs w:val="20"/>
        </w:rPr>
        <w:t>El proceso de elaboración de alimentos extruídos consiste en reunir las diferentes materias primas, para formar extruido de características cilíndricas, de diferentes dimensiones y composición, según las necesidades de las especies y tamaño de los peces a alimentar y según la normativa ambiental vigente. El proceso productivo esta compuesto básicamente por las siguientes etapas:</w:t>
      </w:r>
    </w:p>
    <w:p w14:paraId="10DAA37D" w14:textId="77777777" w:rsidR="007C1C99" w:rsidRPr="007C1C99" w:rsidRDefault="007C1C99" w:rsidP="007C1C99">
      <w:pPr>
        <w:spacing w:after="0" w:line="240" w:lineRule="auto"/>
        <w:jc w:val="both"/>
        <w:rPr>
          <w:rFonts w:ascii="Calibri" w:eastAsia="Calibri" w:hAnsi="Calibri" w:cs="Calibri"/>
          <w:sz w:val="20"/>
          <w:szCs w:val="20"/>
        </w:rPr>
      </w:pPr>
    </w:p>
    <w:p w14:paraId="2EBEBC24" w14:textId="77777777" w:rsidR="007C1C99" w:rsidRPr="007C1C99" w:rsidRDefault="007C1C99" w:rsidP="007C1C99">
      <w:pPr>
        <w:spacing w:after="0" w:line="240" w:lineRule="auto"/>
        <w:jc w:val="both"/>
        <w:rPr>
          <w:rFonts w:ascii="Calibri" w:eastAsia="Calibri" w:hAnsi="Calibri" w:cs="Calibri"/>
          <w:sz w:val="20"/>
          <w:szCs w:val="20"/>
        </w:rPr>
      </w:pPr>
      <w:r w:rsidRPr="007C1C99">
        <w:rPr>
          <w:rFonts w:ascii="Calibri" w:eastAsia="Calibri" w:hAnsi="Calibri" w:cs="Calibri"/>
          <w:sz w:val="20"/>
          <w:szCs w:val="20"/>
        </w:rPr>
        <w:t>•</w:t>
      </w:r>
      <w:r w:rsidRPr="007C1C99">
        <w:rPr>
          <w:rFonts w:ascii="Calibri" w:eastAsia="Calibri" w:hAnsi="Calibri" w:cs="Calibri"/>
          <w:sz w:val="20"/>
          <w:szCs w:val="20"/>
        </w:rPr>
        <w:tab/>
        <w:t xml:space="preserve">Almacenamiento, </w:t>
      </w:r>
    </w:p>
    <w:p w14:paraId="664480BA" w14:textId="77777777" w:rsidR="007C1C99" w:rsidRPr="007C1C99" w:rsidRDefault="007C1C99" w:rsidP="007C1C99">
      <w:pPr>
        <w:spacing w:after="0" w:line="240" w:lineRule="auto"/>
        <w:jc w:val="both"/>
        <w:rPr>
          <w:rFonts w:ascii="Calibri" w:eastAsia="Calibri" w:hAnsi="Calibri" w:cs="Calibri"/>
          <w:sz w:val="20"/>
          <w:szCs w:val="20"/>
        </w:rPr>
      </w:pPr>
      <w:r w:rsidRPr="007C1C99">
        <w:rPr>
          <w:rFonts w:ascii="Calibri" w:eastAsia="Calibri" w:hAnsi="Calibri" w:cs="Calibri"/>
          <w:sz w:val="20"/>
          <w:szCs w:val="20"/>
        </w:rPr>
        <w:t>•</w:t>
      </w:r>
      <w:r w:rsidRPr="007C1C99">
        <w:rPr>
          <w:rFonts w:ascii="Calibri" w:eastAsia="Calibri" w:hAnsi="Calibri" w:cs="Calibri"/>
          <w:sz w:val="20"/>
          <w:szCs w:val="20"/>
        </w:rPr>
        <w:tab/>
        <w:t xml:space="preserve">Dosificación, molienda y mezclado, </w:t>
      </w:r>
    </w:p>
    <w:p w14:paraId="6D0B3CA1" w14:textId="77777777" w:rsidR="007C1C99" w:rsidRPr="007C1C99" w:rsidRDefault="007C1C99" w:rsidP="007C1C99">
      <w:pPr>
        <w:spacing w:after="0" w:line="240" w:lineRule="auto"/>
        <w:jc w:val="both"/>
        <w:rPr>
          <w:rFonts w:ascii="Calibri" w:eastAsia="Calibri" w:hAnsi="Calibri" w:cs="Calibri"/>
          <w:sz w:val="20"/>
          <w:szCs w:val="20"/>
        </w:rPr>
      </w:pPr>
      <w:r w:rsidRPr="007C1C99">
        <w:rPr>
          <w:rFonts w:ascii="Calibri" w:eastAsia="Calibri" w:hAnsi="Calibri" w:cs="Calibri"/>
          <w:sz w:val="20"/>
          <w:szCs w:val="20"/>
        </w:rPr>
        <w:t>•</w:t>
      </w:r>
      <w:r w:rsidRPr="007C1C99">
        <w:rPr>
          <w:rFonts w:ascii="Calibri" w:eastAsia="Calibri" w:hAnsi="Calibri" w:cs="Calibri"/>
          <w:sz w:val="20"/>
          <w:szCs w:val="20"/>
        </w:rPr>
        <w:tab/>
        <w:t xml:space="preserve">Extrusión y secado, </w:t>
      </w:r>
    </w:p>
    <w:p w14:paraId="6321DD41" w14:textId="77777777" w:rsidR="007C1C99" w:rsidRPr="007C1C99" w:rsidRDefault="007C1C99" w:rsidP="007C1C99">
      <w:pPr>
        <w:spacing w:after="0" w:line="240" w:lineRule="auto"/>
        <w:jc w:val="both"/>
        <w:rPr>
          <w:rFonts w:ascii="Calibri" w:eastAsia="Calibri" w:hAnsi="Calibri" w:cs="Calibri"/>
          <w:sz w:val="20"/>
          <w:szCs w:val="20"/>
        </w:rPr>
      </w:pPr>
      <w:r w:rsidRPr="007C1C99">
        <w:rPr>
          <w:rFonts w:ascii="Calibri" w:eastAsia="Calibri" w:hAnsi="Calibri" w:cs="Calibri"/>
          <w:sz w:val="20"/>
          <w:szCs w:val="20"/>
        </w:rPr>
        <w:t>•</w:t>
      </w:r>
      <w:r w:rsidRPr="007C1C99">
        <w:rPr>
          <w:rFonts w:ascii="Calibri" w:eastAsia="Calibri" w:hAnsi="Calibri" w:cs="Calibri"/>
          <w:sz w:val="20"/>
          <w:szCs w:val="20"/>
        </w:rPr>
        <w:tab/>
        <w:t xml:space="preserve">Adición de aceite y enfriado, </w:t>
      </w:r>
    </w:p>
    <w:p w14:paraId="2531EEB1" w14:textId="77777777" w:rsidR="007C1C99" w:rsidRPr="007C1C99" w:rsidRDefault="007C1C99" w:rsidP="007C1C99">
      <w:pPr>
        <w:spacing w:after="0" w:line="240" w:lineRule="auto"/>
        <w:jc w:val="both"/>
        <w:rPr>
          <w:rFonts w:ascii="Calibri" w:eastAsia="Calibri" w:hAnsi="Calibri" w:cs="Calibri"/>
          <w:sz w:val="20"/>
          <w:szCs w:val="20"/>
        </w:rPr>
      </w:pPr>
      <w:r w:rsidRPr="007C1C99">
        <w:rPr>
          <w:rFonts w:ascii="Calibri" w:eastAsia="Calibri" w:hAnsi="Calibri" w:cs="Calibri"/>
          <w:sz w:val="20"/>
          <w:szCs w:val="20"/>
        </w:rPr>
        <w:t>•</w:t>
      </w:r>
      <w:r w:rsidRPr="007C1C99">
        <w:rPr>
          <w:rFonts w:ascii="Calibri" w:eastAsia="Calibri" w:hAnsi="Calibri" w:cs="Calibri"/>
          <w:sz w:val="20"/>
          <w:szCs w:val="20"/>
        </w:rPr>
        <w:tab/>
        <w:t>Empaque</w:t>
      </w:r>
    </w:p>
    <w:p w14:paraId="079EBB3F" w14:textId="77777777" w:rsidR="007C1C99" w:rsidRPr="007C1C99" w:rsidRDefault="007C1C99" w:rsidP="007C1C99">
      <w:pPr>
        <w:spacing w:after="0" w:line="240" w:lineRule="auto"/>
        <w:jc w:val="both"/>
        <w:rPr>
          <w:rFonts w:ascii="Calibri" w:eastAsia="Calibri" w:hAnsi="Calibri" w:cs="Calibri"/>
          <w:sz w:val="20"/>
          <w:szCs w:val="20"/>
        </w:rPr>
      </w:pPr>
    </w:p>
    <w:p w14:paraId="6F82032D" w14:textId="4E7382EB" w:rsidR="007C1C99" w:rsidRPr="007C1C99" w:rsidRDefault="007C1C99" w:rsidP="007C1C99">
      <w:pPr>
        <w:spacing w:after="0" w:line="240" w:lineRule="auto"/>
        <w:jc w:val="both"/>
        <w:rPr>
          <w:rFonts w:ascii="Calibri" w:eastAsia="Calibri" w:hAnsi="Calibri" w:cs="Calibri"/>
          <w:sz w:val="20"/>
          <w:szCs w:val="20"/>
        </w:rPr>
      </w:pPr>
      <w:r w:rsidRPr="007C1C99">
        <w:rPr>
          <w:rFonts w:ascii="Calibri" w:eastAsia="Calibri" w:hAnsi="Calibri" w:cs="Calibri"/>
          <w:sz w:val="20"/>
          <w:szCs w:val="20"/>
        </w:rPr>
        <w:t>Con respecto a la generación</w:t>
      </w:r>
      <w:r w:rsidR="00817892">
        <w:rPr>
          <w:rFonts w:ascii="Calibri" w:eastAsia="Calibri" w:hAnsi="Calibri" w:cs="Calibri"/>
          <w:sz w:val="20"/>
          <w:szCs w:val="20"/>
        </w:rPr>
        <w:t xml:space="preserve"> de emisiones odoríficas y</w:t>
      </w:r>
      <w:r w:rsidRPr="007C1C99">
        <w:rPr>
          <w:rFonts w:ascii="Calibri" w:eastAsia="Calibri" w:hAnsi="Calibri" w:cs="Calibri"/>
          <w:sz w:val="20"/>
          <w:szCs w:val="20"/>
        </w:rPr>
        <w:t xml:space="preserve"> </w:t>
      </w:r>
      <w:r w:rsidRPr="00817892">
        <w:rPr>
          <w:rFonts w:ascii="Calibri" w:eastAsia="Calibri" w:hAnsi="Calibri" w:cs="Calibri"/>
          <w:sz w:val="20"/>
          <w:szCs w:val="20"/>
        </w:rPr>
        <w:t>de residuos,</w:t>
      </w:r>
      <w:r w:rsidRPr="007C1C99">
        <w:rPr>
          <w:rFonts w:ascii="Calibri" w:eastAsia="Calibri" w:hAnsi="Calibri" w:cs="Calibri"/>
          <w:sz w:val="20"/>
          <w:szCs w:val="20"/>
        </w:rPr>
        <w:t xml:space="preserve"> el proyecto considera un biofiltro para el control de olores y una planta de tratamiento de lodos activados para las aguas servidas de la planta; en cuanto a los residuos sólidos provenientes del proceso productivo y administrativo, éstos serán acumulados en recipientes destinados a ese fin, para luego ser retirados por camiones recolectores autorizados, quienes los dispondrán en el lugar autorizado.</w:t>
      </w:r>
    </w:p>
    <w:p w14:paraId="69C0C464" w14:textId="77777777" w:rsidR="007C1C99" w:rsidRPr="007C1C99" w:rsidRDefault="007C1C99" w:rsidP="007C1C99">
      <w:pPr>
        <w:spacing w:after="0" w:line="240" w:lineRule="auto"/>
        <w:jc w:val="both"/>
        <w:rPr>
          <w:rFonts w:ascii="Calibri" w:eastAsia="Calibri" w:hAnsi="Calibri" w:cs="Calibri"/>
          <w:sz w:val="20"/>
          <w:szCs w:val="20"/>
        </w:rPr>
      </w:pPr>
    </w:p>
    <w:p w14:paraId="233B11A9" w14:textId="051FC3F5" w:rsidR="007C1C99" w:rsidRPr="007C1C99" w:rsidRDefault="007C1C99" w:rsidP="007C1C99">
      <w:pPr>
        <w:spacing w:after="0" w:line="240" w:lineRule="auto"/>
        <w:jc w:val="both"/>
        <w:rPr>
          <w:rFonts w:ascii="Calibri" w:eastAsia="Calibri" w:hAnsi="Calibri" w:cs="Calibri"/>
          <w:sz w:val="20"/>
          <w:szCs w:val="20"/>
        </w:rPr>
      </w:pPr>
      <w:r w:rsidRPr="007C1C99">
        <w:rPr>
          <w:rFonts w:ascii="Calibri" w:eastAsia="Calibri" w:hAnsi="Calibri" w:cs="Calibri"/>
          <w:sz w:val="20"/>
          <w:szCs w:val="20"/>
        </w:rPr>
        <w:t>Las materias relevantes objeto de la fiscalización incluyeron:</w:t>
      </w:r>
      <w:r w:rsidR="005B4030">
        <w:rPr>
          <w:rFonts w:ascii="Calibri" w:eastAsia="Calibri" w:hAnsi="Calibri" w:cs="Calibri"/>
          <w:sz w:val="20"/>
          <w:szCs w:val="20"/>
        </w:rPr>
        <w:t xml:space="preserve"> </w:t>
      </w:r>
      <w:r w:rsidR="00817892">
        <w:rPr>
          <w:rFonts w:ascii="Calibri" w:eastAsia="Calibri" w:hAnsi="Calibri" w:cs="Calibri"/>
          <w:sz w:val="20"/>
          <w:szCs w:val="20"/>
        </w:rPr>
        <w:t xml:space="preserve">Posible elusión por construcción al interior de la planta (silos) </w:t>
      </w:r>
      <w:r w:rsidR="005B4030">
        <w:rPr>
          <w:rFonts w:ascii="Calibri" w:eastAsia="Calibri" w:hAnsi="Calibri" w:cs="Calibri"/>
          <w:sz w:val="20"/>
          <w:szCs w:val="20"/>
        </w:rPr>
        <w:t xml:space="preserve">y </w:t>
      </w:r>
      <w:r w:rsidR="007D3E6F">
        <w:rPr>
          <w:rFonts w:ascii="Calibri" w:eastAsia="Calibri" w:hAnsi="Calibri" w:cs="Calibri"/>
          <w:sz w:val="20"/>
          <w:szCs w:val="20"/>
        </w:rPr>
        <w:t>cumplimiento DS 38/2011 MMA</w:t>
      </w:r>
    </w:p>
    <w:p w14:paraId="2C21585D" w14:textId="77777777" w:rsidR="007C1C99" w:rsidRPr="007C1C99" w:rsidRDefault="007C1C99" w:rsidP="007C1C99">
      <w:pPr>
        <w:spacing w:after="0" w:line="240" w:lineRule="auto"/>
        <w:jc w:val="both"/>
        <w:rPr>
          <w:rFonts w:ascii="Calibri" w:eastAsia="Calibri" w:hAnsi="Calibri" w:cs="Calibri"/>
          <w:sz w:val="20"/>
          <w:szCs w:val="20"/>
        </w:rPr>
      </w:pPr>
    </w:p>
    <w:p w14:paraId="198EB80C" w14:textId="633B8005" w:rsidR="00D42470" w:rsidRPr="004438A3" w:rsidRDefault="007C1C99" w:rsidP="007C1C99">
      <w:pPr>
        <w:spacing w:after="0" w:line="240" w:lineRule="auto"/>
        <w:jc w:val="both"/>
        <w:rPr>
          <w:rFonts w:ascii="Calibri" w:eastAsia="Calibri" w:hAnsi="Calibri" w:cs="Calibri"/>
          <w:sz w:val="20"/>
          <w:szCs w:val="20"/>
        </w:rPr>
      </w:pPr>
      <w:r w:rsidRPr="007C1C99">
        <w:rPr>
          <w:rFonts w:ascii="Calibri" w:eastAsia="Calibri" w:hAnsi="Calibri" w:cs="Calibri"/>
          <w:sz w:val="20"/>
          <w:szCs w:val="20"/>
        </w:rPr>
        <w:t>La fiscalización no arroja no conformidades o hallazgos de naturaleza ambiental susceptibles de ser sancionados por esta Superintendencia.</w:t>
      </w:r>
      <w:r w:rsidR="007D3E6F">
        <w:rPr>
          <w:rFonts w:ascii="Calibri" w:eastAsia="Calibri" w:hAnsi="Calibri" w:cs="Calibri"/>
          <w:sz w:val="20"/>
          <w:szCs w:val="20"/>
        </w:rPr>
        <w:t xml:space="preserve"> No obstante, </w:t>
      </w:r>
      <w:r w:rsidR="007D3E6F" w:rsidRPr="007D3E6F">
        <w:rPr>
          <w:rFonts w:ascii="Calibri" w:eastAsia="Calibri" w:hAnsi="Calibri" w:cs="Calibri"/>
          <w:sz w:val="20"/>
          <w:szCs w:val="20"/>
        </w:rPr>
        <w:t xml:space="preserve"> es importante </w:t>
      </w:r>
      <w:r w:rsidR="007D3E6F">
        <w:rPr>
          <w:rFonts w:ascii="Calibri" w:eastAsia="Calibri" w:hAnsi="Calibri" w:cs="Calibri"/>
          <w:sz w:val="20"/>
          <w:szCs w:val="20"/>
        </w:rPr>
        <w:t>indicar</w:t>
      </w:r>
      <w:r w:rsidR="007D3E6F" w:rsidRPr="007D3E6F">
        <w:rPr>
          <w:rFonts w:ascii="Calibri" w:eastAsia="Calibri" w:hAnsi="Calibri" w:cs="Calibri"/>
          <w:sz w:val="20"/>
          <w:szCs w:val="20"/>
        </w:rPr>
        <w:t xml:space="preserve"> que debido a que no fue posible realizar </w:t>
      </w:r>
      <w:r w:rsidR="007D3E6F">
        <w:rPr>
          <w:rFonts w:ascii="Calibri" w:eastAsia="Calibri" w:hAnsi="Calibri" w:cs="Calibri"/>
          <w:sz w:val="20"/>
          <w:szCs w:val="20"/>
        </w:rPr>
        <w:t xml:space="preserve">alguna actividad de medición </w:t>
      </w:r>
      <w:r w:rsidR="007D3E6F" w:rsidRPr="007D3E6F">
        <w:rPr>
          <w:rFonts w:ascii="Calibri" w:eastAsia="Calibri" w:hAnsi="Calibri" w:cs="Calibri"/>
          <w:sz w:val="20"/>
          <w:szCs w:val="20"/>
        </w:rPr>
        <w:t xml:space="preserve"> de ruido en la casa más cercana a la Planta, ubicada en el sector suroeste, puesto que los habitantes de esta </w:t>
      </w:r>
      <w:r w:rsidR="007D3E6F">
        <w:rPr>
          <w:rFonts w:ascii="Calibri" w:eastAsia="Calibri" w:hAnsi="Calibri" w:cs="Calibri"/>
          <w:sz w:val="20"/>
          <w:szCs w:val="20"/>
        </w:rPr>
        <w:t xml:space="preserve">vivienda </w:t>
      </w:r>
      <w:r w:rsidR="007D3E6F" w:rsidRPr="007D3E6F">
        <w:rPr>
          <w:rFonts w:ascii="Calibri" w:eastAsia="Calibri" w:hAnsi="Calibri" w:cs="Calibri"/>
          <w:sz w:val="20"/>
          <w:szCs w:val="20"/>
        </w:rPr>
        <w:t>no permitieron realizar dicha actividad, no es posible determinar si los ruidos generados en la construcción de los 4 silos y las medidas implementadas por el titular</w:t>
      </w:r>
      <w:r w:rsidR="007D3E6F">
        <w:rPr>
          <w:rFonts w:ascii="Calibri" w:eastAsia="Calibri" w:hAnsi="Calibri" w:cs="Calibri"/>
          <w:sz w:val="20"/>
          <w:szCs w:val="20"/>
        </w:rPr>
        <w:t xml:space="preserve"> dieron cumplimiento al </w:t>
      </w:r>
      <w:r w:rsidR="00AB6AC9">
        <w:rPr>
          <w:rFonts w:ascii="Calibri" w:eastAsia="Calibri" w:hAnsi="Calibri" w:cs="Calibri"/>
          <w:sz w:val="20"/>
          <w:szCs w:val="20"/>
        </w:rPr>
        <w:t xml:space="preserve">DS 38/11 MMA </w:t>
      </w:r>
    </w:p>
    <w:p w14:paraId="13376074" w14:textId="77777777" w:rsidR="00D42470" w:rsidRPr="004438A3" w:rsidRDefault="00D42470" w:rsidP="004438A3">
      <w:pPr>
        <w:spacing w:after="0" w:line="276" w:lineRule="auto"/>
        <w:jc w:val="both"/>
        <w:rPr>
          <w:rFonts w:ascii="Calibri" w:eastAsia="Calibri" w:hAnsi="Calibri" w:cs="Calibri"/>
          <w:sz w:val="20"/>
          <w:szCs w:val="20"/>
        </w:rPr>
      </w:pPr>
    </w:p>
    <w:p w14:paraId="4E7C0F8A" w14:textId="77777777" w:rsidR="00D42470" w:rsidRPr="004438A3" w:rsidRDefault="00D42470" w:rsidP="004438A3">
      <w:pPr>
        <w:jc w:val="both"/>
        <w:rPr>
          <w:rFonts w:ascii="Calibri" w:eastAsia="Calibri" w:hAnsi="Calibri" w:cs="Calibri"/>
          <w:sz w:val="20"/>
          <w:szCs w:val="20"/>
        </w:rPr>
      </w:pPr>
    </w:p>
    <w:p w14:paraId="086D1354" w14:textId="77777777" w:rsidR="00D42470" w:rsidRPr="004438A3" w:rsidRDefault="00D42470" w:rsidP="004438A3">
      <w:pPr>
        <w:jc w:val="both"/>
        <w:rPr>
          <w:rFonts w:ascii="Calibri" w:eastAsia="Calibri" w:hAnsi="Calibri" w:cs="Calibri"/>
          <w:sz w:val="20"/>
          <w:szCs w:val="20"/>
        </w:rPr>
      </w:pPr>
    </w:p>
    <w:p w14:paraId="5B8B2A19" w14:textId="77777777" w:rsidR="00D42470" w:rsidRPr="004438A3" w:rsidRDefault="00D42470" w:rsidP="004438A3">
      <w:pPr>
        <w:jc w:val="both"/>
        <w:rPr>
          <w:rFonts w:ascii="Calibri" w:eastAsia="Calibri" w:hAnsi="Calibri" w:cs="Calibri"/>
          <w:sz w:val="20"/>
          <w:szCs w:val="20"/>
        </w:rPr>
      </w:pPr>
    </w:p>
    <w:p w14:paraId="04DADDD9" w14:textId="77777777" w:rsidR="00D42470" w:rsidRPr="004438A3" w:rsidRDefault="00D42470" w:rsidP="004438A3">
      <w:pPr>
        <w:jc w:val="both"/>
        <w:rPr>
          <w:rFonts w:ascii="Calibri" w:eastAsia="Calibri" w:hAnsi="Calibri" w:cs="Calibri"/>
          <w:sz w:val="20"/>
          <w:szCs w:val="20"/>
        </w:rPr>
      </w:pPr>
    </w:p>
    <w:p w14:paraId="5B7D7C5C" w14:textId="77777777" w:rsidR="00D42470" w:rsidRPr="004438A3" w:rsidRDefault="00D42470" w:rsidP="004438A3">
      <w:pPr>
        <w:jc w:val="both"/>
        <w:rPr>
          <w:rFonts w:ascii="Calibri" w:eastAsia="Calibri" w:hAnsi="Calibri" w:cs="Calibri"/>
          <w:sz w:val="20"/>
          <w:szCs w:val="20"/>
        </w:rPr>
      </w:pPr>
    </w:p>
    <w:p w14:paraId="7818CDE7" w14:textId="77777777" w:rsidR="00D42470" w:rsidRPr="004438A3" w:rsidRDefault="00D42470" w:rsidP="004438A3">
      <w:pPr>
        <w:jc w:val="both"/>
        <w:rPr>
          <w:rFonts w:ascii="Calibri" w:eastAsia="Calibri" w:hAnsi="Calibri" w:cs="Calibri"/>
          <w:sz w:val="20"/>
          <w:szCs w:val="20"/>
        </w:rPr>
      </w:pPr>
    </w:p>
    <w:p w14:paraId="79686B62" w14:textId="77777777" w:rsidR="00D42470" w:rsidRDefault="00D42470" w:rsidP="00987770">
      <w:pPr>
        <w:pStyle w:val="Ttulo1"/>
      </w:pPr>
      <w:bookmarkStart w:id="7" w:name="_Toc390777017"/>
      <w:bookmarkStart w:id="8" w:name="_Toc449085406"/>
      <w:bookmarkStart w:id="9" w:name="_Toc449106080"/>
      <w:r w:rsidRPr="00D42470">
        <w:t xml:space="preserve">IDENTIFICACIÓN </w:t>
      </w:r>
      <w:bookmarkEnd w:id="7"/>
      <w:r w:rsidRPr="00D42470">
        <w:t>DE LA UNIDAD FISCALIZABLE</w:t>
      </w:r>
      <w:bookmarkEnd w:id="8"/>
      <w:bookmarkEnd w:id="9"/>
    </w:p>
    <w:p w14:paraId="35EC8789" w14:textId="77777777" w:rsidR="0007552A" w:rsidRPr="0007552A" w:rsidRDefault="0007552A" w:rsidP="00987770">
      <w:pPr>
        <w:pStyle w:val="Ttulo1"/>
        <w:numPr>
          <w:ilvl w:val="0"/>
          <w:numId w:val="0"/>
        </w:numPr>
        <w:ind w:left="718"/>
      </w:pPr>
    </w:p>
    <w:p w14:paraId="4E187334" w14:textId="2B9CF165" w:rsidR="00D42470" w:rsidRDefault="00D42470" w:rsidP="00987770">
      <w:pPr>
        <w:pStyle w:val="Ttulo2"/>
      </w:pPr>
      <w:bookmarkStart w:id="10" w:name="_Toc449085407"/>
      <w:bookmarkStart w:id="11" w:name="_Toc449106081"/>
      <w:r w:rsidRPr="00D42470">
        <w:t>Antecedentes Generales</w:t>
      </w:r>
      <w:bookmarkEnd w:id="10"/>
      <w:bookmarkEnd w:id="11"/>
    </w:p>
    <w:p w14:paraId="3EE58689" w14:textId="0666FD41" w:rsidR="007C1C99" w:rsidRDefault="007C1C99" w:rsidP="007C1C99"/>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7C1C99" w:rsidRPr="00D42470" w14:paraId="5F09F55A" w14:textId="77777777" w:rsidTr="007C1C99">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7503031" w14:textId="77777777" w:rsidR="007C1C99" w:rsidRPr="00D42470" w:rsidRDefault="007C1C99" w:rsidP="007C1C99">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6A55B3EC" w14:textId="77777777" w:rsidR="007C1C99" w:rsidRPr="00706804" w:rsidRDefault="007C1C99" w:rsidP="007C1C99">
            <w:pPr>
              <w:spacing w:after="0" w:line="240" w:lineRule="auto"/>
              <w:jc w:val="both"/>
              <w:rPr>
                <w:rFonts w:ascii="Calibri" w:eastAsia="Calibri" w:hAnsi="Calibri" w:cs="Calibri"/>
                <w:bCs/>
                <w:sz w:val="20"/>
                <w:szCs w:val="20"/>
              </w:rPr>
            </w:pPr>
            <w:r w:rsidRPr="00706804">
              <w:rPr>
                <w:rFonts w:ascii="Calibri" w:eastAsia="Calibri" w:hAnsi="Calibri" w:cs="Calibri"/>
                <w:bCs/>
                <w:sz w:val="20"/>
                <w:szCs w:val="20"/>
              </w:rPr>
              <w:t>Planta de alimento Pargua</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74E442B1" w14:textId="77777777" w:rsidR="007C1C99" w:rsidRDefault="007C1C99" w:rsidP="007C1C99">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73DF77F5" w14:textId="77777777" w:rsidR="007C1C99" w:rsidRPr="00706804" w:rsidRDefault="007C1C99" w:rsidP="007C1C99">
            <w:pPr>
              <w:spacing w:after="0" w:line="240" w:lineRule="auto"/>
              <w:jc w:val="both"/>
              <w:rPr>
                <w:rFonts w:ascii="Calibri" w:eastAsia="Calibri" w:hAnsi="Calibri" w:cs="Calibri"/>
                <w:bCs/>
                <w:sz w:val="20"/>
                <w:szCs w:val="20"/>
                <w:lang w:eastAsia="es-ES"/>
              </w:rPr>
            </w:pPr>
            <w:r w:rsidRPr="00706804">
              <w:rPr>
                <w:rFonts w:ascii="Calibri" w:eastAsia="Calibri" w:hAnsi="Calibri" w:cs="Calibri"/>
                <w:bCs/>
                <w:sz w:val="20"/>
                <w:szCs w:val="20"/>
                <w:lang w:eastAsia="es-ES"/>
              </w:rPr>
              <w:t>Operando</w:t>
            </w:r>
          </w:p>
        </w:tc>
      </w:tr>
      <w:tr w:rsidR="007C1C99" w:rsidRPr="006062E2" w14:paraId="23DDED83" w14:textId="77777777" w:rsidTr="007C1C99">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C166792" w14:textId="77777777" w:rsidR="007C1C99" w:rsidRDefault="007C1C99" w:rsidP="007C1C99">
            <w:pPr>
              <w:spacing w:after="0" w:line="240" w:lineRule="auto"/>
              <w:jc w:val="both"/>
              <w:rPr>
                <w:rFonts w:eastAsia="Calibri" w:cs="Calibri"/>
                <w:sz w:val="20"/>
                <w:szCs w:val="20"/>
              </w:rPr>
            </w:pPr>
            <w:r w:rsidRPr="006062E2">
              <w:rPr>
                <w:rFonts w:eastAsia="Calibri" w:cs="Calibri"/>
                <w:b/>
                <w:sz w:val="20"/>
                <w:szCs w:val="20"/>
              </w:rPr>
              <w:t>Región:</w:t>
            </w:r>
            <w:r w:rsidRPr="006062E2">
              <w:rPr>
                <w:rFonts w:eastAsia="Calibri" w:cs="Calibri"/>
                <w:sz w:val="20"/>
                <w:szCs w:val="20"/>
              </w:rPr>
              <w:t xml:space="preserve"> </w:t>
            </w:r>
          </w:p>
          <w:p w14:paraId="229018C5" w14:textId="77777777" w:rsidR="007C1C99" w:rsidRPr="006062E2" w:rsidRDefault="007C1C99" w:rsidP="007C1C99">
            <w:pPr>
              <w:spacing w:after="0" w:line="240" w:lineRule="auto"/>
              <w:jc w:val="both"/>
              <w:rPr>
                <w:rFonts w:eastAsia="Calibri" w:cs="Calibri"/>
                <w:b/>
                <w:sz w:val="20"/>
                <w:szCs w:val="20"/>
              </w:rPr>
            </w:pPr>
            <w:r>
              <w:rPr>
                <w:rFonts w:eastAsia="Calibri" w:cs="Calibri"/>
                <w:sz w:val="20"/>
                <w:szCs w:val="20"/>
              </w:rPr>
              <w:t>Los Lagos</w:t>
            </w:r>
          </w:p>
        </w:tc>
        <w:tc>
          <w:tcPr>
            <w:tcW w:w="2296" w:type="pct"/>
            <w:vMerge w:val="restart"/>
            <w:tcBorders>
              <w:top w:val="single" w:sz="4" w:space="0" w:color="auto"/>
              <w:left w:val="single" w:sz="4" w:space="0" w:color="auto"/>
              <w:right w:val="single" w:sz="4" w:space="0" w:color="auto"/>
            </w:tcBorders>
            <w:shd w:val="clear" w:color="auto" w:fill="FFFFFF"/>
            <w:hideMark/>
          </w:tcPr>
          <w:p w14:paraId="0D12F10C" w14:textId="77777777" w:rsidR="007C1C99" w:rsidRDefault="007C1C99" w:rsidP="007C1C99">
            <w:pPr>
              <w:spacing w:after="100" w:line="240" w:lineRule="auto"/>
              <w:ind w:left="46"/>
              <w:jc w:val="both"/>
              <w:rPr>
                <w:rFonts w:eastAsia="Calibri" w:cs="Calibri"/>
                <w:sz w:val="20"/>
                <w:szCs w:val="20"/>
              </w:rPr>
            </w:pPr>
            <w:r w:rsidRPr="006062E2">
              <w:rPr>
                <w:rFonts w:eastAsia="Calibri" w:cs="Calibri"/>
                <w:b/>
                <w:sz w:val="20"/>
                <w:szCs w:val="20"/>
              </w:rPr>
              <w:t xml:space="preserve">Ubicación específica </w:t>
            </w:r>
            <w:r w:rsidRPr="006062E2">
              <w:rPr>
                <w:rFonts w:cstheme="minorHAnsi"/>
                <w:b/>
                <w:sz w:val="20"/>
                <w:szCs w:val="20"/>
              </w:rPr>
              <w:t>de la actividad, proyecto o fuente fiscalizada</w:t>
            </w:r>
            <w:r w:rsidRPr="006062E2">
              <w:rPr>
                <w:rFonts w:eastAsia="Calibri" w:cs="Calibri"/>
                <w:b/>
                <w:sz w:val="20"/>
                <w:szCs w:val="20"/>
              </w:rPr>
              <w:t>:</w:t>
            </w:r>
            <w:r w:rsidRPr="006062E2">
              <w:rPr>
                <w:rFonts w:eastAsia="Calibri" w:cs="Calibri"/>
                <w:sz w:val="20"/>
                <w:szCs w:val="20"/>
              </w:rPr>
              <w:t xml:space="preserve"> </w:t>
            </w:r>
          </w:p>
          <w:p w14:paraId="2AB604AB" w14:textId="77777777" w:rsidR="007C1C99" w:rsidRPr="006062E2" w:rsidRDefault="007C1C99" w:rsidP="007C1C99">
            <w:pPr>
              <w:spacing w:after="100" w:line="240" w:lineRule="auto"/>
              <w:ind w:left="46"/>
              <w:jc w:val="both"/>
              <w:rPr>
                <w:rFonts w:eastAsia="Calibri" w:cs="Calibri"/>
                <w:sz w:val="20"/>
                <w:szCs w:val="20"/>
              </w:rPr>
            </w:pPr>
            <w:r w:rsidRPr="0074754D">
              <w:rPr>
                <w:rFonts w:eastAsia="Calibri" w:cs="Calibri"/>
                <w:sz w:val="20"/>
                <w:szCs w:val="20"/>
              </w:rPr>
              <w:t xml:space="preserve">  Carretera 5 Sur Km 174,5</w:t>
            </w:r>
          </w:p>
        </w:tc>
      </w:tr>
      <w:tr w:rsidR="007C1C99" w:rsidRPr="006062E2" w14:paraId="553C8252" w14:textId="77777777" w:rsidTr="007C1C99">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3ED88D1" w14:textId="77777777" w:rsidR="007C1C99" w:rsidRDefault="007C1C99" w:rsidP="007C1C99">
            <w:pPr>
              <w:spacing w:after="0" w:line="240" w:lineRule="auto"/>
              <w:jc w:val="both"/>
              <w:rPr>
                <w:rFonts w:eastAsia="Calibri" w:cs="Calibri"/>
                <w:sz w:val="20"/>
                <w:szCs w:val="20"/>
              </w:rPr>
            </w:pPr>
            <w:r w:rsidRPr="006062E2">
              <w:rPr>
                <w:rFonts w:eastAsia="Calibri" w:cs="Calibri"/>
                <w:b/>
                <w:sz w:val="20"/>
                <w:szCs w:val="20"/>
              </w:rPr>
              <w:t>Provincia:</w:t>
            </w:r>
            <w:r w:rsidRPr="006062E2">
              <w:rPr>
                <w:rFonts w:eastAsia="Calibri" w:cs="Calibri"/>
                <w:sz w:val="20"/>
                <w:szCs w:val="20"/>
              </w:rPr>
              <w:t xml:space="preserve"> </w:t>
            </w:r>
          </w:p>
          <w:p w14:paraId="1AA685AE" w14:textId="77777777" w:rsidR="007C1C99" w:rsidRPr="006062E2" w:rsidRDefault="007C1C99" w:rsidP="007C1C99">
            <w:pPr>
              <w:spacing w:after="0" w:line="240" w:lineRule="auto"/>
              <w:jc w:val="both"/>
              <w:rPr>
                <w:rFonts w:eastAsia="Calibri" w:cs="Calibri"/>
                <w:sz w:val="20"/>
                <w:szCs w:val="20"/>
              </w:rPr>
            </w:pPr>
            <w:r>
              <w:rPr>
                <w:rFonts w:eastAsia="Calibri" w:cs="Calibri"/>
                <w:sz w:val="20"/>
                <w:szCs w:val="20"/>
              </w:rPr>
              <w:t>Llanquihue</w:t>
            </w:r>
          </w:p>
        </w:tc>
        <w:tc>
          <w:tcPr>
            <w:tcW w:w="2296" w:type="pct"/>
            <w:vMerge/>
            <w:tcBorders>
              <w:left w:val="single" w:sz="4" w:space="0" w:color="auto"/>
              <w:right w:val="single" w:sz="4" w:space="0" w:color="auto"/>
            </w:tcBorders>
            <w:shd w:val="clear" w:color="auto" w:fill="FFFFFF"/>
          </w:tcPr>
          <w:p w14:paraId="01633031" w14:textId="77777777" w:rsidR="007C1C99" w:rsidRPr="006062E2" w:rsidRDefault="007C1C99" w:rsidP="007C1C99">
            <w:pPr>
              <w:spacing w:after="0" w:line="240" w:lineRule="auto"/>
              <w:ind w:left="188"/>
              <w:jc w:val="both"/>
              <w:rPr>
                <w:rFonts w:eastAsia="Calibri" w:cs="Calibri"/>
                <w:b/>
                <w:sz w:val="20"/>
                <w:szCs w:val="20"/>
              </w:rPr>
            </w:pPr>
          </w:p>
        </w:tc>
      </w:tr>
      <w:tr w:rsidR="007C1C99" w:rsidRPr="006062E2" w14:paraId="17D2E29F" w14:textId="77777777" w:rsidTr="007C1C99">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D605850" w14:textId="77777777" w:rsidR="007C1C99" w:rsidRDefault="007C1C99" w:rsidP="007C1C99">
            <w:pPr>
              <w:spacing w:after="100" w:line="240" w:lineRule="auto"/>
              <w:jc w:val="both"/>
              <w:rPr>
                <w:rFonts w:eastAsia="Calibri" w:cs="Calibri"/>
                <w:sz w:val="20"/>
                <w:szCs w:val="20"/>
              </w:rPr>
            </w:pPr>
            <w:r w:rsidRPr="006062E2">
              <w:rPr>
                <w:rFonts w:eastAsia="Calibri" w:cs="Calibri"/>
                <w:b/>
                <w:sz w:val="20"/>
                <w:szCs w:val="20"/>
              </w:rPr>
              <w:t>Comuna:</w:t>
            </w:r>
            <w:r w:rsidRPr="006062E2">
              <w:rPr>
                <w:rFonts w:eastAsia="Calibri" w:cs="Calibri"/>
                <w:sz w:val="20"/>
                <w:szCs w:val="20"/>
              </w:rPr>
              <w:t xml:space="preserve"> </w:t>
            </w:r>
          </w:p>
          <w:p w14:paraId="4428AFCE" w14:textId="77777777" w:rsidR="007C1C99" w:rsidRPr="006062E2" w:rsidRDefault="007C1C99" w:rsidP="007C1C99">
            <w:pPr>
              <w:spacing w:after="100" w:line="240" w:lineRule="auto"/>
              <w:jc w:val="both"/>
              <w:rPr>
                <w:rFonts w:eastAsia="Calibri" w:cs="Calibri"/>
                <w:sz w:val="20"/>
                <w:szCs w:val="20"/>
              </w:rPr>
            </w:pPr>
            <w:r>
              <w:rPr>
                <w:rFonts w:eastAsia="Calibri" w:cs="Calibri"/>
                <w:sz w:val="20"/>
                <w:szCs w:val="20"/>
              </w:rPr>
              <w:t>Calbuco</w:t>
            </w:r>
          </w:p>
        </w:tc>
        <w:tc>
          <w:tcPr>
            <w:tcW w:w="2296" w:type="pct"/>
            <w:vMerge/>
            <w:tcBorders>
              <w:left w:val="single" w:sz="4" w:space="0" w:color="auto"/>
              <w:bottom w:val="single" w:sz="4" w:space="0" w:color="auto"/>
              <w:right w:val="single" w:sz="4" w:space="0" w:color="auto"/>
            </w:tcBorders>
            <w:shd w:val="clear" w:color="auto" w:fill="FFFFFF"/>
          </w:tcPr>
          <w:p w14:paraId="67ED5B42" w14:textId="77777777" w:rsidR="007C1C99" w:rsidRPr="006062E2" w:rsidRDefault="007C1C99" w:rsidP="007C1C99">
            <w:pPr>
              <w:spacing w:after="0" w:line="240" w:lineRule="auto"/>
              <w:ind w:left="188"/>
              <w:jc w:val="both"/>
              <w:rPr>
                <w:rFonts w:eastAsia="Calibri" w:cs="Calibri"/>
                <w:b/>
                <w:sz w:val="20"/>
                <w:szCs w:val="20"/>
              </w:rPr>
            </w:pPr>
          </w:p>
        </w:tc>
      </w:tr>
      <w:tr w:rsidR="007C1C99" w:rsidRPr="006062E2" w14:paraId="4D391C44" w14:textId="77777777" w:rsidTr="007C1C99">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04CB9F8" w14:textId="77777777" w:rsidR="007C1C99" w:rsidRDefault="007C1C99" w:rsidP="007C1C99">
            <w:pPr>
              <w:spacing w:after="100" w:line="240" w:lineRule="auto"/>
              <w:jc w:val="both"/>
              <w:rPr>
                <w:rFonts w:eastAsia="Calibri" w:cs="Calibri"/>
                <w:sz w:val="20"/>
                <w:szCs w:val="20"/>
              </w:rPr>
            </w:pPr>
            <w:r w:rsidRPr="006062E2">
              <w:rPr>
                <w:rFonts w:eastAsia="Calibri" w:cs="Calibri"/>
                <w:b/>
                <w:sz w:val="20"/>
                <w:szCs w:val="20"/>
              </w:rPr>
              <w:t xml:space="preserve">Titular </w:t>
            </w:r>
            <w:r w:rsidRPr="006062E2">
              <w:rPr>
                <w:rFonts w:cstheme="minorHAnsi"/>
                <w:b/>
                <w:sz w:val="20"/>
                <w:szCs w:val="20"/>
              </w:rPr>
              <w:t>de la actividad, proyecto o fuente fiscalizada</w:t>
            </w:r>
            <w:r w:rsidRPr="006062E2">
              <w:rPr>
                <w:rFonts w:eastAsia="Calibri" w:cs="Calibri"/>
                <w:b/>
                <w:sz w:val="20"/>
                <w:szCs w:val="20"/>
              </w:rPr>
              <w:t>:</w:t>
            </w:r>
            <w:r w:rsidRPr="006062E2">
              <w:rPr>
                <w:rFonts w:eastAsia="Calibri" w:cs="Calibri"/>
                <w:sz w:val="20"/>
                <w:szCs w:val="20"/>
              </w:rPr>
              <w:t xml:space="preserve"> </w:t>
            </w:r>
          </w:p>
          <w:p w14:paraId="6A870827" w14:textId="77777777" w:rsidR="007C1C99" w:rsidRPr="006062E2" w:rsidRDefault="007C1C99" w:rsidP="007C1C99">
            <w:pPr>
              <w:spacing w:after="100" w:line="240" w:lineRule="auto"/>
              <w:jc w:val="both"/>
              <w:rPr>
                <w:rFonts w:eastAsia="Calibri" w:cs="Calibri"/>
                <w:sz w:val="20"/>
                <w:szCs w:val="20"/>
              </w:rPr>
            </w:pPr>
            <w:r w:rsidRPr="00653842">
              <w:rPr>
                <w:rFonts w:eastAsia="Calibri" w:cs="Calibri"/>
                <w:sz w:val="20"/>
                <w:szCs w:val="20"/>
              </w:rPr>
              <w:t>EXPORTADORA LOS FIORDOS LTDA.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950AEB0" w14:textId="77777777" w:rsidR="007C1C99" w:rsidRDefault="007C1C99" w:rsidP="007C1C99">
            <w:pPr>
              <w:spacing w:after="100" w:line="240" w:lineRule="auto"/>
              <w:jc w:val="both"/>
              <w:rPr>
                <w:rFonts w:eastAsia="Calibri" w:cs="Calibri"/>
                <w:sz w:val="20"/>
                <w:szCs w:val="20"/>
              </w:rPr>
            </w:pPr>
            <w:r w:rsidRPr="006062E2">
              <w:rPr>
                <w:rFonts w:eastAsia="Calibri" w:cs="Calibri"/>
                <w:b/>
                <w:sz w:val="20"/>
                <w:szCs w:val="20"/>
              </w:rPr>
              <w:t>RUT o RUN:</w:t>
            </w:r>
            <w:r w:rsidRPr="006062E2">
              <w:rPr>
                <w:rFonts w:eastAsia="Calibri" w:cs="Calibri"/>
                <w:sz w:val="20"/>
                <w:szCs w:val="20"/>
              </w:rPr>
              <w:t xml:space="preserve"> </w:t>
            </w:r>
          </w:p>
          <w:p w14:paraId="074A6CB5" w14:textId="77777777" w:rsidR="007C1C99" w:rsidRPr="00653842" w:rsidRDefault="007C1C99" w:rsidP="007C1C99">
            <w:pPr>
              <w:spacing w:after="100" w:line="240" w:lineRule="auto"/>
              <w:jc w:val="both"/>
              <w:rPr>
                <w:rFonts w:eastAsia="Calibri" w:cs="Calibri"/>
                <w:sz w:val="20"/>
                <w:szCs w:val="20"/>
              </w:rPr>
            </w:pPr>
            <w:r w:rsidRPr="00653842">
              <w:rPr>
                <w:rFonts w:eastAsia="Calibri" w:cs="Calibri"/>
                <w:sz w:val="20"/>
                <w:szCs w:val="20"/>
              </w:rPr>
              <w:t>79872420-7</w:t>
            </w:r>
          </w:p>
        </w:tc>
      </w:tr>
      <w:tr w:rsidR="007C1C99" w:rsidRPr="006062E2" w14:paraId="4CF9DC6C" w14:textId="77777777" w:rsidTr="007C1C99">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2FE459B" w14:textId="77777777" w:rsidR="007C1C99" w:rsidRDefault="007C1C99" w:rsidP="007C1C99">
            <w:pPr>
              <w:spacing w:after="100" w:line="240" w:lineRule="auto"/>
              <w:jc w:val="both"/>
              <w:rPr>
                <w:rFonts w:eastAsia="Calibri" w:cs="Calibri"/>
                <w:sz w:val="20"/>
                <w:szCs w:val="20"/>
              </w:rPr>
            </w:pPr>
            <w:r w:rsidRPr="006062E2">
              <w:rPr>
                <w:rFonts w:eastAsia="Calibri" w:cs="Calibri"/>
                <w:b/>
                <w:sz w:val="20"/>
                <w:szCs w:val="20"/>
              </w:rPr>
              <w:t>Domicilio titular:</w:t>
            </w:r>
            <w:r w:rsidRPr="006062E2">
              <w:rPr>
                <w:rFonts w:eastAsia="Calibri" w:cs="Calibri"/>
                <w:sz w:val="20"/>
                <w:szCs w:val="20"/>
              </w:rPr>
              <w:t xml:space="preserve"> </w:t>
            </w:r>
          </w:p>
          <w:p w14:paraId="0FC10A2D" w14:textId="77777777" w:rsidR="007C1C99" w:rsidRPr="006062E2" w:rsidRDefault="007C1C99" w:rsidP="007C1C99">
            <w:pPr>
              <w:spacing w:after="100" w:line="240" w:lineRule="auto"/>
              <w:jc w:val="both"/>
              <w:rPr>
                <w:rFonts w:eastAsia="Calibri" w:cs="Calibri"/>
                <w:sz w:val="20"/>
                <w:szCs w:val="20"/>
              </w:rPr>
            </w:pPr>
            <w:r w:rsidRPr="00653842">
              <w:rPr>
                <w:rFonts w:eastAsia="Calibri" w:cs="Calibri"/>
                <w:sz w:val="20"/>
                <w:szCs w:val="20"/>
              </w:rPr>
              <w:t>Carretera 5 Sur Km 174,5</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BB02308" w14:textId="77777777" w:rsidR="007C1C99" w:rsidRDefault="007C1C99" w:rsidP="007C1C99">
            <w:pPr>
              <w:spacing w:after="100" w:line="240" w:lineRule="auto"/>
              <w:jc w:val="both"/>
              <w:rPr>
                <w:rFonts w:eastAsia="Calibri" w:cs="Calibri"/>
                <w:sz w:val="20"/>
                <w:szCs w:val="20"/>
              </w:rPr>
            </w:pPr>
            <w:r w:rsidRPr="006062E2">
              <w:rPr>
                <w:rFonts w:eastAsia="Calibri" w:cs="Calibri"/>
                <w:b/>
                <w:sz w:val="20"/>
                <w:szCs w:val="20"/>
              </w:rPr>
              <w:t>Correo electrónico:</w:t>
            </w:r>
            <w:r w:rsidRPr="006062E2">
              <w:rPr>
                <w:rFonts w:eastAsia="Calibri" w:cs="Calibri"/>
                <w:sz w:val="20"/>
                <w:szCs w:val="20"/>
              </w:rPr>
              <w:t xml:space="preserve"> </w:t>
            </w:r>
          </w:p>
          <w:p w14:paraId="2F3CDD13" w14:textId="77777777" w:rsidR="007C1C99" w:rsidRPr="006062E2" w:rsidRDefault="007C1C99" w:rsidP="007C1C99">
            <w:pPr>
              <w:spacing w:after="100" w:line="240" w:lineRule="auto"/>
              <w:jc w:val="both"/>
              <w:rPr>
                <w:rFonts w:eastAsia="Calibri" w:cs="Calibri"/>
                <w:sz w:val="20"/>
                <w:szCs w:val="20"/>
              </w:rPr>
            </w:pPr>
            <w:r w:rsidRPr="00653842">
              <w:rPr>
                <w:rFonts w:eastAsia="Calibri" w:cs="Calibri"/>
                <w:sz w:val="20"/>
                <w:szCs w:val="20"/>
              </w:rPr>
              <w:t>sady.delgado@aquachile.com</w:t>
            </w:r>
          </w:p>
        </w:tc>
      </w:tr>
      <w:tr w:rsidR="007C1C99" w:rsidRPr="006062E2" w14:paraId="60D49E93" w14:textId="77777777" w:rsidTr="007C1C99">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889EFC1" w14:textId="77777777" w:rsidR="007C1C99" w:rsidRPr="006062E2" w:rsidRDefault="007C1C99" w:rsidP="007C1C99">
            <w:pPr>
              <w:spacing w:after="0" w:line="240" w:lineRule="auto"/>
              <w:rPr>
                <w:rFonts w:eastAsia="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EBF94C1" w14:textId="77777777" w:rsidR="007C1C99" w:rsidRDefault="007C1C99" w:rsidP="007C1C99">
            <w:pPr>
              <w:spacing w:after="100" w:line="240" w:lineRule="auto"/>
              <w:jc w:val="both"/>
              <w:rPr>
                <w:rFonts w:eastAsia="Calibri" w:cs="Calibri"/>
                <w:sz w:val="20"/>
                <w:szCs w:val="20"/>
              </w:rPr>
            </w:pPr>
            <w:r w:rsidRPr="006062E2">
              <w:rPr>
                <w:rFonts w:eastAsia="Calibri" w:cs="Calibri"/>
                <w:b/>
                <w:sz w:val="20"/>
                <w:szCs w:val="20"/>
              </w:rPr>
              <w:t>Teléfono:</w:t>
            </w:r>
            <w:r w:rsidRPr="006062E2">
              <w:rPr>
                <w:rFonts w:eastAsia="Calibri" w:cs="Calibri"/>
                <w:sz w:val="20"/>
                <w:szCs w:val="20"/>
              </w:rPr>
              <w:t xml:space="preserve"> </w:t>
            </w:r>
          </w:p>
          <w:p w14:paraId="26BAA18E" w14:textId="77777777" w:rsidR="007C1C99" w:rsidRPr="006062E2" w:rsidRDefault="007C1C99" w:rsidP="007C1C99">
            <w:pPr>
              <w:spacing w:after="100" w:line="240" w:lineRule="auto"/>
              <w:jc w:val="both"/>
              <w:rPr>
                <w:rFonts w:eastAsia="Calibri" w:cs="Calibri"/>
                <w:sz w:val="20"/>
                <w:szCs w:val="20"/>
              </w:rPr>
            </w:pPr>
            <w:r w:rsidRPr="00653842">
              <w:rPr>
                <w:rFonts w:eastAsia="Calibri" w:cs="Calibri"/>
                <w:sz w:val="20"/>
                <w:szCs w:val="20"/>
              </w:rPr>
              <w:t>65 2433500</w:t>
            </w:r>
          </w:p>
        </w:tc>
      </w:tr>
      <w:tr w:rsidR="007C1C99" w:rsidRPr="006062E2" w14:paraId="126D31BB" w14:textId="77777777" w:rsidTr="007C1C99">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7D44D02" w14:textId="77777777" w:rsidR="007C1C99" w:rsidRDefault="007C1C99" w:rsidP="007C1C99">
            <w:pPr>
              <w:spacing w:after="100" w:line="240" w:lineRule="auto"/>
              <w:jc w:val="both"/>
              <w:rPr>
                <w:rFonts w:eastAsia="Calibri" w:cs="Calibri"/>
                <w:sz w:val="20"/>
                <w:szCs w:val="20"/>
              </w:rPr>
            </w:pPr>
            <w:r w:rsidRPr="006062E2">
              <w:rPr>
                <w:rFonts w:eastAsia="Calibri" w:cs="Calibri"/>
                <w:b/>
                <w:sz w:val="20"/>
                <w:szCs w:val="20"/>
              </w:rPr>
              <w:t>Identificación del representante legal:</w:t>
            </w:r>
            <w:r w:rsidRPr="006062E2">
              <w:rPr>
                <w:rFonts w:eastAsia="Calibri" w:cs="Calibri"/>
                <w:sz w:val="20"/>
                <w:szCs w:val="20"/>
              </w:rPr>
              <w:t xml:space="preserve"> </w:t>
            </w:r>
          </w:p>
          <w:p w14:paraId="069B3D3E" w14:textId="77777777" w:rsidR="007C1C99" w:rsidRPr="006062E2" w:rsidRDefault="007C1C99" w:rsidP="007C1C99">
            <w:pPr>
              <w:spacing w:after="100" w:line="240" w:lineRule="auto"/>
              <w:jc w:val="both"/>
              <w:rPr>
                <w:rFonts w:eastAsia="Calibri" w:cs="Calibri"/>
                <w:sz w:val="20"/>
                <w:szCs w:val="20"/>
              </w:rPr>
            </w:pPr>
            <w:r w:rsidRPr="00653842">
              <w:rPr>
                <w:rFonts w:eastAsia="Calibri" w:cs="Calibri"/>
                <w:sz w:val="20"/>
                <w:szCs w:val="20"/>
              </w:rPr>
              <w:t xml:space="preserve">   Sady Delgado Barrientos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C891C23" w14:textId="77777777" w:rsidR="007C1C99" w:rsidRDefault="007C1C99" w:rsidP="007C1C99">
            <w:pPr>
              <w:spacing w:after="100" w:line="240" w:lineRule="auto"/>
              <w:jc w:val="both"/>
              <w:rPr>
                <w:rFonts w:eastAsia="Calibri" w:cs="Calibri"/>
                <w:sz w:val="20"/>
                <w:szCs w:val="20"/>
              </w:rPr>
            </w:pPr>
            <w:r w:rsidRPr="006062E2">
              <w:rPr>
                <w:rFonts w:eastAsia="Calibri" w:cs="Calibri"/>
                <w:b/>
                <w:sz w:val="20"/>
                <w:szCs w:val="20"/>
              </w:rPr>
              <w:t>RUT o RUN:</w:t>
            </w:r>
            <w:r w:rsidRPr="006062E2">
              <w:rPr>
                <w:rFonts w:eastAsia="Calibri" w:cs="Calibri"/>
                <w:sz w:val="20"/>
                <w:szCs w:val="20"/>
              </w:rPr>
              <w:t xml:space="preserve"> </w:t>
            </w:r>
          </w:p>
          <w:p w14:paraId="03092F6E" w14:textId="77777777" w:rsidR="007C1C99" w:rsidRPr="006062E2" w:rsidRDefault="007C1C99" w:rsidP="007C1C99">
            <w:pPr>
              <w:spacing w:after="100" w:line="240" w:lineRule="auto"/>
              <w:jc w:val="both"/>
              <w:rPr>
                <w:rFonts w:eastAsia="Calibri" w:cs="Calibri"/>
                <w:sz w:val="20"/>
                <w:szCs w:val="20"/>
                <w:lang w:val="es-ES" w:eastAsia="es-ES"/>
              </w:rPr>
            </w:pPr>
            <w:r w:rsidRPr="00653842">
              <w:rPr>
                <w:rFonts w:eastAsia="Calibri" w:cs="Calibri"/>
                <w:sz w:val="20"/>
                <w:szCs w:val="20"/>
                <w:lang w:val="es-ES" w:eastAsia="es-ES"/>
              </w:rPr>
              <w:t xml:space="preserve">   8.929.166-6</w:t>
            </w:r>
          </w:p>
        </w:tc>
      </w:tr>
      <w:tr w:rsidR="007C1C99" w:rsidRPr="006062E2" w14:paraId="284F151B" w14:textId="77777777" w:rsidTr="007C1C99">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2199135" w14:textId="77777777" w:rsidR="007C1C99" w:rsidRDefault="007C1C99" w:rsidP="007C1C99">
            <w:pPr>
              <w:spacing w:after="100" w:line="240" w:lineRule="auto"/>
              <w:jc w:val="both"/>
              <w:rPr>
                <w:rFonts w:eastAsia="Calibri" w:cs="Calibri"/>
                <w:sz w:val="20"/>
                <w:szCs w:val="20"/>
              </w:rPr>
            </w:pPr>
            <w:r w:rsidRPr="006062E2">
              <w:rPr>
                <w:rFonts w:eastAsia="Calibri" w:cs="Calibri"/>
                <w:b/>
                <w:sz w:val="20"/>
                <w:szCs w:val="20"/>
              </w:rPr>
              <w:t>Domicilio representante legal:</w:t>
            </w:r>
            <w:r w:rsidRPr="006062E2">
              <w:rPr>
                <w:rFonts w:eastAsia="Calibri" w:cs="Calibri"/>
                <w:sz w:val="20"/>
                <w:szCs w:val="20"/>
              </w:rPr>
              <w:t xml:space="preserve"> </w:t>
            </w:r>
          </w:p>
          <w:p w14:paraId="29E44033" w14:textId="77777777" w:rsidR="007C1C99" w:rsidRPr="006062E2" w:rsidRDefault="007C1C99" w:rsidP="007C1C99">
            <w:pPr>
              <w:spacing w:after="100" w:line="240" w:lineRule="auto"/>
              <w:jc w:val="both"/>
              <w:rPr>
                <w:rFonts w:eastAsia="Calibri" w:cs="Calibri"/>
                <w:sz w:val="20"/>
                <w:szCs w:val="20"/>
                <w:lang w:val="es-ES" w:eastAsia="es-ES"/>
              </w:rPr>
            </w:pPr>
            <w:r w:rsidRPr="00653842">
              <w:rPr>
                <w:rFonts w:eastAsia="Calibri" w:cs="Calibri"/>
                <w:sz w:val="20"/>
                <w:szCs w:val="20"/>
                <w:lang w:val="es-ES" w:eastAsia="es-ES"/>
              </w:rPr>
              <w:t>Carretera 5 Sur Km 174,5</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47FA2DF" w14:textId="77777777" w:rsidR="007C1C99" w:rsidRDefault="007C1C99" w:rsidP="007C1C99">
            <w:pPr>
              <w:spacing w:after="100" w:line="240" w:lineRule="auto"/>
              <w:jc w:val="both"/>
              <w:rPr>
                <w:rFonts w:eastAsia="Calibri" w:cs="Calibri"/>
                <w:sz w:val="20"/>
                <w:szCs w:val="20"/>
              </w:rPr>
            </w:pPr>
            <w:r w:rsidRPr="006062E2">
              <w:rPr>
                <w:rFonts w:eastAsia="Calibri" w:cs="Calibri"/>
                <w:b/>
                <w:sz w:val="20"/>
                <w:szCs w:val="20"/>
              </w:rPr>
              <w:t>Correo electrónico:</w:t>
            </w:r>
            <w:r w:rsidRPr="006062E2">
              <w:rPr>
                <w:rFonts w:eastAsia="Calibri" w:cs="Calibri"/>
                <w:sz w:val="20"/>
                <w:szCs w:val="20"/>
              </w:rPr>
              <w:t xml:space="preserve"> </w:t>
            </w:r>
          </w:p>
          <w:p w14:paraId="1F98144A" w14:textId="77777777" w:rsidR="007C1C99" w:rsidRPr="006062E2" w:rsidRDefault="007C1C99" w:rsidP="007C1C99">
            <w:pPr>
              <w:spacing w:after="100" w:line="240" w:lineRule="auto"/>
              <w:jc w:val="both"/>
              <w:rPr>
                <w:rFonts w:eastAsia="Calibri" w:cs="Calibri"/>
                <w:sz w:val="20"/>
                <w:szCs w:val="20"/>
                <w:lang w:val="es-ES" w:eastAsia="es-ES"/>
              </w:rPr>
            </w:pPr>
            <w:r w:rsidRPr="00653842">
              <w:rPr>
                <w:rFonts w:eastAsia="Calibri" w:cs="Calibri"/>
                <w:sz w:val="20"/>
                <w:szCs w:val="20"/>
                <w:lang w:val="es-ES" w:eastAsia="es-ES"/>
              </w:rPr>
              <w:t>sady.delgado@aquachile.com</w:t>
            </w:r>
          </w:p>
        </w:tc>
      </w:tr>
      <w:tr w:rsidR="007C1C99" w:rsidRPr="006062E2" w14:paraId="45B4A2E3" w14:textId="77777777" w:rsidTr="007C1C99">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CE96573" w14:textId="77777777" w:rsidR="007C1C99" w:rsidRPr="006062E2" w:rsidRDefault="007C1C99" w:rsidP="007C1C99">
            <w:pPr>
              <w:spacing w:after="0" w:line="240" w:lineRule="auto"/>
              <w:rPr>
                <w:rFonts w:eastAsia="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0E5F945" w14:textId="77777777" w:rsidR="007C1C99" w:rsidRDefault="007C1C99" w:rsidP="007C1C99">
            <w:pPr>
              <w:spacing w:after="100" w:line="240" w:lineRule="auto"/>
              <w:jc w:val="both"/>
              <w:rPr>
                <w:rFonts w:eastAsia="Calibri" w:cs="Calibri"/>
                <w:sz w:val="20"/>
                <w:szCs w:val="20"/>
              </w:rPr>
            </w:pPr>
            <w:r w:rsidRPr="006062E2">
              <w:rPr>
                <w:rFonts w:eastAsia="Calibri" w:cs="Calibri"/>
                <w:b/>
                <w:sz w:val="20"/>
                <w:szCs w:val="20"/>
              </w:rPr>
              <w:t>Teléfono:</w:t>
            </w:r>
            <w:r w:rsidRPr="006062E2">
              <w:rPr>
                <w:rFonts w:eastAsia="Calibri" w:cs="Calibri"/>
                <w:sz w:val="20"/>
                <w:szCs w:val="20"/>
              </w:rPr>
              <w:t xml:space="preserve"> </w:t>
            </w:r>
          </w:p>
          <w:p w14:paraId="319895B9" w14:textId="77777777" w:rsidR="007C1C99" w:rsidRPr="006062E2" w:rsidRDefault="007C1C99" w:rsidP="007C1C99">
            <w:pPr>
              <w:spacing w:after="100" w:line="240" w:lineRule="auto"/>
              <w:jc w:val="both"/>
              <w:rPr>
                <w:rFonts w:eastAsia="Calibri" w:cs="Calibri"/>
                <w:sz w:val="20"/>
                <w:szCs w:val="20"/>
                <w:lang w:val="es-ES" w:eastAsia="es-ES"/>
              </w:rPr>
            </w:pPr>
            <w:r w:rsidRPr="00653842">
              <w:rPr>
                <w:rFonts w:eastAsia="Calibri" w:cs="Calibri"/>
                <w:sz w:val="20"/>
                <w:szCs w:val="20"/>
                <w:lang w:val="es-ES" w:eastAsia="es-ES"/>
              </w:rPr>
              <w:t>65 2433500</w:t>
            </w:r>
          </w:p>
        </w:tc>
      </w:tr>
      <w:tr w:rsidR="007C1C99" w:rsidRPr="006062E2" w14:paraId="659A0D55" w14:textId="77777777" w:rsidTr="007C1C99">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DD9BFA6" w14:textId="77777777" w:rsidR="007C1C99" w:rsidRPr="006062E2" w:rsidRDefault="007C1C99" w:rsidP="007C1C99">
            <w:pPr>
              <w:spacing w:after="100" w:line="240" w:lineRule="auto"/>
              <w:ind w:left="425" w:hanging="425"/>
              <w:jc w:val="both"/>
              <w:rPr>
                <w:rFonts w:eastAsia="Calibri" w:cs="Calibri"/>
                <w:sz w:val="20"/>
                <w:szCs w:val="20"/>
              </w:rPr>
            </w:pPr>
            <w:r w:rsidRPr="006062E2">
              <w:rPr>
                <w:rFonts w:eastAsia="Calibri" w:cs="Calibri"/>
                <w:b/>
                <w:sz w:val="20"/>
                <w:szCs w:val="20"/>
              </w:rPr>
              <w:t>Fase de la/s actividad/es, proyecto/s o fuente/s fiscalizada:</w:t>
            </w:r>
            <w:r w:rsidRPr="006062E2">
              <w:rPr>
                <w:rFonts w:eastAsia="Calibri" w:cs="Calibri"/>
                <w:sz w:val="20"/>
                <w:szCs w:val="20"/>
              </w:rPr>
              <w:t xml:space="preserve"> </w:t>
            </w:r>
            <w:r>
              <w:rPr>
                <w:rFonts w:eastAsia="Calibri" w:cs="Calibri"/>
                <w:sz w:val="20"/>
                <w:szCs w:val="20"/>
              </w:rPr>
              <w:t>construcción</w:t>
            </w:r>
          </w:p>
        </w:tc>
      </w:tr>
    </w:tbl>
    <w:p w14:paraId="380E6508" w14:textId="1B46A326" w:rsidR="007C1C99" w:rsidRDefault="007C1C99" w:rsidP="007C1C99"/>
    <w:p w14:paraId="7FEDA7F7" w14:textId="428D9A8A" w:rsidR="007C1C99" w:rsidRDefault="007C1C99" w:rsidP="007C1C99"/>
    <w:p w14:paraId="4D6E7A1F" w14:textId="224FD6DF" w:rsidR="007C1C99" w:rsidRDefault="007C1C99" w:rsidP="007C1C99"/>
    <w:p w14:paraId="6BF2FA28" w14:textId="6373C5DE" w:rsidR="007C1C99" w:rsidRDefault="007C1C99" w:rsidP="007C1C99"/>
    <w:p w14:paraId="6B7AC0DE" w14:textId="77777777" w:rsidR="007C1C99" w:rsidRDefault="007C1C99" w:rsidP="007C1C99"/>
    <w:p w14:paraId="14B03874" w14:textId="77777777" w:rsidR="00D42470" w:rsidRPr="00D42470" w:rsidRDefault="00D42470" w:rsidP="007C1C99">
      <w:pPr>
        <w:rPr>
          <w:rFonts w:ascii="Calibri" w:eastAsia="Calibri" w:hAnsi="Calibri" w:cs="Calibri"/>
          <w:sz w:val="28"/>
          <w:szCs w:val="32"/>
        </w:rPr>
      </w:pPr>
    </w:p>
    <w:p w14:paraId="47727017" w14:textId="77777777" w:rsidR="00D42470" w:rsidRPr="00D42470" w:rsidRDefault="00D42470" w:rsidP="00D42470">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12" w:name="_Toc352840379"/>
      <w:bookmarkStart w:id="13" w:name="_Toc352841439"/>
      <w:bookmarkStart w:id="14" w:name="_Toc353998106"/>
      <w:bookmarkStart w:id="15" w:name="_Toc353998179"/>
      <w:bookmarkStart w:id="16" w:name="_Toc382383533"/>
      <w:bookmarkStart w:id="17" w:name="_Toc382472355"/>
      <w:bookmarkStart w:id="18" w:name="_Toc390184267"/>
      <w:bookmarkStart w:id="19" w:name="_Toc390359998"/>
      <w:bookmarkStart w:id="20" w:name="_Toc390777019"/>
    </w:p>
    <w:p w14:paraId="0C42F3CE" w14:textId="11AC6EF1" w:rsidR="00D42470" w:rsidRDefault="00D42470" w:rsidP="00EF1051">
      <w:pPr>
        <w:pStyle w:val="Ttulo2"/>
      </w:pPr>
      <w:bookmarkStart w:id="21" w:name="_Toc449085408"/>
      <w:bookmarkStart w:id="22" w:name="_Toc449106082"/>
      <w:r w:rsidRPr="00D42470">
        <w:t>Ubicación</w:t>
      </w:r>
      <w:bookmarkEnd w:id="12"/>
      <w:bookmarkEnd w:id="13"/>
      <w:bookmarkEnd w:id="14"/>
      <w:bookmarkEnd w:id="15"/>
      <w:bookmarkEnd w:id="16"/>
      <w:bookmarkEnd w:id="17"/>
      <w:r w:rsidRPr="00D42470">
        <w:t xml:space="preserve"> y Layout</w:t>
      </w:r>
      <w:bookmarkEnd w:id="18"/>
      <w:bookmarkEnd w:id="19"/>
      <w:bookmarkEnd w:id="20"/>
      <w:bookmarkEnd w:id="21"/>
      <w:bookmarkEnd w:id="22"/>
    </w:p>
    <w:p w14:paraId="1F28CDD9" w14:textId="138775FD" w:rsidR="007C1C99" w:rsidRDefault="007C1C99" w:rsidP="007C1C99"/>
    <w:p w14:paraId="4EC621FB" w14:textId="75B13543" w:rsidR="007C1C99" w:rsidRDefault="007C1C99" w:rsidP="007C1C99"/>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7C1C99" w:rsidRPr="006062E2" w14:paraId="1A2DD34D" w14:textId="77777777" w:rsidTr="007C1C99">
        <w:trPr>
          <w:trHeight w:val="6465"/>
          <w:jc w:val="center"/>
        </w:trPr>
        <w:tc>
          <w:tcPr>
            <w:tcW w:w="5000" w:type="pct"/>
            <w:gridSpan w:val="4"/>
            <w:shd w:val="clear" w:color="auto" w:fill="FFFFFF"/>
            <w:tcMar>
              <w:top w:w="58" w:type="dxa"/>
              <w:left w:w="58" w:type="dxa"/>
              <w:bottom w:w="58" w:type="dxa"/>
              <w:right w:w="58" w:type="dxa"/>
            </w:tcMar>
            <w:hideMark/>
          </w:tcPr>
          <w:p w14:paraId="23D1DDE6" w14:textId="77777777" w:rsidR="007C1C99" w:rsidRDefault="007C1C99" w:rsidP="007C1C99">
            <w:pPr>
              <w:spacing w:after="0" w:line="240" w:lineRule="auto"/>
              <w:jc w:val="both"/>
              <w:rPr>
                <w:rFonts w:eastAsia="Calibri" w:cs="Times New Roman"/>
                <w:color w:val="FF0000"/>
                <w:sz w:val="20"/>
                <w:szCs w:val="20"/>
              </w:rPr>
            </w:pPr>
            <w:r w:rsidRPr="006062E2">
              <w:rPr>
                <w:rFonts w:eastAsia="Calibri" w:cs="Times New Roman"/>
                <w:b/>
              </w:rPr>
              <w:t xml:space="preserve">Figura 1. Mapa de ubicación local </w:t>
            </w:r>
            <w:r w:rsidRPr="006062E2">
              <w:rPr>
                <w:rFonts w:eastAsia="Calibri" w:cs="Times New Roman"/>
                <w:b/>
                <w:sz w:val="20"/>
                <w:szCs w:val="20"/>
              </w:rPr>
              <w:t>(</w:t>
            </w:r>
            <w:r w:rsidRPr="006062E2">
              <w:rPr>
                <w:rFonts w:eastAsia="Calibri" w:cs="Times New Roman"/>
                <w:sz w:val="20"/>
                <w:szCs w:val="20"/>
              </w:rPr>
              <w:t xml:space="preserve">Fuente: </w:t>
            </w:r>
            <w:r>
              <w:rPr>
                <w:rFonts w:eastAsia="Calibri" w:cs="Times New Roman"/>
                <w:sz w:val="20"/>
                <w:szCs w:val="20"/>
              </w:rPr>
              <w:t>Google Earth)</w:t>
            </w:r>
          </w:p>
          <w:p w14:paraId="453A7B39" w14:textId="77777777" w:rsidR="007C1C99" w:rsidRDefault="007C1C99" w:rsidP="007C1C99">
            <w:pPr>
              <w:spacing w:after="0" w:line="240" w:lineRule="auto"/>
              <w:jc w:val="both"/>
              <w:rPr>
                <w:rFonts w:eastAsia="Calibri" w:cs="Times New Roman"/>
                <w:color w:val="FF0000"/>
                <w:sz w:val="20"/>
                <w:szCs w:val="20"/>
              </w:rPr>
            </w:pPr>
          </w:p>
          <w:p w14:paraId="6F961C29" w14:textId="77777777" w:rsidR="007C1C99" w:rsidRPr="006062E2" w:rsidRDefault="007C1C99" w:rsidP="007C1C99">
            <w:pPr>
              <w:spacing w:after="0" w:line="240" w:lineRule="auto"/>
              <w:jc w:val="both"/>
              <w:rPr>
                <w:rFonts w:eastAsia="Calibri" w:cs="Times New Roman"/>
                <w:color w:val="FF0000"/>
                <w:sz w:val="20"/>
                <w:szCs w:val="20"/>
              </w:rPr>
            </w:pPr>
          </w:p>
          <w:p w14:paraId="6CC344A8" w14:textId="77777777" w:rsidR="007C1C99" w:rsidRPr="006062E2" w:rsidRDefault="007C1C99" w:rsidP="007C1C99">
            <w:pPr>
              <w:spacing w:after="0" w:line="240" w:lineRule="auto"/>
              <w:jc w:val="center"/>
              <w:rPr>
                <w:rFonts w:eastAsia="Calibri" w:cs="Calibri"/>
                <w:b/>
                <w:noProof/>
                <w:sz w:val="24"/>
                <w:szCs w:val="20"/>
                <w:lang w:eastAsia="es-CL"/>
              </w:rPr>
            </w:pPr>
            <w:r>
              <w:rPr>
                <w:noProof/>
                <w:lang w:eastAsia="es-CL"/>
              </w:rPr>
              <w:drawing>
                <wp:inline distT="0" distB="0" distL="0" distR="0" wp14:anchorId="445CC1B0" wp14:editId="357F4458">
                  <wp:extent cx="7208905" cy="3536950"/>
                  <wp:effectExtent l="0" t="0" r="0" b="63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18408" t="19222" b="9608"/>
                          <a:stretch/>
                        </pic:blipFill>
                        <pic:spPr bwMode="auto">
                          <a:xfrm>
                            <a:off x="0" y="0"/>
                            <a:ext cx="7222796" cy="3543765"/>
                          </a:xfrm>
                          <a:prstGeom prst="rect">
                            <a:avLst/>
                          </a:prstGeom>
                          <a:ln>
                            <a:noFill/>
                          </a:ln>
                          <a:extLst>
                            <a:ext uri="{53640926-AAD7-44D8-BBD7-CCE9431645EC}">
                              <a14:shadowObscured xmlns:a14="http://schemas.microsoft.com/office/drawing/2010/main"/>
                            </a:ext>
                          </a:extLst>
                        </pic:spPr>
                      </pic:pic>
                    </a:graphicData>
                  </a:graphic>
                </wp:inline>
              </w:drawing>
            </w:r>
          </w:p>
        </w:tc>
      </w:tr>
      <w:tr w:rsidR="007C1C99" w:rsidRPr="006062E2" w14:paraId="0A59C453" w14:textId="77777777" w:rsidTr="007C1C99">
        <w:trPr>
          <w:trHeight w:val="229"/>
          <w:jc w:val="center"/>
        </w:trPr>
        <w:tc>
          <w:tcPr>
            <w:tcW w:w="1798" w:type="pct"/>
            <w:shd w:val="clear" w:color="auto" w:fill="FFFFFF"/>
            <w:tcMar>
              <w:top w:w="58" w:type="dxa"/>
              <w:left w:w="58" w:type="dxa"/>
              <w:bottom w:w="58" w:type="dxa"/>
              <w:right w:w="58" w:type="dxa"/>
            </w:tcMar>
            <w:hideMark/>
          </w:tcPr>
          <w:p w14:paraId="6B0FE499" w14:textId="77777777" w:rsidR="007C1C99" w:rsidRPr="006062E2" w:rsidRDefault="007C1C99" w:rsidP="007C1C99">
            <w:pPr>
              <w:spacing w:after="0" w:line="240" w:lineRule="auto"/>
              <w:jc w:val="both"/>
              <w:rPr>
                <w:rFonts w:eastAsia="Calibri" w:cs="Calibri"/>
                <w:b/>
                <w:sz w:val="20"/>
                <w:szCs w:val="18"/>
              </w:rPr>
            </w:pPr>
            <w:r w:rsidRPr="006062E2">
              <w:rPr>
                <w:rFonts w:eastAsia="Calibri" w:cs="Calibri"/>
                <w:b/>
                <w:sz w:val="20"/>
                <w:szCs w:val="18"/>
              </w:rPr>
              <w:t>Coordenadas UTM de referencia:</w:t>
            </w:r>
            <w:r w:rsidRPr="00F12257">
              <w:rPr>
                <w:rFonts w:eastAsia="Calibri" w:cs="Calibri"/>
                <w:bCs/>
                <w:sz w:val="20"/>
                <w:szCs w:val="18"/>
              </w:rPr>
              <w:t xml:space="preserve"> DATUM WGS 84</w:t>
            </w:r>
          </w:p>
        </w:tc>
        <w:tc>
          <w:tcPr>
            <w:tcW w:w="928" w:type="pct"/>
            <w:shd w:val="clear" w:color="auto" w:fill="FFFFFF"/>
          </w:tcPr>
          <w:p w14:paraId="5BC1A130" w14:textId="77777777" w:rsidR="007C1C99" w:rsidRPr="006062E2" w:rsidRDefault="007C1C99" w:rsidP="007C1C99">
            <w:pPr>
              <w:spacing w:after="0" w:line="240" w:lineRule="auto"/>
              <w:jc w:val="both"/>
              <w:rPr>
                <w:rFonts w:eastAsia="Calibri" w:cs="Calibri"/>
                <w:b/>
                <w:sz w:val="20"/>
                <w:szCs w:val="18"/>
              </w:rPr>
            </w:pPr>
            <w:r w:rsidRPr="006062E2">
              <w:rPr>
                <w:rFonts w:eastAsia="Calibri" w:cs="Calibri"/>
                <w:b/>
                <w:sz w:val="20"/>
                <w:szCs w:val="18"/>
              </w:rPr>
              <w:t>Huso:</w:t>
            </w:r>
            <w:r>
              <w:rPr>
                <w:rFonts w:eastAsia="Calibri" w:cs="Calibri"/>
                <w:b/>
                <w:sz w:val="20"/>
                <w:szCs w:val="18"/>
              </w:rPr>
              <w:t xml:space="preserve"> 18</w:t>
            </w:r>
          </w:p>
        </w:tc>
        <w:tc>
          <w:tcPr>
            <w:tcW w:w="1146" w:type="pct"/>
            <w:shd w:val="clear" w:color="auto" w:fill="FFFFFF"/>
          </w:tcPr>
          <w:p w14:paraId="2E51A5F3" w14:textId="77777777" w:rsidR="007C1C99" w:rsidRPr="006062E2" w:rsidRDefault="007C1C99" w:rsidP="007C1C99">
            <w:pPr>
              <w:spacing w:after="0" w:line="240" w:lineRule="auto"/>
              <w:jc w:val="both"/>
              <w:rPr>
                <w:rFonts w:eastAsia="Calibri" w:cs="Calibri"/>
                <w:b/>
                <w:sz w:val="20"/>
                <w:szCs w:val="18"/>
              </w:rPr>
            </w:pPr>
            <w:r w:rsidRPr="006062E2">
              <w:rPr>
                <w:rFonts w:eastAsia="Calibri" w:cs="Calibri"/>
                <w:b/>
                <w:sz w:val="20"/>
                <w:szCs w:val="18"/>
              </w:rPr>
              <w:t>UTM N:</w:t>
            </w:r>
            <w:r>
              <w:rPr>
                <w:rFonts w:eastAsia="Calibri" w:cs="Calibri"/>
                <w:b/>
                <w:sz w:val="20"/>
                <w:szCs w:val="18"/>
              </w:rPr>
              <w:t xml:space="preserve"> </w:t>
            </w:r>
            <w:r w:rsidRPr="00F12257">
              <w:rPr>
                <w:rFonts w:eastAsia="Calibri" w:cs="Calibri"/>
                <w:b/>
                <w:sz w:val="20"/>
                <w:szCs w:val="18"/>
              </w:rPr>
              <w:t>5373228</w:t>
            </w:r>
          </w:p>
        </w:tc>
        <w:tc>
          <w:tcPr>
            <w:tcW w:w="1128" w:type="pct"/>
            <w:shd w:val="clear" w:color="auto" w:fill="FFFFFF"/>
          </w:tcPr>
          <w:p w14:paraId="0D582A41" w14:textId="77777777" w:rsidR="007C1C99" w:rsidRPr="006062E2" w:rsidRDefault="007C1C99" w:rsidP="007C1C99">
            <w:pPr>
              <w:spacing w:after="0" w:line="240" w:lineRule="auto"/>
              <w:jc w:val="both"/>
              <w:rPr>
                <w:rFonts w:eastAsia="Calibri" w:cs="Calibri"/>
                <w:b/>
                <w:sz w:val="20"/>
                <w:szCs w:val="16"/>
              </w:rPr>
            </w:pPr>
            <w:r w:rsidRPr="006062E2">
              <w:rPr>
                <w:rFonts w:eastAsia="Calibri" w:cs="Calibri"/>
                <w:b/>
                <w:sz w:val="20"/>
                <w:szCs w:val="16"/>
              </w:rPr>
              <w:t>UTM E:</w:t>
            </w:r>
            <w:r>
              <w:rPr>
                <w:rFonts w:eastAsia="Calibri" w:cs="Calibri"/>
                <w:b/>
                <w:sz w:val="20"/>
                <w:szCs w:val="16"/>
              </w:rPr>
              <w:t xml:space="preserve"> </w:t>
            </w:r>
            <w:r w:rsidRPr="00F12257">
              <w:rPr>
                <w:rFonts w:eastAsia="Calibri" w:cs="Calibri"/>
                <w:b/>
                <w:sz w:val="20"/>
                <w:szCs w:val="16"/>
              </w:rPr>
              <w:t>629714</w:t>
            </w:r>
          </w:p>
        </w:tc>
      </w:tr>
      <w:tr w:rsidR="007C1C99" w:rsidRPr="006062E2" w14:paraId="53E647C9" w14:textId="77777777" w:rsidTr="007C1C99">
        <w:trPr>
          <w:trHeight w:val="728"/>
          <w:jc w:val="center"/>
        </w:trPr>
        <w:tc>
          <w:tcPr>
            <w:tcW w:w="5000" w:type="pct"/>
            <w:gridSpan w:val="4"/>
            <w:shd w:val="clear" w:color="auto" w:fill="FFFFFF"/>
            <w:tcMar>
              <w:top w:w="58" w:type="dxa"/>
              <w:left w:w="58" w:type="dxa"/>
              <w:bottom w:w="58" w:type="dxa"/>
              <w:right w:w="58" w:type="dxa"/>
            </w:tcMar>
          </w:tcPr>
          <w:p w14:paraId="30CD6D49" w14:textId="77777777" w:rsidR="007C1C99" w:rsidRPr="006062E2" w:rsidRDefault="007C1C99" w:rsidP="007C1C99">
            <w:pPr>
              <w:spacing w:after="0" w:line="240" w:lineRule="auto"/>
              <w:jc w:val="both"/>
              <w:rPr>
                <w:rFonts w:eastAsia="Calibri" w:cs="Calibri"/>
                <w:b/>
                <w:color w:val="FF0000"/>
                <w:sz w:val="20"/>
                <w:szCs w:val="18"/>
              </w:rPr>
            </w:pPr>
            <w:r w:rsidRPr="006062E2">
              <w:rPr>
                <w:rFonts w:eastAsia="Calibri" w:cs="Calibri"/>
                <w:b/>
                <w:sz w:val="20"/>
                <w:szCs w:val="18"/>
              </w:rPr>
              <w:t xml:space="preserve">Ruta de acceso: </w:t>
            </w:r>
            <w:r w:rsidRPr="00F12257">
              <w:rPr>
                <w:rFonts w:eastAsia="Calibri" w:cs="Calibri"/>
                <w:bCs/>
                <w:sz w:val="20"/>
                <w:szCs w:val="18"/>
              </w:rPr>
              <w:t>Se accede mediante Ruta 5 Sur Puerto Montt – Pargua hasta el km. 1.074,5 en la intersección con el camino vecinal Pargua – Chayahué, luego se debe  continuar 300 metros hasta la servidumbre de tránsito que da acceso al predio.</w:t>
            </w:r>
          </w:p>
        </w:tc>
      </w:tr>
    </w:tbl>
    <w:p w14:paraId="5AFCA595" w14:textId="070E8DF0" w:rsidR="007C1C99" w:rsidRDefault="007C1C99" w:rsidP="007C1C99"/>
    <w:p w14:paraId="0FD99391" w14:textId="77777777" w:rsidR="00D42470" w:rsidRPr="00D42470" w:rsidRDefault="00D42470" w:rsidP="007C1C99">
      <w:pPr>
        <w:contextualSpacing/>
        <w:sectPr w:rsidR="00D42470" w:rsidRPr="00D42470" w:rsidSect="000A28D4">
          <w:type w:val="nextColumn"/>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D42470" w:rsidRPr="00D42470" w14:paraId="3B27EED3" w14:textId="77777777" w:rsidTr="00556C92">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D240E34" w14:textId="69AF3930" w:rsidR="007C1C99" w:rsidRPr="00E26F29" w:rsidRDefault="00D42470" w:rsidP="00D42470">
            <w:pPr>
              <w:rPr>
                <w:b/>
              </w:rPr>
            </w:pPr>
            <w:r w:rsidRPr="00D42470">
              <w:rPr>
                <w:b/>
              </w:rPr>
              <w:t xml:space="preserve">Figura 2. Layout del proyecto </w:t>
            </w:r>
            <w:r w:rsidR="007C1C99" w:rsidRPr="007C1C99">
              <w:rPr>
                <w:b/>
              </w:rPr>
              <w:t xml:space="preserve">(Fuente: </w:t>
            </w:r>
            <w:proofErr w:type="gramStart"/>
            <w:r w:rsidR="007C1C99" w:rsidRPr="007C1C99">
              <w:rPr>
                <w:b/>
              </w:rPr>
              <w:t>“ DIA</w:t>
            </w:r>
            <w:proofErr w:type="gramEnd"/>
            <w:r w:rsidR="007C1C99" w:rsidRPr="007C1C99">
              <w:rPr>
                <w:b/>
              </w:rPr>
              <w:t xml:space="preserve"> Planta de Alimentos – Los Fiordos – </w:t>
            </w:r>
            <w:r w:rsidR="007C1C99" w:rsidRPr="00817892">
              <w:rPr>
                <w:b/>
              </w:rPr>
              <w:t xml:space="preserve">ADEMDA 1  Anexo </w:t>
            </w:r>
            <w:r w:rsidR="00817892" w:rsidRPr="00817892">
              <w:rPr>
                <w:b/>
              </w:rPr>
              <w:t xml:space="preserve">1 </w:t>
            </w:r>
            <w:r w:rsidR="007C1C99" w:rsidRPr="00817892">
              <w:rPr>
                <w:b/>
              </w:rPr>
              <w:t>a”).</w:t>
            </w:r>
          </w:p>
          <w:p w14:paraId="37851CFD" w14:textId="1AC38B69" w:rsidR="007C1C99" w:rsidRPr="00D42470" w:rsidRDefault="007C1C99" w:rsidP="007C1C99">
            <w:pPr>
              <w:jc w:val="center"/>
              <w:rPr>
                <w:color w:val="FF0000"/>
              </w:rPr>
            </w:pPr>
          </w:p>
          <w:p w14:paraId="53F362F3" w14:textId="1ACC067E" w:rsidR="00D42470" w:rsidRPr="00D42470" w:rsidRDefault="00A71ED6" w:rsidP="00E26F29">
            <w:pPr>
              <w:jc w:val="center"/>
              <w:rPr>
                <w:rFonts w:cstheme="minorHAnsi"/>
                <w:lang w:eastAsia="es-ES"/>
              </w:rPr>
            </w:pPr>
            <w:r>
              <w:rPr>
                <w:noProof/>
                <w:lang w:eastAsia="es-CL"/>
              </w:rPr>
              <w:drawing>
                <wp:inline distT="0" distB="0" distL="0" distR="0" wp14:anchorId="2021D83B" wp14:editId="1AB0F033">
                  <wp:extent cx="6567055" cy="4546423"/>
                  <wp:effectExtent l="0" t="0" r="5715" b="698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18501" t="15444" r="20292" b="9222"/>
                          <a:stretch/>
                        </pic:blipFill>
                        <pic:spPr bwMode="auto">
                          <a:xfrm>
                            <a:off x="0" y="0"/>
                            <a:ext cx="6577488" cy="4553646"/>
                          </a:xfrm>
                          <a:prstGeom prst="rect">
                            <a:avLst/>
                          </a:prstGeom>
                          <a:ln>
                            <a:noFill/>
                          </a:ln>
                          <a:extLst>
                            <a:ext uri="{53640926-AAD7-44D8-BBD7-CCE9431645EC}">
                              <a14:shadowObscured xmlns:a14="http://schemas.microsoft.com/office/drawing/2010/main"/>
                            </a:ext>
                          </a:extLst>
                        </pic:spPr>
                      </pic:pic>
                    </a:graphicData>
                  </a:graphic>
                </wp:inline>
              </w:drawing>
            </w:r>
          </w:p>
        </w:tc>
      </w:tr>
    </w:tbl>
    <w:p w14:paraId="0601F9BC" w14:textId="77777777" w:rsidR="00D42470" w:rsidRPr="00D42470" w:rsidRDefault="00D42470" w:rsidP="00D42470">
      <w:pPr>
        <w:ind w:left="360" w:hanging="360"/>
        <w:contextualSpacing/>
        <w:rPr>
          <w:sz w:val="24"/>
          <w:szCs w:val="24"/>
        </w:rPr>
        <w:sectPr w:rsidR="00D42470" w:rsidRPr="00D42470" w:rsidSect="000A28D4">
          <w:type w:val="nextColumn"/>
          <w:pgSz w:w="15840" w:h="12240" w:orient="landscape" w:code="1"/>
          <w:pgMar w:top="1134" w:right="1134" w:bottom="1134" w:left="1134" w:header="709" w:footer="709" w:gutter="0"/>
          <w:pgNumType w:start="5"/>
          <w:cols w:space="708"/>
          <w:docGrid w:linePitch="360"/>
        </w:sectPr>
      </w:pPr>
    </w:p>
    <w:p w14:paraId="14D6560D" w14:textId="77777777" w:rsidR="00D42470" w:rsidRDefault="00D42470" w:rsidP="00987770">
      <w:pPr>
        <w:pStyle w:val="Ttulo1"/>
      </w:pPr>
      <w:bookmarkStart w:id="23" w:name="_Toc390777020"/>
      <w:bookmarkStart w:id="24" w:name="_Toc449085409"/>
      <w:bookmarkStart w:id="25" w:name="_Toc449106083"/>
      <w:r w:rsidRPr="00D42470">
        <w:t>INSTRUMENTOS DE CARÁCTER AMBIENTAL FISCALIZADOS</w:t>
      </w:r>
      <w:bookmarkEnd w:id="23"/>
      <w:bookmarkEnd w:id="24"/>
      <w:bookmarkEnd w:id="25"/>
    </w:p>
    <w:p w14:paraId="7DAFDF66"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8"/>
        <w:gridCol w:w="1277"/>
        <w:gridCol w:w="1136"/>
        <w:gridCol w:w="707"/>
        <w:gridCol w:w="1136"/>
        <w:gridCol w:w="1700"/>
        <w:gridCol w:w="3588"/>
      </w:tblGrid>
      <w:tr w:rsidR="005933B2" w:rsidRPr="00D42470" w14:paraId="5BDF3B5C" w14:textId="77777777" w:rsidTr="005B4030">
        <w:trPr>
          <w:trHeight w:val="498"/>
        </w:trPr>
        <w:tc>
          <w:tcPr>
            <w:tcW w:w="5000" w:type="pct"/>
            <w:gridSpan w:val="7"/>
            <w:shd w:val="clear" w:color="000000" w:fill="D9D9D9"/>
            <w:noWrap/>
          </w:tcPr>
          <w:p w14:paraId="5F1A5279" w14:textId="77777777" w:rsidR="005933B2" w:rsidRPr="00D42470" w:rsidRDefault="005933B2" w:rsidP="00D42470">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14:paraId="0FDAE711" w14:textId="7F124CF8" w:rsidR="005933B2" w:rsidRPr="00D42470" w:rsidRDefault="005933B2" w:rsidP="002D3B77">
            <w:pPr>
              <w:spacing w:after="0" w:line="0" w:lineRule="atLeast"/>
              <w:rPr>
                <w:rFonts w:ascii="Calibri" w:eastAsia="Times New Roman" w:hAnsi="Calibri" w:cs="Calibri"/>
                <w:b/>
                <w:bCs/>
                <w:color w:val="000000"/>
                <w:sz w:val="20"/>
                <w:szCs w:val="20"/>
                <w:lang w:eastAsia="es-CL"/>
              </w:rPr>
            </w:pPr>
          </w:p>
        </w:tc>
      </w:tr>
      <w:tr w:rsidR="009D42AB" w:rsidRPr="00D42470" w14:paraId="07C42A6A" w14:textId="77777777" w:rsidTr="00CD3FCD">
        <w:trPr>
          <w:trHeight w:val="498"/>
        </w:trPr>
        <w:tc>
          <w:tcPr>
            <w:tcW w:w="210" w:type="pct"/>
            <w:shd w:val="clear" w:color="auto" w:fill="auto"/>
            <w:vAlign w:val="center"/>
            <w:hideMark/>
          </w:tcPr>
          <w:p w14:paraId="1DF51D81"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41" w:type="pct"/>
            <w:shd w:val="clear" w:color="auto" w:fill="auto"/>
            <w:vAlign w:val="center"/>
            <w:hideMark/>
          </w:tcPr>
          <w:p w14:paraId="5F79929C"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70" w:type="pct"/>
            <w:shd w:val="clear" w:color="auto" w:fill="auto"/>
            <w:vAlign w:val="center"/>
            <w:hideMark/>
          </w:tcPr>
          <w:p w14:paraId="55FA6614"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022AED54"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355" w:type="pct"/>
            <w:vAlign w:val="center"/>
          </w:tcPr>
          <w:p w14:paraId="43DF5DBF"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570" w:type="pct"/>
            <w:shd w:val="clear" w:color="auto" w:fill="auto"/>
            <w:vAlign w:val="center"/>
            <w:hideMark/>
          </w:tcPr>
          <w:p w14:paraId="6B1C4500"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853" w:type="pct"/>
            <w:shd w:val="clear" w:color="auto" w:fill="auto"/>
            <w:vAlign w:val="center"/>
            <w:hideMark/>
          </w:tcPr>
          <w:p w14:paraId="368FEEF6" w14:textId="77777777" w:rsidR="00987C39" w:rsidRPr="00D42470" w:rsidRDefault="0085246F" w:rsidP="0085246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1801" w:type="pct"/>
          </w:tcPr>
          <w:p w14:paraId="4ACF24D0" w14:textId="5F6D4C3B" w:rsidR="00987C39" w:rsidRPr="00D42470" w:rsidRDefault="00987C39" w:rsidP="0085246F">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9D42AB" w:rsidRPr="00D42470" w14:paraId="349D41AE" w14:textId="77777777" w:rsidTr="00CD3FCD">
        <w:trPr>
          <w:trHeight w:val="498"/>
        </w:trPr>
        <w:tc>
          <w:tcPr>
            <w:tcW w:w="210" w:type="pct"/>
            <w:shd w:val="clear" w:color="auto" w:fill="auto"/>
            <w:noWrap/>
            <w:vAlign w:val="center"/>
            <w:hideMark/>
          </w:tcPr>
          <w:p w14:paraId="0B9BD8BD" w14:textId="6B7F444F" w:rsidR="00987C39" w:rsidRPr="00D42470" w:rsidRDefault="009D42AB"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641" w:type="pct"/>
            <w:shd w:val="clear" w:color="auto" w:fill="auto"/>
            <w:noWrap/>
            <w:vAlign w:val="center"/>
          </w:tcPr>
          <w:p w14:paraId="74D66EEC" w14:textId="4768A7B5" w:rsidR="00987C39" w:rsidRPr="00D42470" w:rsidRDefault="009D42AB"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RCA</w:t>
            </w:r>
          </w:p>
        </w:tc>
        <w:tc>
          <w:tcPr>
            <w:tcW w:w="570" w:type="pct"/>
            <w:shd w:val="clear" w:color="auto" w:fill="auto"/>
            <w:noWrap/>
            <w:vAlign w:val="center"/>
          </w:tcPr>
          <w:p w14:paraId="616A50A3" w14:textId="2D40CC0F" w:rsidR="00987C39" w:rsidRPr="00D42470" w:rsidRDefault="009D42AB"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187</w:t>
            </w:r>
          </w:p>
        </w:tc>
        <w:tc>
          <w:tcPr>
            <w:tcW w:w="355" w:type="pct"/>
          </w:tcPr>
          <w:p w14:paraId="579CE7E0" w14:textId="77777777" w:rsidR="009B1C23" w:rsidRDefault="009B1C23" w:rsidP="00D42470">
            <w:pPr>
              <w:spacing w:after="0" w:line="0" w:lineRule="atLeast"/>
              <w:jc w:val="center"/>
              <w:rPr>
                <w:rFonts w:ascii="Calibri" w:eastAsia="Calibri" w:hAnsi="Calibri" w:cs="Times New Roman"/>
                <w:color w:val="000000"/>
                <w:sz w:val="20"/>
              </w:rPr>
            </w:pPr>
          </w:p>
          <w:p w14:paraId="5B844BA3" w14:textId="77777777" w:rsidR="009B1C23" w:rsidRDefault="009B1C23" w:rsidP="00D42470">
            <w:pPr>
              <w:spacing w:after="0" w:line="0" w:lineRule="atLeast"/>
              <w:jc w:val="center"/>
              <w:rPr>
                <w:rFonts w:ascii="Calibri" w:eastAsia="Calibri" w:hAnsi="Calibri" w:cs="Times New Roman"/>
                <w:color w:val="000000"/>
                <w:sz w:val="20"/>
              </w:rPr>
            </w:pPr>
          </w:p>
          <w:p w14:paraId="7F9D4800" w14:textId="77777777" w:rsidR="009B1C23" w:rsidRDefault="009B1C23" w:rsidP="00D42470">
            <w:pPr>
              <w:spacing w:after="0" w:line="0" w:lineRule="atLeast"/>
              <w:jc w:val="center"/>
              <w:rPr>
                <w:rFonts w:ascii="Calibri" w:eastAsia="Calibri" w:hAnsi="Calibri" w:cs="Times New Roman"/>
                <w:color w:val="000000"/>
                <w:sz w:val="20"/>
              </w:rPr>
            </w:pPr>
          </w:p>
          <w:p w14:paraId="6287C643" w14:textId="77777777" w:rsidR="009B1C23" w:rsidRDefault="009B1C23" w:rsidP="00D42470">
            <w:pPr>
              <w:spacing w:after="0" w:line="0" w:lineRule="atLeast"/>
              <w:jc w:val="center"/>
              <w:rPr>
                <w:rFonts w:ascii="Calibri" w:eastAsia="Calibri" w:hAnsi="Calibri" w:cs="Times New Roman"/>
                <w:color w:val="000000"/>
                <w:sz w:val="20"/>
              </w:rPr>
            </w:pPr>
          </w:p>
          <w:p w14:paraId="2C9799CA" w14:textId="77777777" w:rsidR="009B1C23" w:rsidRDefault="009B1C23" w:rsidP="00D42470">
            <w:pPr>
              <w:spacing w:after="0" w:line="0" w:lineRule="atLeast"/>
              <w:jc w:val="center"/>
              <w:rPr>
                <w:rFonts w:ascii="Calibri" w:eastAsia="Calibri" w:hAnsi="Calibri" w:cs="Times New Roman"/>
                <w:color w:val="000000"/>
                <w:sz w:val="20"/>
              </w:rPr>
            </w:pPr>
          </w:p>
          <w:p w14:paraId="738440D6" w14:textId="77777777" w:rsidR="009B1C23" w:rsidRDefault="009B1C23" w:rsidP="00D42470">
            <w:pPr>
              <w:spacing w:after="0" w:line="0" w:lineRule="atLeast"/>
              <w:jc w:val="center"/>
              <w:rPr>
                <w:rFonts w:ascii="Calibri" w:eastAsia="Calibri" w:hAnsi="Calibri" w:cs="Times New Roman"/>
                <w:color w:val="000000"/>
                <w:sz w:val="20"/>
              </w:rPr>
            </w:pPr>
          </w:p>
          <w:p w14:paraId="40E4A5F8" w14:textId="77777777" w:rsidR="009B1C23" w:rsidRDefault="009B1C23" w:rsidP="00D42470">
            <w:pPr>
              <w:spacing w:after="0" w:line="0" w:lineRule="atLeast"/>
              <w:jc w:val="center"/>
              <w:rPr>
                <w:rFonts w:ascii="Calibri" w:eastAsia="Calibri" w:hAnsi="Calibri" w:cs="Times New Roman"/>
                <w:color w:val="000000"/>
                <w:sz w:val="20"/>
              </w:rPr>
            </w:pPr>
          </w:p>
          <w:p w14:paraId="455AE40A" w14:textId="77777777" w:rsidR="009B1C23" w:rsidRDefault="009B1C23" w:rsidP="00D42470">
            <w:pPr>
              <w:spacing w:after="0" w:line="0" w:lineRule="atLeast"/>
              <w:jc w:val="center"/>
              <w:rPr>
                <w:rFonts w:ascii="Calibri" w:eastAsia="Calibri" w:hAnsi="Calibri" w:cs="Times New Roman"/>
                <w:color w:val="000000"/>
                <w:sz w:val="20"/>
              </w:rPr>
            </w:pPr>
          </w:p>
          <w:p w14:paraId="3AEEB01F" w14:textId="77777777" w:rsidR="009B1C23" w:rsidRDefault="009B1C23" w:rsidP="00D42470">
            <w:pPr>
              <w:spacing w:after="0" w:line="0" w:lineRule="atLeast"/>
              <w:jc w:val="center"/>
              <w:rPr>
                <w:rFonts w:ascii="Calibri" w:eastAsia="Calibri" w:hAnsi="Calibri" w:cs="Times New Roman"/>
                <w:color w:val="000000"/>
                <w:sz w:val="20"/>
              </w:rPr>
            </w:pPr>
          </w:p>
          <w:p w14:paraId="55FA317D" w14:textId="77777777" w:rsidR="009B1C23" w:rsidRDefault="009B1C23" w:rsidP="00D42470">
            <w:pPr>
              <w:spacing w:after="0" w:line="0" w:lineRule="atLeast"/>
              <w:jc w:val="center"/>
              <w:rPr>
                <w:rFonts w:ascii="Calibri" w:eastAsia="Calibri" w:hAnsi="Calibri" w:cs="Times New Roman"/>
                <w:color w:val="000000"/>
                <w:sz w:val="20"/>
              </w:rPr>
            </w:pPr>
          </w:p>
          <w:p w14:paraId="6CF1BB6B" w14:textId="77777777" w:rsidR="009B1C23" w:rsidRDefault="009B1C23" w:rsidP="00D42470">
            <w:pPr>
              <w:spacing w:after="0" w:line="0" w:lineRule="atLeast"/>
              <w:jc w:val="center"/>
              <w:rPr>
                <w:rFonts w:ascii="Calibri" w:eastAsia="Calibri" w:hAnsi="Calibri" w:cs="Times New Roman"/>
                <w:color w:val="000000"/>
                <w:sz w:val="20"/>
              </w:rPr>
            </w:pPr>
          </w:p>
          <w:p w14:paraId="486852AF" w14:textId="77777777" w:rsidR="009B1C23" w:rsidRDefault="009B1C23" w:rsidP="00D42470">
            <w:pPr>
              <w:spacing w:after="0" w:line="0" w:lineRule="atLeast"/>
              <w:jc w:val="center"/>
              <w:rPr>
                <w:rFonts w:ascii="Calibri" w:eastAsia="Calibri" w:hAnsi="Calibri" w:cs="Times New Roman"/>
                <w:color w:val="000000"/>
                <w:sz w:val="20"/>
              </w:rPr>
            </w:pPr>
          </w:p>
          <w:p w14:paraId="54647CB8" w14:textId="77777777" w:rsidR="009B1C23" w:rsidRDefault="009B1C23" w:rsidP="00D42470">
            <w:pPr>
              <w:spacing w:after="0" w:line="0" w:lineRule="atLeast"/>
              <w:jc w:val="center"/>
              <w:rPr>
                <w:rFonts w:ascii="Calibri" w:eastAsia="Calibri" w:hAnsi="Calibri" w:cs="Times New Roman"/>
                <w:color w:val="000000"/>
                <w:sz w:val="20"/>
              </w:rPr>
            </w:pPr>
          </w:p>
          <w:p w14:paraId="6F750190" w14:textId="77777777" w:rsidR="009B1C23" w:rsidRDefault="009B1C23" w:rsidP="00D42470">
            <w:pPr>
              <w:spacing w:after="0" w:line="0" w:lineRule="atLeast"/>
              <w:jc w:val="center"/>
              <w:rPr>
                <w:rFonts w:ascii="Calibri" w:eastAsia="Calibri" w:hAnsi="Calibri" w:cs="Times New Roman"/>
                <w:color w:val="000000"/>
                <w:sz w:val="20"/>
              </w:rPr>
            </w:pPr>
          </w:p>
          <w:p w14:paraId="39EA61CE" w14:textId="77777777" w:rsidR="009B1C23" w:rsidRDefault="009B1C23" w:rsidP="00D42470">
            <w:pPr>
              <w:spacing w:after="0" w:line="0" w:lineRule="atLeast"/>
              <w:jc w:val="center"/>
              <w:rPr>
                <w:rFonts w:ascii="Calibri" w:eastAsia="Calibri" w:hAnsi="Calibri" w:cs="Times New Roman"/>
                <w:color w:val="000000"/>
                <w:sz w:val="20"/>
              </w:rPr>
            </w:pPr>
          </w:p>
          <w:p w14:paraId="45C57C74" w14:textId="77777777" w:rsidR="009B1C23" w:rsidRDefault="009B1C23" w:rsidP="00D42470">
            <w:pPr>
              <w:spacing w:after="0" w:line="0" w:lineRule="atLeast"/>
              <w:jc w:val="center"/>
              <w:rPr>
                <w:rFonts w:ascii="Calibri" w:eastAsia="Calibri" w:hAnsi="Calibri" w:cs="Times New Roman"/>
                <w:color w:val="000000"/>
                <w:sz w:val="20"/>
              </w:rPr>
            </w:pPr>
          </w:p>
          <w:p w14:paraId="0B423195" w14:textId="77777777" w:rsidR="009B1C23" w:rsidRDefault="009B1C23" w:rsidP="00D42470">
            <w:pPr>
              <w:spacing w:after="0" w:line="0" w:lineRule="atLeast"/>
              <w:jc w:val="center"/>
              <w:rPr>
                <w:rFonts w:ascii="Calibri" w:eastAsia="Calibri" w:hAnsi="Calibri" w:cs="Times New Roman"/>
                <w:color w:val="000000"/>
                <w:sz w:val="20"/>
              </w:rPr>
            </w:pPr>
          </w:p>
          <w:p w14:paraId="6EB3C87A" w14:textId="77777777" w:rsidR="009B1C23" w:rsidRDefault="009B1C23" w:rsidP="00D42470">
            <w:pPr>
              <w:spacing w:after="0" w:line="0" w:lineRule="atLeast"/>
              <w:jc w:val="center"/>
              <w:rPr>
                <w:rFonts w:ascii="Calibri" w:eastAsia="Calibri" w:hAnsi="Calibri" w:cs="Times New Roman"/>
                <w:color w:val="000000"/>
                <w:sz w:val="20"/>
              </w:rPr>
            </w:pPr>
          </w:p>
          <w:p w14:paraId="46A475A0" w14:textId="0574D8F4" w:rsidR="00987C39" w:rsidRPr="00D42470" w:rsidRDefault="009D42AB"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2006</w:t>
            </w:r>
          </w:p>
        </w:tc>
        <w:tc>
          <w:tcPr>
            <w:tcW w:w="570" w:type="pct"/>
            <w:shd w:val="clear" w:color="auto" w:fill="auto"/>
            <w:noWrap/>
            <w:vAlign w:val="center"/>
          </w:tcPr>
          <w:p w14:paraId="2E4150FF" w14:textId="45D6E67E" w:rsidR="00987C39" w:rsidRPr="00D42470" w:rsidRDefault="009D42AB" w:rsidP="00D42470">
            <w:pPr>
              <w:spacing w:after="0" w:line="0" w:lineRule="atLeast"/>
              <w:jc w:val="center"/>
              <w:rPr>
                <w:rFonts w:ascii="Calibri" w:eastAsia="Calibri" w:hAnsi="Calibri" w:cs="Times New Roman"/>
                <w:color w:val="000000"/>
                <w:sz w:val="20"/>
              </w:rPr>
            </w:pPr>
            <w:r w:rsidRPr="009D42AB">
              <w:rPr>
                <w:rFonts w:ascii="Calibri" w:eastAsia="Calibri" w:hAnsi="Calibri" w:cs="Times New Roman"/>
                <w:color w:val="000000"/>
                <w:sz w:val="20"/>
              </w:rPr>
              <w:t>COREMA Región de Los Lagos</w:t>
            </w:r>
          </w:p>
        </w:tc>
        <w:tc>
          <w:tcPr>
            <w:tcW w:w="853" w:type="pct"/>
            <w:shd w:val="clear" w:color="auto" w:fill="auto"/>
            <w:noWrap/>
            <w:vAlign w:val="center"/>
          </w:tcPr>
          <w:p w14:paraId="1ACD0042" w14:textId="12FCD237" w:rsidR="00987C39" w:rsidRPr="00D42470" w:rsidRDefault="009D42AB" w:rsidP="00D42470">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“DIA Planta de Alimentos. Los Fiordos”</w:t>
            </w:r>
          </w:p>
        </w:tc>
        <w:tc>
          <w:tcPr>
            <w:tcW w:w="1801" w:type="pct"/>
          </w:tcPr>
          <w:p w14:paraId="72E0C1B5" w14:textId="5A9E2986" w:rsidR="009D42AB" w:rsidRPr="009D42AB" w:rsidRDefault="009D42AB" w:rsidP="009D42AB">
            <w:pPr>
              <w:spacing w:after="0" w:line="0" w:lineRule="atLeast"/>
              <w:jc w:val="both"/>
              <w:rPr>
                <w:rFonts w:ascii="Calibri" w:eastAsia="Times New Roman" w:hAnsi="Calibri" w:cs="Calibri"/>
                <w:color w:val="000000"/>
                <w:sz w:val="20"/>
                <w:szCs w:val="20"/>
                <w:lang w:eastAsia="es-CL"/>
              </w:rPr>
            </w:pPr>
            <w:r w:rsidRPr="009D42AB">
              <w:rPr>
                <w:rFonts w:ascii="Calibri" w:eastAsia="Times New Roman" w:hAnsi="Calibri" w:cs="Calibri"/>
                <w:color w:val="000000"/>
                <w:sz w:val="20"/>
                <w:szCs w:val="20"/>
                <w:lang w:eastAsia="es-CL"/>
              </w:rPr>
              <w:t>* Res. Exenta SEA Región de Los Lagos N° 580 del 22 de octubre de 2013 indica que la construcción de un muro dentro del perímetro de la planta, en una esquina en la zona más baja, donde llegará la mayor parte de las aguas lluvia que se recolectan en las calles asociadas a la planta</w:t>
            </w:r>
            <w:r w:rsidR="00CD3FCD">
              <w:rPr>
                <w:rFonts w:ascii="Calibri" w:eastAsia="Times New Roman" w:hAnsi="Calibri" w:cs="Calibri"/>
                <w:color w:val="000000"/>
                <w:sz w:val="20"/>
                <w:szCs w:val="20"/>
                <w:lang w:eastAsia="es-CL"/>
              </w:rPr>
              <w:t xml:space="preserve">, </w:t>
            </w:r>
            <w:r w:rsidRPr="009D42AB">
              <w:rPr>
                <w:rFonts w:ascii="Calibri" w:eastAsia="Times New Roman" w:hAnsi="Calibri" w:cs="Calibri"/>
                <w:color w:val="000000"/>
                <w:sz w:val="20"/>
                <w:szCs w:val="20"/>
                <w:lang w:eastAsia="es-CL"/>
              </w:rPr>
              <w:t xml:space="preserve"> no debe ingresar al SEIA (ver Anexo 2).</w:t>
            </w:r>
          </w:p>
          <w:p w14:paraId="33743B3C" w14:textId="6BD95126" w:rsidR="009D42AB" w:rsidRPr="009D42AB" w:rsidRDefault="009D42AB" w:rsidP="009D42AB">
            <w:pPr>
              <w:spacing w:after="0" w:line="0" w:lineRule="atLeast"/>
              <w:jc w:val="both"/>
              <w:rPr>
                <w:rFonts w:ascii="Calibri" w:eastAsia="Times New Roman" w:hAnsi="Calibri" w:cs="Calibri"/>
                <w:color w:val="000000"/>
                <w:sz w:val="20"/>
                <w:szCs w:val="20"/>
                <w:lang w:eastAsia="es-CL"/>
              </w:rPr>
            </w:pPr>
            <w:r w:rsidRPr="009D42AB">
              <w:rPr>
                <w:rFonts w:ascii="Calibri" w:eastAsia="Times New Roman" w:hAnsi="Calibri" w:cs="Calibri"/>
                <w:color w:val="000000"/>
                <w:sz w:val="20"/>
                <w:szCs w:val="20"/>
                <w:lang w:eastAsia="es-CL"/>
              </w:rPr>
              <w:t xml:space="preserve">* Res. Exenta SEA Región de Los Lagos </w:t>
            </w:r>
            <w:proofErr w:type="spellStart"/>
            <w:r w:rsidRPr="009D42AB">
              <w:rPr>
                <w:rFonts w:ascii="Calibri" w:eastAsia="Times New Roman" w:hAnsi="Calibri" w:cs="Calibri"/>
                <w:color w:val="000000"/>
                <w:sz w:val="20"/>
                <w:szCs w:val="20"/>
                <w:lang w:eastAsia="es-CL"/>
              </w:rPr>
              <w:t>N°</w:t>
            </w:r>
            <w:proofErr w:type="spellEnd"/>
            <w:r w:rsidRPr="009D42AB">
              <w:rPr>
                <w:rFonts w:ascii="Calibri" w:eastAsia="Times New Roman" w:hAnsi="Calibri" w:cs="Calibri"/>
                <w:color w:val="000000"/>
                <w:sz w:val="20"/>
                <w:szCs w:val="20"/>
                <w:lang w:eastAsia="es-CL"/>
              </w:rPr>
              <w:t xml:space="preserve"> 7</w:t>
            </w:r>
            <w:r w:rsidR="00627984">
              <w:rPr>
                <w:rFonts w:ascii="Calibri" w:eastAsia="Times New Roman" w:hAnsi="Calibri" w:cs="Calibri"/>
                <w:color w:val="000000"/>
                <w:sz w:val="20"/>
                <w:szCs w:val="20"/>
                <w:lang w:eastAsia="es-CL"/>
              </w:rPr>
              <w:t>3</w:t>
            </w:r>
            <w:r w:rsidRPr="009D42AB">
              <w:rPr>
                <w:rFonts w:ascii="Calibri" w:eastAsia="Times New Roman" w:hAnsi="Calibri" w:cs="Calibri"/>
                <w:color w:val="000000"/>
                <w:sz w:val="20"/>
                <w:szCs w:val="20"/>
                <w:lang w:eastAsia="es-CL"/>
              </w:rPr>
              <w:t>7 del 18 de diciembre de 2013 indica que a) instalar dos de las tres líneas de proceso comprometidas; b) no haber materializado la construcción de los silos para acopio de insumos sólidos; c) usar maxisacos de 625 y 1250 kg; entre otros cambios</w:t>
            </w:r>
            <w:r w:rsidR="00CD3FCD">
              <w:rPr>
                <w:rFonts w:ascii="Calibri" w:eastAsia="Times New Roman" w:hAnsi="Calibri" w:cs="Calibri"/>
                <w:color w:val="000000"/>
                <w:sz w:val="20"/>
                <w:szCs w:val="20"/>
                <w:lang w:eastAsia="es-CL"/>
              </w:rPr>
              <w:t>,</w:t>
            </w:r>
            <w:r w:rsidRPr="009D42AB">
              <w:rPr>
                <w:rFonts w:ascii="Calibri" w:eastAsia="Times New Roman" w:hAnsi="Calibri" w:cs="Calibri"/>
                <w:color w:val="000000"/>
                <w:sz w:val="20"/>
                <w:szCs w:val="20"/>
                <w:lang w:eastAsia="es-CL"/>
              </w:rPr>
              <w:t xml:space="preserve"> no deben ingresar al SEIA (ver Anexo 2).</w:t>
            </w:r>
          </w:p>
          <w:p w14:paraId="0D1137A7" w14:textId="77777777" w:rsidR="009D42AB" w:rsidRPr="009D42AB" w:rsidRDefault="009D42AB" w:rsidP="009D42AB">
            <w:pPr>
              <w:spacing w:after="0" w:line="0" w:lineRule="atLeast"/>
              <w:jc w:val="both"/>
              <w:rPr>
                <w:rFonts w:ascii="Calibri" w:eastAsia="Times New Roman" w:hAnsi="Calibri" w:cs="Calibri"/>
                <w:color w:val="000000"/>
                <w:sz w:val="20"/>
                <w:szCs w:val="20"/>
                <w:lang w:eastAsia="es-CL"/>
              </w:rPr>
            </w:pPr>
            <w:r w:rsidRPr="009D42AB">
              <w:rPr>
                <w:rFonts w:ascii="Calibri" w:eastAsia="Times New Roman" w:hAnsi="Calibri" w:cs="Calibri"/>
                <w:color w:val="000000"/>
                <w:sz w:val="20"/>
                <w:szCs w:val="20"/>
                <w:lang w:eastAsia="es-CL"/>
              </w:rPr>
              <w:t>* Res. Exenta SEA Región de Los Lagos N° 354 del 12 de junio del 2014, indica que la utilización de efluentes industriales hasta en un 100% sin necesidad de derivarlos a establecimientos externos para tratamiento y disposición final, implementando la canalización respectiva, como un insumo para la operación del biofiltro, no debe ingresar al SEIA (ver Anexo 2).</w:t>
            </w:r>
          </w:p>
          <w:p w14:paraId="58AAB74E" w14:textId="77777777" w:rsidR="00987C39" w:rsidRDefault="009D42AB" w:rsidP="00CD3FCD">
            <w:pPr>
              <w:spacing w:after="0" w:line="0" w:lineRule="atLeast"/>
              <w:jc w:val="both"/>
              <w:rPr>
                <w:rFonts w:ascii="Calibri" w:eastAsia="Times New Roman" w:hAnsi="Calibri" w:cs="Calibri"/>
                <w:color w:val="000000"/>
                <w:sz w:val="20"/>
                <w:szCs w:val="20"/>
                <w:lang w:eastAsia="es-CL"/>
              </w:rPr>
            </w:pPr>
            <w:r w:rsidRPr="009D42AB">
              <w:rPr>
                <w:rFonts w:ascii="Calibri" w:eastAsia="Times New Roman" w:hAnsi="Calibri" w:cs="Calibri"/>
                <w:color w:val="000000"/>
                <w:sz w:val="20"/>
                <w:szCs w:val="20"/>
                <w:lang w:eastAsia="es-CL"/>
              </w:rPr>
              <w:t xml:space="preserve">* Res. Exenta SEA Región de Los Lagos </w:t>
            </w:r>
            <w:proofErr w:type="spellStart"/>
            <w:r w:rsidRPr="009D42AB">
              <w:rPr>
                <w:rFonts w:ascii="Calibri" w:eastAsia="Times New Roman" w:hAnsi="Calibri" w:cs="Calibri"/>
                <w:color w:val="000000"/>
                <w:sz w:val="20"/>
                <w:szCs w:val="20"/>
                <w:lang w:eastAsia="es-CL"/>
              </w:rPr>
              <w:t>N°</w:t>
            </w:r>
            <w:proofErr w:type="spellEnd"/>
            <w:r w:rsidRPr="009D42AB">
              <w:rPr>
                <w:rFonts w:ascii="Calibri" w:eastAsia="Times New Roman" w:hAnsi="Calibri" w:cs="Calibri"/>
                <w:color w:val="000000"/>
                <w:sz w:val="20"/>
                <w:szCs w:val="20"/>
                <w:lang w:eastAsia="es-CL"/>
              </w:rPr>
              <w:t xml:space="preserve"> 262 del 21 de abril del 2014, que señala que la disposición del excedente de efluente generado en el biofiltro, que se genera por incorporación de agua de riego destinada a jardines, se utilizará para el riego de la barrera de árboles que se encuentra emplazada en lo que fue el relleno de tierra en la construcción de la planta, no debe ingresar al SEIA (ver Anexo 2)</w:t>
            </w:r>
          </w:p>
          <w:p w14:paraId="50ACED43" w14:textId="2F085279" w:rsidR="003C0D10" w:rsidRDefault="003C0D10" w:rsidP="00CD3FCD">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*Res. Exenta SEA Región de Los Lagos N°335 del 25 de octubre de 2018 que señala la modificación corresponde </w:t>
            </w:r>
            <w:r w:rsidR="00C32592">
              <w:rPr>
                <w:rFonts w:ascii="Calibri" w:eastAsia="Times New Roman" w:hAnsi="Calibri" w:cs="Calibri"/>
                <w:color w:val="000000"/>
                <w:sz w:val="20"/>
                <w:szCs w:val="20"/>
                <w:lang w:eastAsia="es-CL"/>
              </w:rPr>
              <w:t xml:space="preserve">al aumento de la producción de 150.000 ton/año, aprobada ambientalmente mediante RCA </w:t>
            </w:r>
            <w:proofErr w:type="spellStart"/>
            <w:r w:rsidR="00C32592">
              <w:rPr>
                <w:rFonts w:ascii="Calibri" w:eastAsia="Times New Roman" w:hAnsi="Calibri" w:cs="Calibri"/>
                <w:color w:val="000000"/>
                <w:sz w:val="20"/>
                <w:szCs w:val="20"/>
                <w:lang w:eastAsia="es-CL"/>
              </w:rPr>
              <w:t>N°</w:t>
            </w:r>
            <w:proofErr w:type="spellEnd"/>
            <w:r w:rsidR="00C32592">
              <w:rPr>
                <w:rFonts w:ascii="Calibri" w:eastAsia="Times New Roman" w:hAnsi="Calibri" w:cs="Calibri"/>
                <w:color w:val="000000"/>
                <w:sz w:val="20"/>
                <w:szCs w:val="20"/>
                <w:lang w:eastAsia="es-CL"/>
              </w:rPr>
              <w:t xml:space="preserve"> 187/2006, a 250.000 ton/año de producto terminado, sin afectar las condiciones del proyecto ya aprobadas por RCA. Se desarrollará manteniendo las mismas instalaciones y condiciones ya aprobadas originalmente mediante RCA </w:t>
            </w:r>
            <w:proofErr w:type="spellStart"/>
            <w:r w:rsidR="00C32592">
              <w:rPr>
                <w:rFonts w:ascii="Calibri" w:eastAsia="Times New Roman" w:hAnsi="Calibri" w:cs="Calibri"/>
                <w:color w:val="000000"/>
                <w:sz w:val="20"/>
                <w:szCs w:val="20"/>
                <w:lang w:eastAsia="es-CL"/>
              </w:rPr>
              <w:t>N°</w:t>
            </w:r>
            <w:proofErr w:type="spellEnd"/>
            <w:r w:rsidR="00C32592">
              <w:rPr>
                <w:rFonts w:ascii="Calibri" w:eastAsia="Times New Roman" w:hAnsi="Calibri" w:cs="Calibri"/>
                <w:color w:val="000000"/>
                <w:sz w:val="20"/>
                <w:szCs w:val="20"/>
                <w:lang w:eastAsia="es-CL"/>
              </w:rPr>
              <w:t xml:space="preserve"> 187/2006, no se considera etapa de construcción.</w:t>
            </w:r>
            <w:r w:rsidR="00627984">
              <w:t xml:space="preserve"> N</w:t>
            </w:r>
            <w:r w:rsidR="00627984" w:rsidRPr="00627984">
              <w:rPr>
                <w:rFonts w:ascii="Calibri" w:eastAsia="Times New Roman" w:hAnsi="Calibri" w:cs="Calibri"/>
                <w:color w:val="000000"/>
                <w:sz w:val="20"/>
                <w:szCs w:val="20"/>
                <w:lang w:eastAsia="es-CL"/>
              </w:rPr>
              <w:t>o debe ingresar al SEIA (ver Anexo 2)</w:t>
            </w:r>
          </w:p>
          <w:p w14:paraId="458FB19A" w14:textId="12EE462A" w:rsidR="00C32592" w:rsidRPr="00D42470" w:rsidRDefault="00C32592" w:rsidP="00CD3FCD">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*Res. Exenta SEA Región de Los Lagos N°</w:t>
            </w:r>
            <w:r w:rsidR="00627984">
              <w:rPr>
                <w:rFonts w:ascii="Calibri" w:eastAsia="Times New Roman" w:hAnsi="Calibri" w:cs="Calibri"/>
                <w:color w:val="000000"/>
                <w:sz w:val="20"/>
                <w:szCs w:val="20"/>
                <w:lang w:eastAsia="es-CL"/>
              </w:rPr>
              <w:t>42 de 6 de febrero 2020 señala que l</w:t>
            </w:r>
            <w:r w:rsidR="00627984" w:rsidRPr="00627984">
              <w:rPr>
                <w:rFonts w:ascii="Calibri" w:eastAsia="Times New Roman" w:hAnsi="Calibri" w:cs="Calibri"/>
                <w:color w:val="000000"/>
                <w:sz w:val="20"/>
                <w:szCs w:val="20"/>
                <w:lang w:eastAsia="es-CL"/>
              </w:rPr>
              <w:t xml:space="preserve">a Planta por requerimientos de mercado, está evaluando la alternativa de aumentar la producción de alimento extruido para peces, desde 250.000 ton / año a 410.000 ton / año. Tal modificación, considerará la implementación al interior del edificio ya construido: • Tercera línea de extrusión. • Incorporación de </w:t>
            </w:r>
            <w:proofErr w:type="spellStart"/>
            <w:r w:rsidR="00627984" w:rsidRPr="00627984">
              <w:rPr>
                <w:rFonts w:ascii="Calibri" w:eastAsia="Times New Roman" w:hAnsi="Calibri" w:cs="Calibri"/>
                <w:color w:val="000000"/>
                <w:sz w:val="20"/>
                <w:szCs w:val="20"/>
                <w:lang w:eastAsia="es-CL"/>
              </w:rPr>
              <w:t>scrubber</w:t>
            </w:r>
            <w:proofErr w:type="spellEnd"/>
            <w:r w:rsidR="00627984" w:rsidRPr="00627984">
              <w:rPr>
                <w:rFonts w:ascii="Calibri" w:eastAsia="Times New Roman" w:hAnsi="Calibri" w:cs="Calibri"/>
                <w:color w:val="000000"/>
                <w:sz w:val="20"/>
                <w:szCs w:val="20"/>
                <w:lang w:eastAsia="es-CL"/>
              </w:rPr>
              <w:t xml:space="preserve"> en línea de vahos. • Cambio de planta de tratamiento de aguas servidas, por aumento de dotación de personal. • Incremento de consumo de agua en producción</w:t>
            </w:r>
            <w:r w:rsidR="00627984">
              <w:rPr>
                <w:rFonts w:ascii="Calibri" w:eastAsia="Times New Roman" w:hAnsi="Calibri" w:cs="Calibri"/>
                <w:color w:val="000000"/>
                <w:sz w:val="20"/>
                <w:szCs w:val="20"/>
                <w:lang w:eastAsia="es-CL"/>
              </w:rPr>
              <w:t>. N</w:t>
            </w:r>
            <w:r w:rsidR="00627984" w:rsidRPr="00627984">
              <w:rPr>
                <w:rFonts w:ascii="Calibri" w:eastAsia="Times New Roman" w:hAnsi="Calibri" w:cs="Calibri"/>
                <w:color w:val="000000"/>
                <w:sz w:val="20"/>
                <w:szCs w:val="20"/>
                <w:lang w:eastAsia="es-CL"/>
              </w:rPr>
              <w:t>o debe ingresar al SEIA (ver Anexo 2)</w:t>
            </w:r>
          </w:p>
        </w:tc>
      </w:tr>
    </w:tbl>
    <w:p w14:paraId="7B2BE805" w14:textId="77777777" w:rsidR="00D42470" w:rsidRPr="00D42470" w:rsidRDefault="00D42470" w:rsidP="00E22786">
      <w:pPr>
        <w:spacing w:after="0" w:line="240" w:lineRule="auto"/>
        <w:contextualSpacing/>
        <w:outlineLvl w:val="0"/>
        <w:rPr>
          <w:rFonts w:ascii="Calibri" w:eastAsia="Calibri" w:hAnsi="Calibri" w:cs="Calibri"/>
          <w:b/>
          <w:sz w:val="24"/>
          <w:szCs w:val="24"/>
        </w:rPr>
      </w:pPr>
    </w:p>
    <w:p w14:paraId="5E70FB0E" w14:textId="77777777" w:rsidR="00D42470" w:rsidRDefault="00D42470" w:rsidP="00E22786">
      <w:pPr>
        <w:contextualSpacing/>
        <w:rPr>
          <w:sz w:val="24"/>
          <w:szCs w:val="24"/>
        </w:rPr>
      </w:pPr>
    </w:p>
    <w:p w14:paraId="2F5C3003" w14:textId="77777777" w:rsidR="00D42470" w:rsidRDefault="00D42470" w:rsidP="00987770">
      <w:pPr>
        <w:pStyle w:val="Ttulo1"/>
      </w:pPr>
      <w:bookmarkStart w:id="26" w:name="_Toc352840385"/>
      <w:bookmarkStart w:id="27" w:name="_Toc352841445"/>
      <w:bookmarkStart w:id="28" w:name="_Toc447875232"/>
      <w:bookmarkStart w:id="29" w:name="_Toc449085410"/>
      <w:bookmarkStart w:id="30" w:name="_Toc449106084"/>
      <w:r w:rsidRPr="00D42470">
        <w:t>ANTECEDENTES DE LA ACTIVIDAD DE FISCALIZACIÓN</w:t>
      </w:r>
      <w:bookmarkEnd w:id="26"/>
      <w:bookmarkEnd w:id="27"/>
      <w:bookmarkEnd w:id="28"/>
      <w:bookmarkEnd w:id="29"/>
      <w:bookmarkEnd w:id="30"/>
    </w:p>
    <w:p w14:paraId="7EAABA74"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p w14:paraId="76BFEC66" w14:textId="77777777" w:rsidR="00D42470" w:rsidRDefault="00D42470" w:rsidP="00987770">
      <w:pPr>
        <w:pStyle w:val="Ttulo2"/>
      </w:pPr>
      <w:bookmarkStart w:id="31" w:name="_Toc352840386"/>
      <w:bookmarkStart w:id="32" w:name="_Toc352841446"/>
      <w:bookmarkStart w:id="33" w:name="_Toc353998112"/>
      <w:bookmarkStart w:id="34" w:name="_Toc353998185"/>
      <w:bookmarkStart w:id="35" w:name="_Toc382383537"/>
      <w:bookmarkStart w:id="36" w:name="_Toc382472359"/>
      <w:bookmarkStart w:id="37" w:name="_Toc390184270"/>
      <w:bookmarkStart w:id="38" w:name="_Toc390360001"/>
      <w:bookmarkStart w:id="39" w:name="_Toc390777022"/>
      <w:bookmarkStart w:id="40" w:name="_Toc447875233"/>
      <w:bookmarkStart w:id="41" w:name="_Toc449085411"/>
      <w:bookmarkStart w:id="42" w:name="_Toc449106085"/>
      <w:r w:rsidRPr="00D42470">
        <w:t>Motivo de la Actividad de Fiscalización</w:t>
      </w:r>
      <w:bookmarkEnd w:id="31"/>
      <w:bookmarkEnd w:id="32"/>
      <w:bookmarkEnd w:id="33"/>
      <w:bookmarkEnd w:id="34"/>
      <w:bookmarkEnd w:id="35"/>
      <w:bookmarkEnd w:id="36"/>
      <w:bookmarkEnd w:id="37"/>
      <w:bookmarkEnd w:id="38"/>
      <w:bookmarkEnd w:id="39"/>
      <w:bookmarkEnd w:id="40"/>
      <w:bookmarkEnd w:id="41"/>
      <w:bookmarkEnd w:id="42"/>
    </w:p>
    <w:p w14:paraId="3BDCF36D" w14:textId="77777777" w:rsidR="005933B2" w:rsidRPr="00D42470" w:rsidRDefault="005933B2" w:rsidP="005933B2">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490"/>
        <w:gridCol w:w="1921"/>
        <w:gridCol w:w="530"/>
        <w:gridCol w:w="7021"/>
      </w:tblGrid>
      <w:tr w:rsidR="00D42470" w:rsidRPr="00D42470" w14:paraId="7853BF85" w14:textId="77777777" w:rsidTr="0031512B">
        <w:trPr>
          <w:trHeight w:val="350"/>
        </w:trPr>
        <w:tc>
          <w:tcPr>
            <w:tcW w:w="1210" w:type="pct"/>
            <w:gridSpan w:val="2"/>
            <w:vAlign w:val="center"/>
          </w:tcPr>
          <w:p w14:paraId="26736581" w14:textId="77777777" w:rsidR="00D42470" w:rsidRPr="00D42470" w:rsidRDefault="00D42470" w:rsidP="00D42470">
            <w:pPr>
              <w:rPr>
                <w:b/>
              </w:rPr>
            </w:pPr>
            <w:r w:rsidRPr="00D42470">
              <w:rPr>
                <w:b/>
              </w:rPr>
              <w:t>Motivo</w:t>
            </w:r>
          </w:p>
        </w:tc>
        <w:tc>
          <w:tcPr>
            <w:tcW w:w="3790" w:type="pct"/>
            <w:gridSpan w:val="2"/>
            <w:vAlign w:val="center"/>
          </w:tcPr>
          <w:p w14:paraId="3409D597" w14:textId="77777777" w:rsidR="00D42470" w:rsidRPr="00D42470" w:rsidRDefault="00D42470" w:rsidP="00D42470">
            <w:pPr>
              <w:rPr>
                <w:b/>
              </w:rPr>
            </w:pPr>
            <w:r w:rsidRPr="00D42470">
              <w:rPr>
                <w:b/>
              </w:rPr>
              <w:t>Descripción</w:t>
            </w:r>
          </w:p>
        </w:tc>
      </w:tr>
      <w:tr w:rsidR="00D42470" w:rsidRPr="00D42470" w14:paraId="39BFCA0F" w14:textId="77777777" w:rsidTr="0031512B">
        <w:trPr>
          <w:trHeight w:val="481"/>
        </w:trPr>
        <w:tc>
          <w:tcPr>
            <w:tcW w:w="246" w:type="pct"/>
            <w:vAlign w:val="center"/>
          </w:tcPr>
          <w:p w14:paraId="3FE73DF6" w14:textId="021EE73C" w:rsidR="00D42470" w:rsidRPr="00D42470" w:rsidRDefault="00D42470" w:rsidP="00D42470">
            <w:pPr>
              <w:jc w:val="center"/>
            </w:pPr>
          </w:p>
        </w:tc>
        <w:tc>
          <w:tcPr>
            <w:tcW w:w="964" w:type="pct"/>
            <w:vAlign w:val="center"/>
          </w:tcPr>
          <w:p w14:paraId="2540EEE5" w14:textId="77777777" w:rsidR="00D42470" w:rsidRPr="00D42470" w:rsidRDefault="00D42470" w:rsidP="00D42470">
            <w:r w:rsidRPr="00D42470">
              <w:t>Programada</w:t>
            </w:r>
          </w:p>
        </w:tc>
        <w:tc>
          <w:tcPr>
            <w:tcW w:w="3790" w:type="pct"/>
            <w:gridSpan w:val="2"/>
            <w:vAlign w:val="center"/>
          </w:tcPr>
          <w:p w14:paraId="47198994" w14:textId="7699A676" w:rsidR="00D42470" w:rsidRPr="00D42470" w:rsidRDefault="00D42470" w:rsidP="00D42470"/>
        </w:tc>
      </w:tr>
      <w:tr w:rsidR="00D42470" w:rsidRPr="00D42470" w14:paraId="7CF351AE" w14:textId="77777777" w:rsidTr="0031512B">
        <w:trPr>
          <w:trHeight w:val="350"/>
        </w:trPr>
        <w:tc>
          <w:tcPr>
            <w:tcW w:w="246" w:type="pct"/>
            <w:vMerge w:val="restart"/>
            <w:vAlign w:val="center"/>
          </w:tcPr>
          <w:p w14:paraId="0DB76C62" w14:textId="77777777" w:rsidR="00D42470" w:rsidRPr="00D42470" w:rsidRDefault="00D42470" w:rsidP="00D42470">
            <w:pPr>
              <w:jc w:val="center"/>
            </w:pPr>
            <w:r w:rsidRPr="00D42470">
              <w:rPr>
                <w:color w:val="FF0000"/>
              </w:rPr>
              <w:t>X</w:t>
            </w:r>
          </w:p>
        </w:tc>
        <w:tc>
          <w:tcPr>
            <w:tcW w:w="964" w:type="pct"/>
            <w:vMerge w:val="restart"/>
            <w:vAlign w:val="center"/>
          </w:tcPr>
          <w:p w14:paraId="50C5914A" w14:textId="77777777" w:rsidR="00D42470" w:rsidRPr="00D42470" w:rsidRDefault="00D42470" w:rsidP="00D42470">
            <w:r w:rsidRPr="00D42470">
              <w:t>No programada</w:t>
            </w:r>
          </w:p>
        </w:tc>
        <w:tc>
          <w:tcPr>
            <w:tcW w:w="266" w:type="pct"/>
            <w:vAlign w:val="center"/>
          </w:tcPr>
          <w:p w14:paraId="4663ABBC" w14:textId="77777777" w:rsidR="00D42470" w:rsidRPr="00D42470" w:rsidRDefault="00D42470" w:rsidP="00D42470">
            <w:pPr>
              <w:jc w:val="center"/>
            </w:pPr>
            <w:r w:rsidRPr="00D42470">
              <w:rPr>
                <w:color w:val="FF0000"/>
              </w:rPr>
              <w:t>X</w:t>
            </w:r>
          </w:p>
        </w:tc>
        <w:tc>
          <w:tcPr>
            <w:tcW w:w="3524" w:type="pct"/>
            <w:vAlign w:val="center"/>
          </w:tcPr>
          <w:p w14:paraId="78C01BB1" w14:textId="77777777" w:rsidR="00D42470" w:rsidRPr="00D42470" w:rsidRDefault="00D42470" w:rsidP="00D42470">
            <w:r w:rsidRPr="00D42470">
              <w:t>Denuncia</w:t>
            </w:r>
          </w:p>
        </w:tc>
      </w:tr>
      <w:tr w:rsidR="00D42470" w:rsidRPr="00D42470" w14:paraId="330D9526" w14:textId="77777777" w:rsidTr="0031512B">
        <w:trPr>
          <w:trHeight w:val="372"/>
        </w:trPr>
        <w:tc>
          <w:tcPr>
            <w:tcW w:w="246" w:type="pct"/>
            <w:vMerge/>
          </w:tcPr>
          <w:p w14:paraId="1D916E22" w14:textId="77777777" w:rsidR="00D42470" w:rsidRPr="00D42470" w:rsidRDefault="00D42470" w:rsidP="00D42470"/>
        </w:tc>
        <w:tc>
          <w:tcPr>
            <w:tcW w:w="964" w:type="pct"/>
            <w:vMerge/>
          </w:tcPr>
          <w:p w14:paraId="6F3AD3CF" w14:textId="77777777" w:rsidR="00D42470" w:rsidRPr="00D42470" w:rsidRDefault="00D42470" w:rsidP="00D42470"/>
        </w:tc>
        <w:tc>
          <w:tcPr>
            <w:tcW w:w="266" w:type="pct"/>
            <w:vAlign w:val="center"/>
          </w:tcPr>
          <w:p w14:paraId="3EDC94A6" w14:textId="7F93E983" w:rsidR="00D42470" w:rsidRPr="00D42470" w:rsidRDefault="00D42470" w:rsidP="00D42470">
            <w:pPr>
              <w:jc w:val="center"/>
            </w:pPr>
          </w:p>
        </w:tc>
        <w:tc>
          <w:tcPr>
            <w:tcW w:w="3524" w:type="pct"/>
            <w:vAlign w:val="center"/>
          </w:tcPr>
          <w:p w14:paraId="2F3F863D" w14:textId="77777777" w:rsidR="00D42470" w:rsidRPr="00D42470" w:rsidRDefault="00D42470" w:rsidP="00D42470">
            <w:r w:rsidRPr="00D42470">
              <w:t>Autodenuncia</w:t>
            </w:r>
          </w:p>
        </w:tc>
      </w:tr>
      <w:tr w:rsidR="00D42470" w:rsidRPr="00D42470" w14:paraId="51815A69" w14:textId="77777777" w:rsidTr="0031512B">
        <w:trPr>
          <w:trHeight w:val="372"/>
        </w:trPr>
        <w:tc>
          <w:tcPr>
            <w:tcW w:w="246" w:type="pct"/>
            <w:vMerge/>
          </w:tcPr>
          <w:p w14:paraId="2B1F951E" w14:textId="77777777" w:rsidR="00D42470" w:rsidRPr="00D42470" w:rsidRDefault="00D42470" w:rsidP="00D42470"/>
        </w:tc>
        <w:tc>
          <w:tcPr>
            <w:tcW w:w="964" w:type="pct"/>
            <w:vMerge/>
          </w:tcPr>
          <w:p w14:paraId="75A87038" w14:textId="77777777" w:rsidR="00D42470" w:rsidRPr="00D42470" w:rsidRDefault="00D42470" w:rsidP="00D42470"/>
        </w:tc>
        <w:tc>
          <w:tcPr>
            <w:tcW w:w="266" w:type="pct"/>
            <w:vAlign w:val="center"/>
          </w:tcPr>
          <w:p w14:paraId="59E609C1" w14:textId="6872460A" w:rsidR="00D42470" w:rsidRPr="00D42470" w:rsidRDefault="00D42470" w:rsidP="00D42470">
            <w:pPr>
              <w:jc w:val="center"/>
            </w:pPr>
          </w:p>
        </w:tc>
        <w:tc>
          <w:tcPr>
            <w:tcW w:w="3524" w:type="pct"/>
            <w:vAlign w:val="center"/>
          </w:tcPr>
          <w:p w14:paraId="6911233A" w14:textId="77777777" w:rsidR="00D42470" w:rsidRPr="00D42470" w:rsidRDefault="00D42470" w:rsidP="00D42470">
            <w:r w:rsidRPr="00D42470">
              <w:t>De Oficio</w:t>
            </w:r>
          </w:p>
        </w:tc>
      </w:tr>
      <w:tr w:rsidR="00D42470" w:rsidRPr="00D42470" w14:paraId="2E6A8C1F" w14:textId="77777777" w:rsidTr="0031512B">
        <w:trPr>
          <w:trHeight w:val="372"/>
        </w:trPr>
        <w:tc>
          <w:tcPr>
            <w:tcW w:w="246" w:type="pct"/>
            <w:vMerge/>
          </w:tcPr>
          <w:p w14:paraId="6A764F06" w14:textId="77777777" w:rsidR="00D42470" w:rsidRPr="00D42470" w:rsidRDefault="00D42470" w:rsidP="00D42470"/>
        </w:tc>
        <w:tc>
          <w:tcPr>
            <w:tcW w:w="964" w:type="pct"/>
            <w:vMerge/>
          </w:tcPr>
          <w:p w14:paraId="57C29410" w14:textId="77777777" w:rsidR="00D42470" w:rsidRPr="00D42470" w:rsidRDefault="00D42470" w:rsidP="00D42470"/>
        </w:tc>
        <w:tc>
          <w:tcPr>
            <w:tcW w:w="266" w:type="pct"/>
            <w:vAlign w:val="center"/>
          </w:tcPr>
          <w:p w14:paraId="5EB6FF74" w14:textId="02F5ECCA" w:rsidR="00D42470" w:rsidRPr="00D42470" w:rsidRDefault="00D42470" w:rsidP="00D42470">
            <w:pPr>
              <w:jc w:val="center"/>
              <w:rPr>
                <w:color w:val="FF0000"/>
              </w:rPr>
            </w:pPr>
          </w:p>
        </w:tc>
        <w:tc>
          <w:tcPr>
            <w:tcW w:w="3524" w:type="pct"/>
            <w:vAlign w:val="center"/>
          </w:tcPr>
          <w:p w14:paraId="2D72F695" w14:textId="77777777" w:rsidR="00D42470" w:rsidRPr="00D42470" w:rsidRDefault="00D42470" w:rsidP="00D42470">
            <w:r w:rsidRPr="00D42470">
              <w:t>Otro</w:t>
            </w:r>
          </w:p>
        </w:tc>
      </w:tr>
      <w:tr w:rsidR="00D42470" w:rsidRPr="00D42470" w14:paraId="2BE30AE8" w14:textId="77777777" w:rsidTr="0031512B">
        <w:trPr>
          <w:trHeight w:val="372"/>
        </w:trPr>
        <w:tc>
          <w:tcPr>
            <w:tcW w:w="246" w:type="pct"/>
            <w:vMerge/>
          </w:tcPr>
          <w:p w14:paraId="488E3A82" w14:textId="77777777" w:rsidR="00D42470" w:rsidRPr="00D42470" w:rsidRDefault="00D42470" w:rsidP="00D42470"/>
        </w:tc>
        <w:tc>
          <w:tcPr>
            <w:tcW w:w="964" w:type="pct"/>
            <w:vMerge/>
          </w:tcPr>
          <w:p w14:paraId="13675E60" w14:textId="77777777" w:rsidR="00D42470" w:rsidRPr="00D42470" w:rsidRDefault="00D42470" w:rsidP="00D42470"/>
        </w:tc>
        <w:tc>
          <w:tcPr>
            <w:tcW w:w="3790" w:type="pct"/>
            <w:gridSpan w:val="2"/>
            <w:vAlign w:val="center"/>
          </w:tcPr>
          <w:p w14:paraId="7F9C57D9" w14:textId="090648DB" w:rsidR="00D42470" w:rsidRPr="00D42470" w:rsidRDefault="00E53682" w:rsidP="00D42470">
            <w:r w:rsidRPr="007F0BA3">
              <w:t>Detalles</w:t>
            </w:r>
            <w:r w:rsidR="00D42470" w:rsidRPr="007F0BA3">
              <w:t xml:space="preserve">: </w:t>
            </w:r>
            <w:r w:rsidR="009B1C23" w:rsidRPr="007F0BA3">
              <w:t>19-X-2021</w:t>
            </w:r>
            <w:r w:rsidR="00A4563C">
              <w:t xml:space="preserve"> (</w:t>
            </w:r>
            <w:r w:rsidR="007F0BA3">
              <w:t>elusión por construcción de silos</w:t>
            </w:r>
            <w:r w:rsidR="00A4563C">
              <w:t>)</w:t>
            </w:r>
          </w:p>
        </w:tc>
      </w:tr>
    </w:tbl>
    <w:p w14:paraId="40262F7D" w14:textId="77777777" w:rsidR="005933B2" w:rsidRDefault="005933B2" w:rsidP="005933B2">
      <w:pPr>
        <w:spacing w:after="0" w:line="240" w:lineRule="auto"/>
        <w:ind w:left="576"/>
        <w:contextualSpacing/>
        <w:outlineLvl w:val="0"/>
        <w:rPr>
          <w:rFonts w:ascii="Calibri" w:eastAsia="Calibri" w:hAnsi="Calibri" w:cs="Calibri"/>
          <w:b/>
          <w:sz w:val="24"/>
          <w:szCs w:val="20"/>
        </w:rPr>
      </w:pPr>
      <w:bookmarkStart w:id="43" w:name="_Toc352840387"/>
      <w:bookmarkStart w:id="44" w:name="_Toc352841447"/>
      <w:bookmarkStart w:id="45" w:name="_Toc353998113"/>
      <w:bookmarkStart w:id="46" w:name="_Toc353998186"/>
      <w:bookmarkStart w:id="47" w:name="_Toc382383538"/>
      <w:bookmarkStart w:id="48" w:name="_Toc382472360"/>
      <w:bookmarkStart w:id="49" w:name="_Toc390184271"/>
      <w:bookmarkStart w:id="50" w:name="_Toc390360002"/>
      <w:bookmarkStart w:id="51" w:name="_Toc390777023"/>
      <w:bookmarkStart w:id="52" w:name="_Toc447875234"/>
      <w:bookmarkStart w:id="53" w:name="_Toc449085412"/>
      <w:bookmarkStart w:id="54" w:name="_Toc449106086"/>
    </w:p>
    <w:p w14:paraId="13F893A6" w14:textId="77777777" w:rsidR="005933B2" w:rsidRDefault="005933B2" w:rsidP="005933B2">
      <w:pPr>
        <w:spacing w:after="0" w:line="240" w:lineRule="auto"/>
        <w:ind w:left="576"/>
        <w:contextualSpacing/>
        <w:outlineLvl w:val="0"/>
        <w:rPr>
          <w:rFonts w:ascii="Calibri" w:eastAsia="Calibri" w:hAnsi="Calibri" w:cs="Calibri"/>
          <w:b/>
          <w:sz w:val="24"/>
          <w:szCs w:val="20"/>
        </w:rPr>
      </w:pPr>
    </w:p>
    <w:p w14:paraId="4244F47D" w14:textId="77777777" w:rsidR="00D42470" w:rsidRDefault="00D42470" w:rsidP="00987770">
      <w:pPr>
        <w:pStyle w:val="Ttulo2"/>
      </w:pPr>
      <w:r w:rsidRPr="00D42470">
        <w:t>Materia Específica Objeto de la Fiscalización Ambiental</w:t>
      </w:r>
      <w:bookmarkEnd w:id="43"/>
      <w:bookmarkEnd w:id="44"/>
      <w:bookmarkEnd w:id="45"/>
      <w:bookmarkEnd w:id="46"/>
      <w:bookmarkEnd w:id="47"/>
      <w:bookmarkEnd w:id="48"/>
      <w:bookmarkEnd w:id="49"/>
      <w:bookmarkEnd w:id="50"/>
      <w:bookmarkEnd w:id="51"/>
      <w:bookmarkEnd w:id="52"/>
      <w:bookmarkEnd w:id="53"/>
      <w:bookmarkEnd w:id="54"/>
    </w:p>
    <w:p w14:paraId="6A642730" w14:textId="77777777" w:rsidR="00D14AAD" w:rsidRPr="00D42470"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14:paraId="4BC4D8FC"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1F405D17" w14:textId="057791B5" w:rsidR="00D42470" w:rsidRDefault="00817892" w:rsidP="00D42470">
            <w:pPr>
              <w:numPr>
                <w:ilvl w:val="0"/>
                <w:numId w:val="4"/>
              </w:numPr>
              <w:spacing w:after="0" w:line="276" w:lineRule="auto"/>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 xml:space="preserve">Posible elusión </w:t>
            </w:r>
            <w:r w:rsidR="006506B6">
              <w:rPr>
                <w:rFonts w:ascii="Calibri" w:eastAsia="Times New Roman" w:hAnsi="Calibri" w:cs="Calibri"/>
                <w:sz w:val="20"/>
                <w:szCs w:val="16"/>
                <w:lang w:eastAsia="es-CL"/>
              </w:rPr>
              <w:t>por c</w:t>
            </w:r>
            <w:r w:rsidR="009B1C23">
              <w:rPr>
                <w:rFonts w:ascii="Calibri" w:eastAsia="Times New Roman" w:hAnsi="Calibri" w:cs="Calibri"/>
                <w:sz w:val="20"/>
                <w:szCs w:val="16"/>
                <w:lang w:eastAsia="es-CL"/>
              </w:rPr>
              <w:t>onstrucción de silos</w:t>
            </w:r>
          </w:p>
          <w:p w14:paraId="6FD2FCC1" w14:textId="5A359CC1" w:rsidR="00C9538E" w:rsidRPr="00D42470" w:rsidRDefault="00C9538E" w:rsidP="00D42470">
            <w:pPr>
              <w:numPr>
                <w:ilvl w:val="0"/>
                <w:numId w:val="4"/>
              </w:numPr>
              <w:spacing w:after="0" w:line="276" w:lineRule="auto"/>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Manejo de ruido</w:t>
            </w:r>
          </w:p>
          <w:p w14:paraId="0340107A" w14:textId="1FF926BC" w:rsidR="00D42470" w:rsidRPr="00D42470" w:rsidRDefault="00D42470" w:rsidP="00D42470">
            <w:pPr>
              <w:spacing w:after="0" w:line="276" w:lineRule="auto"/>
              <w:jc w:val="both"/>
              <w:rPr>
                <w:rFonts w:ascii="Calibri" w:eastAsia="Times New Roman" w:hAnsi="Calibri" w:cs="Calibri"/>
                <w:color w:val="FF0000"/>
                <w:sz w:val="16"/>
                <w:szCs w:val="16"/>
                <w:lang w:eastAsia="es-CL"/>
              </w:rPr>
            </w:pPr>
          </w:p>
        </w:tc>
      </w:tr>
    </w:tbl>
    <w:p w14:paraId="68097AAC" w14:textId="13F3358A" w:rsidR="006B03F9" w:rsidRDefault="006B03F9" w:rsidP="00D42470">
      <w:pPr>
        <w:spacing w:after="0" w:line="240" w:lineRule="auto"/>
        <w:jc w:val="both"/>
        <w:rPr>
          <w:rFonts w:ascii="Calibri" w:eastAsia="Calibri" w:hAnsi="Calibri" w:cs="Times New Roman"/>
        </w:rPr>
      </w:pPr>
    </w:p>
    <w:p w14:paraId="7459A587" w14:textId="77777777" w:rsidR="005B4030" w:rsidRDefault="005B4030" w:rsidP="00D42470">
      <w:pPr>
        <w:spacing w:after="0" w:line="240" w:lineRule="auto"/>
        <w:jc w:val="both"/>
        <w:rPr>
          <w:rFonts w:ascii="Calibri" w:eastAsia="Calibri" w:hAnsi="Calibri" w:cs="Times New Roman"/>
        </w:rPr>
      </w:pPr>
    </w:p>
    <w:p w14:paraId="4EB407D4" w14:textId="77777777" w:rsidR="005933B2" w:rsidRDefault="005933B2" w:rsidP="00D42470">
      <w:pPr>
        <w:spacing w:after="0" w:line="240" w:lineRule="auto"/>
        <w:jc w:val="both"/>
        <w:rPr>
          <w:rFonts w:ascii="Calibri" w:eastAsia="Calibri" w:hAnsi="Calibri" w:cs="Times New Roman"/>
        </w:rPr>
      </w:pPr>
    </w:p>
    <w:p w14:paraId="6B9D26B5" w14:textId="77777777" w:rsidR="00D42470" w:rsidRPr="00D42470" w:rsidRDefault="00D42470" w:rsidP="00987770">
      <w:pPr>
        <w:pStyle w:val="Ttulo2"/>
      </w:pPr>
      <w:bookmarkStart w:id="55" w:name="_Toc352162452"/>
      <w:bookmarkStart w:id="56" w:name="_Toc352162789"/>
      <w:bookmarkStart w:id="57" w:name="_Toc352840388"/>
      <w:bookmarkStart w:id="58" w:name="_Toc352841448"/>
      <w:bookmarkStart w:id="59" w:name="_Toc353998114"/>
      <w:bookmarkStart w:id="60" w:name="_Toc353998187"/>
      <w:bookmarkStart w:id="61" w:name="_Toc382383539"/>
      <w:bookmarkStart w:id="62" w:name="_Toc382472361"/>
      <w:bookmarkStart w:id="63" w:name="_Toc390184272"/>
      <w:bookmarkStart w:id="64" w:name="_Toc390360003"/>
      <w:bookmarkStart w:id="65" w:name="_Toc390777024"/>
      <w:bookmarkStart w:id="66" w:name="_Toc447875235"/>
      <w:bookmarkStart w:id="67" w:name="_Toc449085413"/>
      <w:bookmarkStart w:id="68" w:name="_Toc449106087"/>
      <w:r w:rsidRPr="00D42470">
        <w:t>Aspectos relativos a la ejecución de la Inspección Ambiental</w:t>
      </w:r>
      <w:bookmarkStart w:id="69" w:name="_Toc353998115"/>
      <w:bookmarkStart w:id="70" w:name="_Toc353998188"/>
      <w:bookmarkStart w:id="71" w:name="_Toc382383540"/>
      <w:bookmarkStart w:id="72" w:name="_Toc382472362"/>
      <w:bookmarkStart w:id="73" w:name="_Toc390184273"/>
      <w:bookmarkStart w:id="74" w:name="_Toc390360004"/>
      <w:bookmarkStart w:id="75" w:name="_Toc390777025"/>
      <w:bookmarkStart w:id="76" w:name="_Toc447875236"/>
      <w:bookmarkEnd w:id="55"/>
      <w:bookmarkEnd w:id="56"/>
      <w:bookmarkEnd w:id="57"/>
      <w:bookmarkEnd w:id="58"/>
      <w:bookmarkEnd w:id="59"/>
      <w:bookmarkEnd w:id="60"/>
      <w:bookmarkEnd w:id="61"/>
      <w:bookmarkEnd w:id="62"/>
      <w:bookmarkEnd w:id="63"/>
      <w:bookmarkEnd w:id="64"/>
      <w:bookmarkEnd w:id="65"/>
      <w:bookmarkEnd w:id="66"/>
      <w:bookmarkEnd w:id="67"/>
      <w:bookmarkEnd w:id="68"/>
    </w:p>
    <w:p w14:paraId="06E2CDAA" w14:textId="77777777" w:rsidR="00D42470" w:rsidRPr="00D42470" w:rsidRDefault="00D42470" w:rsidP="00D42470">
      <w:pPr>
        <w:ind w:left="360"/>
        <w:contextualSpacing/>
      </w:pPr>
    </w:p>
    <w:p w14:paraId="45F8B96A" w14:textId="1D8E777A" w:rsidR="00D42470" w:rsidRPr="00987770" w:rsidRDefault="00D42470" w:rsidP="00987770">
      <w:pPr>
        <w:pStyle w:val="Ttulo3"/>
      </w:pPr>
      <w:bookmarkStart w:id="77" w:name="_Toc449085414"/>
      <w:bookmarkStart w:id="78" w:name="_Toc449106088"/>
      <w:r w:rsidRPr="00987770">
        <w:t xml:space="preserve">Ejecución de la inspección </w:t>
      </w:r>
      <w:bookmarkEnd w:id="69"/>
      <w:bookmarkEnd w:id="70"/>
      <w:bookmarkEnd w:id="71"/>
      <w:bookmarkEnd w:id="72"/>
      <w:bookmarkEnd w:id="73"/>
      <w:bookmarkEnd w:id="74"/>
      <w:bookmarkEnd w:id="75"/>
      <w:bookmarkEnd w:id="76"/>
      <w:bookmarkEnd w:id="77"/>
      <w:bookmarkEnd w:id="78"/>
    </w:p>
    <w:p w14:paraId="71EDFC5C" w14:textId="77777777" w:rsidR="00D14AAD" w:rsidRPr="00D42470" w:rsidRDefault="00D14AAD" w:rsidP="00D14AAD">
      <w:pPr>
        <w:spacing w:after="0" w:line="240" w:lineRule="auto"/>
        <w:ind w:left="720"/>
        <w:contextualSpacing/>
        <w:jc w:val="both"/>
        <w:outlineLvl w:val="1"/>
        <w:rPr>
          <w:rFonts w:ascii="Calibri" w:eastAsia="Calibri" w:hAnsi="Calibri" w:cs="Calibri"/>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D42470" w14:paraId="71906803"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1F741FE" w14:textId="6AD4D994" w:rsidR="00D42470" w:rsidRPr="00346EAD" w:rsidRDefault="00D42470" w:rsidP="00D42470">
            <w:pPr>
              <w:spacing w:after="0" w:line="0" w:lineRule="atLeast"/>
              <w:rPr>
                <w:rFonts w:ascii="Calibri" w:eastAsia="Calibri" w:hAnsi="Calibri" w:cs="Times New Roman"/>
                <w:b/>
                <w:sz w:val="20"/>
                <w:szCs w:val="20"/>
              </w:rPr>
            </w:pPr>
            <w:r w:rsidRPr="00346EAD">
              <w:rPr>
                <w:rFonts w:ascii="Calibri" w:eastAsia="Calibri" w:hAnsi="Calibri" w:cs="Times New Roman"/>
                <w:b/>
                <w:sz w:val="20"/>
                <w:szCs w:val="20"/>
              </w:rPr>
              <w:t>Existió oposición al ingreso:</w:t>
            </w:r>
            <w:r w:rsidRPr="00346EAD">
              <w:rPr>
                <w:rFonts w:ascii="Calibri" w:eastAsia="Calibri" w:hAnsi="Calibri" w:cs="Times New Roman"/>
                <w:sz w:val="20"/>
                <w:szCs w:val="20"/>
              </w:rPr>
              <w:t xml:space="preserve"> 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15AB8EC2" w14:textId="2D9CBFA7" w:rsidR="00D42470" w:rsidRPr="00346EAD" w:rsidRDefault="00D42470" w:rsidP="00D42470">
            <w:pPr>
              <w:spacing w:after="0" w:line="0" w:lineRule="atLeast"/>
              <w:rPr>
                <w:rFonts w:ascii="Calibri" w:eastAsia="Calibri" w:hAnsi="Calibri" w:cs="Times New Roman"/>
                <w:b/>
                <w:sz w:val="20"/>
                <w:szCs w:val="20"/>
              </w:rPr>
            </w:pPr>
            <w:r w:rsidRPr="00346EAD">
              <w:rPr>
                <w:rFonts w:ascii="Calibri" w:eastAsia="Calibri" w:hAnsi="Calibri" w:cs="Times New Roman"/>
                <w:b/>
                <w:sz w:val="20"/>
                <w:szCs w:val="20"/>
              </w:rPr>
              <w:t xml:space="preserve">Existió auxilio de fuerza pública: </w:t>
            </w:r>
            <w:r w:rsidRPr="00346EAD">
              <w:rPr>
                <w:rFonts w:ascii="Calibri" w:eastAsia="Calibri" w:hAnsi="Calibri" w:cs="Times New Roman"/>
                <w:sz w:val="20"/>
                <w:szCs w:val="20"/>
              </w:rPr>
              <w:t>NO</w:t>
            </w:r>
          </w:p>
        </w:tc>
      </w:tr>
      <w:tr w:rsidR="00D42470" w:rsidRPr="00D42470" w14:paraId="22F2F7E2"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BF33C7E" w14:textId="2884DE79" w:rsidR="00D42470" w:rsidRPr="00346EAD" w:rsidRDefault="00D42470" w:rsidP="00D42470">
            <w:pPr>
              <w:spacing w:after="0" w:line="0" w:lineRule="atLeast"/>
              <w:rPr>
                <w:rFonts w:ascii="Calibri" w:eastAsia="Calibri" w:hAnsi="Calibri" w:cs="Times New Roman"/>
                <w:b/>
                <w:sz w:val="20"/>
                <w:szCs w:val="20"/>
              </w:rPr>
            </w:pPr>
            <w:r w:rsidRPr="00346EAD">
              <w:rPr>
                <w:rFonts w:ascii="Calibri" w:eastAsia="Calibri" w:hAnsi="Calibri" w:cs="Times New Roman"/>
                <w:b/>
                <w:sz w:val="20"/>
                <w:szCs w:val="20"/>
              </w:rPr>
              <w:t xml:space="preserve">Existió colaboración por parte de los fiscalizados: </w:t>
            </w:r>
            <w:r w:rsidRPr="00346EAD">
              <w:rPr>
                <w:rFonts w:ascii="Calibri" w:eastAsia="Calibri" w:hAnsi="Calibri" w:cs="Times New Roman"/>
                <w:sz w:val="20"/>
                <w:szCs w:val="20"/>
              </w:rPr>
              <w:t xml:space="preserve">SI </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4D647BEC" w14:textId="256E1637" w:rsidR="00D42470" w:rsidRPr="00346EAD" w:rsidRDefault="00D42470" w:rsidP="00D42470">
            <w:pPr>
              <w:spacing w:after="0" w:line="0" w:lineRule="atLeast"/>
              <w:rPr>
                <w:rFonts w:ascii="Calibri" w:eastAsia="Calibri" w:hAnsi="Calibri" w:cs="Times New Roman"/>
                <w:b/>
                <w:sz w:val="20"/>
                <w:szCs w:val="20"/>
              </w:rPr>
            </w:pPr>
            <w:r w:rsidRPr="00346EAD">
              <w:rPr>
                <w:rFonts w:ascii="Calibri" w:eastAsia="Calibri" w:hAnsi="Calibri" w:cs="Times New Roman"/>
                <w:b/>
                <w:sz w:val="20"/>
                <w:szCs w:val="20"/>
              </w:rPr>
              <w:t xml:space="preserve">Existió trato respetuoso y deferente: </w:t>
            </w:r>
            <w:r w:rsidRPr="00346EAD">
              <w:rPr>
                <w:rFonts w:ascii="Calibri" w:eastAsia="Calibri" w:hAnsi="Calibri" w:cs="Times New Roman"/>
                <w:sz w:val="20"/>
                <w:szCs w:val="20"/>
              </w:rPr>
              <w:t>SI</w:t>
            </w:r>
          </w:p>
        </w:tc>
      </w:tr>
      <w:tr w:rsidR="00D42470" w:rsidRPr="00D42470" w14:paraId="02FCAA0A" w14:textId="77777777"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E1C6933" w14:textId="2A3664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Observaciones:</w:t>
            </w:r>
            <w:r w:rsidRPr="00D42470">
              <w:rPr>
                <w:rFonts w:ascii="Calibri" w:eastAsia="Calibri" w:hAnsi="Calibri" w:cs="Times New Roman"/>
                <w:b/>
                <w:color w:val="FF0000"/>
                <w:sz w:val="20"/>
                <w:szCs w:val="20"/>
              </w:rPr>
              <w:t xml:space="preserve"> </w:t>
            </w:r>
          </w:p>
        </w:tc>
      </w:tr>
    </w:tbl>
    <w:p w14:paraId="3213F350" w14:textId="3DC6AF08" w:rsidR="005933B2" w:rsidRDefault="005933B2" w:rsidP="005933B2">
      <w:pPr>
        <w:spacing w:after="0" w:line="240" w:lineRule="auto"/>
        <w:ind w:left="720"/>
        <w:contextualSpacing/>
        <w:jc w:val="both"/>
        <w:outlineLvl w:val="1"/>
        <w:rPr>
          <w:rFonts w:ascii="Calibri" w:eastAsia="Calibri" w:hAnsi="Calibri" w:cs="Calibri"/>
          <w:b/>
        </w:rPr>
      </w:pPr>
      <w:bookmarkStart w:id="79" w:name="_Toc390184274"/>
      <w:bookmarkStart w:id="80" w:name="_Toc390360005"/>
      <w:bookmarkStart w:id="81" w:name="_Toc390777026"/>
      <w:bookmarkStart w:id="82" w:name="_Toc447875237"/>
      <w:bookmarkStart w:id="83" w:name="_Toc449085415"/>
      <w:bookmarkStart w:id="84" w:name="_Toc449106089"/>
      <w:bookmarkStart w:id="85" w:name="_Toc352840390"/>
      <w:bookmarkStart w:id="86" w:name="_Toc352841450"/>
      <w:bookmarkStart w:id="87" w:name="_Toc353998117"/>
      <w:bookmarkStart w:id="88" w:name="_Toc353998190"/>
      <w:bookmarkStart w:id="89" w:name="_Toc382383541"/>
      <w:bookmarkStart w:id="90" w:name="_Toc382472363"/>
    </w:p>
    <w:p w14:paraId="0A3591AA" w14:textId="4421CC5F" w:rsidR="007F0BA3" w:rsidRDefault="007F0BA3" w:rsidP="005933B2">
      <w:pPr>
        <w:spacing w:after="0" w:line="240" w:lineRule="auto"/>
        <w:ind w:left="720"/>
        <w:contextualSpacing/>
        <w:jc w:val="both"/>
        <w:outlineLvl w:val="1"/>
        <w:rPr>
          <w:rFonts w:ascii="Calibri" w:eastAsia="Calibri" w:hAnsi="Calibri" w:cs="Calibri"/>
          <w:b/>
        </w:rPr>
      </w:pPr>
    </w:p>
    <w:p w14:paraId="5FAA3964" w14:textId="2068AC36" w:rsidR="007F0BA3" w:rsidRDefault="007F0BA3" w:rsidP="005933B2">
      <w:pPr>
        <w:spacing w:after="0" w:line="240" w:lineRule="auto"/>
        <w:ind w:left="720"/>
        <w:contextualSpacing/>
        <w:jc w:val="both"/>
        <w:outlineLvl w:val="1"/>
        <w:rPr>
          <w:rFonts w:ascii="Calibri" w:eastAsia="Calibri" w:hAnsi="Calibri" w:cs="Calibri"/>
          <w:b/>
        </w:rPr>
      </w:pPr>
    </w:p>
    <w:p w14:paraId="6AA36942" w14:textId="1A09FA6C" w:rsidR="007F0BA3" w:rsidRDefault="007F0BA3" w:rsidP="005933B2">
      <w:pPr>
        <w:spacing w:after="0" w:line="240" w:lineRule="auto"/>
        <w:ind w:left="720"/>
        <w:contextualSpacing/>
        <w:jc w:val="both"/>
        <w:outlineLvl w:val="1"/>
        <w:rPr>
          <w:rFonts w:ascii="Calibri" w:eastAsia="Calibri" w:hAnsi="Calibri" w:cs="Calibri"/>
          <w:b/>
        </w:rPr>
      </w:pPr>
    </w:p>
    <w:p w14:paraId="0BD8B4DD" w14:textId="139F3B89" w:rsidR="007F0BA3" w:rsidRDefault="007F0BA3" w:rsidP="005933B2">
      <w:pPr>
        <w:spacing w:after="0" w:line="240" w:lineRule="auto"/>
        <w:ind w:left="720"/>
        <w:contextualSpacing/>
        <w:jc w:val="both"/>
        <w:outlineLvl w:val="1"/>
        <w:rPr>
          <w:rFonts w:ascii="Calibri" w:eastAsia="Calibri" w:hAnsi="Calibri" w:cs="Calibri"/>
          <w:b/>
        </w:rPr>
      </w:pPr>
    </w:p>
    <w:p w14:paraId="5EBBA18D" w14:textId="5F31938F" w:rsidR="007F0BA3" w:rsidRDefault="007F0BA3" w:rsidP="005933B2">
      <w:pPr>
        <w:spacing w:after="0" w:line="240" w:lineRule="auto"/>
        <w:ind w:left="720"/>
        <w:contextualSpacing/>
        <w:jc w:val="both"/>
        <w:outlineLvl w:val="1"/>
        <w:rPr>
          <w:rFonts w:ascii="Calibri" w:eastAsia="Calibri" w:hAnsi="Calibri" w:cs="Calibri"/>
          <w:b/>
        </w:rPr>
      </w:pPr>
    </w:p>
    <w:p w14:paraId="0BF6C006" w14:textId="14316F50" w:rsidR="007F0BA3" w:rsidRDefault="007F0BA3" w:rsidP="005933B2">
      <w:pPr>
        <w:spacing w:after="0" w:line="240" w:lineRule="auto"/>
        <w:ind w:left="720"/>
        <w:contextualSpacing/>
        <w:jc w:val="both"/>
        <w:outlineLvl w:val="1"/>
        <w:rPr>
          <w:rFonts w:ascii="Calibri" w:eastAsia="Calibri" w:hAnsi="Calibri" w:cs="Calibri"/>
          <w:b/>
        </w:rPr>
      </w:pPr>
    </w:p>
    <w:p w14:paraId="47880E54" w14:textId="499A842E" w:rsidR="007F0BA3" w:rsidRDefault="007F0BA3" w:rsidP="005933B2">
      <w:pPr>
        <w:spacing w:after="0" w:line="240" w:lineRule="auto"/>
        <w:ind w:left="720"/>
        <w:contextualSpacing/>
        <w:jc w:val="both"/>
        <w:outlineLvl w:val="1"/>
        <w:rPr>
          <w:rFonts w:ascii="Calibri" w:eastAsia="Calibri" w:hAnsi="Calibri" w:cs="Calibri"/>
          <w:b/>
        </w:rPr>
      </w:pPr>
    </w:p>
    <w:p w14:paraId="47CDC67B" w14:textId="3C443A7F" w:rsidR="007F0BA3" w:rsidRDefault="007F0BA3" w:rsidP="005933B2">
      <w:pPr>
        <w:spacing w:after="0" w:line="240" w:lineRule="auto"/>
        <w:ind w:left="720"/>
        <w:contextualSpacing/>
        <w:jc w:val="both"/>
        <w:outlineLvl w:val="1"/>
        <w:rPr>
          <w:rFonts w:ascii="Calibri" w:eastAsia="Calibri" w:hAnsi="Calibri" w:cs="Calibri"/>
          <w:b/>
        </w:rPr>
      </w:pPr>
    </w:p>
    <w:p w14:paraId="2084DD80" w14:textId="2432364B" w:rsidR="007F0BA3" w:rsidRDefault="007F0BA3" w:rsidP="005933B2">
      <w:pPr>
        <w:spacing w:after="0" w:line="240" w:lineRule="auto"/>
        <w:ind w:left="720"/>
        <w:contextualSpacing/>
        <w:jc w:val="both"/>
        <w:outlineLvl w:val="1"/>
        <w:rPr>
          <w:rFonts w:ascii="Calibri" w:eastAsia="Calibri" w:hAnsi="Calibri" w:cs="Calibri"/>
          <w:b/>
        </w:rPr>
      </w:pPr>
    </w:p>
    <w:p w14:paraId="355996F7" w14:textId="490152A7" w:rsidR="007F0BA3" w:rsidRDefault="007F0BA3" w:rsidP="005933B2">
      <w:pPr>
        <w:spacing w:after="0" w:line="240" w:lineRule="auto"/>
        <w:ind w:left="720"/>
        <w:contextualSpacing/>
        <w:jc w:val="both"/>
        <w:outlineLvl w:val="1"/>
        <w:rPr>
          <w:rFonts w:ascii="Calibri" w:eastAsia="Calibri" w:hAnsi="Calibri" w:cs="Calibri"/>
          <w:b/>
        </w:rPr>
      </w:pPr>
    </w:p>
    <w:p w14:paraId="52CCB11A" w14:textId="11B30385" w:rsidR="007F0BA3" w:rsidRDefault="007F0BA3" w:rsidP="005933B2">
      <w:pPr>
        <w:spacing w:after="0" w:line="240" w:lineRule="auto"/>
        <w:ind w:left="720"/>
        <w:contextualSpacing/>
        <w:jc w:val="both"/>
        <w:outlineLvl w:val="1"/>
        <w:rPr>
          <w:rFonts w:ascii="Calibri" w:eastAsia="Calibri" w:hAnsi="Calibri" w:cs="Calibri"/>
          <w:b/>
        </w:rPr>
      </w:pPr>
    </w:p>
    <w:p w14:paraId="1B9ACD53" w14:textId="1CC3B1FC" w:rsidR="007F0BA3" w:rsidRDefault="007F0BA3" w:rsidP="005933B2">
      <w:pPr>
        <w:spacing w:after="0" w:line="240" w:lineRule="auto"/>
        <w:ind w:left="720"/>
        <w:contextualSpacing/>
        <w:jc w:val="both"/>
        <w:outlineLvl w:val="1"/>
        <w:rPr>
          <w:rFonts w:ascii="Calibri" w:eastAsia="Calibri" w:hAnsi="Calibri" w:cs="Calibri"/>
          <w:b/>
        </w:rPr>
      </w:pPr>
    </w:p>
    <w:p w14:paraId="1A8FD94E" w14:textId="1B904720" w:rsidR="007F0BA3" w:rsidRDefault="007F0BA3" w:rsidP="005933B2">
      <w:pPr>
        <w:spacing w:after="0" w:line="240" w:lineRule="auto"/>
        <w:ind w:left="720"/>
        <w:contextualSpacing/>
        <w:jc w:val="both"/>
        <w:outlineLvl w:val="1"/>
        <w:rPr>
          <w:rFonts w:ascii="Calibri" w:eastAsia="Calibri" w:hAnsi="Calibri" w:cs="Calibri"/>
          <w:b/>
        </w:rPr>
      </w:pPr>
    </w:p>
    <w:p w14:paraId="09055C89" w14:textId="2DBBB94E" w:rsidR="007F0BA3" w:rsidRDefault="007F0BA3" w:rsidP="005933B2">
      <w:pPr>
        <w:spacing w:after="0" w:line="240" w:lineRule="auto"/>
        <w:ind w:left="720"/>
        <w:contextualSpacing/>
        <w:jc w:val="both"/>
        <w:outlineLvl w:val="1"/>
        <w:rPr>
          <w:rFonts w:ascii="Calibri" w:eastAsia="Calibri" w:hAnsi="Calibri" w:cs="Calibri"/>
          <w:b/>
        </w:rPr>
      </w:pPr>
    </w:p>
    <w:p w14:paraId="15C0AE65" w14:textId="1BEF0FFE" w:rsidR="007F0BA3" w:rsidRDefault="007F0BA3" w:rsidP="005933B2">
      <w:pPr>
        <w:spacing w:after="0" w:line="240" w:lineRule="auto"/>
        <w:ind w:left="720"/>
        <w:contextualSpacing/>
        <w:jc w:val="both"/>
        <w:outlineLvl w:val="1"/>
        <w:rPr>
          <w:rFonts w:ascii="Calibri" w:eastAsia="Calibri" w:hAnsi="Calibri" w:cs="Calibri"/>
          <w:b/>
        </w:rPr>
      </w:pPr>
    </w:p>
    <w:p w14:paraId="3D4538B3" w14:textId="77777777" w:rsidR="007F0BA3" w:rsidRDefault="007F0BA3" w:rsidP="005933B2">
      <w:pPr>
        <w:spacing w:after="0" w:line="240" w:lineRule="auto"/>
        <w:ind w:left="720"/>
        <w:contextualSpacing/>
        <w:jc w:val="both"/>
        <w:outlineLvl w:val="1"/>
        <w:rPr>
          <w:rFonts w:ascii="Calibri" w:eastAsia="Calibri" w:hAnsi="Calibri" w:cs="Calibri"/>
          <w:b/>
        </w:rPr>
      </w:pPr>
    </w:p>
    <w:p w14:paraId="426A07F3" w14:textId="2831A3DE" w:rsidR="00D42470" w:rsidRPr="00D42470" w:rsidRDefault="00D42470" w:rsidP="00EF1051">
      <w:pPr>
        <w:pStyle w:val="Ttulo3"/>
        <w:rPr>
          <w:rFonts w:eastAsia="Calibri"/>
        </w:rPr>
      </w:pPr>
      <w:r w:rsidRPr="00D42470">
        <w:rPr>
          <w:rFonts w:eastAsia="Calibri"/>
        </w:rPr>
        <w:t xml:space="preserve">Esquema de recorrido </w:t>
      </w:r>
      <w:bookmarkEnd w:id="79"/>
      <w:bookmarkEnd w:id="80"/>
      <w:bookmarkEnd w:id="81"/>
      <w:bookmarkEnd w:id="82"/>
      <w:bookmarkEnd w:id="83"/>
      <w:bookmarkEnd w:id="84"/>
    </w:p>
    <w:p w14:paraId="78BFD57B" w14:textId="77777777" w:rsidR="00D42470" w:rsidRPr="00D42470" w:rsidRDefault="00D42470" w:rsidP="00D42470">
      <w:pPr>
        <w:spacing w:after="0" w:line="240" w:lineRule="auto"/>
        <w:ind w:left="720"/>
        <w:contextualSpacing/>
        <w:jc w:val="both"/>
        <w:outlineLvl w:val="1"/>
        <w:rPr>
          <w:rFonts w:ascii="Calibri" w:eastAsia="Calibri" w:hAnsi="Calibri" w:cs="Calibri"/>
          <w:b/>
        </w:rPr>
      </w:pPr>
    </w:p>
    <w:tbl>
      <w:tblPr>
        <w:tblStyle w:val="Tablaconcuadrcula"/>
        <w:tblW w:w="5000" w:type="pct"/>
        <w:tblLook w:val="04A0" w:firstRow="1" w:lastRow="0" w:firstColumn="1" w:lastColumn="0" w:noHBand="0" w:noVBand="1"/>
      </w:tblPr>
      <w:tblGrid>
        <w:gridCol w:w="9962"/>
      </w:tblGrid>
      <w:tr w:rsidR="00D42470" w:rsidRPr="00D42470" w14:paraId="4B3700E0" w14:textId="77777777" w:rsidTr="0031512B">
        <w:tc>
          <w:tcPr>
            <w:tcW w:w="5000" w:type="pct"/>
          </w:tcPr>
          <w:p w14:paraId="62F68CCA" w14:textId="133B9F03" w:rsidR="00D42470" w:rsidRDefault="00D42470" w:rsidP="00D42470"/>
          <w:p w14:paraId="5030FF88" w14:textId="77777777" w:rsidR="00346EAD" w:rsidRPr="00D42470" w:rsidRDefault="00346EAD" w:rsidP="00D42470"/>
          <w:p w14:paraId="278400C5" w14:textId="71328F5E" w:rsidR="00D42470" w:rsidRPr="00D42470" w:rsidRDefault="00FA74FD" w:rsidP="00FA74FD">
            <w:pPr>
              <w:jc w:val="center"/>
            </w:pPr>
            <w:r>
              <w:rPr>
                <w:noProof/>
                <w:lang w:eastAsia="es-CL"/>
              </w:rPr>
              <w:drawing>
                <wp:inline distT="0" distB="0" distL="0" distR="0" wp14:anchorId="3BB2FAAA" wp14:editId="1203FB27">
                  <wp:extent cx="4895850" cy="2767089"/>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30715" t="27370" r="22510" b="25629"/>
                          <a:stretch/>
                        </pic:blipFill>
                        <pic:spPr bwMode="auto">
                          <a:xfrm>
                            <a:off x="0" y="0"/>
                            <a:ext cx="4930411" cy="2786623"/>
                          </a:xfrm>
                          <a:prstGeom prst="rect">
                            <a:avLst/>
                          </a:prstGeom>
                          <a:ln>
                            <a:noFill/>
                          </a:ln>
                          <a:extLst>
                            <a:ext uri="{53640926-AAD7-44D8-BBD7-CCE9431645EC}">
                              <a14:shadowObscured xmlns:a14="http://schemas.microsoft.com/office/drawing/2010/main"/>
                            </a:ext>
                          </a:extLst>
                        </pic:spPr>
                      </pic:pic>
                    </a:graphicData>
                  </a:graphic>
                </wp:inline>
              </w:drawing>
            </w:r>
          </w:p>
          <w:p w14:paraId="208930BD" w14:textId="5AF63DE7" w:rsidR="005933B2" w:rsidRDefault="005933B2" w:rsidP="007C1C99">
            <w:pPr>
              <w:jc w:val="center"/>
            </w:pPr>
          </w:p>
          <w:p w14:paraId="17D4FD12" w14:textId="77777777" w:rsidR="005933B2" w:rsidRDefault="005933B2" w:rsidP="00D42470"/>
          <w:p w14:paraId="1D71CC26" w14:textId="77777777" w:rsidR="00D42470" w:rsidRPr="00D42470" w:rsidRDefault="00D42470" w:rsidP="00D42470"/>
          <w:p w14:paraId="31B18255" w14:textId="77777777" w:rsidR="00D42470" w:rsidRPr="00D42470" w:rsidRDefault="00D42470" w:rsidP="00D42470"/>
          <w:p w14:paraId="01E1B706" w14:textId="77777777" w:rsidR="00D42470" w:rsidRPr="00D42470" w:rsidRDefault="00D42470" w:rsidP="00D42470"/>
        </w:tc>
      </w:tr>
    </w:tbl>
    <w:p w14:paraId="182964DA" w14:textId="776B90B5" w:rsidR="00D42470" w:rsidRDefault="00D42470" w:rsidP="00D42470"/>
    <w:p w14:paraId="599BA5A6" w14:textId="606DAA0D" w:rsidR="00D42470" w:rsidRDefault="00D42470" w:rsidP="00EF1051">
      <w:pPr>
        <w:pStyle w:val="Ttulo3"/>
      </w:pPr>
      <w:bookmarkStart w:id="91" w:name="_Toc390184275"/>
      <w:bookmarkStart w:id="92" w:name="_Toc390360006"/>
      <w:bookmarkStart w:id="93" w:name="_Toc390777027"/>
      <w:bookmarkStart w:id="94" w:name="_Toc447875238"/>
      <w:bookmarkStart w:id="95" w:name="_Toc449085416"/>
      <w:bookmarkStart w:id="96" w:name="_Toc449106090"/>
      <w:r w:rsidRPr="00D42470">
        <w:t>Detalle del Recorrido de la Inspección</w:t>
      </w:r>
      <w:bookmarkEnd w:id="85"/>
      <w:bookmarkEnd w:id="86"/>
      <w:r w:rsidR="00D14AAD">
        <w:t xml:space="preserve"> </w:t>
      </w:r>
      <w:bookmarkEnd w:id="87"/>
      <w:bookmarkEnd w:id="88"/>
      <w:bookmarkEnd w:id="89"/>
      <w:bookmarkEnd w:id="90"/>
      <w:bookmarkEnd w:id="91"/>
      <w:bookmarkEnd w:id="92"/>
      <w:bookmarkEnd w:id="93"/>
      <w:bookmarkEnd w:id="94"/>
      <w:bookmarkEnd w:id="95"/>
      <w:bookmarkEnd w:id="96"/>
    </w:p>
    <w:p w14:paraId="432EA6DF" w14:textId="77777777" w:rsidR="00C1005C" w:rsidRPr="00C1005C" w:rsidRDefault="00C1005C" w:rsidP="00C1005C"/>
    <w:p w14:paraId="6FC4A37B" w14:textId="5598FE93" w:rsidR="00863EE2" w:rsidRDefault="00863EE2" w:rsidP="00987770">
      <w:pPr>
        <w:pStyle w:val="Ttulo4"/>
      </w:pPr>
      <w:r w:rsidRPr="00987770">
        <w:t>Primer día de inspección</w:t>
      </w:r>
      <w:r w:rsidR="006B03F9">
        <w:t xml:space="preserve"> (</w:t>
      </w:r>
      <w:r w:rsidR="00346EAD">
        <w:t>12/01/2021)</w:t>
      </w:r>
    </w:p>
    <w:p w14:paraId="65C0AA28" w14:textId="77777777" w:rsidR="00EF1051" w:rsidRPr="00EF1051" w:rsidRDefault="00EF1051" w:rsidP="00EF1051"/>
    <w:tbl>
      <w:tblPr>
        <w:tblW w:w="5000" w:type="pct"/>
        <w:jc w:val="center"/>
        <w:tblCellMar>
          <w:left w:w="70" w:type="dxa"/>
          <w:right w:w="70" w:type="dxa"/>
        </w:tblCellMar>
        <w:tblLook w:val="04A0" w:firstRow="1" w:lastRow="0" w:firstColumn="1" w:lastColumn="0" w:noHBand="0" w:noVBand="1"/>
      </w:tblPr>
      <w:tblGrid>
        <w:gridCol w:w="1841"/>
        <w:gridCol w:w="8121"/>
      </w:tblGrid>
      <w:tr w:rsidR="00863EE2" w:rsidRPr="0031512B" w14:paraId="6EA0AC97" w14:textId="77777777" w:rsidTr="00EF1051">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14:paraId="2B4C9FC4" w14:textId="77777777" w:rsidR="00863EE2" w:rsidRPr="0031512B" w:rsidRDefault="00863EE2" w:rsidP="0007552A">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14:paraId="3599F6E0" w14:textId="77777777" w:rsidR="00863EE2" w:rsidRPr="0031512B" w:rsidRDefault="00863EE2" w:rsidP="0007552A">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863EE2" w:rsidRPr="0031512B" w14:paraId="1CF97438" w14:textId="77777777" w:rsidTr="00EF1051">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14:paraId="250A060F" w14:textId="696B2CDC" w:rsidR="00863EE2" w:rsidRPr="0031512B" w:rsidRDefault="00346EAD"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14:paraId="0C9721D4" w14:textId="61D44380" w:rsidR="00863EE2" w:rsidRPr="0031512B" w:rsidRDefault="00346EAD"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Oficina</w:t>
            </w:r>
          </w:p>
        </w:tc>
      </w:tr>
      <w:tr w:rsidR="00863EE2" w:rsidRPr="0031512B" w14:paraId="519FA39D" w14:textId="77777777" w:rsidTr="00EF1051">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28EC56A5" w14:textId="4FA4DD7F" w:rsidR="00863EE2" w:rsidRPr="0031512B" w:rsidRDefault="00346EAD"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14:paraId="0DC4CAAA" w14:textId="1E581897" w:rsidR="00863EE2" w:rsidRPr="0031512B" w:rsidRDefault="00346EAD"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Zona de construcción de los silos</w:t>
            </w:r>
          </w:p>
        </w:tc>
      </w:tr>
    </w:tbl>
    <w:p w14:paraId="742DC933" w14:textId="77777777" w:rsidR="00D42470" w:rsidRDefault="00D42470" w:rsidP="00D42470">
      <w:pPr>
        <w:numPr>
          <w:ilvl w:val="1"/>
          <w:numId w:val="0"/>
        </w:numPr>
        <w:spacing w:after="0" w:line="240" w:lineRule="auto"/>
        <w:ind w:left="576" w:hanging="576"/>
        <w:contextualSpacing/>
        <w:outlineLvl w:val="1"/>
        <w:rPr>
          <w:rFonts w:ascii="Calibri" w:eastAsia="Calibri" w:hAnsi="Calibri" w:cs="Calibri"/>
          <w:b/>
          <w:bCs/>
          <w:sz w:val="20"/>
          <w:szCs w:val="20"/>
        </w:rPr>
      </w:pPr>
      <w:bookmarkStart w:id="97" w:name="_Toc382383544"/>
      <w:bookmarkStart w:id="98" w:name="_Toc382472366"/>
      <w:bookmarkStart w:id="99" w:name="_Toc390184276"/>
      <w:bookmarkStart w:id="100" w:name="_Toc390360007"/>
      <w:bookmarkStart w:id="101" w:name="_Toc390777028"/>
      <w:bookmarkStart w:id="102" w:name="_Toc352840392"/>
      <w:bookmarkStart w:id="103" w:name="_Toc352841452"/>
    </w:p>
    <w:p w14:paraId="6EB6C5FA" w14:textId="77777777" w:rsidR="00D16BE2" w:rsidRDefault="00D16BE2" w:rsidP="00D16BE2">
      <w:pPr>
        <w:rPr>
          <w:rFonts w:ascii="Calibri" w:eastAsia="Calibri" w:hAnsi="Calibri" w:cs="Calibri"/>
          <w:b/>
          <w:bCs/>
          <w:sz w:val="20"/>
          <w:szCs w:val="20"/>
        </w:rPr>
      </w:pPr>
    </w:p>
    <w:p w14:paraId="50AF0421" w14:textId="4EB72108" w:rsidR="00D16BE2" w:rsidRDefault="00D16BE2" w:rsidP="00D16BE2">
      <w:pPr>
        <w:pStyle w:val="Ttulo4"/>
      </w:pPr>
      <w:r>
        <w:t xml:space="preserve">Segundo </w:t>
      </w:r>
      <w:r w:rsidRPr="00987770">
        <w:t>día de inspección</w:t>
      </w:r>
      <w:r>
        <w:t xml:space="preserve"> (</w:t>
      </w:r>
      <w:r w:rsidR="00ED2D1E">
        <w:t>27</w:t>
      </w:r>
      <w:r>
        <w:t>/01/2021)</w:t>
      </w:r>
    </w:p>
    <w:p w14:paraId="653E515C" w14:textId="77777777" w:rsidR="00D16BE2" w:rsidRPr="00EF1051" w:rsidRDefault="00D16BE2" w:rsidP="00D16BE2"/>
    <w:tbl>
      <w:tblPr>
        <w:tblW w:w="5000" w:type="pct"/>
        <w:jc w:val="center"/>
        <w:tblCellMar>
          <w:left w:w="70" w:type="dxa"/>
          <w:right w:w="70" w:type="dxa"/>
        </w:tblCellMar>
        <w:tblLook w:val="04A0" w:firstRow="1" w:lastRow="0" w:firstColumn="1" w:lastColumn="0" w:noHBand="0" w:noVBand="1"/>
      </w:tblPr>
      <w:tblGrid>
        <w:gridCol w:w="1841"/>
        <w:gridCol w:w="8121"/>
      </w:tblGrid>
      <w:tr w:rsidR="00D16BE2" w:rsidRPr="0031512B" w14:paraId="01BF6A31" w14:textId="77777777" w:rsidTr="00A4563C">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14:paraId="22C41B6D" w14:textId="77777777" w:rsidR="00D16BE2" w:rsidRPr="0031512B" w:rsidRDefault="00D16BE2" w:rsidP="00A4563C">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14:paraId="585CF8BE" w14:textId="77777777" w:rsidR="00D16BE2" w:rsidRPr="0031512B" w:rsidRDefault="00D16BE2" w:rsidP="00A4563C">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D16BE2" w:rsidRPr="0031512B" w14:paraId="3CDF3F18" w14:textId="77777777" w:rsidTr="00A4563C">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14:paraId="2759931F" w14:textId="7B953A35" w:rsidR="00D16BE2" w:rsidRPr="0031512B" w:rsidRDefault="00706804" w:rsidP="00A4563C">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3</w:t>
            </w:r>
          </w:p>
        </w:tc>
        <w:tc>
          <w:tcPr>
            <w:tcW w:w="4076" w:type="pct"/>
            <w:tcBorders>
              <w:top w:val="single" w:sz="4" w:space="0" w:color="auto"/>
              <w:left w:val="single" w:sz="4" w:space="0" w:color="auto"/>
              <w:bottom w:val="single" w:sz="4" w:space="0" w:color="auto"/>
              <w:right w:val="single" w:sz="8" w:space="0" w:color="auto"/>
            </w:tcBorders>
            <w:vAlign w:val="center"/>
          </w:tcPr>
          <w:p w14:paraId="326DE462" w14:textId="376BFA9D" w:rsidR="00D16BE2" w:rsidRPr="0031512B" w:rsidRDefault="00ED2D1E" w:rsidP="00A4563C">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Casa más cercana a la planta lado sureste</w:t>
            </w:r>
          </w:p>
        </w:tc>
      </w:tr>
    </w:tbl>
    <w:p w14:paraId="33735683" w14:textId="77777777" w:rsidR="00D16BE2" w:rsidRPr="0031512B" w:rsidRDefault="00D16BE2" w:rsidP="00D16BE2">
      <w:pPr>
        <w:numPr>
          <w:ilvl w:val="1"/>
          <w:numId w:val="0"/>
        </w:numPr>
        <w:spacing w:after="0" w:line="240" w:lineRule="auto"/>
        <w:contextualSpacing/>
        <w:outlineLvl w:val="1"/>
        <w:rPr>
          <w:rFonts w:ascii="Calibri" w:eastAsia="Calibri" w:hAnsi="Calibri" w:cs="Calibri"/>
          <w:b/>
          <w:bCs/>
          <w:sz w:val="20"/>
          <w:szCs w:val="20"/>
        </w:rPr>
        <w:sectPr w:rsidR="00D16BE2" w:rsidRPr="0031512B" w:rsidSect="000A28D4">
          <w:type w:val="nextColumn"/>
          <w:pgSz w:w="12240" w:h="15840" w:code="1"/>
          <w:pgMar w:top="1134" w:right="1134" w:bottom="1134" w:left="1134" w:header="708" w:footer="708" w:gutter="0"/>
          <w:cols w:space="708"/>
          <w:docGrid w:linePitch="360"/>
        </w:sectPr>
      </w:pPr>
    </w:p>
    <w:p w14:paraId="29220CA6" w14:textId="77777777" w:rsidR="00D42470" w:rsidRDefault="00D42470" w:rsidP="00F03CD4">
      <w:pPr>
        <w:pStyle w:val="Ttulo2"/>
      </w:pPr>
      <w:bookmarkStart w:id="104" w:name="_Toc449085417"/>
      <w:bookmarkStart w:id="105" w:name="_Toc449106091"/>
      <w:bookmarkEnd w:id="97"/>
      <w:bookmarkEnd w:id="98"/>
      <w:bookmarkEnd w:id="99"/>
      <w:bookmarkEnd w:id="100"/>
      <w:bookmarkEnd w:id="101"/>
      <w:r w:rsidRPr="00D42470">
        <w:t>Revisión Documental</w:t>
      </w:r>
      <w:bookmarkEnd w:id="104"/>
      <w:bookmarkEnd w:id="105"/>
    </w:p>
    <w:p w14:paraId="1A4C00B8" w14:textId="77777777" w:rsidR="00F03CD4" w:rsidRPr="00F03CD4" w:rsidRDefault="00F03CD4" w:rsidP="00F03CD4"/>
    <w:p w14:paraId="70C44019" w14:textId="77777777" w:rsidR="00D42470" w:rsidRDefault="00D42470" w:rsidP="00F03CD4">
      <w:pPr>
        <w:pStyle w:val="Ttulo3"/>
        <w:rPr>
          <w:rFonts w:eastAsia="Calibri"/>
        </w:rPr>
      </w:pPr>
      <w:bookmarkStart w:id="106" w:name="_Toc382383545"/>
      <w:bookmarkStart w:id="107" w:name="_Toc382472367"/>
      <w:bookmarkStart w:id="108" w:name="_Toc390184277"/>
      <w:bookmarkStart w:id="109" w:name="_Toc390360008"/>
      <w:bookmarkStart w:id="110" w:name="_Toc390777029"/>
      <w:bookmarkStart w:id="111" w:name="_Toc449085418"/>
      <w:bookmarkStart w:id="112" w:name="_Toc449106092"/>
      <w:r w:rsidRPr="00D42470">
        <w:rPr>
          <w:rFonts w:eastAsia="Calibri"/>
        </w:rPr>
        <w:t>Documentos Revisados</w:t>
      </w:r>
      <w:bookmarkEnd w:id="106"/>
      <w:bookmarkEnd w:id="107"/>
      <w:bookmarkEnd w:id="108"/>
      <w:bookmarkEnd w:id="109"/>
      <w:bookmarkEnd w:id="110"/>
      <w:bookmarkEnd w:id="111"/>
      <w:bookmarkEnd w:id="112"/>
    </w:p>
    <w:p w14:paraId="33DBF432" w14:textId="77777777" w:rsidR="00F67953" w:rsidRPr="00D42470" w:rsidRDefault="00F67953" w:rsidP="00F67953">
      <w:pPr>
        <w:spacing w:after="0" w:line="240" w:lineRule="auto"/>
        <w:contextualSpacing/>
        <w:jc w:val="both"/>
        <w:outlineLvl w:val="1"/>
        <w:rPr>
          <w:rFonts w:ascii="Calibri" w:eastAsia="Calibri" w:hAnsi="Calibri" w:cs="Calibri"/>
          <w:b/>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8"/>
        <w:gridCol w:w="2442"/>
        <w:gridCol w:w="5453"/>
        <w:gridCol w:w="1577"/>
        <w:gridCol w:w="3502"/>
      </w:tblGrid>
      <w:tr w:rsidR="005933B2" w:rsidRPr="00D42470" w14:paraId="6A486CED" w14:textId="77777777" w:rsidTr="0031512B">
        <w:trPr>
          <w:trHeight w:val="1221"/>
        </w:trPr>
        <w:tc>
          <w:tcPr>
            <w:tcW w:w="213" w:type="pct"/>
            <w:shd w:val="clear" w:color="auto" w:fill="D9D9D9"/>
            <w:vAlign w:val="center"/>
          </w:tcPr>
          <w:p w14:paraId="1833F869" w14:textId="77777777"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ID</w:t>
            </w:r>
          </w:p>
        </w:tc>
        <w:tc>
          <w:tcPr>
            <w:tcW w:w="901" w:type="pct"/>
            <w:shd w:val="clear" w:color="auto" w:fill="D9D9D9"/>
            <w:tcMar>
              <w:top w:w="0" w:type="dxa"/>
              <w:left w:w="108" w:type="dxa"/>
              <w:bottom w:w="0" w:type="dxa"/>
              <w:right w:w="108" w:type="dxa"/>
            </w:tcMar>
            <w:vAlign w:val="center"/>
          </w:tcPr>
          <w:p w14:paraId="1CCD8A3F" w14:textId="77777777" w:rsidR="005933B2" w:rsidRPr="00D42470" w:rsidRDefault="005933B2" w:rsidP="00F7456A">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Nombre del </w:t>
            </w:r>
            <w:r w:rsidR="00F7456A">
              <w:rPr>
                <w:rFonts w:ascii="Calibri" w:eastAsia="Calibri" w:hAnsi="Calibri" w:cs="Times New Roman"/>
                <w:b/>
                <w:bCs/>
                <w:sz w:val="20"/>
                <w:szCs w:val="20"/>
                <w:lang w:val="es-ES" w:eastAsia="es-ES"/>
              </w:rPr>
              <w:t>documento</w:t>
            </w:r>
            <w:r w:rsidRPr="00D42470">
              <w:rPr>
                <w:rFonts w:ascii="Calibri" w:eastAsia="Calibri" w:hAnsi="Calibri" w:cs="Times New Roman"/>
                <w:b/>
                <w:bCs/>
                <w:sz w:val="20"/>
                <w:szCs w:val="20"/>
                <w:lang w:val="es-ES" w:eastAsia="es-ES"/>
              </w:rPr>
              <w:t xml:space="preserve"> revisado</w:t>
            </w:r>
          </w:p>
        </w:tc>
        <w:tc>
          <w:tcPr>
            <w:tcW w:w="2012" w:type="pct"/>
            <w:shd w:val="clear" w:color="auto" w:fill="D9D9D9"/>
            <w:vAlign w:val="center"/>
          </w:tcPr>
          <w:p w14:paraId="143D4BE9" w14:textId="77777777" w:rsidR="005933B2" w:rsidRPr="00D42470" w:rsidRDefault="007C1EB9" w:rsidP="00D42470">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5933B2" w:rsidRPr="00D42470">
              <w:rPr>
                <w:rFonts w:ascii="Calibri" w:eastAsia="Calibri" w:hAnsi="Calibri" w:cs="Times New Roman"/>
                <w:b/>
                <w:bCs/>
                <w:sz w:val="20"/>
                <w:szCs w:val="20"/>
                <w:lang w:val="es-ES" w:eastAsia="es-ES"/>
              </w:rPr>
              <w:t xml:space="preserve">Fuente </w:t>
            </w:r>
          </w:p>
          <w:p w14:paraId="0E95E5E4" w14:textId="74F13835" w:rsidR="005933B2" w:rsidRPr="00D42470" w:rsidRDefault="005933B2" w:rsidP="0085246F">
            <w:pPr>
              <w:spacing w:after="0" w:line="240" w:lineRule="auto"/>
              <w:jc w:val="center"/>
              <w:rPr>
                <w:rFonts w:ascii="Calibri" w:eastAsia="Calibri" w:hAnsi="Calibri" w:cs="Times New Roman"/>
                <w:b/>
                <w:bCs/>
                <w:sz w:val="20"/>
                <w:szCs w:val="20"/>
                <w:lang w:val="es-ES" w:eastAsia="es-ES"/>
              </w:rPr>
            </w:pPr>
          </w:p>
        </w:tc>
        <w:tc>
          <w:tcPr>
            <w:tcW w:w="582" w:type="pct"/>
            <w:shd w:val="clear" w:color="auto" w:fill="D9D9D9"/>
            <w:vAlign w:val="center"/>
          </w:tcPr>
          <w:p w14:paraId="27A110CE" w14:textId="77777777"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Organismo encomendado</w:t>
            </w:r>
          </w:p>
        </w:tc>
        <w:tc>
          <w:tcPr>
            <w:tcW w:w="1292" w:type="pct"/>
            <w:shd w:val="clear" w:color="auto" w:fill="D9D9D9"/>
            <w:vAlign w:val="center"/>
          </w:tcPr>
          <w:p w14:paraId="690E726B" w14:textId="65064841"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Observaciones </w:t>
            </w:r>
          </w:p>
        </w:tc>
      </w:tr>
      <w:tr w:rsidR="005933B2" w:rsidRPr="00D42470" w14:paraId="6DEB78A3" w14:textId="77777777" w:rsidTr="0031512B">
        <w:trPr>
          <w:trHeight w:val="409"/>
        </w:trPr>
        <w:tc>
          <w:tcPr>
            <w:tcW w:w="213" w:type="pct"/>
          </w:tcPr>
          <w:p w14:paraId="7787BC2D" w14:textId="433E4DBD" w:rsidR="005933B2" w:rsidRPr="00D42470" w:rsidRDefault="009B1C23"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901" w:type="pct"/>
            <w:tcMar>
              <w:top w:w="0" w:type="dxa"/>
              <w:left w:w="108" w:type="dxa"/>
              <w:bottom w:w="0" w:type="dxa"/>
              <w:right w:w="108" w:type="dxa"/>
            </w:tcMar>
            <w:vAlign w:val="center"/>
          </w:tcPr>
          <w:p w14:paraId="2D4B02C2" w14:textId="729F9640" w:rsidR="005933B2" w:rsidRPr="00D42470" w:rsidRDefault="003162C8"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E-mail conductor de fecha </w:t>
            </w:r>
            <w:r w:rsidR="00ED6B6D">
              <w:rPr>
                <w:rFonts w:ascii="Calibri" w:eastAsia="Calibri" w:hAnsi="Calibri" w:cs="Times New Roman"/>
                <w:sz w:val="20"/>
                <w:szCs w:val="20"/>
                <w:lang w:val="es-ES"/>
              </w:rPr>
              <w:t xml:space="preserve"> </w:t>
            </w:r>
            <w:r w:rsidR="00DD51CD">
              <w:rPr>
                <w:rFonts w:ascii="Calibri" w:eastAsia="Calibri" w:hAnsi="Calibri" w:cs="Times New Roman"/>
                <w:sz w:val="20"/>
                <w:szCs w:val="20"/>
                <w:lang w:val="es-ES"/>
              </w:rPr>
              <w:t>1 de febrero</w:t>
            </w:r>
            <w:r w:rsidR="00ED6B6D">
              <w:rPr>
                <w:rFonts w:ascii="Calibri" w:eastAsia="Calibri" w:hAnsi="Calibri" w:cs="Times New Roman"/>
                <w:sz w:val="20"/>
                <w:szCs w:val="20"/>
                <w:lang w:val="es-ES"/>
              </w:rPr>
              <w:t xml:space="preserve"> 2021</w:t>
            </w:r>
          </w:p>
        </w:tc>
        <w:tc>
          <w:tcPr>
            <w:tcW w:w="2012" w:type="pct"/>
            <w:vAlign w:val="center"/>
          </w:tcPr>
          <w:p w14:paraId="31B5A26C" w14:textId="38226F66" w:rsidR="005933B2" w:rsidRPr="00D42470" w:rsidRDefault="00ED6B6D"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Empresa AquaChile S.A.</w:t>
            </w:r>
          </w:p>
        </w:tc>
        <w:tc>
          <w:tcPr>
            <w:tcW w:w="582" w:type="pct"/>
            <w:vAlign w:val="center"/>
          </w:tcPr>
          <w:p w14:paraId="2024C9D3" w14:textId="4133BA49" w:rsidR="005933B2" w:rsidRPr="00D42470" w:rsidRDefault="009B1C23" w:rsidP="00D4247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92" w:type="pct"/>
          </w:tcPr>
          <w:p w14:paraId="3E5F6D28" w14:textId="7D5A740B" w:rsidR="005933B2" w:rsidRPr="00D42470" w:rsidRDefault="009B1C23" w:rsidP="00D4247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Titular entrega información solicitada </w:t>
            </w:r>
            <w:r w:rsidR="00ED6B6D">
              <w:rPr>
                <w:rFonts w:ascii="Calibri" w:eastAsia="Calibri" w:hAnsi="Calibri" w:cs="Times New Roman"/>
                <w:sz w:val="20"/>
                <w:szCs w:val="20"/>
                <w:lang w:val="es-ES" w:eastAsia="es-ES"/>
              </w:rPr>
              <w:t xml:space="preserve">en acta de fiscalización </w:t>
            </w:r>
            <w:r>
              <w:rPr>
                <w:rFonts w:ascii="Calibri" w:eastAsia="Calibri" w:hAnsi="Calibri" w:cs="Times New Roman"/>
                <w:sz w:val="20"/>
                <w:szCs w:val="20"/>
                <w:lang w:val="es-ES" w:eastAsia="es-ES"/>
              </w:rPr>
              <w:t xml:space="preserve">en los plazos estipulados. </w:t>
            </w:r>
          </w:p>
        </w:tc>
      </w:tr>
      <w:tr w:rsidR="00CF0A44" w:rsidRPr="00D42470" w14:paraId="13BAF624" w14:textId="77777777" w:rsidTr="0031512B">
        <w:trPr>
          <w:trHeight w:val="409"/>
        </w:trPr>
        <w:tc>
          <w:tcPr>
            <w:tcW w:w="213" w:type="pct"/>
          </w:tcPr>
          <w:p w14:paraId="702BC959" w14:textId="0681780E" w:rsidR="00CF0A44" w:rsidRDefault="00CF0A44"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901" w:type="pct"/>
            <w:tcMar>
              <w:top w:w="0" w:type="dxa"/>
              <w:left w:w="108" w:type="dxa"/>
              <w:bottom w:w="0" w:type="dxa"/>
              <w:right w:w="108" w:type="dxa"/>
            </w:tcMar>
            <w:vAlign w:val="center"/>
          </w:tcPr>
          <w:p w14:paraId="5AD85072" w14:textId="1C7910A8" w:rsidR="00CF0A44" w:rsidRDefault="003162C8"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Carta de fecha 6 de mayo 2021</w:t>
            </w:r>
          </w:p>
        </w:tc>
        <w:tc>
          <w:tcPr>
            <w:tcW w:w="2012" w:type="pct"/>
            <w:vAlign w:val="center"/>
          </w:tcPr>
          <w:p w14:paraId="3792FBA8" w14:textId="6345E3FA" w:rsidR="00CF0A44" w:rsidRDefault="002D7CD1"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Empresa AquaChile S.A.</w:t>
            </w:r>
          </w:p>
        </w:tc>
        <w:tc>
          <w:tcPr>
            <w:tcW w:w="582" w:type="pct"/>
            <w:vAlign w:val="center"/>
          </w:tcPr>
          <w:p w14:paraId="1CCD387F" w14:textId="2DF09FC3" w:rsidR="00CF0A44" w:rsidRDefault="002D7CD1" w:rsidP="00D4247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92" w:type="pct"/>
          </w:tcPr>
          <w:p w14:paraId="07FD1929" w14:textId="79FE7D07" w:rsidR="00CF0A44" w:rsidRDefault="002D7CD1" w:rsidP="00D4247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Titular entrega información solicitada en Resolución Exenta N°</w:t>
            </w:r>
            <w:r w:rsidR="00F75B4A">
              <w:rPr>
                <w:rFonts w:ascii="Calibri" w:eastAsia="Calibri" w:hAnsi="Calibri" w:cs="Times New Roman"/>
                <w:sz w:val="20"/>
                <w:szCs w:val="20"/>
                <w:lang w:val="es-ES" w:eastAsia="es-ES"/>
              </w:rPr>
              <w:t>5 del 29 de abril 2021</w:t>
            </w:r>
          </w:p>
        </w:tc>
      </w:tr>
      <w:bookmarkEnd w:id="102"/>
      <w:bookmarkEnd w:id="103"/>
    </w:tbl>
    <w:p w14:paraId="29D6ACEE" w14:textId="4A679150" w:rsidR="00D42470" w:rsidRDefault="00D42470" w:rsidP="00D42470">
      <w:pPr>
        <w:rPr>
          <w:rFonts w:ascii="Calibri" w:eastAsia="Calibri" w:hAnsi="Calibri" w:cs="Calibri"/>
          <w:sz w:val="28"/>
          <w:szCs w:val="32"/>
        </w:rPr>
      </w:pPr>
    </w:p>
    <w:p w14:paraId="023E7897" w14:textId="31A4FA1F" w:rsidR="00CD7279" w:rsidRDefault="00CD7279" w:rsidP="00D42470">
      <w:pPr>
        <w:rPr>
          <w:rFonts w:ascii="Calibri" w:eastAsia="Calibri" w:hAnsi="Calibri" w:cs="Calibri"/>
          <w:sz w:val="28"/>
          <w:szCs w:val="32"/>
        </w:rPr>
      </w:pPr>
    </w:p>
    <w:p w14:paraId="211C32C2" w14:textId="323B3B6C" w:rsidR="00CD7279" w:rsidRDefault="00CD7279" w:rsidP="00D42470">
      <w:pPr>
        <w:rPr>
          <w:rFonts w:ascii="Calibri" w:eastAsia="Calibri" w:hAnsi="Calibri" w:cs="Calibri"/>
          <w:sz w:val="28"/>
          <w:szCs w:val="32"/>
        </w:rPr>
      </w:pPr>
    </w:p>
    <w:p w14:paraId="256370BB" w14:textId="5F5FB82C" w:rsidR="00CD7279" w:rsidRDefault="00CD7279" w:rsidP="00D42470">
      <w:pPr>
        <w:rPr>
          <w:rFonts w:ascii="Calibri" w:eastAsia="Calibri" w:hAnsi="Calibri" w:cs="Calibri"/>
          <w:sz w:val="28"/>
          <w:szCs w:val="32"/>
        </w:rPr>
      </w:pPr>
    </w:p>
    <w:p w14:paraId="762968EA" w14:textId="7C4A68BD" w:rsidR="00CD7279" w:rsidRDefault="00CD7279" w:rsidP="00D42470">
      <w:pPr>
        <w:rPr>
          <w:rFonts w:ascii="Calibri" w:eastAsia="Calibri" w:hAnsi="Calibri" w:cs="Calibri"/>
          <w:sz w:val="28"/>
          <w:szCs w:val="32"/>
        </w:rPr>
      </w:pPr>
    </w:p>
    <w:p w14:paraId="4DA104FC" w14:textId="62B15899" w:rsidR="00CD7279" w:rsidRDefault="00CD7279" w:rsidP="00D42470">
      <w:pPr>
        <w:rPr>
          <w:rFonts w:ascii="Calibri" w:eastAsia="Calibri" w:hAnsi="Calibri" w:cs="Calibri"/>
          <w:sz w:val="28"/>
          <w:szCs w:val="32"/>
        </w:rPr>
      </w:pPr>
    </w:p>
    <w:p w14:paraId="48A0D094" w14:textId="20251725" w:rsidR="00CD7279" w:rsidRDefault="00CD7279" w:rsidP="00D42470">
      <w:pPr>
        <w:rPr>
          <w:rFonts w:ascii="Calibri" w:eastAsia="Calibri" w:hAnsi="Calibri" w:cs="Calibri"/>
          <w:sz w:val="28"/>
          <w:szCs w:val="32"/>
        </w:rPr>
      </w:pPr>
    </w:p>
    <w:p w14:paraId="49F5B15F" w14:textId="1137E4CF" w:rsidR="00CD7279" w:rsidRDefault="00CD7279" w:rsidP="00D42470">
      <w:pPr>
        <w:rPr>
          <w:rFonts w:ascii="Calibri" w:eastAsia="Calibri" w:hAnsi="Calibri" w:cs="Calibri"/>
          <w:sz w:val="28"/>
          <w:szCs w:val="32"/>
        </w:rPr>
      </w:pPr>
    </w:p>
    <w:p w14:paraId="285196DE" w14:textId="24CDBE8F" w:rsidR="00CD7279" w:rsidRDefault="00CD7279" w:rsidP="00D42470">
      <w:pPr>
        <w:rPr>
          <w:rFonts w:ascii="Calibri" w:eastAsia="Calibri" w:hAnsi="Calibri" w:cs="Calibri"/>
          <w:sz w:val="28"/>
          <w:szCs w:val="32"/>
        </w:rPr>
      </w:pPr>
    </w:p>
    <w:p w14:paraId="04142D20" w14:textId="3EDDF824" w:rsidR="00CD7279" w:rsidRDefault="00CD7279" w:rsidP="00D42470">
      <w:pPr>
        <w:rPr>
          <w:rFonts w:ascii="Calibri" w:eastAsia="Calibri" w:hAnsi="Calibri" w:cs="Calibri"/>
          <w:sz w:val="28"/>
          <w:szCs w:val="32"/>
        </w:rPr>
      </w:pPr>
    </w:p>
    <w:p w14:paraId="1411B9CD" w14:textId="77777777" w:rsidR="00CD7279" w:rsidRPr="00D42470" w:rsidRDefault="00CD7279" w:rsidP="00D42470">
      <w:pPr>
        <w:rPr>
          <w:rFonts w:ascii="Calibri" w:eastAsia="Calibri" w:hAnsi="Calibri" w:cs="Calibri"/>
          <w:sz w:val="28"/>
          <w:szCs w:val="32"/>
        </w:rPr>
      </w:pPr>
    </w:p>
    <w:p w14:paraId="2BB4FA28" w14:textId="77777777" w:rsidR="00D42470" w:rsidRPr="00D42470" w:rsidRDefault="00D42470" w:rsidP="005863D4">
      <w:pPr>
        <w:pStyle w:val="Ttulo1"/>
      </w:pPr>
      <w:bookmarkStart w:id="113" w:name="_Toc390777030"/>
      <w:bookmarkStart w:id="114" w:name="_Toc449085419"/>
      <w:bookmarkStart w:id="115" w:name="_Toc449106093"/>
      <w:r w:rsidRPr="00D42470">
        <w:t>HECHOS CONSTATADOS.</w:t>
      </w:r>
      <w:bookmarkStart w:id="116" w:name="_Ref352922216"/>
      <w:bookmarkStart w:id="117" w:name="_Toc353998120"/>
      <w:bookmarkStart w:id="118" w:name="_Toc353998193"/>
      <w:bookmarkStart w:id="119" w:name="_Toc382383547"/>
      <w:bookmarkStart w:id="120" w:name="_Toc382472369"/>
      <w:bookmarkStart w:id="121" w:name="_Toc390184279"/>
      <w:bookmarkStart w:id="122" w:name="_Toc390360010"/>
      <w:bookmarkStart w:id="123" w:name="_Toc390777031"/>
      <w:bookmarkEnd w:id="113"/>
      <w:bookmarkEnd w:id="114"/>
      <w:bookmarkEnd w:id="115"/>
    </w:p>
    <w:p w14:paraId="58EDA63F" w14:textId="77777777" w:rsidR="00D42470" w:rsidRPr="005B4030" w:rsidRDefault="00D42470" w:rsidP="00D42470">
      <w:pPr>
        <w:spacing w:after="0" w:line="240" w:lineRule="auto"/>
        <w:ind w:left="576"/>
        <w:contextualSpacing/>
        <w:outlineLvl w:val="0"/>
        <w:rPr>
          <w:rFonts w:ascii="Calibri" w:eastAsia="Calibri" w:hAnsi="Calibri" w:cs="Calibri"/>
          <w:bCs/>
          <w:sz w:val="24"/>
          <w:szCs w:val="20"/>
        </w:rPr>
      </w:pPr>
    </w:p>
    <w:p w14:paraId="65F7B47A" w14:textId="4FD5743D" w:rsidR="00D14AAD" w:rsidRDefault="00ED6B6D" w:rsidP="00D14AAD">
      <w:pPr>
        <w:pStyle w:val="Ttulo2"/>
      </w:pPr>
      <w:bookmarkStart w:id="124" w:name="_Toc449085420"/>
      <w:bookmarkStart w:id="125" w:name="_Toc449106094"/>
      <w:r>
        <w:t>Construcción de silos</w:t>
      </w:r>
      <w:bookmarkEnd w:id="116"/>
      <w:bookmarkEnd w:id="117"/>
      <w:bookmarkEnd w:id="118"/>
      <w:bookmarkEnd w:id="119"/>
      <w:bookmarkEnd w:id="120"/>
      <w:bookmarkEnd w:id="121"/>
      <w:bookmarkEnd w:id="122"/>
      <w:bookmarkEnd w:id="123"/>
      <w:bookmarkEnd w:id="124"/>
      <w:bookmarkEnd w:id="125"/>
    </w:p>
    <w:p w14:paraId="4AD93063" w14:textId="77777777" w:rsidR="00ED6B6D" w:rsidRPr="00ED6B6D" w:rsidRDefault="00ED6B6D" w:rsidP="00ED6B6D"/>
    <w:tbl>
      <w:tblPr>
        <w:tblStyle w:val="Tablaconcuadrcula"/>
        <w:tblW w:w="5001" w:type="pct"/>
        <w:tblLook w:val="04A0" w:firstRow="1" w:lastRow="0" w:firstColumn="1" w:lastColumn="0" w:noHBand="0" w:noVBand="1"/>
      </w:tblPr>
      <w:tblGrid>
        <w:gridCol w:w="3768"/>
        <w:gridCol w:w="9797"/>
      </w:tblGrid>
      <w:tr w:rsidR="00D42470" w:rsidRPr="00D42470" w14:paraId="181A131A" w14:textId="77777777" w:rsidTr="00F14D23">
        <w:trPr>
          <w:trHeight w:val="142"/>
        </w:trPr>
        <w:tc>
          <w:tcPr>
            <w:tcW w:w="1389" w:type="pct"/>
          </w:tcPr>
          <w:p w14:paraId="6AD38C4D" w14:textId="77777777" w:rsidR="00D42470" w:rsidRPr="00D42470" w:rsidRDefault="00D42470" w:rsidP="00D42470">
            <w:pPr>
              <w:rPr>
                <w:lang w:val="es-CL"/>
              </w:rPr>
            </w:pPr>
            <w:r w:rsidRPr="00D42470">
              <w:rPr>
                <w:rFonts w:eastAsia="Times New Roman"/>
                <w:b/>
                <w:bCs/>
                <w:color w:val="000000"/>
                <w:lang w:eastAsia="es-CL"/>
              </w:rPr>
              <w:t>Número de hecho constatado: 1</w:t>
            </w:r>
          </w:p>
        </w:tc>
        <w:tc>
          <w:tcPr>
            <w:tcW w:w="3611" w:type="pct"/>
          </w:tcPr>
          <w:p w14:paraId="50BA59F6" w14:textId="39461288" w:rsidR="00D42470" w:rsidRPr="00D42470" w:rsidRDefault="00D42470" w:rsidP="00D42470">
            <w:r w:rsidRPr="00D42470">
              <w:rPr>
                <w:rFonts w:eastAsia="Times New Roman"/>
                <w:b/>
                <w:bCs/>
                <w:color w:val="000000"/>
                <w:lang w:eastAsia="es-CL"/>
              </w:rPr>
              <w:t>Estación N°</w:t>
            </w:r>
            <w:r w:rsidRPr="00D42470">
              <w:rPr>
                <w:rFonts w:eastAsia="Times New Roman"/>
                <w:color w:val="000000"/>
                <w:lang w:eastAsia="es-CL"/>
              </w:rPr>
              <w:t>:</w:t>
            </w:r>
            <w:r w:rsidR="00ED6B6D">
              <w:rPr>
                <w:rFonts w:eastAsia="Times New Roman"/>
                <w:color w:val="000000"/>
                <w:lang w:eastAsia="es-CL"/>
              </w:rPr>
              <w:t xml:space="preserve"> 1-2</w:t>
            </w:r>
          </w:p>
        </w:tc>
      </w:tr>
      <w:tr w:rsidR="00F14D23" w:rsidRPr="00F14D23" w14:paraId="436EFEEA" w14:textId="77777777" w:rsidTr="00F14D23">
        <w:trPr>
          <w:trHeight w:val="319"/>
        </w:trPr>
        <w:tc>
          <w:tcPr>
            <w:tcW w:w="5000" w:type="pct"/>
            <w:gridSpan w:val="2"/>
            <w:tcBorders>
              <w:bottom w:val="single" w:sz="4" w:space="0" w:color="auto"/>
            </w:tcBorders>
          </w:tcPr>
          <w:p w14:paraId="3B5B9307" w14:textId="05DA3BE5" w:rsidR="00F14D23" w:rsidRPr="00D42470" w:rsidRDefault="00F14D23" w:rsidP="00F14D23">
            <w:r w:rsidRPr="00D42470">
              <w:rPr>
                <w:rFonts w:eastAsia="Times New Roman"/>
                <w:b/>
                <w:bCs/>
                <w:color w:val="000000"/>
                <w:lang w:eastAsia="es-CL"/>
              </w:rPr>
              <w:t>Documentación Revisada:</w:t>
            </w:r>
            <w:r w:rsidRPr="00D42470">
              <w:rPr>
                <w:rFonts w:eastAsia="Times New Roman"/>
                <w:bCs/>
                <w:color w:val="000000"/>
                <w:lang w:eastAsia="es-CL"/>
              </w:rPr>
              <w:t xml:space="preserve"> </w:t>
            </w:r>
            <w:r w:rsidR="00ED6B6D">
              <w:rPr>
                <w:rFonts w:eastAsia="Times New Roman"/>
                <w:bCs/>
                <w:color w:val="000000"/>
                <w:lang w:eastAsia="es-CL"/>
              </w:rPr>
              <w:t>1</w:t>
            </w:r>
            <w:r w:rsidR="00D07AC8">
              <w:rPr>
                <w:rFonts w:eastAsia="Times New Roman"/>
                <w:bCs/>
                <w:color w:val="000000"/>
                <w:lang w:eastAsia="es-CL"/>
              </w:rPr>
              <w:t>-2</w:t>
            </w:r>
          </w:p>
          <w:p w14:paraId="4324516E" w14:textId="77777777" w:rsidR="00F14D23" w:rsidRPr="00D42470" w:rsidRDefault="00F14D23" w:rsidP="00F14D23">
            <w:pPr>
              <w:rPr>
                <w:lang w:eastAsia="es-CL"/>
              </w:rPr>
            </w:pPr>
          </w:p>
          <w:p w14:paraId="6354B34A" w14:textId="77777777" w:rsidR="00F14D23" w:rsidRPr="00D42470" w:rsidRDefault="00F14D23" w:rsidP="00F14D23">
            <w:pPr>
              <w:rPr>
                <w:lang w:eastAsia="es-CL"/>
              </w:rPr>
            </w:pPr>
          </w:p>
        </w:tc>
      </w:tr>
      <w:tr w:rsidR="00F14D23" w:rsidRPr="00D42470" w14:paraId="7B88BF27" w14:textId="77777777" w:rsidTr="00F14D23">
        <w:trPr>
          <w:trHeight w:val="627"/>
        </w:trPr>
        <w:tc>
          <w:tcPr>
            <w:tcW w:w="5000" w:type="pct"/>
            <w:gridSpan w:val="2"/>
          </w:tcPr>
          <w:p w14:paraId="14363977" w14:textId="371E00AF" w:rsidR="00F14D23" w:rsidRDefault="00F14D23" w:rsidP="00F14D23">
            <w:pPr>
              <w:rPr>
                <w:b/>
              </w:rPr>
            </w:pPr>
            <w:r w:rsidRPr="00D42470">
              <w:rPr>
                <w:b/>
              </w:rPr>
              <w:t xml:space="preserve">Exigencia (s): </w:t>
            </w:r>
          </w:p>
          <w:p w14:paraId="150D0867" w14:textId="30080E31" w:rsidR="009B7E72" w:rsidRDefault="009B7E72" w:rsidP="00F14D23">
            <w:pPr>
              <w:rPr>
                <w:b/>
              </w:rPr>
            </w:pPr>
          </w:p>
          <w:p w14:paraId="16FBD5F6" w14:textId="77777777" w:rsidR="002A1367" w:rsidRDefault="009B7E72" w:rsidP="00F14D23">
            <w:pPr>
              <w:rPr>
                <w:b/>
              </w:rPr>
            </w:pPr>
            <w:r w:rsidRPr="009B7E72">
              <w:rPr>
                <w:b/>
              </w:rPr>
              <w:t>a.</w:t>
            </w:r>
            <w:r w:rsidRPr="009B7E72">
              <w:rPr>
                <w:b/>
              </w:rPr>
              <w:tab/>
              <w:t xml:space="preserve">Extracto </w:t>
            </w:r>
            <w:r>
              <w:rPr>
                <w:b/>
              </w:rPr>
              <w:t>Antecedentes Generales DIA Planta de Alimento Los Fiordos</w:t>
            </w:r>
            <w:r w:rsidR="007A1F70">
              <w:rPr>
                <w:b/>
              </w:rPr>
              <w:t xml:space="preserve"> Capitulo 1.2</w:t>
            </w:r>
          </w:p>
          <w:p w14:paraId="3BB1CFD2" w14:textId="77777777" w:rsidR="002A1367" w:rsidRDefault="002A1367" w:rsidP="00F14D23">
            <w:pPr>
              <w:rPr>
                <w:b/>
              </w:rPr>
            </w:pPr>
          </w:p>
          <w:p w14:paraId="40153F2C" w14:textId="564BF98F" w:rsidR="009B7E72" w:rsidRDefault="007A1F70" w:rsidP="00F14D23">
            <w:pPr>
              <w:rPr>
                <w:b/>
              </w:rPr>
            </w:pPr>
            <w:r>
              <w:rPr>
                <w:b/>
              </w:rPr>
              <w:t xml:space="preserve"> Identificación del Proyecto</w:t>
            </w:r>
          </w:p>
          <w:p w14:paraId="2BAFB1AD" w14:textId="77777777" w:rsidR="007A1F70" w:rsidRDefault="007A1F70" w:rsidP="00F14D23">
            <w:pPr>
              <w:rPr>
                <w:b/>
              </w:rPr>
            </w:pPr>
          </w:p>
          <w:p w14:paraId="56B522FE" w14:textId="37A6B93F" w:rsidR="009B7E72" w:rsidRDefault="009B7E72" w:rsidP="00F14D23">
            <w:r w:rsidRPr="009B7E72">
              <w:t>En vista de los requerimientos de la empresa Pesquera Los Fiordos Ltda., se contempla la construcción y operación de una nueva planta elaboradora de alimentos extruídos para peces en el sector Los Calafates, aproximadamente a 2 kilómetros al Noreste de la localidad de Pargua, en una zona rural dentro de los límites de la Comuna de Calbuco, en un predio que cuenta con cambio de uso de suelo a industrial (ver Anexo IV). Este nuevo proyecto contempla dos líneas de extrusión 13 a 15 Tph seco, tres líneas de aceitado (una con posibilidad de elaborar alimentos medicamentados) y una proyección de producción de 150.000 ton de alimento al año, sólo con instalaciones en tierra, tales como edificios de</w:t>
            </w:r>
            <w:r w:rsidR="007A1F70">
              <w:t xml:space="preserve"> </w:t>
            </w:r>
            <w:r w:rsidR="007A1F70" w:rsidRPr="007A1F70">
              <w:t>producción, y almacenamiento de producto terminado, oficinas, bodegas, silos, sala eléctrica, servicios higiénicos, planta de tratamiento de aguas servidas y biofiltro entre otras instalaciones.</w:t>
            </w:r>
          </w:p>
          <w:p w14:paraId="121D84E6" w14:textId="11802B52" w:rsidR="002A1367" w:rsidRDefault="002A1367" w:rsidP="00F14D23"/>
          <w:p w14:paraId="3AB11CB2" w14:textId="1E69A83A" w:rsidR="002A1367" w:rsidRDefault="007A1F70" w:rsidP="00F14D23">
            <w:pPr>
              <w:rPr>
                <w:b/>
                <w:bCs/>
              </w:rPr>
            </w:pPr>
            <w:r w:rsidRPr="004F19E1">
              <w:rPr>
                <w:b/>
                <w:bCs/>
              </w:rPr>
              <w:t>b.           Extracto  DIA Planta de Alimento Los Fiordos Capitulo 2.3 Definición de sus partes, acciones y obras físicas  2.3.3.2.1.</w:t>
            </w:r>
          </w:p>
          <w:p w14:paraId="56677815" w14:textId="77777777" w:rsidR="002A1367" w:rsidRDefault="002A1367" w:rsidP="00F14D23">
            <w:pPr>
              <w:rPr>
                <w:b/>
                <w:bCs/>
              </w:rPr>
            </w:pPr>
          </w:p>
          <w:p w14:paraId="3E808E58" w14:textId="2F00545C" w:rsidR="007A1F70" w:rsidRPr="002A1367" w:rsidRDefault="007A1F70" w:rsidP="00F14D23">
            <w:r w:rsidRPr="002A1367">
              <w:t xml:space="preserve"> Almacenamiento</w:t>
            </w:r>
          </w:p>
          <w:p w14:paraId="06749CEB" w14:textId="42B4859D" w:rsidR="007A1F70" w:rsidRPr="004F19E1" w:rsidRDefault="007A1F70" w:rsidP="00F14D23">
            <w:pPr>
              <w:rPr>
                <w:b/>
                <w:bCs/>
              </w:rPr>
            </w:pPr>
          </w:p>
          <w:p w14:paraId="2276B240" w14:textId="40CFC6CF" w:rsidR="007A1F70" w:rsidRDefault="007A1F70" w:rsidP="00F14D23">
            <w:r w:rsidRPr="007A1F70">
              <w:t>La fabricación de alimento para peces involucra la transformación de insumos mayores como harina y aceite de pescado, harina de soya y trigo, junto con micronutrientes o insumos menores como vitaminas, minerales y pigmentos, para transformarlos en un alimento altamente tecnificado y nutritivamente adecuado para cada especie. En la planta, cada uno de los insumos es</w:t>
            </w:r>
            <w:r>
              <w:t xml:space="preserve"> </w:t>
            </w:r>
            <w:r w:rsidRPr="007A1F70">
              <w:t>pesado en forma independiente de manera de asegurar el cumplimiento de la fórmula. El pesaje y dosificación se realiza sobre la base de lotes o batch, en donde todas las fórmulas a utilizar están almacenadas en un sistema computacional, que administra y controla los diferentes procesos y etapas.  Las zonas de acopio y recepción de materias primas, considera: − Estanques para almacenar aceite de pescado, con una capacidad aproximada de 9.000 ton, las que se completarán por etapas según se requiera, − Estanques para almacenar aceite vegetal, con una capacidad aproximada de1.000 ton, − Silos de almacenaje y bodegas de harinas con una capacidad de 10.000 ton. Desde los almacenamientos exteriores, la materia prima pasa a los silos interiores.</w:t>
            </w:r>
          </w:p>
          <w:p w14:paraId="7E0AD221" w14:textId="749CFEA1" w:rsidR="007A1F70" w:rsidRDefault="007A1F70" w:rsidP="00F14D23"/>
          <w:p w14:paraId="45E16DF5" w14:textId="109C0353" w:rsidR="004F19E1" w:rsidRPr="005B4030" w:rsidRDefault="004F19E1" w:rsidP="00F14D23">
            <w:pPr>
              <w:rPr>
                <w:b/>
                <w:bCs/>
              </w:rPr>
            </w:pPr>
            <w:r w:rsidRPr="005B4030">
              <w:rPr>
                <w:b/>
                <w:bCs/>
              </w:rPr>
              <w:t>c.         Extracto Considerando 3.1  RCA N° 187/2006</w:t>
            </w:r>
          </w:p>
          <w:p w14:paraId="7E80041B" w14:textId="102A6FE8" w:rsidR="004F19E1" w:rsidRDefault="004F19E1" w:rsidP="00F14D23"/>
          <w:p w14:paraId="3CDA0C71" w14:textId="679B38C2" w:rsidR="007A1F70" w:rsidRDefault="004F19E1" w:rsidP="00F14D23">
            <w:r w:rsidRPr="004F19E1">
              <w:t>El proyecto contempla la construcción y operación de una planta de alimento extruido para peces, con una producción final de 150.000 toneladas al año, en un plazo aproximado de 5 años. El proyecto considera dos líneas de extrusión de 13 a 15 ton/hr de producto seco y tres líneas de aceitado (una con posibilidad de medicamentados). El proyecto sólo considera instalaciones en tierra, manteniéndose en el mismo lugar que el proyecto Long Beach S.A., tales como edificios de producción, bodegas, silos, sala eléctrica, oficinas, servicios higiénicos, entre otras instalaciones. En una primera etapa se considera la instalación de una línea de elaboración de alimento extruido, con una capacidad de producción anual de 75.000 toneladas. En esta fase se construirán además las oficinas, casino, taller de mantención y otras instalaciones generales. La segunda etapa del proyecto, contempla el establecimiento de una segunda línea de producción, con lo que se duplicará la producción montada, alcanzando a 150.000 toneladas anuales.</w:t>
            </w:r>
          </w:p>
          <w:p w14:paraId="48DD5493" w14:textId="6E026D08" w:rsidR="00A523C7" w:rsidRDefault="00A523C7" w:rsidP="00F14D23"/>
          <w:p w14:paraId="6E1DBFBE" w14:textId="0651D556" w:rsidR="00A523C7" w:rsidRDefault="00A523C7" w:rsidP="00F14D23"/>
          <w:p w14:paraId="02B41C31" w14:textId="173DDBCE" w:rsidR="00A523C7" w:rsidRPr="005B4030" w:rsidRDefault="00A523C7" w:rsidP="00A523C7">
            <w:pPr>
              <w:rPr>
                <w:b/>
                <w:bCs/>
              </w:rPr>
            </w:pPr>
            <w:r w:rsidRPr="005B4030">
              <w:rPr>
                <w:b/>
                <w:bCs/>
              </w:rPr>
              <w:t>d.        Extracto Considerando  3.5.1.2.1. Área de proceso RCA 187/2006</w:t>
            </w:r>
          </w:p>
          <w:p w14:paraId="3B262FA0" w14:textId="77777777" w:rsidR="00A523C7" w:rsidRDefault="00A523C7" w:rsidP="00A523C7"/>
          <w:p w14:paraId="52AA37BA" w14:textId="77777777" w:rsidR="00A523C7" w:rsidRDefault="00A523C7" w:rsidP="00A523C7">
            <w:r>
              <w:t>Los sectores que componen el área de proceso son:</w:t>
            </w:r>
          </w:p>
          <w:p w14:paraId="6728AFB0" w14:textId="77777777" w:rsidR="00A523C7" w:rsidRDefault="00A523C7" w:rsidP="00A523C7">
            <w:r>
              <w:t>•</w:t>
            </w:r>
            <w:r>
              <w:tab/>
              <w:t>Área de recepción de materias primas,</w:t>
            </w:r>
          </w:p>
          <w:p w14:paraId="1EE8F0F8" w14:textId="77777777" w:rsidR="00A523C7" w:rsidRDefault="00A523C7" w:rsidP="00A523C7">
            <w:r>
              <w:t>•</w:t>
            </w:r>
            <w:r>
              <w:tab/>
              <w:t>Área de almacenamiento de silos de macroingredientes (harina de pescado, trigo, harina de matadero, etc.) y microingredientes (vitaminas, sales, minerales, etc.),</w:t>
            </w:r>
          </w:p>
          <w:p w14:paraId="69712180" w14:textId="77777777" w:rsidR="00A523C7" w:rsidRDefault="00A523C7" w:rsidP="00A523C7">
            <w:r>
              <w:t>•</w:t>
            </w:r>
            <w:r>
              <w:tab/>
              <w:t>Planta de dosificación, molienda y mezcla de los ingredientes, área de extrusión, secado, adición de aceite, pigmentos, vitaminas, minerales y medicados y enfriado,</w:t>
            </w:r>
          </w:p>
          <w:p w14:paraId="341F0950" w14:textId="77777777" w:rsidR="00A523C7" w:rsidRDefault="00A523C7" w:rsidP="00A523C7">
            <w:r>
              <w:t>•</w:t>
            </w:r>
            <w:r>
              <w:tab/>
              <w:t>Sector de envasado y empaque,</w:t>
            </w:r>
          </w:p>
          <w:p w14:paraId="25B5056D" w14:textId="77777777" w:rsidR="00A523C7" w:rsidRDefault="00A523C7" w:rsidP="00A523C7">
            <w:r>
              <w:t>•</w:t>
            </w:r>
            <w:r>
              <w:tab/>
              <w:t>Área de bodega de producto terminado y despacho,</w:t>
            </w:r>
          </w:p>
          <w:p w14:paraId="0C71FAB8" w14:textId="2C9DE564" w:rsidR="00A523C7" w:rsidRDefault="00A523C7" w:rsidP="00A523C7">
            <w:r>
              <w:t>•</w:t>
            </w:r>
            <w:r>
              <w:tab/>
              <w:t>Laboratorio de control de calidad.</w:t>
            </w:r>
          </w:p>
          <w:p w14:paraId="0EBDF3D7" w14:textId="447A20AB" w:rsidR="002A1367" w:rsidRDefault="002A1367" w:rsidP="00F14D23"/>
          <w:p w14:paraId="1C440C7A" w14:textId="799F5B51" w:rsidR="007E0D30" w:rsidRDefault="007E0D30" w:rsidP="00F14D23"/>
          <w:p w14:paraId="717F18B3" w14:textId="77777777" w:rsidR="007E0D30" w:rsidRDefault="007E0D30" w:rsidP="00F14D23"/>
          <w:p w14:paraId="5EAA4D7B" w14:textId="1B4DA497" w:rsidR="002A1367" w:rsidRPr="005B4030" w:rsidRDefault="00A523C7" w:rsidP="002A1367">
            <w:pPr>
              <w:rPr>
                <w:b/>
                <w:bCs/>
              </w:rPr>
            </w:pPr>
            <w:r w:rsidRPr="005B4030">
              <w:rPr>
                <w:b/>
                <w:bCs/>
              </w:rPr>
              <w:t>e</w:t>
            </w:r>
            <w:r w:rsidR="002A1367" w:rsidRPr="005B4030">
              <w:rPr>
                <w:b/>
                <w:bCs/>
              </w:rPr>
              <w:t>.        Extracto Considerando 3.5.2.2.1.  RCA N° 187/2006</w:t>
            </w:r>
          </w:p>
          <w:p w14:paraId="1CC8D754" w14:textId="77777777" w:rsidR="002A1367" w:rsidRDefault="002A1367" w:rsidP="002A1367"/>
          <w:p w14:paraId="78E3F0DC" w14:textId="7DA15612" w:rsidR="002A1367" w:rsidRDefault="002A1367" w:rsidP="002A1367">
            <w:r>
              <w:t>Almacenamiento:</w:t>
            </w:r>
          </w:p>
          <w:p w14:paraId="316FF46A" w14:textId="77777777" w:rsidR="002A1367" w:rsidRDefault="002A1367" w:rsidP="002A1367"/>
          <w:p w14:paraId="5B9C15B1" w14:textId="77777777" w:rsidR="002A1367" w:rsidRDefault="002A1367" w:rsidP="002A1367">
            <w:r>
              <w:t>La fabricación de alimento para peces involucra la transformación de insumos mayores como harina y aceite de pescado, harina de soya y trigo, junto con micronutrientes o insumos menores como vitaminas, minerales y pigmentos, para transformarlos en un alimento altamente tecnificado y nutritivamente adecuado para cada especie. En la planta, cada uno de los insumos es pesado en forma independiente de manera de asegurar el cumplimiento de la fórmula. El pesaje y dosificación se realiza sobre la base de lotes o batch, en donde todas las fórmulas a utilizar están almacenadas en un sistema computacional, que administra y controla los diferentes procesos y etapas.</w:t>
            </w:r>
          </w:p>
          <w:p w14:paraId="0DF90530" w14:textId="77777777" w:rsidR="002A1367" w:rsidRDefault="002A1367" w:rsidP="002A1367">
            <w:r>
              <w:t>Las zonas de acopio y recepción de materias primas, considera:</w:t>
            </w:r>
          </w:p>
          <w:p w14:paraId="2548CCC5" w14:textId="77777777" w:rsidR="002A1367" w:rsidRDefault="002A1367" w:rsidP="002A1367">
            <w:r>
              <w:t>•</w:t>
            </w:r>
            <w:r>
              <w:tab/>
              <w:t>Estanques para almacenar aceite de pescado, con una capacidad aproximada de 9.000 ton, las que se completarán por etapas según se requiera,</w:t>
            </w:r>
          </w:p>
          <w:p w14:paraId="74E45C3B" w14:textId="77777777" w:rsidR="002A1367" w:rsidRDefault="002A1367" w:rsidP="002A1367">
            <w:r>
              <w:t>•</w:t>
            </w:r>
            <w:r>
              <w:tab/>
              <w:t>Estanques para almacenar aceite vegetal, con una capacidad aproximada de 1.000 ton,</w:t>
            </w:r>
          </w:p>
          <w:p w14:paraId="77B34C40" w14:textId="77777777" w:rsidR="002A1367" w:rsidRDefault="002A1367" w:rsidP="002A1367">
            <w:r>
              <w:t>•</w:t>
            </w:r>
            <w:r>
              <w:tab/>
              <w:t>Silos de almacenaje y bodegas de harinas con una capacidad de 10.000 ton.</w:t>
            </w:r>
          </w:p>
          <w:p w14:paraId="40F59A68" w14:textId="44AB9CDD" w:rsidR="002A1367" w:rsidRDefault="002A1367" w:rsidP="002A1367">
            <w:r>
              <w:t>Desde los almacenamientos exteriores, la materia prima pasa a los silos interiores.</w:t>
            </w:r>
          </w:p>
          <w:p w14:paraId="06ADA0E8" w14:textId="4E0296DB" w:rsidR="00A523C7" w:rsidRDefault="00A523C7" w:rsidP="002A1367"/>
          <w:p w14:paraId="318A3BF8" w14:textId="4E897B08" w:rsidR="00F14D23" w:rsidRPr="005B4030" w:rsidRDefault="006E0C9C" w:rsidP="00A523C7">
            <w:pPr>
              <w:rPr>
                <w:b/>
              </w:rPr>
            </w:pPr>
            <w:r w:rsidRPr="005B4030">
              <w:rPr>
                <w:b/>
              </w:rPr>
              <w:t xml:space="preserve">e.   Extracto considerando 5 Resolución Exenta </w:t>
            </w:r>
            <w:proofErr w:type="spellStart"/>
            <w:r w:rsidRPr="005B4030">
              <w:rPr>
                <w:b/>
              </w:rPr>
              <w:t>N°</w:t>
            </w:r>
            <w:proofErr w:type="spellEnd"/>
            <w:r w:rsidRPr="005B4030">
              <w:rPr>
                <w:b/>
              </w:rPr>
              <w:t xml:space="preserve"> 7</w:t>
            </w:r>
            <w:r w:rsidR="00627984">
              <w:rPr>
                <w:b/>
              </w:rPr>
              <w:t>3</w:t>
            </w:r>
            <w:r w:rsidRPr="005B4030">
              <w:rPr>
                <w:b/>
              </w:rPr>
              <w:t>7 del 18 de diciembre 2013, SEA Los Lagos.</w:t>
            </w:r>
          </w:p>
          <w:p w14:paraId="7348B6A6" w14:textId="4793FE0F" w:rsidR="006E0C9C" w:rsidRDefault="006E0C9C" w:rsidP="00A523C7">
            <w:pPr>
              <w:rPr>
                <w:bCs/>
              </w:rPr>
            </w:pPr>
          </w:p>
          <w:p w14:paraId="138653C1" w14:textId="13CA588D" w:rsidR="006E0C9C" w:rsidRDefault="006E0C9C" w:rsidP="00A523C7">
            <w:pPr>
              <w:rPr>
                <w:bCs/>
              </w:rPr>
            </w:pPr>
            <w:r w:rsidRPr="006E0C9C">
              <w:rPr>
                <w:bCs/>
              </w:rPr>
              <w:t>Que, en su carta de fecha 23 de octubre de 2013, don Sady Delgado Barrientos, Representante Legal Exportadora Los Fiordos Ltda., sostiene que al proyecto ya calificado se le pretende introducir los siguientes cambios:</w:t>
            </w:r>
          </w:p>
          <w:p w14:paraId="54B3E7AC" w14:textId="14CB9225" w:rsidR="0063241E" w:rsidRDefault="0063241E" w:rsidP="00A523C7">
            <w:pPr>
              <w:rPr>
                <w:bCs/>
              </w:rPr>
            </w:pPr>
          </w:p>
          <w:p w14:paraId="60B2550E" w14:textId="7ECA9FB2" w:rsidR="0063241E" w:rsidRDefault="0063241E" w:rsidP="0063241E">
            <w:pPr>
              <w:jc w:val="center"/>
              <w:rPr>
                <w:bCs/>
              </w:rPr>
            </w:pPr>
            <w:r>
              <w:rPr>
                <w:noProof/>
                <w:lang w:eastAsia="es-CL"/>
              </w:rPr>
              <w:drawing>
                <wp:inline distT="0" distB="0" distL="0" distR="0" wp14:anchorId="3E5D6920" wp14:editId="0C438AC6">
                  <wp:extent cx="2862580" cy="1636294"/>
                  <wp:effectExtent l="0" t="0" r="0" b="254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29503" t="32879" r="26547" b="22458"/>
                          <a:stretch/>
                        </pic:blipFill>
                        <pic:spPr bwMode="auto">
                          <a:xfrm>
                            <a:off x="0" y="0"/>
                            <a:ext cx="2882699" cy="1647794"/>
                          </a:xfrm>
                          <a:prstGeom prst="rect">
                            <a:avLst/>
                          </a:prstGeom>
                          <a:ln>
                            <a:noFill/>
                          </a:ln>
                          <a:extLst>
                            <a:ext uri="{53640926-AAD7-44D8-BBD7-CCE9431645EC}">
                              <a14:shadowObscured xmlns:a14="http://schemas.microsoft.com/office/drawing/2010/main"/>
                            </a:ext>
                          </a:extLst>
                        </pic:spPr>
                      </pic:pic>
                    </a:graphicData>
                  </a:graphic>
                </wp:inline>
              </w:drawing>
            </w:r>
          </w:p>
          <w:p w14:paraId="5040133E" w14:textId="382027E3" w:rsidR="006E0C9C" w:rsidRDefault="006E0C9C" w:rsidP="00A523C7">
            <w:pPr>
              <w:rPr>
                <w:bCs/>
              </w:rPr>
            </w:pPr>
          </w:p>
          <w:p w14:paraId="1EC8B98C" w14:textId="1582FF5C" w:rsidR="006E0C9C" w:rsidRDefault="006E0C9C" w:rsidP="00A523C7">
            <w:pPr>
              <w:rPr>
                <w:bCs/>
              </w:rPr>
            </w:pPr>
          </w:p>
          <w:p w14:paraId="6E8BA6BE" w14:textId="5EF040D5" w:rsidR="005B4030" w:rsidRPr="00746D8E" w:rsidRDefault="0063241E" w:rsidP="00A523C7">
            <w:pPr>
              <w:rPr>
                <w:b/>
              </w:rPr>
            </w:pPr>
            <w:r w:rsidRPr="00746D8E">
              <w:rPr>
                <w:b/>
              </w:rPr>
              <w:t xml:space="preserve">f. </w:t>
            </w:r>
            <w:proofErr w:type="gramStart"/>
            <w:r w:rsidRPr="00746D8E">
              <w:rPr>
                <w:b/>
              </w:rPr>
              <w:t xml:space="preserve">Extracto </w:t>
            </w:r>
            <w:r w:rsidR="00627984" w:rsidRPr="00746D8E">
              <w:rPr>
                <w:b/>
              </w:rPr>
              <w:t xml:space="preserve"> </w:t>
            </w:r>
            <w:r w:rsidR="00746D8E" w:rsidRPr="00746D8E">
              <w:rPr>
                <w:b/>
              </w:rPr>
              <w:t>Punto</w:t>
            </w:r>
            <w:proofErr w:type="gramEnd"/>
            <w:r w:rsidR="00746D8E" w:rsidRPr="00746D8E">
              <w:rPr>
                <w:b/>
              </w:rPr>
              <w:t xml:space="preserve"> 1 Resuelve,</w:t>
            </w:r>
            <w:r w:rsidR="003C0D10" w:rsidRPr="00746D8E">
              <w:rPr>
                <w:b/>
              </w:rPr>
              <w:t xml:space="preserve"> </w:t>
            </w:r>
            <w:r w:rsidRPr="00746D8E">
              <w:rPr>
                <w:b/>
              </w:rPr>
              <w:t xml:space="preserve">Resolución Exenta </w:t>
            </w:r>
            <w:proofErr w:type="spellStart"/>
            <w:r w:rsidRPr="00746D8E">
              <w:rPr>
                <w:b/>
              </w:rPr>
              <w:t>N°</w:t>
            </w:r>
            <w:proofErr w:type="spellEnd"/>
            <w:r w:rsidRPr="00746D8E">
              <w:rPr>
                <w:b/>
              </w:rPr>
              <w:t xml:space="preserve"> 7</w:t>
            </w:r>
            <w:r w:rsidR="00627984" w:rsidRPr="00746D8E">
              <w:rPr>
                <w:b/>
              </w:rPr>
              <w:t>3</w:t>
            </w:r>
            <w:r w:rsidRPr="00746D8E">
              <w:rPr>
                <w:b/>
              </w:rPr>
              <w:t xml:space="preserve">7 del 18 de diciembre 2013, SEA Los Lagos. </w:t>
            </w:r>
            <w:r w:rsidR="005B4030" w:rsidRPr="00746D8E">
              <w:rPr>
                <w:b/>
              </w:rPr>
              <w:t>:</w:t>
            </w:r>
          </w:p>
          <w:p w14:paraId="5C61BB14" w14:textId="77777777" w:rsidR="005B4030" w:rsidRDefault="005B4030" w:rsidP="00A523C7">
            <w:pPr>
              <w:rPr>
                <w:bCs/>
              </w:rPr>
            </w:pPr>
          </w:p>
          <w:p w14:paraId="5D8B3B8B" w14:textId="193D58AC" w:rsidR="006E0C9C" w:rsidRPr="00627984" w:rsidRDefault="006E0C9C" w:rsidP="00A523C7">
            <w:pPr>
              <w:rPr>
                <w:bCs/>
              </w:rPr>
            </w:pPr>
            <w:r w:rsidRPr="00627984">
              <w:rPr>
                <w:bCs/>
              </w:rPr>
              <w:t>Que las obras, acciones o medidas descritas por don Sady Delgado Barrientos, Representante Legal Exportadora Los Fiordos Ltda., no constituyen cambios de consideración al proyecto "DIA, Planta de Alimentos - Los Fiordos ", por lo que su ejecución no requiere que en forma previa sean sometidas al procedimiento de evaluación de impacto ambiental.</w:t>
            </w:r>
          </w:p>
          <w:p w14:paraId="5A90D9D7" w14:textId="02020153" w:rsidR="00CF6450" w:rsidRPr="00627984" w:rsidRDefault="00CF6450" w:rsidP="00A523C7">
            <w:pPr>
              <w:rPr>
                <w:bCs/>
              </w:rPr>
            </w:pPr>
          </w:p>
          <w:p w14:paraId="6D21366C" w14:textId="2E31C858" w:rsidR="006E0C9C" w:rsidRDefault="006E0C9C" w:rsidP="00A523C7">
            <w:pPr>
              <w:rPr>
                <w:bCs/>
              </w:rPr>
            </w:pPr>
          </w:p>
          <w:p w14:paraId="46DF9C3A" w14:textId="77777777" w:rsidR="006E0C9C" w:rsidRDefault="006E0C9C" w:rsidP="00A523C7">
            <w:pPr>
              <w:rPr>
                <w:bCs/>
              </w:rPr>
            </w:pPr>
          </w:p>
          <w:p w14:paraId="5CA95D40" w14:textId="77777777" w:rsidR="006E0C9C" w:rsidRDefault="006E0C9C" w:rsidP="00A523C7">
            <w:pPr>
              <w:rPr>
                <w:bCs/>
              </w:rPr>
            </w:pPr>
          </w:p>
          <w:p w14:paraId="776C15D2" w14:textId="77777777" w:rsidR="006E0C9C" w:rsidRDefault="006E0C9C" w:rsidP="00A523C7">
            <w:pPr>
              <w:rPr>
                <w:bCs/>
              </w:rPr>
            </w:pPr>
          </w:p>
          <w:p w14:paraId="6EF9ADAD" w14:textId="686B4CBE" w:rsidR="006E0C9C" w:rsidRPr="00D42470" w:rsidRDefault="006E0C9C" w:rsidP="00A523C7">
            <w:pPr>
              <w:rPr>
                <w:b/>
              </w:rPr>
            </w:pPr>
          </w:p>
        </w:tc>
      </w:tr>
      <w:tr w:rsidR="00F14D23" w:rsidRPr="00D42470" w14:paraId="316BFB95" w14:textId="77777777" w:rsidTr="00F14D23">
        <w:trPr>
          <w:trHeight w:val="627"/>
        </w:trPr>
        <w:tc>
          <w:tcPr>
            <w:tcW w:w="5000" w:type="pct"/>
            <w:gridSpan w:val="2"/>
          </w:tcPr>
          <w:p w14:paraId="481A3E5E" w14:textId="4973DD0E" w:rsidR="00F14D23" w:rsidRPr="00D42470" w:rsidRDefault="00F14D23" w:rsidP="00F14D23">
            <w:r w:rsidRPr="00D42470">
              <w:rPr>
                <w:b/>
              </w:rPr>
              <w:t>Hecho (s):</w:t>
            </w:r>
            <w:r w:rsidRPr="00D42470">
              <w:t xml:space="preserve"> </w:t>
            </w:r>
          </w:p>
          <w:p w14:paraId="2D503123" w14:textId="7CEC4963" w:rsidR="00CD3FCD" w:rsidRPr="00D42470" w:rsidRDefault="00CD3FCD" w:rsidP="00F14D23"/>
          <w:p w14:paraId="59666DD7" w14:textId="32AEF4A6" w:rsidR="00273460" w:rsidRDefault="00AC7675" w:rsidP="00AC7675">
            <w:pPr>
              <w:contextualSpacing/>
              <w:rPr>
                <w:rFonts w:eastAsia="Times New Roman"/>
                <w:color w:val="000000"/>
                <w:lang w:eastAsia="es-CL"/>
              </w:rPr>
            </w:pPr>
            <w:r>
              <w:rPr>
                <w:rFonts w:eastAsia="Times New Roman"/>
                <w:color w:val="000000"/>
                <w:lang w:eastAsia="es-CL"/>
              </w:rPr>
              <w:t xml:space="preserve">a. </w:t>
            </w:r>
            <w:r w:rsidR="00C96739" w:rsidRPr="00691617">
              <w:rPr>
                <w:rFonts w:eastAsia="Times New Roman"/>
                <w:color w:val="000000"/>
                <w:lang w:eastAsia="es-CL"/>
              </w:rPr>
              <w:t xml:space="preserve"> </w:t>
            </w:r>
            <w:r w:rsidR="00F14D23" w:rsidRPr="00691617">
              <w:rPr>
                <w:rFonts w:eastAsia="Times New Roman"/>
                <w:color w:val="000000"/>
                <w:lang w:eastAsia="es-CL"/>
              </w:rPr>
              <w:t>Durante las actividades de inspección</w:t>
            </w:r>
            <w:r w:rsidR="00746D8E">
              <w:rPr>
                <w:rFonts w:eastAsia="Times New Roman"/>
                <w:color w:val="000000"/>
                <w:lang w:eastAsia="es-CL"/>
              </w:rPr>
              <w:t xml:space="preserve"> de fecha 12 de enero 2021 (en acta por error escribe 12 de enero 2020)</w:t>
            </w:r>
            <w:r w:rsidR="00F14D23" w:rsidRPr="00691617">
              <w:rPr>
                <w:rFonts w:eastAsia="Times New Roman"/>
                <w:color w:val="000000"/>
                <w:lang w:eastAsia="es-CL"/>
              </w:rPr>
              <w:t xml:space="preserve">, </w:t>
            </w:r>
            <w:r w:rsidR="00653593" w:rsidRPr="00691617">
              <w:rPr>
                <w:rFonts w:eastAsia="Times New Roman"/>
                <w:color w:val="000000"/>
                <w:lang w:eastAsia="es-CL"/>
              </w:rPr>
              <w:t xml:space="preserve">el gerente de planta Sr. Arnaldo </w:t>
            </w:r>
            <w:r w:rsidR="00691617">
              <w:rPr>
                <w:rFonts w:eastAsia="Times New Roman"/>
                <w:color w:val="000000"/>
                <w:lang w:eastAsia="es-CL"/>
              </w:rPr>
              <w:t xml:space="preserve">informa </w:t>
            </w:r>
            <w:r w:rsidR="00691617" w:rsidRPr="00691617">
              <w:rPr>
                <w:rFonts w:eastAsia="Times New Roman"/>
                <w:color w:val="000000"/>
                <w:lang w:eastAsia="es-CL"/>
              </w:rPr>
              <w:t xml:space="preserve">que se encuentran construyendo 4 estanques </w:t>
            </w:r>
            <w:r w:rsidR="00691617">
              <w:rPr>
                <w:rFonts w:eastAsia="Times New Roman"/>
                <w:color w:val="000000"/>
                <w:lang w:eastAsia="es-CL"/>
              </w:rPr>
              <w:t xml:space="preserve">(silos) </w:t>
            </w:r>
            <w:r w:rsidR="00691617" w:rsidRPr="00691617">
              <w:rPr>
                <w:rFonts w:eastAsia="Times New Roman"/>
                <w:color w:val="000000"/>
                <w:lang w:eastAsia="es-CL"/>
              </w:rPr>
              <w:t xml:space="preserve">de los 12 que se construirán y que se indica la RCA 187/2016, </w:t>
            </w:r>
            <w:r w:rsidR="00691617">
              <w:rPr>
                <w:rFonts w:eastAsia="Times New Roman"/>
                <w:color w:val="000000"/>
                <w:lang w:eastAsia="es-CL"/>
              </w:rPr>
              <w:t xml:space="preserve">que la </w:t>
            </w:r>
            <w:r w:rsidR="00691617" w:rsidRPr="00691617">
              <w:rPr>
                <w:rFonts w:eastAsia="Times New Roman"/>
                <w:color w:val="000000"/>
                <w:lang w:eastAsia="es-CL"/>
              </w:rPr>
              <w:t>construcción</w:t>
            </w:r>
            <w:r w:rsidR="00691617">
              <w:rPr>
                <w:rFonts w:eastAsia="Times New Roman"/>
                <w:color w:val="000000"/>
                <w:lang w:eastAsia="es-CL"/>
              </w:rPr>
              <w:t xml:space="preserve"> de estos estanques </w:t>
            </w:r>
            <w:r w:rsidR="00691617" w:rsidRPr="00691617">
              <w:rPr>
                <w:rFonts w:eastAsia="Times New Roman"/>
                <w:color w:val="000000"/>
                <w:lang w:eastAsia="es-CL"/>
              </w:rPr>
              <w:t>comenzó en setiembre del año pasado (2020) y que debieran estar en marzo lista, que el motivo por el cual no habían sido construidos tiene relación con la situación del Virus ISA, que por la baja producción no se hacía necesario de tener estos acopios</w:t>
            </w:r>
            <w:r w:rsidR="00273460">
              <w:rPr>
                <w:rFonts w:eastAsia="Times New Roman"/>
                <w:color w:val="000000"/>
                <w:lang w:eastAsia="es-CL"/>
              </w:rPr>
              <w:t xml:space="preserve">, que hasta la fecha de la inspección </w:t>
            </w:r>
            <w:r w:rsidR="00691617" w:rsidRPr="00691617">
              <w:rPr>
                <w:rFonts w:eastAsia="Times New Roman"/>
                <w:color w:val="000000"/>
                <w:lang w:eastAsia="es-CL"/>
              </w:rPr>
              <w:t xml:space="preserve">cuentan con una bodega de materia prima. </w:t>
            </w:r>
            <w:r w:rsidR="00273460">
              <w:rPr>
                <w:rFonts w:eastAsia="Times New Roman"/>
                <w:color w:val="000000"/>
                <w:lang w:eastAsia="es-CL"/>
              </w:rPr>
              <w:t>Que una vez construidos los 12 silos</w:t>
            </w:r>
            <w:r w:rsidR="00DC0258">
              <w:rPr>
                <w:rFonts w:eastAsia="Times New Roman"/>
                <w:color w:val="000000"/>
                <w:lang w:eastAsia="es-CL"/>
              </w:rPr>
              <w:t>,</w:t>
            </w:r>
            <w:r w:rsidR="00273460">
              <w:rPr>
                <w:rFonts w:eastAsia="Times New Roman"/>
                <w:color w:val="000000"/>
                <w:lang w:eastAsia="es-CL"/>
              </w:rPr>
              <w:t xml:space="preserve"> se tendrá una capacidad de 5400 toneladas. </w:t>
            </w:r>
          </w:p>
          <w:p w14:paraId="1D600CF4" w14:textId="77777777" w:rsidR="00273460" w:rsidRDefault="00273460" w:rsidP="00273460">
            <w:pPr>
              <w:ind w:left="928"/>
              <w:contextualSpacing/>
              <w:rPr>
                <w:rFonts w:eastAsia="Times New Roman"/>
                <w:color w:val="000000"/>
                <w:lang w:eastAsia="es-CL"/>
              </w:rPr>
            </w:pPr>
          </w:p>
          <w:p w14:paraId="3226B8F6" w14:textId="24D78BCC" w:rsidR="00F14D23" w:rsidRDefault="00273460" w:rsidP="00AC7675">
            <w:pPr>
              <w:contextualSpacing/>
              <w:rPr>
                <w:rFonts w:eastAsia="Times New Roman"/>
                <w:color w:val="000000"/>
                <w:lang w:eastAsia="es-CL"/>
              </w:rPr>
            </w:pPr>
            <w:r>
              <w:rPr>
                <w:rFonts w:eastAsia="Times New Roman"/>
                <w:color w:val="000000"/>
                <w:lang w:eastAsia="es-CL"/>
              </w:rPr>
              <w:t>S</w:t>
            </w:r>
            <w:r w:rsidR="00F14D23" w:rsidRPr="00273460">
              <w:rPr>
                <w:rFonts w:eastAsia="Times New Roman"/>
                <w:color w:val="000000"/>
                <w:lang w:eastAsia="es-CL"/>
              </w:rPr>
              <w:t>e constató</w:t>
            </w:r>
            <w:r w:rsidR="00DD51CD" w:rsidRPr="00273460">
              <w:rPr>
                <w:rFonts w:eastAsia="Times New Roman"/>
                <w:color w:val="000000"/>
                <w:lang w:eastAsia="es-CL"/>
              </w:rPr>
              <w:t xml:space="preserve"> </w:t>
            </w:r>
            <w:r w:rsidR="00BA02A5" w:rsidRPr="00273460">
              <w:rPr>
                <w:rFonts w:eastAsia="Times New Roman"/>
                <w:color w:val="000000"/>
                <w:lang w:eastAsia="es-CL"/>
              </w:rPr>
              <w:t xml:space="preserve">que en el sector noreste del predio de la empresa  se están </w:t>
            </w:r>
            <w:r w:rsidR="00BD1A77" w:rsidRPr="00273460">
              <w:rPr>
                <w:rFonts w:eastAsia="Times New Roman"/>
                <w:color w:val="000000"/>
                <w:lang w:eastAsia="es-CL"/>
              </w:rPr>
              <w:t>terminando de instalar 4</w:t>
            </w:r>
            <w:r w:rsidR="00E56B02" w:rsidRPr="00273460">
              <w:rPr>
                <w:rFonts w:eastAsia="Times New Roman"/>
                <w:color w:val="000000"/>
                <w:lang w:eastAsia="es-CL"/>
              </w:rPr>
              <w:t xml:space="preserve"> </w:t>
            </w:r>
            <w:r w:rsidR="00DD51CD" w:rsidRPr="00273460">
              <w:rPr>
                <w:rFonts w:eastAsia="Times New Roman"/>
                <w:color w:val="000000"/>
                <w:lang w:eastAsia="es-CL"/>
              </w:rPr>
              <w:t xml:space="preserve">silos </w:t>
            </w:r>
            <w:r w:rsidR="0016172B" w:rsidRPr="00273460">
              <w:rPr>
                <w:rFonts w:eastAsia="Times New Roman"/>
                <w:color w:val="000000"/>
                <w:lang w:eastAsia="es-CL"/>
              </w:rPr>
              <w:t xml:space="preserve">metálicos </w:t>
            </w:r>
            <w:r w:rsidR="00DD51CD" w:rsidRPr="00273460">
              <w:rPr>
                <w:rFonts w:eastAsia="Times New Roman"/>
                <w:color w:val="000000"/>
                <w:lang w:eastAsia="es-CL"/>
              </w:rPr>
              <w:t>de acopio</w:t>
            </w:r>
            <w:r w:rsidR="00BD1A77" w:rsidRPr="00273460">
              <w:rPr>
                <w:rFonts w:eastAsia="Times New Roman"/>
                <w:color w:val="000000"/>
                <w:lang w:eastAsia="es-CL"/>
              </w:rPr>
              <w:t xml:space="preserve"> de materia prima</w:t>
            </w:r>
            <w:r w:rsidR="00653593" w:rsidRPr="00273460">
              <w:rPr>
                <w:rFonts w:eastAsia="Times New Roman"/>
                <w:color w:val="000000"/>
                <w:lang w:eastAsia="es-CL"/>
              </w:rPr>
              <w:t xml:space="preserve">. </w:t>
            </w:r>
            <w:r>
              <w:rPr>
                <w:rFonts w:eastAsia="Times New Roman"/>
                <w:color w:val="000000"/>
                <w:lang w:eastAsia="es-CL"/>
              </w:rPr>
              <w:t>Que al momento de la inspección se encuentran trabajando personas en el a</w:t>
            </w:r>
            <w:r w:rsidR="001B3E7D">
              <w:rPr>
                <w:rFonts w:eastAsia="Times New Roman"/>
                <w:color w:val="000000"/>
                <w:lang w:eastAsia="es-CL"/>
              </w:rPr>
              <w:t xml:space="preserve">tornillado </w:t>
            </w:r>
            <w:r>
              <w:rPr>
                <w:rFonts w:eastAsia="Times New Roman"/>
                <w:color w:val="000000"/>
                <w:lang w:eastAsia="es-CL"/>
              </w:rPr>
              <w:t>de los tornillos que llevan la parte superior de los estanques, este trabajo se realiza mecánicamente.  Se constata la presencia de un camión tipo pluma que levanta estas cupulas</w:t>
            </w:r>
            <w:r w:rsidR="00AC7675">
              <w:rPr>
                <w:rFonts w:eastAsia="Times New Roman"/>
                <w:color w:val="000000"/>
                <w:lang w:eastAsia="es-CL"/>
              </w:rPr>
              <w:t xml:space="preserve"> a la </w:t>
            </w:r>
            <w:r w:rsidR="00653593" w:rsidRPr="00273460">
              <w:rPr>
                <w:rFonts w:eastAsia="Times New Roman"/>
                <w:color w:val="000000"/>
                <w:lang w:eastAsia="es-CL"/>
              </w:rPr>
              <w:t xml:space="preserve">partes superior de los </w:t>
            </w:r>
            <w:r w:rsidR="003D2E46">
              <w:rPr>
                <w:rFonts w:eastAsia="Times New Roman"/>
                <w:color w:val="000000"/>
                <w:lang w:eastAsia="es-CL"/>
              </w:rPr>
              <w:t>4</w:t>
            </w:r>
            <w:r w:rsidR="00653593" w:rsidRPr="00273460">
              <w:rPr>
                <w:rFonts w:eastAsia="Times New Roman"/>
                <w:color w:val="000000"/>
                <w:lang w:eastAsia="es-CL"/>
              </w:rPr>
              <w:t xml:space="preserve"> silos. </w:t>
            </w:r>
          </w:p>
          <w:p w14:paraId="2B77A61F" w14:textId="77777777" w:rsidR="00AC7675" w:rsidRPr="00273460" w:rsidRDefault="00AC7675" w:rsidP="00273460">
            <w:pPr>
              <w:ind w:left="928"/>
              <w:contextualSpacing/>
              <w:rPr>
                <w:rFonts w:eastAsia="Times New Roman"/>
                <w:color w:val="000000"/>
                <w:lang w:eastAsia="es-CL"/>
              </w:rPr>
            </w:pPr>
          </w:p>
          <w:p w14:paraId="29B2BC17" w14:textId="49474CCA" w:rsidR="00CD7279" w:rsidRDefault="00AC7675" w:rsidP="00AC7675">
            <w:pPr>
              <w:contextualSpacing/>
              <w:jc w:val="both"/>
            </w:pPr>
            <w:r>
              <w:t xml:space="preserve">b. </w:t>
            </w:r>
            <w:r w:rsidR="00F14D23" w:rsidRPr="00D42470">
              <w:t>Del examen de informac</w:t>
            </w:r>
            <w:r w:rsidR="007C1EB9">
              <w:t>ión de la documentación revisada</w:t>
            </w:r>
            <w:r w:rsidR="00F14D23" w:rsidRPr="00D42470">
              <w:t>, es posible indicar</w:t>
            </w:r>
            <w:r w:rsidR="00A949F5">
              <w:t>:</w:t>
            </w:r>
          </w:p>
          <w:p w14:paraId="4F59C077" w14:textId="77777777" w:rsidR="00A949F5" w:rsidRDefault="00A949F5" w:rsidP="00AC7675">
            <w:pPr>
              <w:contextualSpacing/>
              <w:jc w:val="both"/>
            </w:pPr>
          </w:p>
          <w:p w14:paraId="6BC299C7" w14:textId="25F95EDF" w:rsidR="00DC0258" w:rsidRDefault="001B3E7D" w:rsidP="00AC7675">
            <w:pPr>
              <w:contextualSpacing/>
              <w:jc w:val="both"/>
            </w:pPr>
            <w:r>
              <w:t xml:space="preserve"> </w:t>
            </w:r>
            <w:r w:rsidR="00A949F5">
              <w:t xml:space="preserve">Que </w:t>
            </w:r>
            <w:r>
              <w:t>en la declaración de impacto ambiental</w:t>
            </w:r>
            <w:r w:rsidR="00D71886">
              <w:t xml:space="preserve"> </w:t>
            </w:r>
            <w:r w:rsidR="00D71886" w:rsidRPr="00D71886">
              <w:t>Planta de Alimento Los Fiordos</w:t>
            </w:r>
            <w:r>
              <w:t xml:space="preserve"> específicamente en </w:t>
            </w:r>
            <w:r w:rsidRPr="00A523C7">
              <w:t xml:space="preserve">el anexo </w:t>
            </w:r>
            <w:r w:rsidR="00A523C7" w:rsidRPr="00A523C7">
              <w:t xml:space="preserve">I </w:t>
            </w:r>
            <w:r w:rsidRPr="00A523C7">
              <w:t>de la adenda 1</w:t>
            </w:r>
            <w:r w:rsidR="00D71886">
              <w:t xml:space="preserve"> se encuentra el plano de emplazamiento, donde es posible identificar que los silos que se encuentran siendo instalados en el sector Noreste de la planta, fueron parte de la evaluación ambiental, así queda reflejado en la RCA</w:t>
            </w:r>
            <w:r w:rsidR="00DC0258">
              <w:t>.</w:t>
            </w:r>
            <w:r w:rsidR="00A949F5">
              <w:t xml:space="preserve"> Por lo anterior esta </w:t>
            </w:r>
            <w:proofErr w:type="gramStart"/>
            <w:r w:rsidR="00A949F5">
              <w:t>construcción  es</w:t>
            </w:r>
            <w:proofErr w:type="gramEnd"/>
            <w:r w:rsidR="00A949F5">
              <w:t xml:space="preserve"> parte de lo aprobado en la RCA</w:t>
            </w:r>
            <w:r w:rsidR="00A949F5">
              <w:t xml:space="preserve"> 187/2006</w:t>
            </w:r>
            <w:r w:rsidR="00A949F5">
              <w:t xml:space="preserve">, por lo anterior no existe elusión por la construcción de los silos. </w:t>
            </w:r>
          </w:p>
          <w:p w14:paraId="6BDDCEDC" w14:textId="3755BFBD" w:rsidR="00DC0258" w:rsidRDefault="00DC0258" w:rsidP="00AC7675">
            <w:pPr>
              <w:contextualSpacing/>
              <w:jc w:val="both"/>
            </w:pPr>
          </w:p>
          <w:p w14:paraId="6FA98C33" w14:textId="77777777" w:rsidR="00DC0258" w:rsidRDefault="00DC0258" w:rsidP="00AC7675">
            <w:pPr>
              <w:contextualSpacing/>
              <w:jc w:val="both"/>
            </w:pPr>
          </w:p>
          <w:p w14:paraId="1B6FF739" w14:textId="05732486" w:rsidR="00F14D23" w:rsidRPr="00D42470" w:rsidRDefault="00F14D23" w:rsidP="00653593">
            <w:pPr>
              <w:contextualSpacing/>
              <w:jc w:val="both"/>
            </w:pPr>
          </w:p>
        </w:tc>
      </w:tr>
    </w:tbl>
    <w:p w14:paraId="169F4D9C" w14:textId="3E64C5BC" w:rsidR="00D42470" w:rsidRDefault="00D42470" w:rsidP="00D42470">
      <w:pPr>
        <w:rPr>
          <w:rFonts w:ascii="Calibri" w:eastAsia="Calibri" w:hAnsi="Calibri" w:cs="Calibri"/>
          <w:sz w:val="28"/>
          <w:szCs w:val="32"/>
        </w:rPr>
      </w:pPr>
    </w:p>
    <w:p w14:paraId="3B02A393" w14:textId="6F4A15EB" w:rsidR="00E0308F" w:rsidRDefault="00E0308F" w:rsidP="00D42470">
      <w:pPr>
        <w:rPr>
          <w:rFonts w:ascii="Calibri" w:eastAsia="Calibri" w:hAnsi="Calibri" w:cs="Calibri"/>
          <w:sz w:val="28"/>
          <w:szCs w:val="32"/>
        </w:rPr>
      </w:pPr>
    </w:p>
    <w:p w14:paraId="626F4E65" w14:textId="4FD73C7A" w:rsidR="00E0308F" w:rsidRDefault="00E0308F" w:rsidP="00D42470">
      <w:pPr>
        <w:rPr>
          <w:rFonts w:ascii="Calibri" w:eastAsia="Calibri" w:hAnsi="Calibri" w:cs="Calibri"/>
          <w:sz w:val="28"/>
          <w:szCs w:val="32"/>
        </w:rPr>
      </w:pPr>
    </w:p>
    <w:p w14:paraId="0F37EB77" w14:textId="6F50F138" w:rsidR="00CD7279" w:rsidRDefault="00CD7279" w:rsidP="00D42470">
      <w:pPr>
        <w:rPr>
          <w:rFonts w:ascii="Calibri" w:eastAsia="Calibri" w:hAnsi="Calibri" w:cs="Calibri"/>
          <w:sz w:val="28"/>
          <w:szCs w:val="32"/>
        </w:rPr>
      </w:pPr>
    </w:p>
    <w:p w14:paraId="0F42EC01" w14:textId="1564A32E" w:rsidR="00CD7279" w:rsidRDefault="00CD7279" w:rsidP="00D42470">
      <w:pPr>
        <w:rPr>
          <w:rFonts w:ascii="Calibri" w:eastAsia="Calibri" w:hAnsi="Calibri" w:cs="Calibri"/>
          <w:sz w:val="28"/>
          <w:szCs w:val="32"/>
        </w:rPr>
      </w:pPr>
    </w:p>
    <w:p w14:paraId="50D4D3C2" w14:textId="0FCC8E39" w:rsidR="00CD7279" w:rsidRDefault="00CD7279" w:rsidP="00D42470">
      <w:pPr>
        <w:rPr>
          <w:rFonts w:ascii="Calibri" w:eastAsia="Calibri" w:hAnsi="Calibri" w:cs="Calibri"/>
          <w:sz w:val="28"/>
          <w:szCs w:val="32"/>
        </w:rPr>
      </w:pPr>
    </w:p>
    <w:p w14:paraId="3578E4E5" w14:textId="79F1E3E7" w:rsidR="00CD7279" w:rsidRDefault="00CD7279" w:rsidP="00D42470">
      <w:pPr>
        <w:rPr>
          <w:rFonts w:ascii="Calibri" w:eastAsia="Calibri" w:hAnsi="Calibri" w:cs="Calibri"/>
          <w:sz w:val="28"/>
          <w:szCs w:val="32"/>
        </w:rPr>
      </w:pPr>
    </w:p>
    <w:p w14:paraId="4FC11665" w14:textId="3D84F5BC" w:rsidR="00CD7279" w:rsidRDefault="00CD7279" w:rsidP="00D42470">
      <w:pPr>
        <w:rPr>
          <w:rFonts w:ascii="Calibri" w:eastAsia="Calibri" w:hAnsi="Calibri" w:cs="Calibri"/>
          <w:sz w:val="28"/>
          <w:szCs w:val="32"/>
        </w:rPr>
      </w:pPr>
    </w:p>
    <w:p w14:paraId="30D40D5B" w14:textId="521130A7" w:rsidR="00CD7279" w:rsidRDefault="00CD7279" w:rsidP="00D42470">
      <w:pPr>
        <w:rPr>
          <w:rFonts w:ascii="Calibri" w:eastAsia="Calibri" w:hAnsi="Calibri" w:cs="Calibri"/>
          <w:sz w:val="28"/>
          <w:szCs w:val="32"/>
        </w:rPr>
      </w:pPr>
    </w:p>
    <w:p w14:paraId="78845347" w14:textId="077BB81E" w:rsidR="00CD7279" w:rsidRDefault="00CD7279" w:rsidP="00D42470">
      <w:pPr>
        <w:rPr>
          <w:rFonts w:ascii="Calibri" w:eastAsia="Calibri" w:hAnsi="Calibri" w:cs="Calibri"/>
          <w:sz w:val="28"/>
          <w:szCs w:val="32"/>
        </w:rPr>
      </w:pPr>
    </w:p>
    <w:p w14:paraId="30530AFA" w14:textId="77777777" w:rsidR="00CD7279" w:rsidRDefault="00CD7279" w:rsidP="00D42470">
      <w:pPr>
        <w:rPr>
          <w:rFonts w:ascii="Calibri" w:eastAsia="Calibri" w:hAnsi="Calibri" w:cs="Calibri"/>
          <w:sz w:val="28"/>
          <w:szCs w:val="32"/>
        </w:rPr>
      </w:pPr>
    </w:p>
    <w:p w14:paraId="26B077FC" w14:textId="77777777" w:rsidR="00E0308F" w:rsidRDefault="00E0308F" w:rsidP="00D42470">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D42470" w:rsidRPr="00D42470" w14:paraId="273CD802" w14:textId="77777777" w:rsidTr="0031512B">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8712246" w14:textId="64B3E4A9" w:rsidR="00D42470" w:rsidRPr="00D42470" w:rsidRDefault="00D42470" w:rsidP="00D42470">
            <w:pPr>
              <w:spacing w:after="0" w:line="240" w:lineRule="auto"/>
              <w:jc w:val="center"/>
              <w:rPr>
                <w:rFonts w:ascii="Calibri" w:eastAsia="Times New Roman" w:hAnsi="Calibri" w:cs="Times New Roman"/>
                <w:b/>
                <w:bCs/>
                <w:color w:val="000000"/>
                <w:sz w:val="20"/>
                <w:szCs w:val="20"/>
                <w:lang w:eastAsia="es-CL"/>
              </w:rPr>
            </w:pPr>
            <w:bookmarkStart w:id="126" w:name="_Hlk68592371"/>
            <w:r w:rsidRPr="00D42470">
              <w:rPr>
                <w:rFonts w:ascii="Calibri" w:eastAsia="Times New Roman" w:hAnsi="Calibri" w:cs="Times New Roman"/>
                <w:b/>
                <w:bCs/>
                <w:color w:val="000000"/>
                <w:sz w:val="20"/>
                <w:szCs w:val="20"/>
                <w:lang w:eastAsia="es-CL"/>
              </w:rPr>
              <w:t xml:space="preserve">Registros </w:t>
            </w:r>
          </w:p>
        </w:tc>
      </w:tr>
      <w:tr w:rsidR="00D42470" w:rsidRPr="00D42470" w14:paraId="430A8686" w14:textId="77777777" w:rsidTr="0031512B">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643792E0" w14:textId="59AC8498" w:rsidR="00CD7279" w:rsidRPr="00CD7279" w:rsidRDefault="00035915" w:rsidP="00CD7279">
            <w:pPr>
              <w:spacing w:after="0" w:line="240" w:lineRule="auto"/>
              <w:jc w:val="center"/>
              <w:rPr>
                <w:noProof/>
              </w:rPr>
            </w:pPr>
            <w:r>
              <w:rPr>
                <w:noProof/>
                <w:lang w:eastAsia="es-CL"/>
              </w:rPr>
              <w:drawing>
                <wp:inline distT="0" distB="0" distL="0" distR="0" wp14:anchorId="20519076" wp14:editId="281D3183">
                  <wp:extent cx="3960585" cy="2969769"/>
                  <wp:effectExtent l="0" t="0" r="1905" b="254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970996" cy="2977575"/>
                          </a:xfrm>
                          <a:prstGeom prst="rect">
                            <a:avLst/>
                          </a:prstGeom>
                          <a:noFill/>
                          <a:ln>
                            <a:noFill/>
                          </a:ln>
                        </pic:spPr>
                      </pic:pic>
                    </a:graphicData>
                  </a:graphic>
                </wp:inline>
              </w:drawing>
            </w:r>
          </w:p>
        </w:tc>
      </w:tr>
      <w:tr w:rsidR="00D42470" w:rsidRPr="00D42470" w14:paraId="7B25DC83" w14:textId="77777777" w:rsidTr="0031512B">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05D792C8" w14:textId="486696C1" w:rsidR="00D42470" w:rsidRPr="00D42470" w:rsidRDefault="00D42470" w:rsidP="00D42470">
            <w:pPr>
              <w:spacing w:after="0" w:line="240" w:lineRule="auto"/>
              <w:contextualSpacing/>
              <w:outlineLvl w:val="1"/>
              <w:rPr>
                <w:rFonts w:ascii="Calibri" w:eastAsia="Times New Roman" w:hAnsi="Calibri" w:cs="Calibri"/>
                <w:b/>
                <w:color w:val="000000"/>
                <w:sz w:val="18"/>
                <w:szCs w:val="20"/>
                <w:lang w:eastAsia="es-CL"/>
              </w:rPr>
            </w:pPr>
            <w:bookmarkStart w:id="127" w:name="_Toc353998121"/>
            <w:bookmarkStart w:id="128" w:name="_Toc353998194"/>
            <w:bookmarkStart w:id="129" w:name="_Toc382383548"/>
            <w:bookmarkStart w:id="130" w:name="_Toc382472370"/>
            <w:bookmarkStart w:id="131" w:name="_Toc390184280"/>
            <w:bookmarkStart w:id="132" w:name="_Toc390360011"/>
            <w:bookmarkStart w:id="133" w:name="_Toc390777032"/>
            <w:bookmarkStart w:id="134" w:name="_Toc447875243"/>
            <w:bookmarkStart w:id="135" w:name="_Toc448926733"/>
            <w:bookmarkStart w:id="136" w:name="_Toc448926922"/>
            <w:bookmarkStart w:id="137" w:name="_Toc448927010"/>
            <w:bookmarkStart w:id="138" w:name="_Toc448928073"/>
            <w:bookmarkStart w:id="139" w:name="_Toc449085421"/>
            <w:bookmarkStart w:id="140" w:name="_Toc449105979"/>
            <w:bookmarkStart w:id="141" w:name="_Toc449106095"/>
            <w:r w:rsidRPr="00D42470">
              <w:rPr>
                <w:rFonts w:ascii="Calibri" w:eastAsia="Calibri" w:hAnsi="Calibri" w:cs="Calibri"/>
                <w:b/>
                <w:sz w:val="18"/>
                <w:szCs w:val="20"/>
              </w:rPr>
              <w:t>Fotografía</w:t>
            </w:r>
            <w:r w:rsidR="00FE7594">
              <w:rPr>
                <w:rFonts w:ascii="Calibri" w:eastAsia="Calibri" w:hAnsi="Calibri" w:cs="Calibri"/>
                <w:b/>
                <w:sz w:val="18"/>
                <w:szCs w:val="20"/>
              </w:rPr>
              <w:t xml:space="preserve"> 2</w:t>
            </w:r>
            <w:r w:rsidRPr="00D42470">
              <w:rPr>
                <w:rFonts w:ascii="Calibri" w:eastAsia="Calibri" w:hAnsi="Calibri" w:cs="Calibri"/>
                <w:b/>
                <w:sz w:val="18"/>
                <w:szCs w:val="20"/>
              </w:rPr>
              <w:t>.</w:t>
            </w:r>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3A26BCCD" w14:textId="516C4EAA"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2B7F31" w:rsidRPr="00FE7594">
              <w:rPr>
                <w:rFonts w:ascii="Calibri" w:eastAsia="Times New Roman" w:hAnsi="Calibri" w:cs="Times New Roman"/>
                <w:bCs/>
                <w:color w:val="000000"/>
                <w:sz w:val="18"/>
                <w:szCs w:val="18"/>
                <w:lang w:eastAsia="es-CL"/>
              </w:rPr>
              <w:t>12-01-2021</w:t>
            </w:r>
          </w:p>
        </w:tc>
      </w:tr>
      <w:tr w:rsidR="00D42470" w:rsidRPr="00D42470" w14:paraId="162C80CF" w14:textId="77777777" w:rsidTr="0031512B">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768977D6" w14:textId="1B544B07"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00035915">
              <w:rPr>
                <w:rFonts w:ascii="Calibri" w:eastAsia="Times New Roman" w:hAnsi="Calibri" w:cs="Times New Roman"/>
                <w:b/>
                <w:color w:val="000000"/>
                <w:sz w:val="18"/>
                <w:szCs w:val="18"/>
                <w:lang w:eastAsia="es-CL"/>
              </w:rPr>
              <w:t>18</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12C73C77" w14:textId="1A24CC77"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035915" w:rsidRPr="00035915">
              <w:rPr>
                <w:rFonts w:ascii="Calibri" w:eastAsia="Times New Roman" w:hAnsi="Calibri" w:cs="Times New Roman"/>
                <w:color w:val="000000"/>
                <w:sz w:val="18"/>
                <w:szCs w:val="18"/>
                <w:lang w:eastAsia="es-CL"/>
              </w:rPr>
              <w:t>5373292</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00674E1E" w14:textId="72FFED57"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2B7F31" w:rsidRPr="002B7F31">
              <w:rPr>
                <w:rFonts w:ascii="Calibri" w:eastAsia="Times New Roman" w:hAnsi="Calibri" w:cs="Times New Roman"/>
                <w:color w:val="000000"/>
                <w:sz w:val="18"/>
                <w:szCs w:val="18"/>
                <w:lang w:eastAsia="es-CL"/>
              </w:rPr>
              <w:t>629755</w:t>
            </w:r>
          </w:p>
        </w:tc>
      </w:tr>
      <w:tr w:rsidR="00D42470" w:rsidRPr="00D42470" w14:paraId="3D52C7A9" w14:textId="77777777" w:rsidTr="0031512B">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4456499C" w14:textId="57AD92AB" w:rsidR="00D42470" w:rsidRPr="00D42470" w:rsidRDefault="00D42470" w:rsidP="00AB4A8F">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CD3FCD">
              <w:rPr>
                <w:rFonts w:ascii="Calibri" w:eastAsia="Times New Roman" w:hAnsi="Calibri" w:cs="Times New Roman"/>
                <w:color w:val="000000"/>
                <w:sz w:val="18"/>
                <w:szCs w:val="18"/>
                <w:lang w:eastAsia="es-CL"/>
              </w:rPr>
              <w:t xml:space="preserve"> I</w:t>
            </w:r>
            <w:r w:rsidR="00035915">
              <w:rPr>
                <w:rFonts w:ascii="Calibri" w:eastAsia="Times New Roman" w:hAnsi="Calibri" w:cs="Times New Roman"/>
                <w:color w:val="000000"/>
                <w:sz w:val="18"/>
                <w:szCs w:val="18"/>
                <w:lang w:eastAsia="es-CL"/>
              </w:rPr>
              <w:t xml:space="preserve">magen permite ver la constatación de los cuatro </w:t>
            </w:r>
            <w:r w:rsidR="00821C1C">
              <w:rPr>
                <w:rFonts w:ascii="Calibri" w:eastAsia="Times New Roman" w:hAnsi="Calibri" w:cs="Times New Roman"/>
                <w:color w:val="000000"/>
                <w:sz w:val="18"/>
                <w:szCs w:val="18"/>
                <w:lang w:eastAsia="es-CL"/>
              </w:rPr>
              <w:t>silos en</w:t>
            </w:r>
            <w:r w:rsidR="00035915">
              <w:rPr>
                <w:rFonts w:ascii="Calibri" w:eastAsia="Times New Roman" w:hAnsi="Calibri" w:cs="Times New Roman"/>
                <w:color w:val="000000"/>
                <w:sz w:val="18"/>
                <w:szCs w:val="18"/>
                <w:lang w:eastAsia="es-CL"/>
              </w:rPr>
              <w:t xml:space="preserve"> </w:t>
            </w:r>
            <w:r w:rsidR="00821C1C">
              <w:rPr>
                <w:rFonts w:ascii="Calibri" w:eastAsia="Times New Roman" w:hAnsi="Calibri" w:cs="Times New Roman"/>
                <w:color w:val="000000"/>
                <w:sz w:val="18"/>
                <w:szCs w:val="18"/>
                <w:lang w:eastAsia="es-CL"/>
              </w:rPr>
              <w:t>construcción;</w:t>
            </w:r>
            <w:r w:rsidR="00035915">
              <w:rPr>
                <w:rFonts w:ascii="Calibri" w:eastAsia="Times New Roman" w:hAnsi="Calibri" w:cs="Times New Roman"/>
                <w:color w:val="000000"/>
                <w:sz w:val="18"/>
                <w:szCs w:val="18"/>
                <w:lang w:eastAsia="es-CL"/>
              </w:rPr>
              <w:t xml:space="preserve"> el camión tipo pluma levantado una de las cupulas para ser puesto en uno de los estanques.</w:t>
            </w:r>
          </w:p>
        </w:tc>
      </w:tr>
      <w:tr w:rsidR="00D42470" w:rsidRPr="00D42470" w14:paraId="5D57D54E" w14:textId="77777777" w:rsidTr="0031512B">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2BC27038" w14:textId="77777777" w:rsidR="00D42470" w:rsidRPr="00D42470" w:rsidRDefault="00D42470" w:rsidP="00D42470">
            <w:pPr>
              <w:spacing w:after="0" w:line="240" w:lineRule="auto"/>
              <w:rPr>
                <w:rFonts w:ascii="Calibri" w:eastAsia="Times New Roman" w:hAnsi="Calibri" w:cs="Times New Roman"/>
                <w:color w:val="000000"/>
                <w:lang w:eastAsia="es-CL"/>
              </w:rPr>
            </w:pPr>
          </w:p>
        </w:tc>
      </w:tr>
      <w:bookmarkEnd w:id="126"/>
    </w:tbl>
    <w:p w14:paraId="0D9EFDB0" w14:textId="7ECEBC5A" w:rsidR="00D42470" w:rsidRDefault="00D42470" w:rsidP="00D42470">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536"/>
        <w:gridCol w:w="1643"/>
        <w:gridCol w:w="848"/>
        <w:gridCol w:w="795"/>
        <w:gridCol w:w="3141"/>
        <w:gridCol w:w="66"/>
        <w:gridCol w:w="1787"/>
        <w:gridCol w:w="1746"/>
      </w:tblGrid>
      <w:tr w:rsidR="00457A28" w:rsidRPr="00D42470" w14:paraId="282D4CD2" w14:textId="77777777" w:rsidTr="00A4563C">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AF806E5" w14:textId="77777777" w:rsidR="00457A28" w:rsidRPr="00D42470" w:rsidRDefault="00457A28" w:rsidP="00A4563C">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457A28" w:rsidRPr="00D42470" w14:paraId="3A4CEFFA" w14:textId="77777777" w:rsidTr="00A4563C">
        <w:trPr>
          <w:trHeight w:val="7071"/>
          <w:jc w:val="center"/>
        </w:trPr>
        <w:tc>
          <w:tcPr>
            <w:tcW w:w="5000" w:type="pct"/>
            <w:gridSpan w:val="8"/>
            <w:tcBorders>
              <w:top w:val="nil"/>
              <w:left w:val="single" w:sz="4" w:space="0" w:color="auto"/>
              <w:right w:val="single" w:sz="4" w:space="0" w:color="auto"/>
            </w:tcBorders>
            <w:shd w:val="clear" w:color="auto" w:fill="auto"/>
            <w:noWrap/>
            <w:vAlign w:val="center"/>
            <w:hideMark/>
          </w:tcPr>
          <w:p w14:paraId="6CE8CEA8" w14:textId="623E50D8" w:rsidR="00457A28" w:rsidRPr="00D42470" w:rsidRDefault="00457A28" w:rsidP="00A4563C">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5925131B" wp14:editId="3E866E1D">
                  <wp:extent cx="4130480" cy="3084407"/>
                  <wp:effectExtent l="8572"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rot="5400000">
                            <a:off x="0" y="0"/>
                            <a:ext cx="4162748" cy="3108503"/>
                          </a:xfrm>
                          <a:prstGeom prst="rect">
                            <a:avLst/>
                          </a:prstGeom>
                          <a:noFill/>
                          <a:ln>
                            <a:noFill/>
                          </a:ln>
                        </pic:spPr>
                      </pic:pic>
                    </a:graphicData>
                  </a:graphic>
                </wp:inline>
              </w:drawing>
            </w:r>
          </w:p>
        </w:tc>
      </w:tr>
      <w:tr w:rsidR="00457A28" w:rsidRPr="00D42470" w14:paraId="2B997B72" w14:textId="77777777" w:rsidTr="00A4563C">
        <w:trPr>
          <w:trHeight w:val="300"/>
          <w:jc w:val="center"/>
        </w:trPr>
        <w:tc>
          <w:tcPr>
            <w:tcW w:w="2223" w:type="pct"/>
            <w:gridSpan w:val="3"/>
            <w:tcBorders>
              <w:top w:val="single" w:sz="4" w:space="0" w:color="auto"/>
              <w:left w:val="single" w:sz="4" w:space="0" w:color="auto"/>
              <w:bottom w:val="single" w:sz="4" w:space="0" w:color="000000"/>
              <w:right w:val="single" w:sz="4" w:space="0" w:color="000000"/>
            </w:tcBorders>
            <w:noWrap/>
            <w:vAlign w:val="center"/>
            <w:hideMark/>
          </w:tcPr>
          <w:p w14:paraId="349F27DB" w14:textId="1660AF31" w:rsidR="00457A28" w:rsidRPr="00D42470" w:rsidRDefault="00457A28" w:rsidP="00A4563C">
            <w:pPr>
              <w:spacing w:after="0" w:line="240" w:lineRule="auto"/>
              <w:contextualSpacing/>
              <w:outlineLvl w:val="1"/>
              <w:rPr>
                <w:rFonts w:ascii="Calibri" w:eastAsia="Times New Roman" w:hAnsi="Calibri" w:cs="Calibri"/>
                <w:b/>
                <w:color w:val="000000"/>
                <w:sz w:val="18"/>
                <w:szCs w:val="20"/>
                <w:lang w:eastAsia="es-CL"/>
              </w:rPr>
            </w:pPr>
            <w:r w:rsidRPr="00D42470">
              <w:rPr>
                <w:rFonts w:ascii="Calibri" w:eastAsia="Calibri" w:hAnsi="Calibri" w:cs="Calibri"/>
                <w:b/>
                <w:sz w:val="18"/>
                <w:szCs w:val="20"/>
              </w:rPr>
              <w:t>Fotografía</w:t>
            </w:r>
            <w:r>
              <w:rPr>
                <w:rFonts w:ascii="Calibri" w:eastAsia="Calibri" w:hAnsi="Calibri" w:cs="Calibri"/>
                <w:b/>
                <w:sz w:val="18"/>
                <w:szCs w:val="20"/>
              </w:rPr>
              <w:t xml:space="preserve"> 3</w:t>
            </w:r>
            <w:r w:rsidRPr="00D42470">
              <w:rPr>
                <w:rFonts w:ascii="Calibri" w:eastAsia="Calibri" w:hAnsi="Calibri" w:cs="Calibri"/>
                <w:b/>
                <w:sz w:val="18"/>
                <w:szCs w:val="20"/>
              </w:rPr>
              <w:t>.</w:t>
            </w:r>
          </w:p>
        </w:tc>
        <w:tc>
          <w:tcPr>
            <w:tcW w:w="2777" w:type="pct"/>
            <w:gridSpan w:val="5"/>
            <w:tcBorders>
              <w:top w:val="single" w:sz="4" w:space="0" w:color="auto"/>
              <w:left w:val="single" w:sz="4" w:space="0" w:color="auto"/>
              <w:bottom w:val="single" w:sz="4" w:space="0" w:color="000000"/>
              <w:right w:val="single" w:sz="4" w:space="0" w:color="000000"/>
            </w:tcBorders>
            <w:noWrap/>
            <w:vAlign w:val="center"/>
            <w:hideMark/>
          </w:tcPr>
          <w:p w14:paraId="58C8D4D3" w14:textId="77777777" w:rsidR="00457A28" w:rsidRPr="00D42470" w:rsidRDefault="00457A28" w:rsidP="00A4563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Pr="00FE7594">
              <w:rPr>
                <w:rFonts w:ascii="Calibri" w:eastAsia="Times New Roman" w:hAnsi="Calibri" w:cs="Times New Roman"/>
                <w:bCs/>
                <w:color w:val="000000"/>
                <w:sz w:val="18"/>
                <w:szCs w:val="18"/>
                <w:lang w:eastAsia="es-CL"/>
              </w:rPr>
              <w:t>12-01-2021</w:t>
            </w:r>
          </w:p>
        </w:tc>
      </w:tr>
      <w:tr w:rsidR="00457A28" w:rsidRPr="00D42470" w14:paraId="3BADDC66" w14:textId="77777777" w:rsidTr="00A4563C">
        <w:trPr>
          <w:trHeight w:val="300"/>
          <w:jc w:val="center"/>
        </w:trPr>
        <w:tc>
          <w:tcPr>
            <w:tcW w:w="2223"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tcPr>
          <w:p w14:paraId="3A218142" w14:textId="77777777" w:rsidR="00457A28" w:rsidRPr="00D42470" w:rsidRDefault="00457A28" w:rsidP="00A4563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18</w:t>
            </w:r>
          </w:p>
        </w:tc>
        <w:tc>
          <w:tcPr>
            <w:tcW w:w="1475" w:type="pct"/>
            <w:gridSpan w:val="3"/>
            <w:tcBorders>
              <w:top w:val="single" w:sz="4" w:space="0" w:color="auto"/>
              <w:left w:val="nil"/>
              <w:bottom w:val="single" w:sz="4" w:space="0" w:color="auto"/>
              <w:right w:val="single" w:sz="4" w:space="0" w:color="000000"/>
            </w:tcBorders>
            <w:shd w:val="clear" w:color="auto" w:fill="auto"/>
            <w:noWrap/>
            <w:vAlign w:val="center"/>
          </w:tcPr>
          <w:p w14:paraId="32688756" w14:textId="77777777" w:rsidR="00457A28" w:rsidRPr="00D42470" w:rsidRDefault="00457A28" w:rsidP="00A4563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035915">
              <w:rPr>
                <w:rFonts w:ascii="Calibri" w:eastAsia="Times New Roman" w:hAnsi="Calibri" w:cs="Times New Roman"/>
                <w:color w:val="000000"/>
                <w:sz w:val="18"/>
                <w:szCs w:val="18"/>
                <w:lang w:eastAsia="es-CL"/>
              </w:rPr>
              <w:t>5373292</w:t>
            </w:r>
          </w:p>
        </w:tc>
        <w:tc>
          <w:tcPr>
            <w:tcW w:w="1302" w:type="pct"/>
            <w:gridSpan w:val="2"/>
            <w:tcBorders>
              <w:top w:val="single" w:sz="4" w:space="0" w:color="auto"/>
              <w:left w:val="nil"/>
              <w:bottom w:val="single" w:sz="4" w:space="0" w:color="auto"/>
              <w:right w:val="single" w:sz="4" w:space="0" w:color="000000"/>
            </w:tcBorders>
            <w:shd w:val="clear" w:color="auto" w:fill="auto"/>
            <w:noWrap/>
            <w:vAlign w:val="center"/>
          </w:tcPr>
          <w:p w14:paraId="6F1CB738" w14:textId="77777777" w:rsidR="00457A28" w:rsidRPr="00D42470" w:rsidRDefault="00457A28" w:rsidP="00A4563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2B7F31">
              <w:rPr>
                <w:rFonts w:ascii="Calibri" w:eastAsia="Times New Roman" w:hAnsi="Calibri" w:cs="Times New Roman"/>
                <w:color w:val="000000"/>
                <w:sz w:val="18"/>
                <w:szCs w:val="18"/>
                <w:lang w:eastAsia="es-CL"/>
              </w:rPr>
              <w:t>629755</w:t>
            </w:r>
          </w:p>
        </w:tc>
      </w:tr>
      <w:tr w:rsidR="00457A28" w:rsidRPr="00D42470" w14:paraId="7D4CEE41" w14:textId="77777777" w:rsidTr="00A4563C">
        <w:trPr>
          <w:trHeight w:val="300"/>
          <w:jc w:val="center"/>
        </w:trPr>
        <w:tc>
          <w:tcPr>
            <w:tcW w:w="5000" w:type="pct"/>
            <w:gridSpan w:val="8"/>
            <w:vMerge w:val="restart"/>
            <w:tcBorders>
              <w:top w:val="single" w:sz="4" w:space="0" w:color="auto"/>
              <w:left w:val="single" w:sz="4" w:space="0" w:color="auto"/>
              <w:bottom w:val="single" w:sz="4" w:space="0" w:color="000000"/>
              <w:right w:val="single" w:sz="4" w:space="0" w:color="000000"/>
            </w:tcBorders>
            <w:shd w:val="clear" w:color="auto" w:fill="auto"/>
          </w:tcPr>
          <w:p w14:paraId="6C84D842" w14:textId="1C3857BE" w:rsidR="00457A28" w:rsidRDefault="00457A28" w:rsidP="00A4563C">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CD3FCD">
              <w:rPr>
                <w:rFonts w:ascii="Calibri" w:eastAsia="Times New Roman" w:hAnsi="Calibri" w:cs="Times New Roman"/>
                <w:color w:val="000000"/>
                <w:sz w:val="18"/>
                <w:szCs w:val="18"/>
                <w:lang w:eastAsia="es-CL"/>
              </w:rPr>
              <w:t xml:space="preserve"> I</w:t>
            </w:r>
            <w:r>
              <w:rPr>
                <w:rFonts w:ascii="Calibri" w:eastAsia="Times New Roman" w:hAnsi="Calibri" w:cs="Times New Roman"/>
                <w:color w:val="000000"/>
                <w:sz w:val="18"/>
                <w:szCs w:val="18"/>
                <w:lang w:eastAsia="es-CL"/>
              </w:rPr>
              <w:t>magen capta a trabajador realizando labores de atornillado en forma manual.</w:t>
            </w:r>
          </w:p>
          <w:p w14:paraId="476F88FA" w14:textId="77777777" w:rsidR="00457A28" w:rsidRDefault="00457A28" w:rsidP="00A4563C">
            <w:pPr>
              <w:spacing w:after="0" w:line="240" w:lineRule="auto"/>
              <w:rPr>
                <w:rFonts w:ascii="Calibri" w:eastAsia="Times New Roman" w:hAnsi="Calibri" w:cs="Times New Roman"/>
                <w:color w:val="000000"/>
                <w:sz w:val="18"/>
                <w:szCs w:val="18"/>
                <w:lang w:eastAsia="es-CL"/>
              </w:rPr>
            </w:pPr>
          </w:p>
          <w:p w14:paraId="7DA8B4C4" w14:textId="77777777" w:rsidR="00457A28" w:rsidRDefault="00457A28" w:rsidP="00A4563C">
            <w:pPr>
              <w:spacing w:after="0" w:line="240" w:lineRule="auto"/>
              <w:rPr>
                <w:rFonts w:ascii="Calibri" w:eastAsia="Times New Roman" w:hAnsi="Calibri" w:cs="Times New Roman"/>
                <w:color w:val="000000"/>
                <w:sz w:val="18"/>
                <w:szCs w:val="18"/>
                <w:lang w:eastAsia="es-CL"/>
              </w:rPr>
            </w:pPr>
          </w:p>
          <w:p w14:paraId="4419F3F1" w14:textId="77777777" w:rsidR="00D104D4" w:rsidRDefault="00D104D4" w:rsidP="00A4563C">
            <w:pPr>
              <w:spacing w:after="0" w:line="240" w:lineRule="auto"/>
              <w:rPr>
                <w:rFonts w:ascii="Calibri" w:eastAsia="Times New Roman" w:hAnsi="Calibri" w:cs="Times New Roman"/>
                <w:color w:val="000000"/>
                <w:sz w:val="18"/>
                <w:szCs w:val="18"/>
                <w:lang w:eastAsia="es-CL"/>
              </w:rPr>
            </w:pPr>
          </w:p>
          <w:p w14:paraId="2EC66EF5" w14:textId="77777777" w:rsidR="00D104D4" w:rsidRDefault="00D104D4" w:rsidP="00A4563C">
            <w:pPr>
              <w:spacing w:after="0" w:line="240" w:lineRule="auto"/>
              <w:rPr>
                <w:rFonts w:ascii="Calibri" w:eastAsia="Times New Roman" w:hAnsi="Calibri" w:cs="Times New Roman"/>
                <w:color w:val="000000"/>
                <w:sz w:val="18"/>
                <w:szCs w:val="18"/>
                <w:lang w:eastAsia="es-CL"/>
              </w:rPr>
            </w:pPr>
          </w:p>
          <w:p w14:paraId="17ED150A" w14:textId="0D9B7F21" w:rsidR="00D104D4" w:rsidRPr="00D42470" w:rsidRDefault="00D104D4" w:rsidP="00A4563C">
            <w:pPr>
              <w:spacing w:after="0" w:line="240" w:lineRule="auto"/>
              <w:rPr>
                <w:rFonts w:ascii="Calibri" w:eastAsia="Times New Roman" w:hAnsi="Calibri" w:cs="Times New Roman"/>
                <w:color w:val="000000"/>
                <w:sz w:val="18"/>
                <w:szCs w:val="18"/>
                <w:lang w:eastAsia="es-CL"/>
              </w:rPr>
            </w:pPr>
          </w:p>
        </w:tc>
      </w:tr>
      <w:tr w:rsidR="00457A28" w:rsidRPr="00D42470" w14:paraId="12A21EC7" w14:textId="77777777" w:rsidTr="00A4563C">
        <w:trPr>
          <w:trHeight w:val="305"/>
          <w:jc w:val="center"/>
        </w:trPr>
        <w:tc>
          <w:tcPr>
            <w:tcW w:w="5000" w:type="pct"/>
            <w:gridSpan w:val="8"/>
            <w:vMerge/>
            <w:tcBorders>
              <w:top w:val="single" w:sz="4" w:space="0" w:color="auto"/>
              <w:left w:val="single" w:sz="4" w:space="0" w:color="auto"/>
              <w:bottom w:val="single" w:sz="4" w:space="0" w:color="000000"/>
              <w:right w:val="single" w:sz="4" w:space="0" w:color="000000"/>
            </w:tcBorders>
            <w:vAlign w:val="center"/>
          </w:tcPr>
          <w:p w14:paraId="0B5D3AB6" w14:textId="77777777" w:rsidR="00457A28" w:rsidRPr="00D42470" w:rsidRDefault="00457A28" w:rsidP="00A4563C">
            <w:pPr>
              <w:spacing w:after="0" w:line="240" w:lineRule="auto"/>
              <w:rPr>
                <w:rFonts w:ascii="Calibri" w:eastAsia="Times New Roman" w:hAnsi="Calibri" w:cs="Times New Roman"/>
                <w:color w:val="000000"/>
                <w:lang w:eastAsia="es-CL"/>
              </w:rPr>
            </w:pPr>
          </w:p>
        </w:tc>
      </w:tr>
      <w:tr w:rsidR="00D42470" w:rsidRPr="00D42470" w14:paraId="18BE9734" w14:textId="77777777" w:rsidTr="0031512B">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776EF14" w14:textId="0B51B63A" w:rsidR="00D42470" w:rsidRPr="00D42470" w:rsidRDefault="00D42470" w:rsidP="00D42470">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Registros</w:t>
            </w:r>
          </w:p>
        </w:tc>
      </w:tr>
      <w:tr w:rsidR="00F44D9C" w:rsidRPr="00D42470" w14:paraId="0B70E335" w14:textId="77777777" w:rsidTr="00457A28">
        <w:trPr>
          <w:trHeight w:val="6079"/>
          <w:jc w:val="center"/>
        </w:trPr>
        <w:tc>
          <w:tcPr>
            <w:tcW w:w="2515" w:type="pct"/>
            <w:gridSpan w:val="4"/>
            <w:tcBorders>
              <w:top w:val="nil"/>
              <w:left w:val="single" w:sz="4" w:space="0" w:color="auto"/>
              <w:right w:val="single" w:sz="4" w:space="0" w:color="auto"/>
            </w:tcBorders>
            <w:shd w:val="clear" w:color="auto" w:fill="auto"/>
            <w:noWrap/>
            <w:vAlign w:val="center"/>
            <w:hideMark/>
          </w:tcPr>
          <w:p w14:paraId="228F4673" w14:textId="14D5B605" w:rsidR="00D42470" w:rsidRPr="00D42470" w:rsidRDefault="00F44D9C" w:rsidP="00D42470">
            <w:pPr>
              <w:spacing w:after="0" w:line="240" w:lineRule="auto"/>
              <w:jc w:val="center"/>
              <w:rPr>
                <w:rFonts w:ascii="Calibri" w:eastAsia="Times New Roman" w:hAnsi="Calibri" w:cs="Times New Roman"/>
                <w:color w:val="000000"/>
                <w:sz w:val="20"/>
                <w:szCs w:val="20"/>
                <w:lang w:eastAsia="es-CL"/>
              </w:rPr>
            </w:pPr>
            <w:r>
              <w:rPr>
                <w:noProof/>
                <w:lang w:eastAsia="es-CL"/>
              </w:rPr>
              <mc:AlternateContent>
                <mc:Choice Requires="wps">
                  <w:drawing>
                    <wp:anchor distT="0" distB="0" distL="114300" distR="114300" simplePos="0" relativeHeight="251659264" behindDoc="0" locked="0" layoutInCell="1" allowOverlap="1" wp14:anchorId="65B49E8D" wp14:editId="096AD534">
                      <wp:simplePos x="0" y="0"/>
                      <wp:positionH relativeFrom="column">
                        <wp:posOffset>2037080</wp:posOffset>
                      </wp:positionH>
                      <wp:positionV relativeFrom="paragraph">
                        <wp:posOffset>968375</wp:posOffset>
                      </wp:positionV>
                      <wp:extent cx="408305" cy="172720"/>
                      <wp:effectExtent l="19050" t="38100" r="10795" b="36830"/>
                      <wp:wrapNone/>
                      <wp:docPr id="22" name="Elipse 22"/>
                      <wp:cNvGraphicFramePr/>
                      <a:graphic xmlns:a="http://schemas.openxmlformats.org/drawingml/2006/main">
                        <a:graphicData uri="http://schemas.microsoft.com/office/word/2010/wordprocessingShape">
                          <wps:wsp>
                            <wps:cNvSpPr/>
                            <wps:spPr>
                              <a:xfrm rot="855197">
                                <a:off x="0" y="0"/>
                                <a:ext cx="408305" cy="172720"/>
                              </a:xfrm>
                              <a:prstGeom prst="ellipse">
                                <a:avLst/>
                              </a:prstGeom>
                              <a:noFill/>
                              <a:ln w="28575">
                                <a:solidFill>
                                  <a:srgbClr val="00B0F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83F7541" id="Elipse 22" o:spid="_x0000_s1026" style="position:absolute;margin-left:160.4pt;margin-top:76.25pt;width:32.15pt;height:13.6pt;rotation:934103fd;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" filled="f" strokecolor="#00b0f0" strokeweight="2.25pt">
                      <v:stroke joinstyle="miter"/>
                    </v:oval>
                  </w:pict>
                </mc:Fallback>
              </mc:AlternateContent>
            </w:r>
            <w:r>
              <w:rPr>
                <w:noProof/>
                <w:lang w:eastAsia="es-CL"/>
              </w:rPr>
              <w:drawing>
                <wp:inline distT="0" distB="0" distL="0" distR="0" wp14:anchorId="65256F8C" wp14:editId="243D175B">
                  <wp:extent cx="4055103" cy="3138789"/>
                  <wp:effectExtent l="0" t="0" r="3175" b="508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68406" t="10664" b="45858"/>
                          <a:stretch/>
                        </pic:blipFill>
                        <pic:spPr bwMode="auto">
                          <a:xfrm>
                            <a:off x="0" y="0"/>
                            <a:ext cx="4100996" cy="3174312"/>
                          </a:xfrm>
                          <a:prstGeom prst="rect">
                            <a:avLst/>
                          </a:prstGeom>
                          <a:ln>
                            <a:noFill/>
                          </a:ln>
                          <a:extLst>
                            <a:ext uri="{53640926-AAD7-44D8-BBD7-CCE9431645EC}">
                              <a14:shadowObscured xmlns:a14="http://schemas.microsoft.com/office/drawing/2010/main"/>
                            </a:ext>
                          </a:extLst>
                        </pic:spPr>
                      </pic:pic>
                    </a:graphicData>
                  </a:graphic>
                </wp:inline>
              </w:drawing>
            </w:r>
          </w:p>
        </w:tc>
        <w:tc>
          <w:tcPr>
            <w:tcW w:w="2485" w:type="pct"/>
            <w:gridSpan w:val="4"/>
            <w:tcBorders>
              <w:top w:val="nil"/>
              <w:left w:val="single" w:sz="4" w:space="0" w:color="auto"/>
              <w:right w:val="single" w:sz="4" w:space="0" w:color="auto"/>
            </w:tcBorders>
            <w:shd w:val="clear" w:color="auto" w:fill="auto"/>
            <w:noWrap/>
            <w:vAlign w:val="center"/>
            <w:hideMark/>
          </w:tcPr>
          <w:p w14:paraId="6D8E6977" w14:textId="7D78CCD8" w:rsidR="00D42470" w:rsidRPr="00D42470" w:rsidRDefault="00C46151" w:rsidP="00D42470">
            <w:pPr>
              <w:spacing w:after="0" w:line="240" w:lineRule="auto"/>
              <w:jc w:val="center"/>
              <w:rPr>
                <w:rFonts w:ascii="Calibri" w:eastAsia="Times New Roman" w:hAnsi="Calibri" w:cs="Times New Roman"/>
                <w:color w:val="000000"/>
                <w:sz w:val="20"/>
                <w:szCs w:val="20"/>
                <w:lang w:eastAsia="es-CL"/>
              </w:rPr>
            </w:pPr>
            <w:r>
              <w:rPr>
                <w:noProof/>
                <w:lang w:eastAsia="es-CL"/>
              </w:rPr>
              <mc:AlternateContent>
                <mc:Choice Requires="wps">
                  <w:drawing>
                    <wp:anchor distT="0" distB="0" distL="114300" distR="114300" simplePos="0" relativeHeight="251660288" behindDoc="0" locked="0" layoutInCell="1" allowOverlap="1" wp14:anchorId="1E578517" wp14:editId="4E9EEED1">
                      <wp:simplePos x="0" y="0"/>
                      <wp:positionH relativeFrom="column">
                        <wp:posOffset>1773555</wp:posOffset>
                      </wp:positionH>
                      <wp:positionV relativeFrom="paragraph">
                        <wp:posOffset>1008380</wp:posOffset>
                      </wp:positionV>
                      <wp:extent cx="311150" cy="248920"/>
                      <wp:effectExtent l="38100" t="57150" r="50800" b="55880"/>
                      <wp:wrapNone/>
                      <wp:docPr id="18" name="Rectángulo 18"/>
                      <wp:cNvGraphicFramePr/>
                      <a:graphic xmlns:a="http://schemas.openxmlformats.org/drawingml/2006/main">
                        <a:graphicData uri="http://schemas.microsoft.com/office/word/2010/wordprocessingShape">
                          <wps:wsp>
                            <wps:cNvSpPr/>
                            <wps:spPr>
                              <a:xfrm rot="590598">
                                <a:off x="0" y="0"/>
                                <a:ext cx="311150" cy="248920"/>
                              </a:xfrm>
                              <a:prstGeom prst="rect">
                                <a:avLst/>
                              </a:prstGeom>
                              <a:noFill/>
                              <a:ln w="28575">
                                <a:solidFill>
                                  <a:srgbClr val="00B0F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13796E" id="Rectángulo 18" o:spid="_x0000_s1026" style="position:absolute;margin-left:139.65pt;margin-top:79.4pt;width:24.5pt;height:19.6pt;rotation:645091fd;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" filled="f" strokecolor="#00b0f0" strokeweight="2.25pt"/>
                  </w:pict>
                </mc:Fallback>
              </mc:AlternateContent>
            </w:r>
            <w:r w:rsidR="00E0308F">
              <w:rPr>
                <w:noProof/>
                <w:lang w:eastAsia="es-CL"/>
              </w:rPr>
              <w:drawing>
                <wp:inline distT="0" distB="0" distL="0" distR="0" wp14:anchorId="40BBB1B5" wp14:editId="3594C4E8">
                  <wp:extent cx="4185443" cy="3281225"/>
                  <wp:effectExtent l="0" t="0" r="5715"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27555" t="4641" r="20930" b="23560"/>
                          <a:stretch/>
                        </pic:blipFill>
                        <pic:spPr bwMode="auto">
                          <a:xfrm>
                            <a:off x="0" y="0"/>
                            <a:ext cx="4208084" cy="3298975"/>
                          </a:xfrm>
                          <a:prstGeom prst="rect">
                            <a:avLst/>
                          </a:prstGeom>
                          <a:ln>
                            <a:noFill/>
                          </a:ln>
                          <a:extLst>
                            <a:ext uri="{53640926-AAD7-44D8-BBD7-CCE9431645EC}">
                              <a14:shadowObscured xmlns:a14="http://schemas.microsoft.com/office/drawing/2010/main"/>
                            </a:ext>
                          </a:extLst>
                        </pic:spPr>
                      </pic:pic>
                    </a:graphicData>
                  </a:graphic>
                </wp:inline>
              </w:drawing>
            </w:r>
          </w:p>
        </w:tc>
      </w:tr>
      <w:tr w:rsidR="00F44D9C" w:rsidRPr="00D42470" w14:paraId="2E1B2424" w14:textId="77777777" w:rsidTr="00457A28">
        <w:trPr>
          <w:trHeight w:val="300"/>
          <w:jc w:val="center"/>
        </w:trPr>
        <w:tc>
          <w:tcPr>
            <w:tcW w:w="1304" w:type="pct"/>
            <w:tcBorders>
              <w:top w:val="single" w:sz="4" w:space="0" w:color="auto"/>
              <w:left w:val="single" w:sz="4" w:space="0" w:color="auto"/>
              <w:bottom w:val="single" w:sz="4" w:space="0" w:color="auto"/>
              <w:right w:val="nil"/>
            </w:tcBorders>
            <w:shd w:val="clear" w:color="auto" w:fill="auto"/>
            <w:noWrap/>
            <w:vAlign w:val="center"/>
            <w:hideMark/>
          </w:tcPr>
          <w:p w14:paraId="04C92E2A" w14:textId="158BC47C" w:rsidR="00D42470" w:rsidRPr="00D42470" w:rsidRDefault="00FE7594" w:rsidP="00D42470">
            <w:pPr>
              <w:spacing w:after="0" w:line="240" w:lineRule="auto"/>
              <w:contextualSpacing/>
              <w:outlineLvl w:val="1"/>
              <w:rPr>
                <w:rFonts w:ascii="Calibri" w:eastAsia="Times New Roman" w:hAnsi="Calibri" w:cs="Calibri"/>
                <w:b/>
                <w:color w:val="000000"/>
                <w:sz w:val="18"/>
                <w:szCs w:val="18"/>
                <w:lang w:eastAsia="es-CL"/>
              </w:rPr>
            </w:pPr>
            <w:bookmarkStart w:id="142" w:name="_Toc353998123"/>
            <w:bookmarkStart w:id="143" w:name="_Toc353998196"/>
            <w:bookmarkStart w:id="144" w:name="_Toc382383549"/>
            <w:bookmarkStart w:id="145" w:name="_Toc382472371"/>
            <w:bookmarkStart w:id="146" w:name="_Toc390184281"/>
            <w:bookmarkStart w:id="147" w:name="_Toc390360012"/>
            <w:bookmarkStart w:id="148" w:name="_Toc390777033"/>
            <w:bookmarkStart w:id="149" w:name="_Toc447875244"/>
            <w:bookmarkStart w:id="150" w:name="_Toc448926734"/>
            <w:bookmarkStart w:id="151" w:name="_Toc448926923"/>
            <w:bookmarkStart w:id="152" w:name="_Toc448927011"/>
            <w:bookmarkStart w:id="153" w:name="_Toc448928074"/>
            <w:bookmarkStart w:id="154" w:name="_Toc449085422"/>
            <w:bookmarkStart w:id="155" w:name="_Toc449105980"/>
            <w:bookmarkStart w:id="156" w:name="_Toc449106096"/>
            <w:r>
              <w:rPr>
                <w:rFonts w:ascii="Calibri" w:eastAsia="Calibri" w:hAnsi="Calibri" w:cs="Calibri"/>
                <w:b/>
                <w:sz w:val="18"/>
                <w:szCs w:val="20"/>
              </w:rPr>
              <w:t>Imagen 3</w:t>
            </w:r>
            <w:r w:rsidR="00D42470" w:rsidRPr="00D42470">
              <w:rPr>
                <w:rFonts w:ascii="Calibri" w:eastAsia="Calibri" w:hAnsi="Calibri" w:cs="Calibri"/>
                <w:b/>
                <w:sz w:val="18"/>
                <w:szCs w:val="18"/>
              </w:rPr>
              <w:t>.</w:t>
            </w:r>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p>
        </w:tc>
        <w:tc>
          <w:tcPr>
            <w:tcW w:w="1211"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4FCC6CB" w14:textId="65C83E3C"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FE7594">
              <w:rPr>
                <w:rFonts w:ascii="Calibri" w:eastAsia="Times New Roman" w:hAnsi="Calibri" w:cs="Times New Roman"/>
                <w:color w:val="000000"/>
                <w:sz w:val="18"/>
                <w:szCs w:val="18"/>
                <w:lang w:eastAsia="es-CL"/>
              </w:rPr>
              <w:t>12-01-2021</w:t>
            </w:r>
          </w:p>
        </w:tc>
        <w:tc>
          <w:tcPr>
            <w:tcW w:w="1158" w:type="pct"/>
            <w:tcBorders>
              <w:top w:val="single" w:sz="4" w:space="0" w:color="auto"/>
              <w:left w:val="nil"/>
              <w:bottom w:val="single" w:sz="4" w:space="0" w:color="auto"/>
              <w:right w:val="nil"/>
            </w:tcBorders>
            <w:shd w:val="clear" w:color="auto" w:fill="auto"/>
            <w:noWrap/>
            <w:vAlign w:val="center"/>
            <w:hideMark/>
          </w:tcPr>
          <w:p w14:paraId="606322CD" w14:textId="561E3BB5" w:rsidR="00D42470" w:rsidRPr="00D42470" w:rsidRDefault="00FE7594" w:rsidP="00D42470">
            <w:pPr>
              <w:spacing w:after="0" w:line="240" w:lineRule="auto"/>
              <w:contextualSpacing/>
              <w:outlineLvl w:val="1"/>
              <w:rPr>
                <w:rFonts w:ascii="Calibri" w:eastAsia="Calibri" w:hAnsi="Calibri" w:cs="Calibri"/>
                <w:b/>
                <w:sz w:val="18"/>
                <w:szCs w:val="18"/>
              </w:rPr>
            </w:pPr>
            <w:bookmarkStart w:id="157" w:name="_Toc353998124"/>
            <w:bookmarkStart w:id="158" w:name="_Toc353998197"/>
            <w:bookmarkStart w:id="159" w:name="_Toc382383550"/>
            <w:bookmarkStart w:id="160" w:name="_Toc382472372"/>
            <w:bookmarkStart w:id="161" w:name="_Toc390184282"/>
            <w:bookmarkStart w:id="162" w:name="_Toc390360013"/>
            <w:bookmarkStart w:id="163" w:name="_Toc390777034"/>
            <w:bookmarkStart w:id="164" w:name="_Toc447875245"/>
            <w:bookmarkStart w:id="165" w:name="_Toc448926735"/>
            <w:bookmarkStart w:id="166" w:name="_Toc448926924"/>
            <w:bookmarkStart w:id="167" w:name="_Toc448927012"/>
            <w:bookmarkStart w:id="168" w:name="_Toc448928075"/>
            <w:bookmarkStart w:id="169" w:name="_Toc449085423"/>
            <w:bookmarkStart w:id="170" w:name="_Toc449105981"/>
            <w:bookmarkStart w:id="171" w:name="_Toc449106097"/>
            <w:r>
              <w:rPr>
                <w:rFonts w:ascii="Calibri" w:eastAsia="Calibri" w:hAnsi="Calibri" w:cs="Calibri"/>
                <w:b/>
                <w:sz w:val="18"/>
                <w:szCs w:val="20"/>
              </w:rPr>
              <w:t>Imagen 4</w:t>
            </w:r>
            <w:r w:rsidR="00D42470" w:rsidRPr="00D42470">
              <w:rPr>
                <w:rFonts w:ascii="Calibri" w:eastAsia="Calibri" w:hAnsi="Calibri" w:cs="Calibri"/>
                <w:b/>
                <w:sz w:val="18"/>
                <w:szCs w:val="18"/>
              </w:rPr>
              <w:t>.</w:t>
            </w:r>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p>
        </w:tc>
        <w:tc>
          <w:tcPr>
            <w:tcW w:w="1327"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63AF022" w14:textId="105AF24C"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477E5A">
              <w:rPr>
                <w:rFonts w:ascii="Calibri" w:eastAsia="Times New Roman" w:hAnsi="Calibri" w:cs="Times New Roman"/>
                <w:color w:val="000000"/>
                <w:sz w:val="18"/>
                <w:szCs w:val="18"/>
                <w:lang w:eastAsia="es-CL"/>
              </w:rPr>
              <w:t>----</w:t>
            </w:r>
          </w:p>
        </w:tc>
      </w:tr>
      <w:tr w:rsidR="00F44D9C" w:rsidRPr="00D42470" w14:paraId="12CEAA6E" w14:textId="77777777" w:rsidTr="00457A28">
        <w:trPr>
          <w:trHeight w:val="300"/>
          <w:jc w:val="center"/>
        </w:trPr>
        <w:tc>
          <w:tcPr>
            <w:tcW w:w="13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246401C" w14:textId="5FCA98F4"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00821C1C">
              <w:rPr>
                <w:rFonts w:ascii="Calibri" w:eastAsia="Times New Roman" w:hAnsi="Calibri" w:cs="Times New Roman"/>
                <w:b/>
                <w:color w:val="000000"/>
                <w:sz w:val="18"/>
                <w:szCs w:val="18"/>
                <w:lang w:eastAsia="es-CL"/>
              </w:rPr>
              <w:t>18</w:t>
            </w:r>
          </w:p>
        </w:tc>
        <w:tc>
          <w:tcPr>
            <w:tcW w:w="606" w:type="pct"/>
            <w:tcBorders>
              <w:top w:val="single" w:sz="4" w:space="0" w:color="auto"/>
              <w:left w:val="nil"/>
              <w:bottom w:val="single" w:sz="4" w:space="0" w:color="auto"/>
              <w:right w:val="single" w:sz="4" w:space="0" w:color="000000"/>
            </w:tcBorders>
            <w:shd w:val="clear" w:color="auto" w:fill="auto"/>
            <w:noWrap/>
            <w:vAlign w:val="center"/>
            <w:hideMark/>
          </w:tcPr>
          <w:p w14:paraId="3C165381" w14:textId="1BBAD513"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FE7594">
              <w:rPr>
                <w:rFonts w:ascii="Calibri" w:eastAsia="Times New Roman" w:hAnsi="Calibri" w:cs="Times New Roman"/>
                <w:color w:val="000000"/>
                <w:sz w:val="18"/>
                <w:szCs w:val="18"/>
                <w:lang w:eastAsia="es-CL"/>
              </w:rPr>
              <w:t>5373250</w:t>
            </w:r>
          </w:p>
        </w:tc>
        <w:tc>
          <w:tcPr>
            <w:tcW w:w="606"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3F8E53D4" w14:textId="7A1B4B03"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FE7594">
              <w:rPr>
                <w:rFonts w:ascii="Calibri" w:eastAsia="Times New Roman" w:hAnsi="Calibri" w:cs="Times New Roman"/>
                <w:color w:val="000000"/>
                <w:sz w:val="18"/>
                <w:szCs w:val="18"/>
                <w:lang w:eastAsia="es-CL"/>
              </w:rPr>
              <w:t>629744</w:t>
            </w:r>
          </w:p>
        </w:tc>
        <w:tc>
          <w:tcPr>
            <w:tcW w:w="1158" w:type="pct"/>
            <w:tcBorders>
              <w:top w:val="single" w:sz="4" w:space="0" w:color="auto"/>
              <w:left w:val="nil"/>
              <w:bottom w:val="single" w:sz="4" w:space="0" w:color="auto"/>
              <w:right w:val="single" w:sz="4" w:space="0" w:color="000000"/>
            </w:tcBorders>
            <w:shd w:val="clear" w:color="auto" w:fill="auto"/>
            <w:noWrap/>
            <w:vAlign w:val="center"/>
            <w:hideMark/>
          </w:tcPr>
          <w:p w14:paraId="5232CF4B" w14:textId="3413AFD5"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HUSO </w:t>
            </w:r>
          </w:p>
        </w:tc>
        <w:tc>
          <w:tcPr>
            <w:tcW w:w="683"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024763F1" w14:textId="7E3FE9BF"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477E5A">
              <w:rPr>
                <w:rFonts w:ascii="Calibri" w:eastAsia="Times New Roman" w:hAnsi="Calibri" w:cs="Times New Roman"/>
                <w:color w:val="000000"/>
                <w:sz w:val="18"/>
                <w:szCs w:val="18"/>
                <w:lang w:eastAsia="es-CL"/>
              </w:rPr>
              <w:t>----</w:t>
            </w:r>
          </w:p>
        </w:tc>
        <w:tc>
          <w:tcPr>
            <w:tcW w:w="644" w:type="pct"/>
            <w:tcBorders>
              <w:top w:val="single" w:sz="4" w:space="0" w:color="auto"/>
              <w:left w:val="nil"/>
              <w:bottom w:val="single" w:sz="4" w:space="0" w:color="auto"/>
              <w:right w:val="single" w:sz="4" w:space="0" w:color="000000"/>
            </w:tcBorders>
            <w:shd w:val="clear" w:color="auto" w:fill="auto"/>
            <w:noWrap/>
            <w:vAlign w:val="center"/>
            <w:hideMark/>
          </w:tcPr>
          <w:p w14:paraId="07D1B30D" w14:textId="329DCD8F"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477E5A">
              <w:rPr>
                <w:rFonts w:ascii="Calibri" w:eastAsia="Times New Roman" w:hAnsi="Calibri" w:cs="Times New Roman"/>
                <w:color w:val="000000"/>
                <w:sz w:val="18"/>
                <w:szCs w:val="18"/>
                <w:lang w:eastAsia="es-CL"/>
              </w:rPr>
              <w:t>----</w:t>
            </w:r>
          </w:p>
        </w:tc>
      </w:tr>
      <w:tr w:rsidR="00F44D9C" w:rsidRPr="00D42470" w14:paraId="25421AE0" w14:textId="77777777" w:rsidTr="00457A28">
        <w:trPr>
          <w:trHeight w:val="450"/>
          <w:jc w:val="center"/>
        </w:trPr>
        <w:tc>
          <w:tcPr>
            <w:tcW w:w="2515" w:type="pct"/>
            <w:gridSpan w:val="4"/>
            <w:vMerge w:val="restart"/>
            <w:tcBorders>
              <w:top w:val="single" w:sz="4" w:space="0" w:color="auto"/>
              <w:left w:val="single" w:sz="4" w:space="0" w:color="auto"/>
              <w:bottom w:val="single" w:sz="4" w:space="0" w:color="auto"/>
              <w:right w:val="single" w:sz="4" w:space="0" w:color="auto"/>
            </w:tcBorders>
            <w:shd w:val="clear" w:color="auto" w:fill="auto"/>
            <w:hideMark/>
          </w:tcPr>
          <w:p w14:paraId="1D6D0AFB" w14:textId="124686E9"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C46151">
              <w:rPr>
                <w:rFonts w:ascii="Calibri" w:eastAsia="Times New Roman" w:hAnsi="Calibri" w:cs="Times New Roman"/>
                <w:color w:val="000000"/>
                <w:sz w:val="18"/>
                <w:szCs w:val="18"/>
                <w:lang w:eastAsia="es-CL"/>
              </w:rPr>
              <w:t xml:space="preserve">demarcación </w:t>
            </w:r>
            <w:r w:rsidR="00FE7594">
              <w:rPr>
                <w:rFonts w:ascii="Calibri" w:eastAsia="Times New Roman" w:hAnsi="Calibri" w:cs="Times New Roman"/>
                <w:color w:val="000000"/>
                <w:sz w:val="18"/>
                <w:szCs w:val="18"/>
                <w:lang w:eastAsia="es-CL"/>
              </w:rPr>
              <w:t>de color azul</w:t>
            </w:r>
            <w:r w:rsidR="00477E5A">
              <w:rPr>
                <w:rFonts w:ascii="Calibri" w:eastAsia="Times New Roman" w:hAnsi="Calibri" w:cs="Times New Roman"/>
                <w:color w:val="000000"/>
                <w:sz w:val="18"/>
                <w:szCs w:val="18"/>
                <w:lang w:eastAsia="es-CL"/>
              </w:rPr>
              <w:t xml:space="preserve"> identifica el área donde se encuentra la construcción de los silos.</w:t>
            </w:r>
          </w:p>
          <w:p w14:paraId="7B4AFF48" w14:textId="77777777" w:rsidR="00D42470" w:rsidRPr="00D42470" w:rsidRDefault="00D42470" w:rsidP="00D42470">
            <w:pPr>
              <w:spacing w:after="0" w:line="240" w:lineRule="auto"/>
              <w:rPr>
                <w:rFonts w:ascii="Calibri" w:eastAsia="Times New Roman" w:hAnsi="Calibri" w:cs="Times New Roman"/>
                <w:color w:val="000000"/>
                <w:sz w:val="18"/>
                <w:szCs w:val="18"/>
                <w:lang w:eastAsia="es-CL"/>
              </w:rPr>
            </w:pPr>
          </w:p>
        </w:tc>
        <w:tc>
          <w:tcPr>
            <w:tcW w:w="2485" w:type="pct"/>
            <w:gridSpan w:val="4"/>
            <w:vMerge w:val="restart"/>
            <w:tcBorders>
              <w:top w:val="single" w:sz="4" w:space="0" w:color="auto"/>
              <w:left w:val="single" w:sz="4" w:space="0" w:color="auto"/>
              <w:bottom w:val="single" w:sz="4" w:space="0" w:color="auto"/>
              <w:right w:val="single" w:sz="4" w:space="0" w:color="auto"/>
            </w:tcBorders>
            <w:shd w:val="clear" w:color="auto" w:fill="auto"/>
            <w:hideMark/>
          </w:tcPr>
          <w:p w14:paraId="07306947" w14:textId="0021CF3C"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477E5A">
              <w:rPr>
                <w:rFonts w:ascii="Calibri" w:eastAsia="Times New Roman" w:hAnsi="Calibri" w:cs="Times New Roman"/>
                <w:color w:val="000000"/>
                <w:sz w:val="18"/>
                <w:szCs w:val="18"/>
                <w:lang w:eastAsia="es-CL"/>
              </w:rPr>
              <w:t>Foto imagen de</w:t>
            </w:r>
            <w:r w:rsidR="00EB3345">
              <w:rPr>
                <w:rFonts w:ascii="Calibri" w:eastAsia="Times New Roman" w:hAnsi="Calibri" w:cs="Times New Roman"/>
                <w:color w:val="000000"/>
                <w:sz w:val="18"/>
                <w:szCs w:val="18"/>
                <w:lang w:eastAsia="es-CL"/>
              </w:rPr>
              <w:t xml:space="preserve"> layout del proyecto planta de alimento los Fiordos anexo </w:t>
            </w:r>
            <w:r w:rsidR="007E0D30">
              <w:rPr>
                <w:rFonts w:ascii="Calibri" w:eastAsia="Times New Roman" w:hAnsi="Calibri" w:cs="Times New Roman"/>
                <w:color w:val="000000"/>
                <w:sz w:val="18"/>
                <w:szCs w:val="18"/>
                <w:lang w:eastAsia="es-CL"/>
              </w:rPr>
              <w:t>I a</w:t>
            </w:r>
            <w:r w:rsidR="00477E5A">
              <w:rPr>
                <w:rFonts w:ascii="Calibri" w:eastAsia="Times New Roman" w:hAnsi="Calibri" w:cs="Times New Roman"/>
                <w:color w:val="000000"/>
                <w:sz w:val="18"/>
                <w:szCs w:val="18"/>
                <w:lang w:eastAsia="es-CL"/>
              </w:rPr>
              <w:t xml:space="preserve"> adenda 1 de la DIA </w:t>
            </w:r>
            <w:r w:rsidR="007E0D30">
              <w:rPr>
                <w:rFonts w:ascii="Calibri" w:eastAsia="Times New Roman" w:hAnsi="Calibri" w:cs="Times New Roman"/>
                <w:color w:val="000000"/>
                <w:sz w:val="18"/>
                <w:szCs w:val="18"/>
                <w:lang w:eastAsia="es-CL"/>
              </w:rPr>
              <w:t>, en el cual se puede constatar</w:t>
            </w:r>
            <w:r w:rsidR="00C46151">
              <w:rPr>
                <w:rFonts w:ascii="Calibri" w:eastAsia="Times New Roman" w:hAnsi="Calibri" w:cs="Times New Roman"/>
                <w:color w:val="000000"/>
                <w:sz w:val="18"/>
                <w:szCs w:val="18"/>
                <w:lang w:eastAsia="es-CL"/>
              </w:rPr>
              <w:t xml:space="preserve"> que la ubicación de los silos corresponde a la misma zona de la actual construcción y además que estos son 12 silos, demarcad</w:t>
            </w:r>
            <w:r w:rsidR="00313318">
              <w:rPr>
                <w:rFonts w:ascii="Calibri" w:eastAsia="Times New Roman" w:hAnsi="Calibri" w:cs="Times New Roman"/>
                <w:color w:val="000000"/>
                <w:sz w:val="18"/>
                <w:szCs w:val="18"/>
                <w:lang w:eastAsia="es-CL"/>
              </w:rPr>
              <w:t>o</w:t>
            </w:r>
            <w:r w:rsidR="00C46151">
              <w:rPr>
                <w:rFonts w:ascii="Calibri" w:eastAsia="Times New Roman" w:hAnsi="Calibri" w:cs="Times New Roman"/>
                <w:color w:val="000000"/>
                <w:sz w:val="18"/>
                <w:szCs w:val="18"/>
                <w:lang w:eastAsia="es-CL"/>
              </w:rPr>
              <w:t xml:space="preserve"> en cuadrado azul</w:t>
            </w:r>
          </w:p>
          <w:p w14:paraId="67438B41" w14:textId="77777777" w:rsidR="00D42470" w:rsidRPr="00D42470" w:rsidRDefault="00D42470" w:rsidP="00D42470">
            <w:pPr>
              <w:spacing w:after="0" w:line="240" w:lineRule="auto"/>
              <w:rPr>
                <w:rFonts w:ascii="Calibri" w:eastAsia="Times New Roman" w:hAnsi="Calibri" w:cs="Times New Roman"/>
                <w:color w:val="000000"/>
                <w:sz w:val="18"/>
                <w:szCs w:val="18"/>
                <w:lang w:eastAsia="es-CL"/>
              </w:rPr>
            </w:pPr>
          </w:p>
        </w:tc>
      </w:tr>
      <w:tr w:rsidR="00F44D9C" w:rsidRPr="00D42470" w14:paraId="6634C7D4" w14:textId="77777777" w:rsidTr="00457A28">
        <w:trPr>
          <w:trHeight w:val="450"/>
          <w:jc w:val="center"/>
        </w:trPr>
        <w:tc>
          <w:tcPr>
            <w:tcW w:w="2515" w:type="pct"/>
            <w:gridSpan w:val="4"/>
            <w:vMerge/>
            <w:tcBorders>
              <w:top w:val="single" w:sz="4" w:space="0" w:color="auto"/>
              <w:left w:val="single" w:sz="4" w:space="0" w:color="auto"/>
              <w:bottom w:val="single" w:sz="4" w:space="0" w:color="auto"/>
              <w:right w:val="single" w:sz="4" w:space="0" w:color="auto"/>
            </w:tcBorders>
            <w:vAlign w:val="center"/>
            <w:hideMark/>
          </w:tcPr>
          <w:p w14:paraId="740DCA2E" w14:textId="77777777" w:rsidR="00D42470" w:rsidRPr="00D42470" w:rsidRDefault="00D42470" w:rsidP="00D42470">
            <w:pPr>
              <w:spacing w:after="0" w:line="240" w:lineRule="auto"/>
              <w:rPr>
                <w:rFonts w:ascii="Calibri" w:eastAsia="Times New Roman" w:hAnsi="Calibri" w:cs="Times New Roman"/>
                <w:color w:val="000000"/>
                <w:sz w:val="20"/>
                <w:szCs w:val="20"/>
                <w:lang w:eastAsia="es-CL"/>
              </w:rPr>
            </w:pPr>
          </w:p>
        </w:tc>
        <w:tc>
          <w:tcPr>
            <w:tcW w:w="2485" w:type="pct"/>
            <w:gridSpan w:val="4"/>
            <w:vMerge/>
            <w:tcBorders>
              <w:top w:val="single" w:sz="4" w:space="0" w:color="auto"/>
              <w:left w:val="single" w:sz="4" w:space="0" w:color="auto"/>
              <w:bottom w:val="single" w:sz="4" w:space="0" w:color="auto"/>
              <w:right w:val="single" w:sz="4" w:space="0" w:color="auto"/>
            </w:tcBorders>
            <w:vAlign w:val="center"/>
            <w:hideMark/>
          </w:tcPr>
          <w:p w14:paraId="50123980" w14:textId="77777777" w:rsidR="00D42470" w:rsidRPr="00D42470" w:rsidRDefault="00D42470" w:rsidP="00D42470">
            <w:pPr>
              <w:spacing w:after="0" w:line="240" w:lineRule="auto"/>
              <w:rPr>
                <w:rFonts w:ascii="Calibri" w:eastAsia="Times New Roman" w:hAnsi="Calibri" w:cs="Times New Roman"/>
                <w:color w:val="000000"/>
                <w:sz w:val="20"/>
                <w:szCs w:val="20"/>
                <w:lang w:eastAsia="es-CL"/>
              </w:rPr>
            </w:pPr>
          </w:p>
        </w:tc>
      </w:tr>
    </w:tbl>
    <w:p w14:paraId="11E2F22D" w14:textId="77777777" w:rsidR="00D42470" w:rsidRPr="00D42470" w:rsidRDefault="00D42470" w:rsidP="00D42470">
      <w:pPr>
        <w:rPr>
          <w:rFonts w:ascii="Calibri" w:eastAsia="Calibri" w:hAnsi="Calibri" w:cs="Calibri"/>
          <w:sz w:val="28"/>
          <w:szCs w:val="32"/>
        </w:rPr>
      </w:pPr>
    </w:p>
    <w:p w14:paraId="2ABB0591" w14:textId="7A16BBBA" w:rsidR="007C1EB9" w:rsidRDefault="007C1EB9" w:rsidP="00716ADE">
      <w:pPr>
        <w:pStyle w:val="Ttulo1"/>
        <w:numPr>
          <w:ilvl w:val="0"/>
          <w:numId w:val="0"/>
        </w:numPr>
      </w:pPr>
      <w:bookmarkStart w:id="172" w:name="_Toc352840403"/>
      <w:bookmarkStart w:id="173" w:name="_Toc352841463"/>
      <w:bookmarkStart w:id="174" w:name="_Toc447875250"/>
      <w:bookmarkStart w:id="175" w:name="_Toc449085428"/>
      <w:bookmarkStart w:id="176" w:name="_Toc449106102"/>
    </w:p>
    <w:p w14:paraId="552CDA29" w14:textId="6AB96228" w:rsidR="00716ADE" w:rsidRDefault="00716ADE" w:rsidP="00F75B4A">
      <w:pPr>
        <w:pStyle w:val="Listaconnmeros"/>
        <w:numPr>
          <w:ilvl w:val="0"/>
          <w:numId w:val="0"/>
        </w:numPr>
        <w:ind w:left="360"/>
      </w:pPr>
    </w:p>
    <w:p w14:paraId="64F78DDE" w14:textId="77777777" w:rsidR="00A949F5" w:rsidRPr="00716ADE" w:rsidRDefault="00A949F5" w:rsidP="00F75B4A">
      <w:pPr>
        <w:pStyle w:val="Listaconnmeros"/>
        <w:numPr>
          <w:ilvl w:val="0"/>
          <w:numId w:val="0"/>
        </w:numPr>
        <w:ind w:left="360"/>
      </w:pPr>
    </w:p>
    <w:p w14:paraId="63D15FE5" w14:textId="77777777" w:rsidR="00D42470" w:rsidRPr="0031512B" w:rsidRDefault="00D42470" w:rsidP="005863D4">
      <w:pPr>
        <w:pStyle w:val="Ttulo1"/>
      </w:pPr>
      <w:r w:rsidRPr="0031512B">
        <w:t>OTROS HECHOS</w:t>
      </w:r>
      <w:bookmarkEnd w:id="172"/>
      <w:bookmarkEnd w:id="173"/>
      <w:bookmarkEnd w:id="174"/>
      <w:bookmarkEnd w:id="175"/>
      <w:bookmarkEnd w:id="176"/>
    </w:p>
    <w:p w14:paraId="500AAFB7" w14:textId="77777777" w:rsidR="00D42470" w:rsidRPr="0031512B" w:rsidRDefault="00D42470" w:rsidP="00D42470">
      <w:pPr>
        <w:spacing w:after="0" w:line="240" w:lineRule="auto"/>
        <w:contextualSpacing/>
        <w:jc w:val="both"/>
        <w:rPr>
          <w:rFonts w:ascii="Calibri" w:eastAsia="Calibri" w:hAnsi="Calibri" w:cs="Calibri"/>
          <w:b/>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D42470" w:rsidRPr="0031512B" w14:paraId="3F86F288" w14:textId="77777777" w:rsidTr="0031512B">
        <w:trPr>
          <w:trHeight w:val="300"/>
          <w:jc w:val="center"/>
        </w:trPr>
        <w:tc>
          <w:tcPr>
            <w:tcW w:w="5000" w:type="pct"/>
            <w:shd w:val="clear" w:color="auto" w:fill="auto"/>
            <w:noWrap/>
            <w:vAlign w:val="center"/>
            <w:hideMark/>
          </w:tcPr>
          <w:p w14:paraId="4503D81F" w14:textId="4E0B3730" w:rsidR="00D42470" w:rsidRPr="0031512B" w:rsidRDefault="00D42470" w:rsidP="00D42470">
            <w:pPr>
              <w:spacing w:after="0" w:line="240" w:lineRule="auto"/>
              <w:rPr>
                <w:rFonts w:ascii="Calibri" w:eastAsia="Times New Roman" w:hAnsi="Calibri" w:cs="Times New Roman"/>
                <w:b/>
                <w:bCs/>
                <w:color w:val="000000"/>
                <w:sz w:val="20"/>
                <w:szCs w:val="20"/>
                <w:lang w:eastAsia="es-CL"/>
              </w:rPr>
            </w:pPr>
            <w:r w:rsidRPr="0031512B">
              <w:rPr>
                <w:rFonts w:ascii="Calibri" w:eastAsia="Times New Roman" w:hAnsi="Calibri" w:cs="Times New Roman"/>
                <w:b/>
                <w:bCs/>
                <w:color w:val="000000"/>
                <w:sz w:val="20"/>
                <w:szCs w:val="20"/>
                <w:lang w:eastAsia="es-CL"/>
              </w:rPr>
              <w:t>Otros Hechos N°1.</w:t>
            </w:r>
            <w:r w:rsidR="00D07AC8">
              <w:rPr>
                <w:rFonts w:ascii="Calibri" w:eastAsia="Times New Roman" w:hAnsi="Calibri" w:cs="Times New Roman"/>
                <w:b/>
                <w:bCs/>
                <w:color w:val="000000"/>
                <w:sz w:val="20"/>
                <w:szCs w:val="20"/>
                <w:lang w:eastAsia="es-CL"/>
              </w:rPr>
              <w:t>Cumplimiento  Norma de ruido DS 38/11 MMMA</w:t>
            </w:r>
          </w:p>
        </w:tc>
      </w:tr>
      <w:tr w:rsidR="00D42470" w:rsidRPr="0031512B" w14:paraId="1E1B42BE" w14:textId="77777777" w:rsidTr="0031512B">
        <w:trPr>
          <w:trHeight w:val="1686"/>
          <w:jc w:val="center"/>
        </w:trPr>
        <w:tc>
          <w:tcPr>
            <w:tcW w:w="5000" w:type="pct"/>
            <w:shd w:val="clear" w:color="auto" w:fill="auto"/>
            <w:noWrap/>
            <w:hideMark/>
          </w:tcPr>
          <w:p w14:paraId="50ED5BB3" w14:textId="77777777" w:rsidR="008703A6" w:rsidRDefault="008703A6" w:rsidP="00D42470">
            <w:pPr>
              <w:spacing w:after="0" w:line="240" w:lineRule="auto"/>
              <w:rPr>
                <w:rFonts w:ascii="Calibri" w:eastAsia="Times New Roman" w:hAnsi="Calibri" w:cs="Times New Roman"/>
                <w:b/>
                <w:bCs/>
                <w:color w:val="000000"/>
                <w:sz w:val="20"/>
                <w:szCs w:val="20"/>
                <w:lang w:eastAsia="es-CL"/>
              </w:rPr>
            </w:pPr>
          </w:p>
          <w:p w14:paraId="222B17F4" w14:textId="77777777" w:rsidR="008703A6" w:rsidRPr="008703A6" w:rsidRDefault="008703A6" w:rsidP="008703A6">
            <w:pPr>
              <w:spacing w:after="0" w:line="240" w:lineRule="auto"/>
              <w:rPr>
                <w:rFonts w:ascii="Calibri" w:eastAsia="Times New Roman" w:hAnsi="Calibri" w:cs="Times New Roman"/>
                <w:b/>
                <w:bCs/>
                <w:color w:val="000000"/>
                <w:sz w:val="20"/>
                <w:szCs w:val="20"/>
                <w:lang w:eastAsia="es-CL"/>
              </w:rPr>
            </w:pPr>
            <w:r w:rsidRPr="008703A6">
              <w:rPr>
                <w:rFonts w:ascii="Calibri" w:eastAsia="Times New Roman" w:hAnsi="Calibri" w:cs="Times New Roman"/>
                <w:b/>
                <w:bCs/>
                <w:color w:val="000000"/>
                <w:sz w:val="20"/>
                <w:szCs w:val="20"/>
                <w:lang w:eastAsia="es-CL"/>
              </w:rPr>
              <w:t xml:space="preserve">Exigencia (s): </w:t>
            </w:r>
          </w:p>
          <w:p w14:paraId="6A429D3E" w14:textId="77777777" w:rsidR="008703A6" w:rsidRPr="008703A6" w:rsidRDefault="008703A6" w:rsidP="008703A6">
            <w:pPr>
              <w:spacing w:after="0" w:line="240" w:lineRule="auto"/>
              <w:rPr>
                <w:rFonts w:ascii="Calibri" w:eastAsia="Times New Roman" w:hAnsi="Calibri" w:cs="Times New Roman"/>
                <w:b/>
                <w:bCs/>
                <w:color w:val="000000"/>
                <w:sz w:val="20"/>
                <w:szCs w:val="20"/>
                <w:lang w:eastAsia="es-CL"/>
              </w:rPr>
            </w:pPr>
          </w:p>
          <w:p w14:paraId="08ECF6D7" w14:textId="1A668ED0" w:rsidR="008703A6" w:rsidRDefault="006E2C16" w:rsidP="008703A6">
            <w:pPr>
              <w:spacing w:after="0" w:line="240" w:lineRule="auto"/>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 xml:space="preserve">a.   </w:t>
            </w:r>
            <w:bookmarkStart w:id="177" w:name="_Hlk71799396"/>
            <w:r w:rsidR="008703A6" w:rsidRPr="008703A6">
              <w:rPr>
                <w:rFonts w:ascii="Calibri" w:eastAsia="Times New Roman" w:hAnsi="Calibri" w:cs="Times New Roman"/>
                <w:b/>
                <w:bCs/>
                <w:color w:val="000000"/>
                <w:sz w:val="20"/>
                <w:szCs w:val="20"/>
                <w:lang w:eastAsia="es-CL"/>
              </w:rPr>
              <w:t xml:space="preserve">Extracto Antecedentes Generales DIA Planta de Alimento Los Fiordos Capitulo </w:t>
            </w:r>
            <w:r>
              <w:rPr>
                <w:rFonts w:ascii="Calibri" w:eastAsia="Times New Roman" w:hAnsi="Calibri" w:cs="Times New Roman"/>
                <w:b/>
                <w:bCs/>
                <w:color w:val="000000"/>
                <w:sz w:val="20"/>
                <w:szCs w:val="20"/>
                <w:lang w:eastAsia="es-CL"/>
              </w:rPr>
              <w:t>3 Principales Emisiones, Descarga y Residuos del Proyecto 3.1.1.3 Ruido</w:t>
            </w:r>
            <w:bookmarkEnd w:id="177"/>
          </w:p>
          <w:p w14:paraId="6B8178A2" w14:textId="60FDCC18" w:rsidR="006E2C16" w:rsidRDefault="006E2C16" w:rsidP="008703A6">
            <w:pPr>
              <w:spacing w:after="0" w:line="240" w:lineRule="auto"/>
              <w:rPr>
                <w:rFonts w:ascii="Calibri" w:eastAsia="Times New Roman" w:hAnsi="Calibri" w:cs="Times New Roman"/>
                <w:b/>
                <w:bCs/>
                <w:color w:val="000000"/>
                <w:sz w:val="20"/>
                <w:szCs w:val="20"/>
                <w:lang w:eastAsia="es-CL"/>
              </w:rPr>
            </w:pPr>
          </w:p>
          <w:p w14:paraId="038BAEA2" w14:textId="07FEC1DA" w:rsidR="006E2C16" w:rsidRPr="006E2C16" w:rsidRDefault="006E2C16" w:rsidP="008703A6">
            <w:pPr>
              <w:spacing w:after="0" w:line="240" w:lineRule="auto"/>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w:t>
            </w:r>
            <w:r w:rsidRPr="006E2C16">
              <w:rPr>
                <w:rFonts w:ascii="Calibri" w:eastAsia="Times New Roman" w:hAnsi="Calibri" w:cs="Times New Roman"/>
                <w:color w:val="000000"/>
                <w:sz w:val="20"/>
                <w:szCs w:val="20"/>
                <w:lang w:eastAsia="es-CL"/>
              </w:rPr>
              <w:t xml:space="preserve"> Levante de pantalla acústica de tipo temporal en sector Sudoeste del terreno de emplazamiento del Proyecto en dirección a punto receptor en extensión de 35 m cubriendo la visual del levante edificacional de éste. Altura mínima de 2,4 m de tipología constructiva tablero OSB o similar a contar de nivel de suelo del punto receptor y densidad superficial mínima de 9 k/m2.</w:t>
            </w:r>
            <w:r>
              <w:rPr>
                <w:rFonts w:ascii="Calibri" w:eastAsia="Times New Roman" w:hAnsi="Calibri" w:cs="Times New Roman"/>
                <w:color w:val="000000"/>
                <w:sz w:val="20"/>
                <w:szCs w:val="20"/>
                <w:lang w:eastAsia="es-CL"/>
              </w:rPr>
              <w:t>”</w:t>
            </w:r>
          </w:p>
          <w:p w14:paraId="22C26DA6" w14:textId="77777777" w:rsidR="008703A6" w:rsidRDefault="008703A6" w:rsidP="00D42470">
            <w:pPr>
              <w:spacing w:after="0" w:line="240" w:lineRule="auto"/>
              <w:rPr>
                <w:rFonts w:ascii="Calibri" w:eastAsia="Times New Roman" w:hAnsi="Calibri" w:cs="Times New Roman"/>
                <w:b/>
                <w:bCs/>
                <w:color w:val="000000"/>
                <w:sz w:val="20"/>
                <w:szCs w:val="20"/>
                <w:lang w:eastAsia="es-CL"/>
              </w:rPr>
            </w:pPr>
          </w:p>
          <w:p w14:paraId="178CD7F6" w14:textId="3B9B3D04" w:rsidR="00313318" w:rsidRDefault="00D42470" w:rsidP="00D42470">
            <w:pPr>
              <w:spacing w:after="0" w:line="240" w:lineRule="auto"/>
              <w:rPr>
                <w:rFonts w:ascii="Calibri" w:eastAsia="Times New Roman" w:hAnsi="Calibri" w:cs="Times New Roman"/>
                <w:color w:val="000000"/>
                <w:sz w:val="20"/>
                <w:szCs w:val="20"/>
                <w:lang w:eastAsia="es-CL"/>
              </w:rPr>
            </w:pPr>
            <w:r w:rsidRPr="0031512B">
              <w:rPr>
                <w:rFonts w:ascii="Calibri" w:eastAsia="Times New Roman" w:hAnsi="Calibri" w:cs="Times New Roman"/>
                <w:b/>
                <w:bCs/>
                <w:color w:val="000000"/>
                <w:sz w:val="20"/>
                <w:szCs w:val="20"/>
                <w:lang w:eastAsia="es-CL"/>
              </w:rPr>
              <w:t>Descripción</w:t>
            </w:r>
            <w:r w:rsidR="003F6B2A">
              <w:rPr>
                <w:rFonts w:ascii="Calibri" w:eastAsia="Times New Roman" w:hAnsi="Calibri" w:cs="Times New Roman"/>
                <w:b/>
                <w:bCs/>
                <w:color w:val="000000"/>
                <w:sz w:val="20"/>
                <w:szCs w:val="20"/>
                <w:lang w:eastAsia="es-CL"/>
              </w:rPr>
              <w:t xml:space="preserve"> de los Hechos</w:t>
            </w:r>
            <w:r w:rsidRPr="0031512B">
              <w:rPr>
                <w:rFonts w:ascii="Calibri" w:eastAsia="Times New Roman" w:hAnsi="Calibri" w:cs="Times New Roman"/>
                <w:color w:val="000000"/>
                <w:sz w:val="20"/>
                <w:szCs w:val="20"/>
                <w:lang w:eastAsia="es-CL"/>
              </w:rPr>
              <w:t>:</w:t>
            </w:r>
            <w:r w:rsidR="00CF6450">
              <w:rPr>
                <w:rFonts w:ascii="Calibri" w:eastAsia="Times New Roman" w:hAnsi="Calibri" w:cs="Times New Roman"/>
                <w:color w:val="000000"/>
                <w:sz w:val="20"/>
                <w:szCs w:val="20"/>
                <w:lang w:eastAsia="es-CL"/>
              </w:rPr>
              <w:t xml:space="preserve"> </w:t>
            </w:r>
          </w:p>
          <w:p w14:paraId="37131A02" w14:textId="3F9A4DA1" w:rsidR="00D42470" w:rsidRDefault="00CF6450" w:rsidP="00D42470">
            <w:pPr>
              <w:spacing w:after="0" w:line="240" w:lineRule="auto"/>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En el recorrido realizado el día de la inspección se constato la existencia de paneles</w:t>
            </w:r>
            <w:r w:rsidR="00D16BE2">
              <w:rPr>
                <w:rFonts w:ascii="Calibri" w:eastAsia="Times New Roman" w:hAnsi="Calibri" w:cs="Times New Roman"/>
                <w:color w:val="000000"/>
                <w:sz w:val="20"/>
                <w:szCs w:val="20"/>
                <w:lang w:eastAsia="es-CL"/>
              </w:rPr>
              <w:t xml:space="preserve"> de OSB en el sector Este, creando una pantalla de unos 5 metros aproximadamente</w:t>
            </w:r>
            <w:r w:rsidR="00313318">
              <w:rPr>
                <w:rFonts w:ascii="Calibri" w:eastAsia="Times New Roman" w:hAnsi="Calibri" w:cs="Times New Roman"/>
                <w:color w:val="000000"/>
                <w:sz w:val="20"/>
                <w:szCs w:val="20"/>
                <w:lang w:eastAsia="es-CL"/>
              </w:rPr>
              <w:t>, se constata trabajo de apernado de tornillos en cúpula que se encuentra sobre el suelo</w:t>
            </w:r>
            <w:r w:rsidR="00F02D38">
              <w:rPr>
                <w:rFonts w:ascii="Calibri" w:eastAsia="Times New Roman" w:hAnsi="Calibri" w:cs="Times New Roman"/>
                <w:color w:val="000000"/>
                <w:sz w:val="20"/>
                <w:szCs w:val="20"/>
                <w:lang w:eastAsia="es-CL"/>
              </w:rPr>
              <w:t>, se realiza de forma manual.</w:t>
            </w:r>
          </w:p>
          <w:p w14:paraId="1DA0FE7E" w14:textId="444FFBEB" w:rsidR="00F02D38" w:rsidRDefault="00F02D38" w:rsidP="00D42470">
            <w:pPr>
              <w:spacing w:after="0" w:line="240" w:lineRule="auto"/>
              <w:rPr>
                <w:rFonts w:ascii="Calibri" w:eastAsia="Times New Roman" w:hAnsi="Calibri" w:cs="Times New Roman"/>
                <w:color w:val="000000"/>
                <w:sz w:val="20"/>
                <w:szCs w:val="20"/>
                <w:lang w:eastAsia="es-CL"/>
              </w:rPr>
            </w:pPr>
          </w:p>
          <w:p w14:paraId="4B803F89" w14:textId="29A082AD" w:rsidR="00F02D38" w:rsidRDefault="00F02D38" w:rsidP="00D42470">
            <w:pPr>
              <w:spacing w:after="0" w:line="240" w:lineRule="auto"/>
              <w:rPr>
                <w:rFonts w:ascii="Calibri" w:eastAsia="Times New Roman" w:hAnsi="Calibri" w:cs="Times New Roman"/>
                <w:b/>
                <w:bCs/>
                <w:color w:val="000000"/>
                <w:sz w:val="20"/>
                <w:szCs w:val="20"/>
                <w:lang w:eastAsia="es-CL"/>
              </w:rPr>
            </w:pPr>
            <w:r>
              <w:rPr>
                <w:rFonts w:ascii="Calibri" w:eastAsia="Times New Roman" w:hAnsi="Calibri" w:cs="Times New Roman"/>
                <w:color w:val="000000"/>
                <w:sz w:val="20"/>
                <w:szCs w:val="20"/>
                <w:lang w:eastAsia="es-CL"/>
              </w:rPr>
              <w:t xml:space="preserve">El Gerente de Operaciones </w:t>
            </w:r>
            <w:r w:rsidR="00397F40">
              <w:rPr>
                <w:rFonts w:ascii="Calibri" w:eastAsia="Times New Roman" w:hAnsi="Calibri" w:cs="Times New Roman"/>
                <w:color w:val="000000"/>
                <w:sz w:val="20"/>
                <w:szCs w:val="20"/>
                <w:lang w:eastAsia="es-CL"/>
              </w:rPr>
              <w:t>informa que</w:t>
            </w:r>
            <w:r w:rsidR="004308C8" w:rsidRPr="004308C8">
              <w:rPr>
                <w:rFonts w:ascii="Calibri" w:eastAsia="Times New Roman" w:hAnsi="Calibri" w:cs="Times New Roman"/>
                <w:color w:val="000000"/>
                <w:sz w:val="20"/>
                <w:szCs w:val="20"/>
                <w:lang w:eastAsia="es-CL"/>
              </w:rPr>
              <w:t xml:space="preserve"> en algún momento la empresa contratada para realizar esta construcción  utilizó una herramienta automatizada para atornillar y que se les solicitó que no siguieran usándola por el ruido que generaba.</w:t>
            </w:r>
          </w:p>
          <w:p w14:paraId="6E5030F7" w14:textId="15736181" w:rsidR="00D16BE2" w:rsidRDefault="00D16BE2" w:rsidP="00D42470">
            <w:pPr>
              <w:spacing w:after="0" w:line="240" w:lineRule="auto"/>
              <w:rPr>
                <w:rFonts w:ascii="Calibri" w:eastAsia="Times New Roman" w:hAnsi="Calibri" w:cs="Times New Roman"/>
                <w:color w:val="000000"/>
                <w:sz w:val="20"/>
                <w:szCs w:val="20"/>
                <w:lang w:eastAsia="es-CL"/>
              </w:rPr>
            </w:pPr>
          </w:p>
          <w:p w14:paraId="46027228" w14:textId="24FBAF29" w:rsidR="00397F40" w:rsidRDefault="00D16BE2" w:rsidP="00D42470">
            <w:pPr>
              <w:spacing w:after="0" w:line="240" w:lineRule="auto"/>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Con fech</w:t>
            </w:r>
            <w:r w:rsidR="00ED2D1E">
              <w:rPr>
                <w:rFonts w:ascii="Calibri" w:eastAsia="Times New Roman" w:hAnsi="Calibri" w:cs="Times New Roman"/>
                <w:color w:val="000000"/>
                <w:sz w:val="20"/>
                <w:szCs w:val="20"/>
                <w:lang w:eastAsia="es-CL"/>
              </w:rPr>
              <w:t>a 27 de enero del 2021 (en acta err</w:t>
            </w:r>
            <w:r w:rsidR="00313318">
              <w:rPr>
                <w:rFonts w:ascii="Calibri" w:eastAsia="Times New Roman" w:hAnsi="Calibri" w:cs="Times New Roman"/>
                <w:color w:val="000000"/>
                <w:sz w:val="20"/>
                <w:szCs w:val="20"/>
                <w:lang w:eastAsia="es-CL"/>
              </w:rPr>
              <w:t>or involuntario</w:t>
            </w:r>
            <w:r w:rsidR="00F514B8">
              <w:rPr>
                <w:rFonts w:ascii="Calibri" w:eastAsia="Times New Roman" w:hAnsi="Calibri" w:cs="Times New Roman"/>
                <w:color w:val="000000"/>
                <w:sz w:val="20"/>
                <w:szCs w:val="20"/>
                <w:lang w:eastAsia="es-CL"/>
              </w:rPr>
              <w:t xml:space="preserve"> dice:</w:t>
            </w:r>
            <w:r w:rsidR="00ED2D1E">
              <w:rPr>
                <w:rFonts w:ascii="Calibri" w:eastAsia="Times New Roman" w:hAnsi="Calibri" w:cs="Times New Roman"/>
                <w:color w:val="000000"/>
                <w:sz w:val="20"/>
                <w:szCs w:val="20"/>
                <w:lang w:eastAsia="es-CL"/>
              </w:rPr>
              <w:t xml:space="preserve"> 27 -01-01), se fue a la casa de</w:t>
            </w:r>
            <w:r w:rsidR="00F514B8">
              <w:rPr>
                <w:rFonts w:ascii="Calibri" w:eastAsia="Times New Roman" w:hAnsi="Calibri" w:cs="Times New Roman"/>
                <w:color w:val="000000"/>
                <w:sz w:val="20"/>
                <w:szCs w:val="20"/>
                <w:lang w:eastAsia="es-CL"/>
              </w:rPr>
              <w:t xml:space="preserve"> la familia más cercana con la UF</w:t>
            </w:r>
            <w:r w:rsidR="007146FF">
              <w:rPr>
                <w:rFonts w:ascii="Calibri" w:eastAsia="Times New Roman" w:hAnsi="Calibri" w:cs="Times New Roman"/>
                <w:color w:val="000000"/>
                <w:sz w:val="20"/>
                <w:szCs w:val="20"/>
                <w:lang w:eastAsia="es-CL"/>
              </w:rPr>
              <w:t xml:space="preserve"> ubicada en lado sureste de la planta,</w:t>
            </w:r>
            <w:r w:rsidR="00F514B8">
              <w:rPr>
                <w:rFonts w:ascii="Calibri" w:eastAsia="Times New Roman" w:hAnsi="Calibri" w:cs="Times New Roman"/>
                <w:color w:val="000000"/>
                <w:sz w:val="20"/>
                <w:szCs w:val="20"/>
                <w:lang w:eastAsia="es-CL"/>
              </w:rPr>
              <w:t xml:space="preserve"> </w:t>
            </w:r>
            <w:r w:rsidR="00ED2D1E">
              <w:rPr>
                <w:rFonts w:ascii="Calibri" w:eastAsia="Times New Roman" w:hAnsi="Calibri" w:cs="Times New Roman"/>
                <w:color w:val="000000"/>
                <w:sz w:val="20"/>
                <w:szCs w:val="20"/>
                <w:lang w:eastAsia="es-CL"/>
              </w:rPr>
              <w:t xml:space="preserve"> </w:t>
            </w:r>
            <w:r w:rsidR="00F514B8">
              <w:rPr>
                <w:rFonts w:ascii="Calibri" w:eastAsia="Times New Roman" w:hAnsi="Calibri" w:cs="Times New Roman"/>
                <w:color w:val="000000"/>
                <w:sz w:val="20"/>
                <w:szCs w:val="20"/>
                <w:lang w:eastAsia="es-CL"/>
              </w:rPr>
              <w:t xml:space="preserve">con el fin </w:t>
            </w:r>
            <w:r w:rsidR="00397F40">
              <w:rPr>
                <w:rFonts w:ascii="Calibri" w:eastAsia="Times New Roman" w:hAnsi="Calibri" w:cs="Times New Roman"/>
                <w:color w:val="000000"/>
                <w:sz w:val="20"/>
                <w:szCs w:val="20"/>
                <w:lang w:eastAsia="es-CL"/>
              </w:rPr>
              <w:t>de</w:t>
            </w:r>
            <w:r w:rsidR="00F514B8">
              <w:rPr>
                <w:rFonts w:ascii="Calibri" w:eastAsia="Times New Roman" w:hAnsi="Calibri" w:cs="Times New Roman"/>
                <w:color w:val="000000"/>
                <w:sz w:val="20"/>
                <w:szCs w:val="20"/>
                <w:lang w:eastAsia="es-CL"/>
              </w:rPr>
              <w:t xml:space="preserve"> instalar un </w:t>
            </w:r>
            <w:r w:rsidR="00ED2D1E">
              <w:rPr>
                <w:rFonts w:ascii="Calibri" w:eastAsia="Times New Roman" w:hAnsi="Calibri" w:cs="Times New Roman"/>
                <w:color w:val="000000"/>
                <w:sz w:val="20"/>
                <w:szCs w:val="20"/>
                <w:lang w:eastAsia="es-CL"/>
              </w:rPr>
              <w:t xml:space="preserve"> equipo de monitoreo continuo de ruido </w:t>
            </w:r>
            <w:r w:rsidR="00F514B8">
              <w:rPr>
                <w:rFonts w:ascii="Calibri" w:eastAsia="Times New Roman" w:hAnsi="Calibri" w:cs="Times New Roman"/>
                <w:color w:val="000000"/>
                <w:sz w:val="20"/>
                <w:szCs w:val="20"/>
                <w:lang w:eastAsia="es-CL"/>
              </w:rPr>
              <w:t>desarrollado por la SMA</w:t>
            </w:r>
            <w:r w:rsidR="00397F40">
              <w:rPr>
                <w:rFonts w:ascii="Calibri" w:eastAsia="Times New Roman" w:hAnsi="Calibri" w:cs="Times New Roman"/>
                <w:color w:val="000000"/>
                <w:sz w:val="20"/>
                <w:szCs w:val="20"/>
                <w:lang w:eastAsia="es-CL"/>
              </w:rPr>
              <w:t xml:space="preserve"> (</w:t>
            </w:r>
            <w:r w:rsidR="00397F40" w:rsidRPr="00397F40">
              <w:rPr>
                <w:rFonts w:ascii="Calibri" w:eastAsia="Times New Roman" w:hAnsi="Calibri" w:cs="Times New Roman"/>
                <w:color w:val="000000"/>
                <w:sz w:val="20"/>
                <w:szCs w:val="20"/>
                <w:lang w:eastAsia="es-CL"/>
              </w:rPr>
              <w:t>Características del equipo de monitoreo de ruido anexo 4</w:t>
            </w:r>
            <w:r w:rsidR="00397F40">
              <w:rPr>
                <w:rFonts w:ascii="Calibri" w:eastAsia="Times New Roman" w:hAnsi="Calibri" w:cs="Times New Roman"/>
                <w:color w:val="000000"/>
                <w:sz w:val="20"/>
                <w:szCs w:val="20"/>
                <w:lang w:eastAsia="es-CL"/>
              </w:rPr>
              <w:t xml:space="preserve">) </w:t>
            </w:r>
            <w:r w:rsidR="00401543">
              <w:rPr>
                <w:rFonts w:ascii="Calibri" w:eastAsia="Times New Roman" w:hAnsi="Calibri" w:cs="Times New Roman"/>
                <w:color w:val="000000"/>
                <w:sz w:val="20"/>
                <w:szCs w:val="20"/>
                <w:lang w:eastAsia="es-CL"/>
              </w:rPr>
              <w:t>con el fin de registrar mediciones que permitieran constatar si la emisión de ruido generado por la construcción de los  estanques (silos)  y captados por los habitantes más cercanos  se encontraban dentro de la  norma</w:t>
            </w:r>
            <w:r w:rsidR="007146FF">
              <w:rPr>
                <w:rFonts w:ascii="Calibri" w:eastAsia="Times New Roman" w:hAnsi="Calibri" w:cs="Times New Roman"/>
                <w:color w:val="000000"/>
                <w:sz w:val="20"/>
                <w:szCs w:val="20"/>
                <w:lang w:eastAsia="es-CL"/>
              </w:rPr>
              <w:t xml:space="preserve"> DS 38/11 MMA</w:t>
            </w:r>
            <w:r w:rsidR="001B0E57">
              <w:rPr>
                <w:rFonts w:ascii="Calibri" w:eastAsia="Times New Roman" w:hAnsi="Calibri" w:cs="Times New Roman"/>
                <w:color w:val="000000"/>
                <w:sz w:val="20"/>
                <w:szCs w:val="20"/>
                <w:lang w:eastAsia="es-CL"/>
              </w:rPr>
              <w:t xml:space="preserve">. </w:t>
            </w:r>
            <w:r w:rsidR="00A71ED6">
              <w:rPr>
                <w:rFonts w:ascii="Calibri" w:eastAsia="Times New Roman" w:hAnsi="Calibri" w:cs="Times New Roman"/>
                <w:color w:val="000000"/>
                <w:sz w:val="20"/>
                <w:szCs w:val="20"/>
                <w:lang w:eastAsia="es-CL"/>
              </w:rPr>
              <w:t>Previo a dirigirse al predio más cercano a la empresa y el cual se encuentra habitado el jefe (S) de la oficina SMA Los Lagos tomo contacto con uno de los propietarios , sin embargo la acti</w:t>
            </w:r>
            <w:r w:rsidR="001B0E57">
              <w:rPr>
                <w:rFonts w:ascii="Calibri" w:eastAsia="Times New Roman" w:hAnsi="Calibri" w:cs="Times New Roman"/>
                <w:color w:val="000000"/>
                <w:sz w:val="20"/>
                <w:szCs w:val="20"/>
                <w:lang w:eastAsia="es-CL"/>
              </w:rPr>
              <w:t xml:space="preserve">vidad no fue posible </w:t>
            </w:r>
            <w:r w:rsidR="00A71ED6">
              <w:rPr>
                <w:rFonts w:ascii="Calibri" w:eastAsia="Times New Roman" w:hAnsi="Calibri" w:cs="Times New Roman"/>
                <w:color w:val="000000"/>
                <w:sz w:val="20"/>
                <w:szCs w:val="20"/>
                <w:lang w:eastAsia="es-CL"/>
              </w:rPr>
              <w:t>realizar</w:t>
            </w:r>
            <w:r w:rsidR="001B0E57">
              <w:rPr>
                <w:rFonts w:ascii="Calibri" w:eastAsia="Times New Roman" w:hAnsi="Calibri" w:cs="Times New Roman"/>
                <w:color w:val="000000"/>
                <w:sz w:val="20"/>
                <w:szCs w:val="20"/>
                <w:lang w:eastAsia="es-CL"/>
              </w:rPr>
              <w:t xml:space="preserve"> debido a que los habitantes del predio se opusieron, puesto que indicaron que no se hacían responsable del equipo y que además la información que registraría</w:t>
            </w:r>
            <w:r w:rsidR="00A71ED6">
              <w:rPr>
                <w:rFonts w:ascii="Calibri" w:eastAsia="Times New Roman" w:hAnsi="Calibri" w:cs="Times New Roman"/>
                <w:color w:val="000000"/>
                <w:sz w:val="20"/>
                <w:szCs w:val="20"/>
                <w:lang w:eastAsia="es-CL"/>
              </w:rPr>
              <w:t>n</w:t>
            </w:r>
            <w:r w:rsidR="001B0E57">
              <w:rPr>
                <w:rFonts w:ascii="Calibri" w:eastAsia="Times New Roman" w:hAnsi="Calibri" w:cs="Times New Roman"/>
                <w:color w:val="000000"/>
                <w:sz w:val="20"/>
                <w:szCs w:val="20"/>
                <w:lang w:eastAsia="es-CL"/>
              </w:rPr>
              <w:t xml:space="preserve"> </w:t>
            </w:r>
            <w:r w:rsidR="00F02D38">
              <w:rPr>
                <w:rFonts w:ascii="Calibri" w:eastAsia="Times New Roman" w:hAnsi="Calibri" w:cs="Times New Roman"/>
                <w:color w:val="000000"/>
                <w:sz w:val="20"/>
                <w:szCs w:val="20"/>
                <w:lang w:eastAsia="es-CL"/>
              </w:rPr>
              <w:t xml:space="preserve">podrían ser </w:t>
            </w:r>
            <w:r w:rsidR="001B0E57">
              <w:rPr>
                <w:rFonts w:ascii="Calibri" w:eastAsia="Times New Roman" w:hAnsi="Calibri" w:cs="Times New Roman"/>
                <w:color w:val="000000"/>
                <w:sz w:val="20"/>
                <w:szCs w:val="20"/>
                <w:lang w:eastAsia="es-CL"/>
              </w:rPr>
              <w:t>manipulados.</w:t>
            </w:r>
            <w:r w:rsidR="00397F40">
              <w:rPr>
                <w:rFonts w:ascii="Calibri" w:eastAsia="Times New Roman" w:hAnsi="Calibri" w:cs="Times New Roman"/>
                <w:color w:val="000000"/>
                <w:sz w:val="20"/>
                <w:szCs w:val="20"/>
                <w:lang w:eastAsia="es-CL"/>
              </w:rPr>
              <w:t xml:space="preserve"> </w:t>
            </w:r>
          </w:p>
          <w:p w14:paraId="7D0E6621" w14:textId="2C70FC4C" w:rsidR="00FA74FD" w:rsidRDefault="00FA74FD" w:rsidP="00D42470">
            <w:pPr>
              <w:spacing w:after="0" w:line="240" w:lineRule="auto"/>
              <w:rPr>
                <w:rFonts w:ascii="Calibri" w:eastAsia="Times New Roman" w:hAnsi="Calibri" w:cs="Times New Roman"/>
                <w:color w:val="000000"/>
                <w:sz w:val="20"/>
                <w:szCs w:val="20"/>
                <w:lang w:eastAsia="es-CL"/>
              </w:rPr>
            </w:pPr>
          </w:p>
          <w:p w14:paraId="38972269" w14:textId="4DD319A9" w:rsidR="00C905AE" w:rsidRPr="00C905AE" w:rsidRDefault="00CD7279" w:rsidP="00C905AE">
            <w:pPr>
              <w:spacing w:after="0" w:line="240" w:lineRule="auto"/>
              <w:rPr>
                <w:rFonts w:ascii="Calibri" w:eastAsia="Times New Roman" w:hAnsi="Calibri" w:cs="Times New Roman"/>
                <w:color w:val="000000"/>
                <w:sz w:val="20"/>
                <w:szCs w:val="20"/>
                <w:lang w:eastAsia="es-CL"/>
              </w:rPr>
            </w:pPr>
            <w:r w:rsidRPr="00EA071A">
              <w:rPr>
                <w:rFonts w:ascii="Calibri" w:eastAsia="Times New Roman" w:hAnsi="Calibri" w:cs="Times New Roman"/>
                <w:b/>
                <w:bCs/>
                <w:color w:val="000000"/>
                <w:sz w:val="20"/>
                <w:szCs w:val="20"/>
                <w:lang w:eastAsia="es-CL"/>
              </w:rPr>
              <w:t>Del examen de información de la documentación revisada</w:t>
            </w:r>
            <w:r w:rsidRPr="00CD7279">
              <w:rPr>
                <w:rFonts w:ascii="Calibri" w:eastAsia="Times New Roman" w:hAnsi="Calibri" w:cs="Times New Roman"/>
                <w:color w:val="000000"/>
                <w:sz w:val="20"/>
                <w:szCs w:val="20"/>
                <w:lang w:eastAsia="es-CL"/>
              </w:rPr>
              <w:t>, es posible indicar</w:t>
            </w:r>
            <w:r w:rsidR="0010498E">
              <w:rPr>
                <w:rFonts w:ascii="Calibri" w:eastAsia="Times New Roman" w:hAnsi="Calibri" w:cs="Times New Roman"/>
                <w:color w:val="000000"/>
                <w:sz w:val="20"/>
                <w:szCs w:val="20"/>
                <w:lang w:eastAsia="es-CL"/>
              </w:rPr>
              <w:t xml:space="preserve"> </w:t>
            </w:r>
            <w:r w:rsidR="00EA071A">
              <w:rPr>
                <w:rFonts w:ascii="Calibri" w:eastAsia="Times New Roman" w:hAnsi="Calibri" w:cs="Times New Roman"/>
                <w:color w:val="000000"/>
                <w:sz w:val="20"/>
                <w:szCs w:val="20"/>
                <w:lang w:eastAsia="es-CL"/>
              </w:rPr>
              <w:t xml:space="preserve">y constatar mediante fotografías </w:t>
            </w:r>
            <w:r w:rsidR="0010498E">
              <w:rPr>
                <w:rFonts w:ascii="Calibri" w:eastAsia="Times New Roman" w:hAnsi="Calibri" w:cs="Times New Roman"/>
                <w:color w:val="000000"/>
                <w:sz w:val="20"/>
                <w:szCs w:val="20"/>
                <w:lang w:eastAsia="es-CL"/>
              </w:rPr>
              <w:t xml:space="preserve">que </w:t>
            </w:r>
            <w:r w:rsidR="00C905AE">
              <w:rPr>
                <w:rFonts w:ascii="Calibri" w:eastAsia="Times New Roman" w:hAnsi="Calibri" w:cs="Times New Roman"/>
                <w:color w:val="000000"/>
                <w:sz w:val="20"/>
                <w:szCs w:val="20"/>
                <w:lang w:eastAsia="es-CL"/>
              </w:rPr>
              <w:t xml:space="preserve"> se </w:t>
            </w:r>
            <w:r w:rsidR="00C905AE" w:rsidRPr="00C905AE">
              <w:rPr>
                <w:rFonts w:ascii="Calibri" w:eastAsia="Times New Roman" w:hAnsi="Calibri" w:cs="Times New Roman"/>
                <w:color w:val="000000"/>
                <w:sz w:val="20"/>
                <w:szCs w:val="20"/>
                <w:lang w:eastAsia="es-CL"/>
              </w:rPr>
              <w:t xml:space="preserve">instalaron 2 barreras continuas de 3,8 m de altura, con un largo de 38 metros hacia el sur y este (zona de receptores) y de 35 metros hacia el sector norte. Esa primera etapa consideró excavaciones de hasta 2 metros de profundidad y se mantuvo la condición hasta el nivel de fundaciones de la obra. </w:t>
            </w:r>
          </w:p>
          <w:p w14:paraId="190FEE30" w14:textId="77777777" w:rsidR="00C905AE" w:rsidRPr="00C905AE" w:rsidRDefault="00C905AE" w:rsidP="00C905AE">
            <w:pPr>
              <w:spacing w:after="0" w:line="240" w:lineRule="auto"/>
              <w:rPr>
                <w:rFonts w:ascii="Calibri" w:eastAsia="Times New Roman" w:hAnsi="Calibri" w:cs="Times New Roman"/>
                <w:color w:val="000000"/>
                <w:sz w:val="20"/>
                <w:szCs w:val="20"/>
                <w:lang w:eastAsia="es-CL"/>
              </w:rPr>
            </w:pPr>
            <w:r w:rsidRPr="00C905AE">
              <w:rPr>
                <w:rFonts w:ascii="Calibri" w:eastAsia="Times New Roman" w:hAnsi="Calibri" w:cs="Times New Roman"/>
                <w:color w:val="000000"/>
                <w:sz w:val="20"/>
                <w:szCs w:val="20"/>
                <w:lang w:eastAsia="es-CL"/>
              </w:rPr>
              <w:t xml:space="preserve"> </w:t>
            </w:r>
          </w:p>
          <w:p w14:paraId="3396BFC2" w14:textId="70D11354" w:rsidR="00B0192F" w:rsidRDefault="00C905AE" w:rsidP="00C905AE">
            <w:pPr>
              <w:spacing w:after="0" w:line="240" w:lineRule="auto"/>
              <w:rPr>
                <w:rFonts w:ascii="Calibri" w:eastAsia="Times New Roman" w:hAnsi="Calibri" w:cs="Times New Roman"/>
                <w:color w:val="000000"/>
                <w:sz w:val="20"/>
                <w:szCs w:val="20"/>
                <w:lang w:eastAsia="es-CL"/>
              </w:rPr>
            </w:pPr>
            <w:r w:rsidRPr="00C905AE">
              <w:rPr>
                <w:rFonts w:ascii="Calibri" w:eastAsia="Times New Roman" w:hAnsi="Calibri" w:cs="Times New Roman"/>
                <w:color w:val="000000"/>
                <w:sz w:val="20"/>
                <w:szCs w:val="20"/>
                <w:lang w:eastAsia="es-CL"/>
              </w:rPr>
              <w:t xml:space="preserve">La segunda fase considera la fase en que se comenzó con el montaje de los silos, para la cual se eliminó la barrera ubicada hacia el norte (sector báscula de pesaje), manteniéndose la barrera sur y este, elevándose la altura de la barrera a 4,8 m. </w:t>
            </w:r>
            <w:r w:rsidR="00B0192F" w:rsidRPr="00B0192F">
              <w:rPr>
                <w:rFonts w:ascii="Calibri" w:eastAsia="Times New Roman" w:hAnsi="Calibri" w:cs="Times New Roman"/>
                <w:color w:val="000000"/>
                <w:sz w:val="20"/>
                <w:szCs w:val="20"/>
                <w:lang w:eastAsia="es-CL"/>
              </w:rPr>
              <w:t>La materialidad de la barrera corresponde a aglomerado tipo OSB de 15 mm de espesor</w:t>
            </w:r>
            <w:r w:rsidR="00B0192F">
              <w:rPr>
                <w:rFonts w:ascii="Calibri" w:eastAsia="Times New Roman" w:hAnsi="Calibri" w:cs="Times New Roman"/>
                <w:color w:val="000000"/>
                <w:sz w:val="20"/>
                <w:szCs w:val="20"/>
                <w:lang w:eastAsia="es-CL"/>
              </w:rPr>
              <w:t>.</w:t>
            </w:r>
          </w:p>
          <w:p w14:paraId="6F495909" w14:textId="6BE98EED" w:rsidR="00B0192F" w:rsidRDefault="00B0192F" w:rsidP="00C905AE">
            <w:pPr>
              <w:spacing w:after="0" w:line="240" w:lineRule="auto"/>
              <w:rPr>
                <w:rFonts w:ascii="Calibri" w:eastAsia="Times New Roman" w:hAnsi="Calibri" w:cs="Times New Roman"/>
                <w:color w:val="000000"/>
                <w:sz w:val="20"/>
                <w:szCs w:val="20"/>
                <w:lang w:eastAsia="es-CL"/>
              </w:rPr>
            </w:pPr>
          </w:p>
          <w:p w14:paraId="188B3C24" w14:textId="77777777" w:rsidR="00B0192F" w:rsidRPr="00B0192F" w:rsidRDefault="00B0192F" w:rsidP="00B0192F">
            <w:pPr>
              <w:spacing w:after="0" w:line="240" w:lineRule="auto"/>
              <w:rPr>
                <w:rFonts w:ascii="Calibri" w:eastAsia="Times New Roman" w:hAnsi="Calibri" w:cs="Times New Roman"/>
                <w:color w:val="000000"/>
                <w:sz w:val="20"/>
                <w:szCs w:val="20"/>
                <w:lang w:eastAsia="es-CL"/>
              </w:rPr>
            </w:pPr>
            <w:r w:rsidRPr="00B0192F">
              <w:rPr>
                <w:rFonts w:ascii="Calibri" w:eastAsia="Times New Roman" w:hAnsi="Calibri" w:cs="Times New Roman"/>
                <w:color w:val="000000"/>
                <w:sz w:val="20"/>
                <w:szCs w:val="20"/>
                <w:lang w:eastAsia="es-CL"/>
              </w:rPr>
              <w:t xml:space="preserve">Implementación de barrera acústica móvil en forma de U para cubrir maquinaria: </w:t>
            </w:r>
          </w:p>
          <w:p w14:paraId="308EFDE2" w14:textId="77777777" w:rsidR="00B0192F" w:rsidRPr="00B0192F" w:rsidRDefault="00B0192F" w:rsidP="00B0192F">
            <w:pPr>
              <w:spacing w:after="0" w:line="240" w:lineRule="auto"/>
              <w:rPr>
                <w:rFonts w:ascii="Calibri" w:eastAsia="Times New Roman" w:hAnsi="Calibri" w:cs="Times New Roman"/>
                <w:color w:val="000000"/>
                <w:sz w:val="20"/>
                <w:szCs w:val="20"/>
                <w:lang w:eastAsia="es-CL"/>
              </w:rPr>
            </w:pPr>
            <w:r w:rsidRPr="00B0192F">
              <w:rPr>
                <w:rFonts w:ascii="Calibri" w:eastAsia="Times New Roman" w:hAnsi="Calibri" w:cs="Times New Roman"/>
                <w:color w:val="000000"/>
                <w:sz w:val="20"/>
                <w:szCs w:val="20"/>
                <w:lang w:eastAsia="es-CL"/>
              </w:rPr>
              <w:t xml:space="preserve"> </w:t>
            </w:r>
          </w:p>
          <w:p w14:paraId="7A1D0039" w14:textId="74841428" w:rsidR="00B0192F" w:rsidRPr="0031512B" w:rsidRDefault="00B0192F" w:rsidP="00B0192F">
            <w:pPr>
              <w:spacing w:after="0" w:line="240" w:lineRule="auto"/>
              <w:rPr>
                <w:rFonts w:ascii="Calibri" w:eastAsia="Times New Roman" w:hAnsi="Calibri" w:cs="Times New Roman"/>
                <w:color w:val="000000"/>
                <w:sz w:val="20"/>
                <w:szCs w:val="20"/>
                <w:lang w:eastAsia="es-CL"/>
              </w:rPr>
            </w:pPr>
            <w:r w:rsidRPr="00B0192F">
              <w:rPr>
                <w:rFonts w:ascii="Calibri" w:eastAsia="Times New Roman" w:hAnsi="Calibri" w:cs="Times New Roman"/>
                <w:color w:val="000000"/>
                <w:sz w:val="20"/>
                <w:szCs w:val="20"/>
                <w:lang w:eastAsia="es-CL"/>
              </w:rPr>
              <w:t>En particular esto fue utilizado para faenas de descarga de material de camiones mixer de alta potencia acústica. La extensión de esta barrera consideró un trazado de 2,4 m x 9,6 m x 2,4 m con una altura de 3,6 m. Su materialidad corresponde a la misma que la barrera señalada anteriormente. La barrera se localizaba lo más cerca posible de la maquinaria para limitar la propagación del ruido hacia el receptor de interés.</w:t>
            </w:r>
          </w:p>
          <w:p w14:paraId="1D4E42A1" w14:textId="77777777" w:rsidR="00A4563C" w:rsidRDefault="00A4563C" w:rsidP="00D42470">
            <w:pPr>
              <w:spacing w:after="0" w:line="240" w:lineRule="auto"/>
              <w:rPr>
                <w:rFonts w:ascii="Calibri" w:eastAsia="Times New Roman" w:hAnsi="Calibri" w:cs="Times New Roman"/>
                <w:color w:val="000000"/>
                <w:sz w:val="20"/>
                <w:szCs w:val="20"/>
                <w:lang w:eastAsia="es-CL"/>
              </w:rPr>
            </w:pPr>
          </w:p>
          <w:p w14:paraId="72D986F4" w14:textId="2EF4E7C6" w:rsidR="00D42470" w:rsidRPr="0031512B" w:rsidRDefault="00A949F5" w:rsidP="00D42470">
            <w:pPr>
              <w:spacing w:after="0" w:line="240" w:lineRule="auto"/>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En el</w:t>
            </w:r>
            <w:r w:rsidR="00D104D4">
              <w:rPr>
                <w:rFonts w:ascii="Calibri" w:eastAsia="Times New Roman" w:hAnsi="Calibri" w:cs="Times New Roman"/>
                <w:color w:val="000000"/>
                <w:sz w:val="20"/>
                <w:szCs w:val="20"/>
                <w:lang w:eastAsia="es-CL"/>
              </w:rPr>
              <w:t xml:space="preserve"> marco de que no fue posible realizar medición de ruidos en la casa más cercana, ubicada en el lado este a la planta, no es posible determinar incumplimiento al </w:t>
            </w:r>
            <w:r w:rsidR="00D104D4" w:rsidRPr="00D104D4">
              <w:rPr>
                <w:rFonts w:ascii="Calibri" w:eastAsia="Times New Roman" w:hAnsi="Calibri" w:cs="Times New Roman"/>
                <w:color w:val="000000"/>
                <w:sz w:val="20"/>
                <w:szCs w:val="20"/>
                <w:lang w:eastAsia="es-CL"/>
              </w:rPr>
              <w:t>DS 38/11 MMA, Norma de emisión de ruidos generados por fuentes que indica</w:t>
            </w:r>
            <w:r w:rsidR="00D104D4">
              <w:rPr>
                <w:rFonts w:ascii="Calibri" w:eastAsia="Times New Roman" w:hAnsi="Calibri" w:cs="Times New Roman"/>
                <w:color w:val="000000"/>
                <w:sz w:val="20"/>
                <w:szCs w:val="20"/>
                <w:lang w:eastAsia="es-CL"/>
              </w:rPr>
              <w:t xml:space="preserve"> por parte del titular de la UF.</w:t>
            </w:r>
          </w:p>
        </w:tc>
      </w:tr>
    </w:tbl>
    <w:p w14:paraId="16DC2F7E" w14:textId="753A8318" w:rsidR="00D42470" w:rsidRDefault="00D42470" w:rsidP="00D42470">
      <w:pPr>
        <w:rPr>
          <w:rFonts w:ascii="Calibri" w:eastAsia="Calibri" w:hAnsi="Calibri" w:cs="Calibri"/>
          <w:sz w:val="20"/>
          <w:szCs w:val="20"/>
        </w:rPr>
      </w:pPr>
    </w:p>
    <w:p w14:paraId="60C42009" w14:textId="5F0DDDE6" w:rsidR="00D4519E" w:rsidRDefault="00D4519E" w:rsidP="00D42470">
      <w:pPr>
        <w:rPr>
          <w:rFonts w:ascii="Calibri" w:eastAsia="Calibri" w:hAnsi="Calibri" w:cs="Calibri"/>
          <w:sz w:val="20"/>
          <w:szCs w:val="20"/>
        </w:rPr>
      </w:pPr>
    </w:p>
    <w:p w14:paraId="32069839" w14:textId="1075CA8E" w:rsidR="00D4519E" w:rsidRDefault="00D4519E" w:rsidP="00D42470">
      <w:pPr>
        <w:rPr>
          <w:rFonts w:ascii="Calibri" w:eastAsia="Calibri" w:hAnsi="Calibri" w:cs="Calibri"/>
          <w:sz w:val="20"/>
          <w:szCs w:val="20"/>
        </w:rPr>
      </w:pPr>
    </w:p>
    <w:p w14:paraId="11E85BB7" w14:textId="1A1342D1" w:rsidR="00EA071A" w:rsidRDefault="00EA071A" w:rsidP="00D42470">
      <w:pPr>
        <w:rPr>
          <w:rFonts w:ascii="Calibri" w:eastAsia="Calibri" w:hAnsi="Calibri" w:cs="Calibri"/>
          <w:sz w:val="20"/>
          <w:szCs w:val="20"/>
        </w:rPr>
      </w:pPr>
    </w:p>
    <w:p w14:paraId="6FF6FC67" w14:textId="713DE943" w:rsidR="00EA071A" w:rsidRDefault="00EA071A" w:rsidP="00D42470">
      <w:pPr>
        <w:rPr>
          <w:rFonts w:ascii="Calibri" w:eastAsia="Calibri" w:hAnsi="Calibri" w:cs="Calibri"/>
          <w:sz w:val="20"/>
          <w:szCs w:val="20"/>
        </w:rPr>
      </w:pPr>
    </w:p>
    <w:p w14:paraId="6F2A9444" w14:textId="4F86E851" w:rsidR="00EA071A" w:rsidRDefault="00EA071A" w:rsidP="00D42470">
      <w:pPr>
        <w:rPr>
          <w:rFonts w:ascii="Calibri" w:eastAsia="Calibri" w:hAnsi="Calibri" w:cs="Calibri"/>
          <w:sz w:val="20"/>
          <w:szCs w:val="20"/>
        </w:rPr>
      </w:pPr>
    </w:p>
    <w:p w14:paraId="058B4FC2" w14:textId="4C7F8145" w:rsidR="00EA071A" w:rsidRDefault="00EA071A" w:rsidP="00D42470">
      <w:pPr>
        <w:rPr>
          <w:rFonts w:ascii="Calibri" w:eastAsia="Calibri" w:hAnsi="Calibri" w:cs="Calibri"/>
          <w:sz w:val="20"/>
          <w:szCs w:val="20"/>
        </w:rPr>
      </w:pPr>
    </w:p>
    <w:p w14:paraId="528F0BF5" w14:textId="54CA9251" w:rsidR="00EA071A" w:rsidRDefault="00EA071A" w:rsidP="00D42470">
      <w:pPr>
        <w:rPr>
          <w:rFonts w:ascii="Calibri" w:eastAsia="Calibri" w:hAnsi="Calibri" w:cs="Calibri"/>
          <w:sz w:val="20"/>
          <w:szCs w:val="20"/>
        </w:rPr>
      </w:pPr>
    </w:p>
    <w:p w14:paraId="7A5BFEDF" w14:textId="364D9BDC" w:rsidR="00EA071A" w:rsidRDefault="00EA071A" w:rsidP="00D42470">
      <w:pPr>
        <w:rPr>
          <w:rFonts w:ascii="Calibri" w:eastAsia="Calibri" w:hAnsi="Calibri" w:cs="Calibri"/>
          <w:sz w:val="20"/>
          <w:szCs w:val="20"/>
        </w:rPr>
      </w:pPr>
    </w:p>
    <w:p w14:paraId="5A6121A9" w14:textId="5B5528F5" w:rsidR="00EA071A" w:rsidRDefault="00EA071A" w:rsidP="00D42470">
      <w:pPr>
        <w:rPr>
          <w:rFonts w:ascii="Calibri" w:eastAsia="Calibri" w:hAnsi="Calibri" w:cs="Calibri"/>
          <w:sz w:val="20"/>
          <w:szCs w:val="20"/>
        </w:rPr>
      </w:pPr>
    </w:p>
    <w:p w14:paraId="6D1133AA" w14:textId="47F7F9D7" w:rsidR="00EA071A" w:rsidRDefault="00EA071A" w:rsidP="00D42470">
      <w:pPr>
        <w:rPr>
          <w:rFonts w:ascii="Calibri" w:eastAsia="Calibri" w:hAnsi="Calibri" w:cs="Calibri"/>
          <w:sz w:val="20"/>
          <w:szCs w:val="20"/>
        </w:rPr>
      </w:pPr>
    </w:p>
    <w:p w14:paraId="0F389B54" w14:textId="09ABA06A" w:rsidR="00EA071A" w:rsidRDefault="00EA071A" w:rsidP="00D42470">
      <w:pPr>
        <w:rPr>
          <w:rFonts w:ascii="Calibri" w:eastAsia="Calibri" w:hAnsi="Calibri" w:cs="Calibri"/>
          <w:sz w:val="20"/>
          <w:szCs w:val="20"/>
        </w:rPr>
      </w:pPr>
    </w:p>
    <w:p w14:paraId="1835AD25" w14:textId="5E40257A" w:rsidR="00EA071A" w:rsidRDefault="00EA071A" w:rsidP="00D42470">
      <w:pPr>
        <w:rPr>
          <w:rFonts w:ascii="Calibri" w:eastAsia="Calibri" w:hAnsi="Calibri" w:cs="Calibri"/>
          <w:sz w:val="20"/>
          <w:szCs w:val="20"/>
        </w:rPr>
      </w:pPr>
    </w:p>
    <w:p w14:paraId="5DEAACA2" w14:textId="0EEDB199" w:rsidR="00EA071A" w:rsidRDefault="00EA071A" w:rsidP="00D42470">
      <w:pPr>
        <w:rPr>
          <w:rFonts w:ascii="Calibri" w:eastAsia="Calibri" w:hAnsi="Calibri" w:cs="Calibri"/>
          <w:sz w:val="20"/>
          <w:szCs w:val="20"/>
        </w:rPr>
      </w:pPr>
    </w:p>
    <w:p w14:paraId="4FC2FFE4" w14:textId="77777777" w:rsidR="00EA071A" w:rsidRDefault="00EA071A" w:rsidP="00D42470">
      <w:pPr>
        <w:rPr>
          <w:rFonts w:ascii="Calibri" w:eastAsia="Calibri" w:hAnsi="Calibri" w:cs="Calibri"/>
          <w:sz w:val="20"/>
          <w:szCs w:val="20"/>
        </w:rPr>
      </w:pPr>
    </w:p>
    <w:p w14:paraId="2583E160" w14:textId="4F69F12C" w:rsidR="00CD7279" w:rsidRDefault="00CD7279" w:rsidP="00D42470">
      <w:pPr>
        <w:rPr>
          <w:rFonts w:ascii="Calibri" w:eastAsia="Calibri" w:hAnsi="Calibri" w:cs="Calibri"/>
          <w:sz w:val="20"/>
          <w:szCs w:val="20"/>
        </w:rPr>
      </w:pPr>
    </w:p>
    <w:p w14:paraId="2E5601E6" w14:textId="77777777" w:rsidR="00CD7279" w:rsidRDefault="00CD7279" w:rsidP="00D42470">
      <w:pPr>
        <w:rPr>
          <w:rFonts w:ascii="Calibri" w:eastAsia="Calibri" w:hAnsi="Calibri" w:cs="Calibri"/>
          <w:sz w:val="20"/>
          <w:szCs w:val="20"/>
        </w:rPr>
      </w:pPr>
    </w:p>
    <w:p w14:paraId="49EE0FA5" w14:textId="77777777" w:rsidR="00D4519E" w:rsidRDefault="00D4519E" w:rsidP="00D42470">
      <w:pPr>
        <w:rPr>
          <w:rFonts w:ascii="Calibri" w:eastAsia="Calibri" w:hAnsi="Calibri" w:cs="Calibri"/>
          <w:sz w:val="20"/>
          <w:szCs w:val="20"/>
        </w:rPr>
      </w:pP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035915" w:rsidRPr="00D42470" w14:paraId="33656433" w14:textId="77777777" w:rsidTr="00A4563C">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6F8C47" w14:textId="77777777" w:rsidR="00035915" w:rsidRPr="00D42470" w:rsidRDefault="00035915" w:rsidP="00A4563C">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035915" w:rsidRPr="00D42470" w14:paraId="4A3AD9A7" w14:textId="77777777" w:rsidTr="00A4563C">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53C1BB4A" w14:textId="1F40D6A9" w:rsidR="00035915" w:rsidRPr="00D42470" w:rsidRDefault="00D4519E" w:rsidP="00A4563C">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3CC60AD4" wp14:editId="3BF30603">
                  <wp:extent cx="5433217" cy="4073994"/>
                  <wp:effectExtent l="0" t="0" r="0" b="317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436900" cy="4076755"/>
                          </a:xfrm>
                          <a:prstGeom prst="rect">
                            <a:avLst/>
                          </a:prstGeom>
                          <a:noFill/>
                          <a:ln>
                            <a:noFill/>
                          </a:ln>
                        </pic:spPr>
                      </pic:pic>
                    </a:graphicData>
                  </a:graphic>
                </wp:inline>
              </w:drawing>
            </w:r>
          </w:p>
        </w:tc>
      </w:tr>
      <w:tr w:rsidR="00035915" w:rsidRPr="00D42470" w14:paraId="4E71C1CA" w14:textId="77777777" w:rsidTr="00A4563C">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4EBCB85B" w14:textId="77777777" w:rsidR="00035915" w:rsidRPr="00D42470" w:rsidRDefault="00035915" w:rsidP="00A4563C">
            <w:pPr>
              <w:spacing w:after="0" w:line="240" w:lineRule="auto"/>
              <w:contextualSpacing/>
              <w:outlineLvl w:val="1"/>
              <w:rPr>
                <w:rFonts w:ascii="Calibri" w:eastAsia="Times New Roman" w:hAnsi="Calibri" w:cs="Calibri"/>
                <w:b/>
                <w:color w:val="000000"/>
                <w:sz w:val="18"/>
                <w:szCs w:val="20"/>
                <w:lang w:eastAsia="es-CL"/>
              </w:rPr>
            </w:pPr>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Pr="00D42470">
              <w:rPr>
                <w:rFonts w:ascii="Calibri" w:eastAsia="Calibri" w:hAnsi="Calibri" w:cs="Calibri"/>
                <w:b/>
                <w:noProof/>
                <w:sz w:val="18"/>
                <w:szCs w:val="20"/>
              </w:rPr>
              <w:t>1</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38F948FC" w14:textId="77777777" w:rsidR="00035915" w:rsidRPr="00D42470" w:rsidRDefault="00035915" w:rsidP="00A4563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Pr>
                <w:rFonts w:ascii="Calibri" w:eastAsia="Times New Roman" w:hAnsi="Calibri" w:cs="Times New Roman"/>
                <w:b/>
                <w:color w:val="000000"/>
                <w:sz w:val="18"/>
                <w:szCs w:val="18"/>
                <w:lang w:eastAsia="es-CL"/>
              </w:rPr>
              <w:t>12-01-2021</w:t>
            </w:r>
          </w:p>
        </w:tc>
      </w:tr>
      <w:tr w:rsidR="00035915" w:rsidRPr="00D42470" w14:paraId="595BC7C1" w14:textId="77777777" w:rsidTr="00A4563C">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7D243ED7" w14:textId="77777777" w:rsidR="00035915" w:rsidRPr="00D42470" w:rsidRDefault="00035915" w:rsidP="00A4563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18</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728BC3DA" w14:textId="77777777" w:rsidR="00035915" w:rsidRPr="00D42470" w:rsidRDefault="00035915" w:rsidP="00A4563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035915">
              <w:rPr>
                <w:rFonts w:ascii="Calibri" w:eastAsia="Times New Roman" w:hAnsi="Calibri" w:cs="Times New Roman"/>
                <w:color w:val="000000"/>
                <w:sz w:val="18"/>
                <w:szCs w:val="18"/>
                <w:lang w:eastAsia="es-CL"/>
              </w:rPr>
              <w:t>5373292</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76E564DF" w14:textId="77777777" w:rsidR="00035915" w:rsidRPr="00D42470" w:rsidRDefault="00035915" w:rsidP="00A4563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2B7F31">
              <w:rPr>
                <w:rFonts w:ascii="Calibri" w:eastAsia="Times New Roman" w:hAnsi="Calibri" w:cs="Times New Roman"/>
                <w:color w:val="000000"/>
                <w:sz w:val="18"/>
                <w:szCs w:val="18"/>
                <w:lang w:eastAsia="es-CL"/>
              </w:rPr>
              <w:t>629755</w:t>
            </w:r>
          </w:p>
        </w:tc>
      </w:tr>
      <w:tr w:rsidR="00035915" w:rsidRPr="00D42470" w14:paraId="13705177" w14:textId="77777777" w:rsidTr="00A4563C">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310B23FC" w14:textId="4B9DA6D9" w:rsidR="00035915" w:rsidRPr="00D42470" w:rsidRDefault="00035915" w:rsidP="00A4563C">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 </w:t>
            </w:r>
            <w:r w:rsidR="00457A28">
              <w:rPr>
                <w:rFonts w:ascii="Calibri" w:eastAsia="Times New Roman" w:hAnsi="Calibri" w:cs="Times New Roman"/>
                <w:color w:val="000000"/>
                <w:sz w:val="18"/>
                <w:szCs w:val="18"/>
                <w:lang w:eastAsia="es-CL"/>
              </w:rPr>
              <w:t>Se observa al costado noreste del área de la instalación de los silos</w:t>
            </w:r>
            <w:r w:rsidR="00B0347A">
              <w:rPr>
                <w:rFonts w:ascii="Calibri" w:eastAsia="Times New Roman" w:hAnsi="Calibri" w:cs="Times New Roman"/>
                <w:color w:val="000000"/>
                <w:sz w:val="18"/>
                <w:szCs w:val="18"/>
                <w:lang w:eastAsia="es-CL"/>
              </w:rPr>
              <w:t xml:space="preserve"> un</w:t>
            </w:r>
            <w:r w:rsidR="00716ADE">
              <w:rPr>
                <w:rFonts w:ascii="Calibri" w:eastAsia="Times New Roman" w:hAnsi="Calibri" w:cs="Times New Roman"/>
                <w:color w:val="000000"/>
                <w:sz w:val="18"/>
                <w:szCs w:val="18"/>
                <w:lang w:eastAsia="es-CL"/>
              </w:rPr>
              <w:t>a barrera acústica</w:t>
            </w:r>
            <w:r w:rsidR="00B0347A">
              <w:rPr>
                <w:rFonts w:ascii="Calibri" w:eastAsia="Times New Roman" w:hAnsi="Calibri" w:cs="Times New Roman"/>
                <w:color w:val="000000"/>
                <w:sz w:val="18"/>
                <w:szCs w:val="18"/>
                <w:lang w:eastAsia="es-CL"/>
              </w:rPr>
              <w:t xml:space="preserve"> de paneles de OSB de altura de 5 metros aprox.</w:t>
            </w:r>
          </w:p>
        </w:tc>
      </w:tr>
      <w:tr w:rsidR="00035915" w:rsidRPr="00D42470" w14:paraId="1F76C3DF" w14:textId="77777777" w:rsidTr="00A4563C">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56F210AE" w14:textId="77777777" w:rsidR="00035915" w:rsidRPr="00D42470" w:rsidRDefault="00035915" w:rsidP="00A4563C">
            <w:pPr>
              <w:spacing w:after="0" w:line="240" w:lineRule="auto"/>
              <w:rPr>
                <w:rFonts w:ascii="Calibri" w:eastAsia="Times New Roman" w:hAnsi="Calibri" w:cs="Times New Roman"/>
                <w:color w:val="000000"/>
                <w:lang w:eastAsia="es-CL"/>
              </w:rPr>
            </w:pPr>
          </w:p>
        </w:tc>
      </w:tr>
    </w:tbl>
    <w:p w14:paraId="4D2B06E9" w14:textId="77777777" w:rsidR="00035915" w:rsidRPr="0031512B" w:rsidRDefault="00035915" w:rsidP="00D42470">
      <w:pPr>
        <w:rPr>
          <w:rFonts w:ascii="Calibri" w:eastAsia="Calibri" w:hAnsi="Calibri" w:cs="Calibri"/>
          <w:sz w:val="20"/>
          <w:szCs w:val="20"/>
        </w:rPr>
      </w:pPr>
    </w:p>
    <w:p w14:paraId="04291EC1" w14:textId="77777777" w:rsidR="0031512B" w:rsidRDefault="0031512B" w:rsidP="0031512B">
      <w:pPr>
        <w:spacing w:after="0" w:line="240" w:lineRule="auto"/>
        <w:contextualSpacing/>
        <w:outlineLvl w:val="0"/>
        <w:rPr>
          <w:rFonts w:ascii="Calibri" w:eastAsia="Calibri" w:hAnsi="Calibri" w:cs="Calibri"/>
          <w:b/>
          <w:sz w:val="24"/>
          <w:szCs w:val="20"/>
        </w:rPr>
      </w:pPr>
      <w:bookmarkStart w:id="178" w:name="_Toc352840404"/>
      <w:bookmarkStart w:id="179" w:name="_Toc352841464"/>
      <w:bookmarkStart w:id="180" w:name="_Toc447875253"/>
      <w:bookmarkStart w:id="181" w:name="_Toc449085431"/>
      <w:bookmarkStart w:id="182" w:name="_Toc449106105"/>
    </w:p>
    <w:p w14:paraId="388D8DD5" w14:textId="77777777" w:rsidR="00D42470" w:rsidRPr="00D42470" w:rsidRDefault="00D42470" w:rsidP="005863D4">
      <w:pPr>
        <w:pStyle w:val="Ttulo1"/>
      </w:pPr>
      <w:r w:rsidRPr="00D42470">
        <w:t>CONCLUSIONES</w:t>
      </w:r>
      <w:bookmarkEnd w:id="178"/>
      <w:bookmarkEnd w:id="179"/>
      <w:bookmarkEnd w:id="180"/>
      <w:bookmarkEnd w:id="181"/>
      <w:bookmarkEnd w:id="182"/>
    </w:p>
    <w:p w14:paraId="2986F54E" w14:textId="77777777" w:rsidR="00D42470" w:rsidRPr="00F7456A" w:rsidRDefault="00D42470" w:rsidP="00D42470">
      <w:pPr>
        <w:spacing w:after="0" w:line="240" w:lineRule="auto"/>
        <w:contextualSpacing/>
        <w:jc w:val="both"/>
        <w:rPr>
          <w:rFonts w:eastAsia="Calibri" w:cs="Calibri"/>
          <w:b/>
          <w:sz w:val="20"/>
          <w:szCs w:val="20"/>
        </w:rPr>
      </w:pPr>
    </w:p>
    <w:p w14:paraId="7C696C14" w14:textId="77777777" w:rsidR="00F00BB8" w:rsidRDefault="00D42470" w:rsidP="007D3E6F">
      <w:pPr>
        <w:spacing w:after="0" w:line="240" w:lineRule="auto"/>
        <w:rPr>
          <w:rFonts w:eastAsia="Calibri" w:cs="Calibri"/>
          <w:sz w:val="20"/>
          <w:szCs w:val="20"/>
        </w:rPr>
      </w:pPr>
      <w:r w:rsidRPr="00E766B7">
        <w:rPr>
          <w:rFonts w:eastAsia="Calibri" w:cs="Calibri"/>
          <w:sz w:val="20"/>
          <w:szCs w:val="20"/>
        </w:rPr>
        <w:t xml:space="preserve">Los resultados de las actividades de fiscalización, asociados los Instrumentos de </w:t>
      </w:r>
      <w:r w:rsidR="00E65EF9" w:rsidRPr="00E766B7">
        <w:rPr>
          <w:rFonts w:eastAsia="Calibri" w:cs="Calibri"/>
          <w:sz w:val="20"/>
          <w:szCs w:val="20"/>
        </w:rPr>
        <w:t>Carácter</w:t>
      </w:r>
      <w:r w:rsidRPr="00E766B7">
        <w:rPr>
          <w:rFonts w:eastAsia="Calibri" w:cs="Calibri"/>
          <w:sz w:val="20"/>
          <w:szCs w:val="20"/>
        </w:rPr>
        <w:t xml:space="preserve"> Ambiental indicados en el punto 3, permitieron concluir que se verifica la conformidad de las materias relevantes objeto de la fiscalización</w:t>
      </w:r>
      <w:r w:rsidR="00AB6AC9">
        <w:rPr>
          <w:rFonts w:eastAsia="Calibri" w:cs="Calibri"/>
          <w:sz w:val="20"/>
          <w:szCs w:val="20"/>
        </w:rPr>
        <w:t xml:space="preserve">. </w:t>
      </w:r>
    </w:p>
    <w:p w14:paraId="65619253" w14:textId="77777777" w:rsidR="00F00BB8" w:rsidRDefault="00F00BB8" w:rsidP="007D3E6F">
      <w:pPr>
        <w:spacing w:after="0" w:line="240" w:lineRule="auto"/>
        <w:rPr>
          <w:rFonts w:eastAsia="Calibri" w:cs="Calibri"/>
          <w:sz w:val="20"/>
          <w:szCs w:val="20"/>
        </w:rPr>
      </w:pPr>
    </w:p>
    <w:p w14:paraId="3FD2A379" w14:textId="046C709F" w:rsidR="00D42470" w:rsidRPr="00F7456A" w:rsidRDefault="00AB6AC9" w:rsidP="007D3E6F">
      <w:pPr>
        <w:spacing w:after="0" w:line="240" w:lineRule="auto"/>
        <w:rPr>
          <w:rFonts w:eastAsia="Calibri" w:cs="Calibri"/>
          <w:sz w:val="20"/>
          <w:szCs w:val="20"/>
        </w:rPr>
      </w:pPr>
      <w:r w:rsidRPr="00AB6AC9">
        <w:rPr>
          <w:rFonts w:eastAsia="Calibri" w:cs="Calibri"/>
          <w:sz w:val="20"/>
          <w:szCs w:val="20"/>
        </w:rPr>
        <w:t>Sin embargo  es importante reflejar que debido a que no fue posible realizar medición de ruido en la casa más cercana a la Planta, ubicada en el sector sureste, puesto que los habitantes de esta no permitieron realizar dicha actividad, no es posible determinar si los ruidos generados en la construcción de los 4 silos y las medidas implementadas por el titular, según antecedentes generales  de la DIA Planta de Alimento Los Fiordos Capitulo 3 Principales Emisiones, Descarga y Residuos del Proyecto 3.1.1.3 hayan cumplido con</w:t>
      </w:r>
      <w:r>
        <w:rPr>
          <w:rFonts w:eastAsia="Calibri" w:cs="Calibri"/>
          <w:sz w:val="20"/>
          <w:szCs w:val="20"/>
        </w:rPr>
        <w:t xml:space="preserve"> el DS 38/11 MMA,</w:t>
      </w:r>
      <w:r w:rsidRPr="00AB6AC9">
        <w:rPr>
          <w:rFonts w:eastAsia="Calibri" w:cs="Calibri"/>
          <w:sz w:val="20"/>
          <w:szCs w:val="20"/>
        </w:rPr>
        <w:t xml:space="preserve"> Norma de emisión de ruidos generados por fuentes que indica.</w:t>
      </w:r>
    </w:p>
    <w:p w14:paraId="0ED62FA7" w14:textId="77777777" w:rsidR="00D42470" w:rsidRPr="00F7456A" w:rsidRDefault="00D42470" w:rsidP="00D42470">
      <w:pPr>
        <w:rPr>
          <w:rFonts w:eastAsia="Calibri" w:cs="Calibri"/>
          <w:sz w:val="20"/>
          <w:szCs w:val="20"/>
        </w:rPr>
      </w:pPr>
    </w:p>
    <w:p w14:paraId="49EED336" w14:textId="77777777" w:rsidR="00D42470" w:rsidRPr="00F7456A" w:rsidRDefault="00D42470" w:rsidP="00D42470">
      <w:pPr>
        <w:rPr>
          <w:rFonts w:eastAsia="Calibri" w:cs="Calibri"/>
          <w:sz w:val="20"/>
          <w:szCs w:val="20"/>
        </w:rPr>
      </w:pPr>
    </w:p>
    <w:p w14:paraId="6A29ABA3" w14:textId="77777777" w:rsidR="00D42470" w:rsidRPr="00F7456A" w:rsidRDefault="00D42470" w:rsidP="00D42470">
      <w:pPr>
        <w:rPr>
          <w:rFonts w:eastAsia="Calibri" w:cs="Calibri"/>
          <w:sz w:val="20"/>
          <w:szCs w:val="20"/>
        </w:rPr>
      </w:pPr>
    </w:p>
    <w:p w14:paraId="5BAA7111" w14:textId="77777777" w:rsidR="00D42470" w:rsidRPr="00F7456A" w:rsidRDefault="00D42470" w:rsidP="00D42470">
      <w:pPr>
        <w:rPr>
          <w:rFonts w:eastAsia="Calibri" w:cs="Calibri"/>
          <w:sz w:val="20"/>
          <w:szCs w:val="20"/>
        </w:rPr>
      </w:pPr>
    </w:p>
    <w:p w14:paraId="34C085BF" w14:textId="77777777" w:rsidR="00D42470" w:rsidRPr="00F7456A" w:rsidRDefault="00D42470" w:rsidP="00D42470">
      <w:pPr>
        <w:rPr>
          <w:rFonts w:eastAsia="Calibri" w:cs="Calibri"/>
          <w:sz w:val="20"/>
          <w:szCs w:val="20"/>
        </w:rPr>
      </w:pPr>
    </w:p>
    <w:p w14:paraId="58D7D1CB" w14:textId="77777777" w:rsidR="00D42470" w:rsidRPr="00F7456A" w:rsidRDefault="00D42470" w:rsidP="00D42470">
      <w:pPr>
        <w:rPr>
          <w:rFonts w:eastAsia="Calibri" w:cs="Calibri"/>
          <w:sz w:val="20"/>
          <w:szCs w:val="20"/>
        </w:rPr>
      </w:pPr>
    </w:p>
    <w:p w14:paraId="6A9837AE" w14:textId="77777777" w:rsidR="00D42470" w:rsidRPr="00F7456A" w:rsidRDefault="00D42470" w:rsidP="00D42470">
      <w:pPr>
        <w:rPr>
          <w:rFonts w:eastAsia="Calibri" w:cs="Calibri"/>
          <w:sz w:val="20"/>
          <w:szCs w:val="20"/>
        </w:rPr>
      </w:pPr>
    </w:p>
    <w:p w14:paraId="6C9CED5E" w14:textId="77777777" w:rsidR="00D42470" w:rsidRPr="00F7456A" w:rsidRDefault="00D42470" w:rsidP="00D42470">
      <w:pPr>
        <w:spacing w:after="0" w:line="240" w:lineRule="auto"/>
        <w:ind w:left="3409"/>
        <w:contextualSpacing/>
        <w:outlineLvl w:val="0"/>
        <w:rPr>
          <w:rFonts w:eastAsia="Calibri" w:cs="Calibri"/>
          <w:b/>
          <w:sz w:val="20"/>
          <w:szCs w:val="20"/>
        </w:rPr>
      </w:pPr>
    </w:p>
    <w:p w14:paraId="5B4B2336" w14:textId="77777777" w:rsidR="00D42470" w:rsidRPr="00D42470" w:rsidRDefault="00D42470" w:rsidP="00D42470">
      <w:pPr>
        <w:spacing w:after="0" w:line="240" w:lineRule="auto"/>
        <w:ind w:left="576"/>
        <w:contextualSpacing/>
        <w:outlineLvl w:val="0"/>
        <w:rPr>
          <w:rFonts w:ascii="Calibri" w:eastAsia="Calibri" w:hAnsi="Calibri" w:cs="Calibri"/>
          <w:b/>
          <w:sz w:val="24"/>
          <w:szCs w:val="20"/>
        </w:rPr>
      </w:pPr>
    </w:p>
    <w:p w14:paraId="6C92B664" w14:textId="77777777" w:rsidR="00D42470" w:rsidRPr="00D42470" w:rsidRDefault="00D42470" w:rsidP="00D42470">
      <w:pPr>
        <w:numPr>
          <w:ilvl w:val="0"/>
          <w:numId w:val="9"/>
        </w:numPr>
        <w:spacing w:after="0" w:line="240" w:lineRule="auto"/>
        <w:ind w:left="567" w:hanging="567"/>
        <w:contextualSpacing/>
        <w:outlineLvl w:val="0"/>
        <w:rPr>
          <w:rFonts w:ascii="Calibri" w:eastAsia="Calibri" w:hAnsi="Calibri" w:cs="Calibri"/>
          <w:b/>
          <w:sz w:val="24"/>
          <w:szCs w:val="20"/>
        </w:rPr>
        <w:sectPr w:rsidR="00D42470" w:rsidRPr="00D42470" w:rsidSect="000A28D4">
          <w:type w:val="nextColumn"/>
          <w:pgSz w:w="15840" w:h="12240" w:orient="landscape" w:code="1"/>
          <w:pgMar w:top="1134" w:right="1134" w:bottom="1134" w:left="1134" w:header="709" w:footer="709" w:gutter="0"/>
          <w:cols w:space="708"/>
          <w:docGrid w:linePitch="360"/>
        </w:sectPr>
      </w:pPr>
    </w:p>
    <w:p w14:paraId="536C0A1F" w14:textId="77777777" w:rsidR="00D42470" w:rsidRPr="00D42470" w:rsidRDefault="00D42470" w:rsidP="005863D4">
      <w:pPr>
        <w:pStyle w:val="Ttulo1"/>
      </w:pPr>
      <w:bookmarkStart w:id="183" w:name="_Toc449085432"/>
      <w:bookmarkStart w:id="184" w:name="_Toc449106106"/>
      <w:r w:rsidRPr="00D42470">
        <w:t>ANEXOS</w:t>
      </w:r>
      <w:bookmarkEnd w:id="183"/>
      <w:bookmarkEnd w:id="184"/>
    </w:p>
    <w:p w14:paraId="72CD2166" w14:textId="77777777" w:rsidR="00D42470" w:rsidRPr="00D42470" w:rsidRDefault="00D42470" w:rsidP="00D42470">
      <w:pPr>
        <w:spacing w:after="0" w:line="240" w:lineRule="auto"/>
        <w:jc w:val="both"/>
        <w:rPr>
          <w:rFonts w:ascii="Calibri" w:eastAsia="Calibri" w:hAnsi="Calibri" w:cs="Times New Roman"/>
          <w:sz w:val="20"/>
          <w:szCs w:val="20"/>
        </w:rPr>
      </w:pPr>
    </w:p>
    <w:p w14:paraId="57D36400" w14:textId="77777777"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D42470" w:rsidRPr="00D42470" w14:paraId="0B705E1C" w14:textId="77777777" w:rsidTr="0031512B">
        <w:trPr>
          <w:trHeight w:val="286"/>
          <w:jc w:val="center"/>
        </w:trPr>
        <w:tc>
          <w:tcPr>
            <w:tcW w:w="1038" w:type="pct"/>
            <w:shd w:val="clear" w:color="auto" w:fill="D9D9D9"/>
          </w:tcPr>
          <w:p w14:paraId="63B031A9" w14:textId="77777777" w:rsidR="00D42470" w:rsidRPr="00D42470" w:rsidRDefault="00D42470" w:rsidP="00D42470">
            <w:pPr>
              <w:jc w:val="center"/>
              <w:rPr>
                <w:rFonts w:cs="Calibri"/>
                <w:b/>
                <w:lang w:val="es-CL" w:eastAsia="en-US"/>
              </w:rPr>
            </w:pPr>
            <w:r w:rsidRPr="00D42470">
              <w:rPr>
                <w:rFonts w:cs="Calibri"/>
                <w:b/>
                <w:lang w:val="es-CL" w:eastAsia="en-US"/>
              </w:rPr>
              <w:t>N° Anexo</w:t>
            </w:r>
          </w:p>
        </w:tc>
        <w:tc>
          <w:tcPr>
            <w:tcW w:w="3962" w:type="pct"/>
            <w:shd w:val="clear" w:color="auto" w:fill="D9D9D9"/>
          </w:tcPr>
          <w:p w14:paraId="796DFC2E" w14:textId="77777777"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D42470" w:rsidRPr="00D42470" w14:paraId="34A19D6D" w14:textId="77777777" w:rsidTr="0031512B">
        <w:trPr>
          <w:trHeight w:val="286"/>
          <w:jc w:val="center"/>
        </w:trPr>
        <w:tc>
          <w:tcPr>
            <w:tcW w:w="1038" w:type="pct"/>
            <w:vAlign w:val="center"/>
          </w:tcPr>
          <w:p w14:paraId="70D71323" w14:textId="77777777" w:rsidR="00D42470" w:rsidRPr="00D42470" w:rsidRDefault="00D42470" w:rsidP="00D42470">
            <w:pPr>
              <w:jc w:val="center"/>
              <w:rPr>
                <w:rFonts w:cs="Calibri"/>
                <w:lang w:val="es-CL" w:eastAsia="en-US"/>
              </w:rPr>
            </w:pPr>
            <w:r w:rsidRPr="00D42470">
              <w:rPr>
                <w:rFonts w:cs="Calibri"/>
                <w:lang w:val="es-CL" w:eastAsia="en-US"/>
              </w:rPr>
              <w:t>1</w:t>
            </w:r>
          </w:p>
        </w:tc>
        <w:tc>
          <w:tcPr>
            <w:tcW w:w="3962" w:type="pct"/>
            <w:vAlign w:val="center"/>
          </w:tcPr>
          <w:p w14:paraId="0606240C" w14:textId="5F017CA2" w:rsidR="00D42470" w:rsidRPr="00D42470" w:rsidRDefault="00F00BB8" w:rsidP="00D42470">
            <w:pPr>
              <w:jc w:val="both"/>
              <w:rPr>
                <w:rFonts w:cs="Calibri"/>
                <w:lang w:val="es-CL" w:eastAsia="en-US"/>
              </w:rPr>
            </w:pPr>
            <w:r>
              <w:rPr>
                <w:rFonts w:cs="Calibri"/>
                <w:lang w:val="es-CL" w:eastAsia="en-US"/>
              </w:rPr>
              <w:t>A</w:t>
            </w:r>
            <w:r w:rsidR="00E766B7">
              <w:rPr>
                <w:rFonts w:cs="Calibri"/>
                <w:lang w:val="es-CL" w:eastAsia="en-US"/>
              </w:rPr>
              <w:t>ctas</w:t>
            </w:r>
            <w:r w:rsidR="00C71550">
              <w:rPr>
                <w:rFonts w:cs="Calibri"/>
                <w:lang w:val="es-CL" w:eastAsia="en-US"/>
              </w:rPr>
              <w:t xml:space="preserve"> de fechas 12 y 27 de enero 2021</w:t>
            </w:r>
          </w:p>
        </w:tc>
      </w:tr>
      <w:tr w:rsidR="00D42470" w:rsidRPr="00D42470" w14:paraId="205E68BC" w14:textId="77777777" w:rsidTr="0031512B">
        <w:trPr>
          <w:trHeight w:val="264"/>
          <w:jc w:val="center"/>
        </w:trPr>
        <w:tc>
          <w:tcPr>
            <w:tcW w:w="1038" w:type="pct"/>
            <w:vAlign w:val="center"/>
          </w:tcPr>
          <w:p w14:paraId="372139DC" w14:textId="276AA956" w:rsidR="00D42470" w:rsidRPr="00D42470" w:rsidRDefault="00E766B7" w:rsidP="00D42470">
            <w:pPr>
              <w:jc w:val="center"/>
              <w:rPr>
                <w:rFonts w:cs="Calibri"/>
                <w:lang w:val="es-CL" w:eastAsia="en-US"/>
              </w:rPr>
            </w:pPr>
            <w:r>
              <w:rPr>
                <w:rFonts w:cs="Calibri"/>
                <w:lang w:val="es-CL" w:eastAsia="en-US"/>
              </w:rPr>
              <w:t>2</w:t>
            </w:r>
          </w:p>
        </w:tc>
        <w:tc>
          <w:tcPr>
            <w:tcW w:w="3962" w:type="pct"/>
            <w:vAlign w:val="center"/>
          </w:tcPr>
          <w:p w14:paraId="10B58FE8" w14:textId="6EDE3126" w:rsidR="00D42470" w:rsidRPr="00D42470" w:rsidRDefault="00C71550" w:rsidP="00D42470">
            <w:pPr>
              <w:jc w:val="both"/>
              <w:rPr>
                <w:rFonts w:cs="Calibri"/>
                <w:lang w:val="es-CL" w:eastAsia="en-US"/>
              </w:rPr>
            </w:pPr>
            <w:r>
              <w:rPr>
                <w:rFonts w:cs="Calibri"/>
                <w:lang w:val="es-CL" w:eastAsia="en-US"/>
              </w:rPr>
              <w:t xml:space="preserve">Resoluciones </w:t>
            </w:r>
            <w:proofErr w:type="gramStart"/>
            <w:r>
              <w:rPr>
                <w:rFonts w:cs="Calibri"/>
                <w:lang w:val="es-CL" w:eastAsia="en-US"/>
              </w:rPr>
              <w:t>Exentas  de</w:t>
            </w:r>
            <w:proofErr w:type="gramEnd"/>
            <w:r>
              <w:rPr>
                <w:rFonts w:cs="Calibri"/>
                <w:lang w:val="es-CL" w:eastAsia="en-US"/>
              </w:rPr>
              <w:t xml:space="preserve"> consultas de pertinencias</w:t>
            </w:r>
          </w:p>
        </w:tc>
      </w:tr>
      <w:tr w:rsidR="00D42470" w:rsidRPr="00D42470" w14:paraId="78466BE9" w14:textId="77777777" w:rsidTr="0031512B">
        <w:trPr>
          <w:trHeight w:val="286"/>
          <w:jc w:val="center"/>
        </w:trPr>
        <w:tc>
          <w:tcPr>
            <w:tcW w:w="1038" w:type="pct"/>
            <w:vAlign w:val="center"/>
          </w:tcPr>
          <w:p w14:paraId="60E4C9A3" w14:textId="069195B7" w:rsidR="00D42470" w:rsidRPr="00D42470" w:rsidRDefault="00E766B7" w:rsidP="00D42470">
            <w:pPr>
              <w:jc w:val="center"/>
              <w:rPr>
                <w:rFonts w:cs="Calibri"/>
                <w:lang w:val="es-CL" w:eastAsia="en-US"/>
              </w:rPr>
            </w:pPr>
            <w:r>
              <w:rPr>
                <w:rFonts w:cs="Calibri"/>
                <w:lang w:val="es-CL" w:eastAsia="en-US"/>
              </w:rPr>
              <w:t>3</w:t>
            </w:r>
          </w:p>
        </w:tc>
        <w:tc>
          <w:tcPr>
            <w:tcW w:w="3962" w:type="pct"/>
            <w:vAlign w:val="center"/>
          </w:tcPr>
          <w:p w14:paraId="44186E25" w14:textId="70019318" w:rsidR="00D42470" w:rsidRPr="00D42470" w:rsidRDefault="00C71550" w:rsidP="00D42470">
            <w:pPr>
              <w:jc w:val="both"/>
              <w:rPr>
                <w:rFonts w:cs="Calibri"/>
                <w:lang w:val="es-CL" w:eastAsia="en-US"/>
              </w:rPr>
            </w:pPr>
            <w:r>
              <w:rPr>
                <w:rFonts w:cs="Calibri"/>
                <w:lang w:val="es-CL" w:eastAsia="en-US"/>
              </w:rPr>
              <w:t xml:space="preserve">Respuesta del </w:t>
            </w:r>
            <w:r w:rsidR="00E766B7">
              <w:rPr>
                <w:rFonts w:cs="Calibri"/>
                <w:lang w:val="es-CL" w:eastAsia="en-US"/>
              </w:rPr>
              <w:t>titular</w:t>
            </w:r>
            <w:r>
              <w:rPr>
                <w:rFonts w:cs="Calibri"/>
                <w:lang w:val="es-CL" w:eastAsia="en-US"/>
              </w:rPr>
              <w:t xml:space="preserve"> a re</w:t>
            </w:r>
            <w:r w:rsidR="00C10C77">
              <w:rPr>
                <w:rFonts w:cs="Calibri"/>
                <w:lang w:val="es-CL" w:eastAsia="en-US"/>
              </w:rPr>
              <w:t xml:space="preserve">querimiento de acta 12/01/21 y de la </w:t>
            </w:r>
            <w:proofErr w:type="spellStart"/>
            <w:r w:rsidR="00C10C77">
              <w:rPr>
                <w:rFonts w:cs="Calibri"/>
                <w:lang w:val="es-CL" w:eastAsia="en-US"/>
              </w:rPr>
              <w:t>Res.Exenta</w:t>
            </w:r>
            <w:proofErr w:type="spellEnd"/>
            <w:r w:rsidR="00C10C77">
              <w:rPr>
                <w:rFonts w:cs="Calibri"/>
                <w:lang w:val="es-CL" w:eastAsia="en-US"/>
              </w:rPr>
              <w:t xml:space="preserve"> 53/2021</w:t>
            </w:r>
          </w:p>
        </w:tc>
      </w:tr>
    </w:tbl>
    <w:p w14:paraId="2CF99066" w14:textId="77777777" w:rsidR="007A7DEB" w:rsidRPr="007A7DEB" w:rsidRDefault="007A7DEB" w:rsidP="007A7DEB">
      <w:pPr>
        <w:spacing w:line="240" w:lineRule="auto"/>
        <w:jc w:val="center"/>
        <w:rPr>
          <w:rFonts w:ascii="Calibri" w:eastAsia="Calibri" w:hAnsi="Calibri" w:cs="Calibri"/>
          <w:sz w:val="28"/>
          <w:szCs w:val="32"/>
        </w:rPr>
      </w:pPr>
    </w:p>
    <w:p w14:paraId="7D255BE3" w14:textId="77777777"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21"/>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628BBF" w14:textId="77777777" w:rsidR="008A3730" w:rsidRDefault="008A3730" w:rsidP="00E56524">
      <w:pPr>
        <w:spacing w:after="0" w:line="240" w:lineRule="auto"/>
      </w:pPr>
      <w:r>
        <w:separator/>
      </w:r>
    </w:p>
    <w:p w14:paraId="54981419" w14:textId="77777777" w:rsidR="008A3730" w:rsidRDefault="008A3730"/>
  </w:endnote>
  <w:endnote w:type="continuationSeparator" w:id="0">
    <w:p w14:paraId="0704039D" w14:textId="77777777" w:rsidR="008A3730" w:rsidRDefault="008A3730" w:rsidP="00E56524">
      <w:pPr>
        <w:spacing w:after="0" w:line="240" w:lineRule="auto"/>
      </w:pPr>
      <w:r>
        <w:continuationSeparator/>
      </w:r>
    </w:p>
    <w:p w14:paraId="400B5A0E" w14:textId="77777777" w:rsidR="008A3730" w:rsidRDefault="008A373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12426020"/>
      <w:docPartObj>
        <w:docPartGallery w:val="Page Numbers (Bottom of Page)"/>
        <w:docPartUnique/>
      </w:docPartObj>
    </w:sdtPr>
    <w:sdtEndPr/>
    <w:sdtContent>
      <w:p w14:paraId="6837CA7F" w14:textId="77777777" w:rsidR="00A4563C" w:rsidRDefault="00A4563C">
        <w:pPr>
          <w:pStyle w:val="Piedepgina"/>
          <w:jc w:val="right"/>
        </w:pPr>
        <w:r>
          <w:fldChar w:fldCharType="begin"/>
        </w:r>
        <w:r>
          <w:instrText>PAGE   \* MERGEFORMAT</w:instrText>
        </w:r>
        <w:r>
          <w:fldChar w:fldCharType="separate"/>
        </w:r>
        <w:r w:rsidR="00C76C33" w:rsidRPr="00C76C33">
          <w:rPr>
            <w:noProof/>
            <w:lang w:val="es-ES"/>
          </w:rPr>
          <w:t>20</w:t>
        </w:r>
        <w:r>
          <w:fldChar w:fldCharType="end"/>
        </w:r>
      </w:p>
    </w:sdtContent>
  </w:sdt>
  <w:p w14:paraId="3F60682B" w14:textId="77777777" w:rsidR="00A4563C" w:rsidRPr="00E56524" w:rsidRDefault="00A4563C"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0890106" w14:textId="294FCAB3" w:rsidR="00A4563C" w:rsidRPr="00E56524" w:rsidRDefault="00A4563C"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 Piso 6, oficina 604, Edificio Murano, Puerto Montt</w:t>
    </w:r>
    <w:r w:rsidRPr="00E56524">
      <w:rPr>
        <w:rFonts w:ascii="Calibri" w:eastAsia="Calibri" w:hAnsi="Calibri" w:cs="Times New Roman"/>
        <w:color w:val="000000"/>
        <w:sz w:val="16"/>
        <w:szCs w:val="16"/>
      </w:rPr>
      <w:t xml:space="preserve">, Santiago / </w:t>
    </w:r>
    <w:hyperlink r:id="rId1" w:history="1">
      <w:r w:rsidRPr="00E56524">
        <w:rPr>
          <w:rFonts w:ascii="Calibri" w:eastAsia="Calibri" w:hAnsi="Calibri" w:cs="Times New Roman"/>
          <w:color w:val="0000FF"/>
          <w:sz w:val="16"/>
          <w:szCs w:val="16"/>
          <w:u w:val="single"/>
        </w:rPr>
        <w:t>www.sma.gob.cl</w:t>
      </w:r>
    </w:hyperlink>
  </w:p>
  <w:p w14:paraId="52F9475A" w14:textId="77777777" w:rsidR="00A4563C" w:rsidRDefault="00A4563C">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93222564"/>
      <w:docPartObj>
        <w:docPartGallery w:val="Page Numbers (Bottom of Page)"/>
        <w:docPartUnique/>
      </w:docPartObj>
    </w:sdtPr>
    <w:sdtEndPr/>
    <w:sdtContent>
      <w:p w14:paraId="06FBBB07" w14:textId="77777777" w:rsidR="00A4563C" w:rsidRDefault="00A4563C">
        <w:pPr>
          <w:pStyle w:val="Piedepgina"/>
          <w:jc w:val="right"/>
        </w:pPr>
        <w:r>
          <w:fldChar w:fldCharType="begin"/>
        </w:r>
        <w:r>
          <w:instrText>PAGE   \* MERGEFORMAT</w:instrText>
        </w:r>
        <w:r>
          <w:fldChar w:fldCharType="separate"/>
        </w:r>
        <w:r w:rsidR="00C76C33" w:rsidRPr="00C76C33">
          <w:rPr>
            <w:noProof/>
            <w:lang w:val="es-ES"/>
          </w:rPr>
          <w:t>21</w:t>
        </w:r>
        <w:r>
          <w:fldChar w:fldCharType="end"/>
        </w:r>
      </w:p>
    </w:sdtContent>
  </w:sdt>
  <w:p w14:paraId="0242B744" w14:textId="77777777" w:rsidR="00A4563C" w:rsidRPr="00E56524" w:rsidRDefault="00A4563C"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47D5643" w14:textId="77777777" w:rsidR="00A4563C" w:rsidRPr="00E56524" w:rsidRDefault="00A4563C"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676328C6" w14:textId="77777777" w:rsidR="00A4563C" w:rsidRDefault="00A4563C">
    <w:pPr>
      <w:pStyle w:val="Piedepgina"/>
    </w:pPr>
  </w:p>
  <w:p w14:paraId="62201C01" w14:textId="77777777" w:rsidR="00A4563C" w:rsidRDefault="00A4563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F81F70" w14:textId="77777777" w:rsidR="008A3730" w:rsidRDefault="008A3730" w:rsidP="00E56524">
      <w:pPr>
        <w:spacing w:after="0" w:line="240" w:lineRule="auto"/>
      </w:pPr>
      <w:r>
        <w:separator/>
      </w:r>
    </w:p>
    <w:p w14:paraId="79DB0E82" w14:textId="77777777" w:rsidR="008A3730" w:rsidRDefault="008A3730"/>
  </w:footnote>
  <w:footnote w:type="continuationSeparator" w:id="0">
    <w:p w14:paraId="215A70E2" w14:textId="77777777" w:rsidR="008A3730" w:rsidRDefault="008A3730" w:rsidP="00E56524">
      <w:pPr>
        <w:spacing w:after="0" w:line="240" w:lineRule="auto"/>
      </w:pPr>
      <w:r>
        <w:continuationSeparator/>
      </w:r>
    </w:p>
    <w:p w14:paraId="25A941CE" w14:textId="77777777" w:rsidR="008A3730" w:rsidRDefault="008A3730"/>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5"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7"/>
  </w:num>
  <w:num w:numId="4">
    <w:abstractNumId w:val="9"/>
  </w:num>
  <w:num w:numId="5">
    <w:abstractNumId w:val="3"/>
  </w:num>
  <w:num w:numId="6">
    <w:abstractNumId w:val="1"/>
  </w:num>
  <w:num w:numId="7">
    <w:abstractNumId w:val="8"/>
  </w:num>
  <w:num w:numId="8">
    <w:abstractNumId w:val="5"/>
  </w:num>
  <w:num w:numId="9">
    <w:abstractNumId w:val="6"/>
  </w:num>
  <w:num w:numId="10">
    <w:abstractNumId w:val="10"/>
  </w:num>
  <w:num w:numId="11">
    <w:abstractNumId w:val="11"/>
  </w:num>
  <w:num w:numId="12">
    <w:abstractNumId w:val="2"/>
  </w:num>
  <w:num w:numId="13">
    <w:abstractNumId w:val="4"/>
  </w:num>
  <w:num w:numId="14">
    <w:abstractNumId w:val="6"/>
  </w:num>
  <w:num w:numId="15">
    <w:abstractNumId w:val="6"/>
  </w:num>
  <w:num w:numId="16">
    <w:abstractNumId w:val="6"/>
  </w:num>
  <w:num w:numId="17">
    <w:abstractNumId w:val="6"/>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2871"/>
    <w:rsid w:val="00031478"/>
    <w:rsid w:val="00035915"/>
    <w:rsid w:val="000556C1"/>
    <w:rsid w:val="00062C8D"/>
    <w:rsid w:val="0007552A"/>
    <w:rsid w:val="000A28D4"/>
    <w:rsid w:val="000D13D1"/>
    <w:rsid w:val="000E52B7"/>
    <w:rsid w:val="001029E5"/>
    <w:rsid w:val="0010498E"/>
    <w:rsid w:val="00145020"/>
    <w:rsid w:val="001520B1"/>
    <w:rsid w:val="0016172B"/>
    <w:rsid w:val="001779C7"/>
    <w:rsid w:val="00191FC0"/>
    <w:rsid w:val="001A6602"/>
    <w:rsid w:val="001A7FD0"/>
    <w:rsid w:val="001B0E57"/>
    <w:rsid w:val="001B3E7D"/>
    <w:rsid w:val="001B699F"/>
    <w:rsid w:val="001C286B"/>
    <w:rsid w:val="001C2BC9"/>
    <w:rsid w:val="00212ED2"/>
    <w:rsid w:val="00236422"/>
    <w:rsid w:val="002561F7"/>
    <w:rsid w:val="00262969"/>
    <w:rsid w:val="00273460"/>
    <w:rsid w:val="002A1367"/>
    <w:rsid w:val="002B7F31"/>
    <w:rsid w:val="002D3B77"/>
    <w:rsid w:val="002D7CD1"/>
    <w:rsid w:val="002E78C9"/>
    <w:rsid w:val="003035B9"/>
    <w:rsid w:val="00303DE0"/>
    <w:rsid w:val="00313318"/>
    <w:rsid w:val="0031512B"/>
    <w:rsid w:val="003162C8"/>
    <w:rsid w:val="003437A1"/>
    <w:rsid w:val="00346EAD"/>
    <w:rsid w:val="00362C8B"/>
    <w:rsid w:val="00372E2B"/>
    <w:rsid w:val="00397F40"/>
    <w:rsid w:val="003C0D10"/>
    <w:rsid w:val="003C1349"/>
    <w:rsid w:val="003D2E46"/>
    <w:rsid w:val="003E4783"/>
    <w:rsid w:val="003E5EEE"/>
    <w:rsid w:val="003F6B2A"/>
    <w:rsid w:val="00401543"/>
    <w:rsid w:val="004035B7"/>
    <w:rsid w:val="004308C8"/>
    <w:rsid w:val="004438A3"/>
    <w:rsid w:val="0044610D"/>
    <w:rsid w:val="00457A28"/>
    <w:rsid w:val="00477E5A"/>
    <w:rsid w:val="004A2EEA"/>
    <w:rsid w:val="004B4617"/>
    <w:rsid w:val="004B58F6"/>
    <w:rsid w:val="004E09F0"/>
    <w:rsid w:val="004E151B"/>
    <w:rsid w:val="004F19E1"/>
    <w:rsid w:val="00541E5B"/>
    <w:rsid w:val="0054584D"/>
    <w:rsid w:val="005476FF"/>
    <w:rsid w:val="00556C92"/>
    <w:rsid w:val="005863D4"/>
    <w:rsid w:val="005933B2"/>
    <w:rsid w:val="005B4030"/>
    <w:rsid w:val="005D5AF7"/>
    <w:rsid w:val="005D63E9"/>
    <w:rsid w:val="005F40AD"/>
    <w:rsid w:val="00610E5F"/>
    <w:rsid w:val="00627984"/>
    <w:rsid w:val="0063241E"/>
    <w:rsid w:val="00641FD0"/>
    <w:rsid w:val="006506B6"/>
    <w:rsid w:val="00653593"/>
    <w:rsid w:val="00691617"/>
    <w:rsid w:val="006B03F9"/>
    <w:rsid w:val="006C1281"/>
    <w:rsid w:val="006E0C9C"/>
    <w:rsid w:val="006E1AC7"/>
    <w:rsid w:val="006E2C16"/>
    <w:rsid w:val="006F268C"/>
    <w:rsid w:val="006F4870"/>
    <w:rsid w:val="006F4EA6"/>
    <w:rsid w:val="00706804"/>
    <w:rsid w:val="007146FF"/>
    <w:rsid w:val="00716ADE"/>
    <w:rsid w:val="00742F86"/>
    <w:rsid w:val="00746D8E"/>
    <w:rsid w:val="00791465"/>
    <w:rsid w:val="007A1F70"/>
    <w:rsid w:val="007A7DEB"/>
    <w:rsid w:val="007C1C99"/>
    <w:rsid w:val="007C1EB9"/>
    <w:rsid w:val="007D0ECD"/>
    <w:rsid w:val="007D3E6F"/>
    <w:rsid w:val="007E0D30"/>
    <w:rsid w:val="007E68AF"/>
    <w:rsid w:val="007F0BA3"/>
    <w:rsid w:val="008043E3"/>
    <w:rsid w:val="00810D59"/>
    <w:rsid w:val="00817892"/>
    <w:rsid w:val="00821C1C"/>
    <w:rsid w:val="0085246F"/>
    <w:rsid w:val="00863EE2"/>
    <w:rsid w:val="008703A6"/>
    <w:rsid w:val="00897B5D"/>
    <w:rsid w:val="008A3730"/>
    <w:rsid w:val="009076E5"/>
    <w:rsid w:val="00911C9B"/>
    <w:rsid w:val="0093042A"/>
    <w:rsid w:val="00933D7F"/>
    <w:rsid w:val="00945A14"/>
    <w:rsid w:val="0095256C"/>
    <w:rsid w:val="00956221"/>
    <w:rsid w:val="00987770"/>
    <w:rsid w:val="00987C39"/>
    <w:rsid w:val="00992B8C"/>
    <w:rsid w:val="00995958"/>
    <w:rsid w:val="009A342C"/>
    <w:rsid w:val="009A3990"/>
    <w:rsid w:val="009B1C23"/>
    <w:rsid w:val="009B7E72"/>
    <w:rsid w:val="009C4739"/>
    <w:rsid w:val="009D42AB"/>
    <w:rsid w:val="009F1382"/>
    <w:rsid w:val="009F39F9"/>
    <w:rsid w:val="00A37206"/>
    <w:rsid w:val="00A425B7"/>
    <w:rsid w:val="00A4563C"/>
    <w:rsid w:val="00A523C7"/>
    <w:rsid w:val="00A6065A"/>
    <w:rsid w:val="00A71ED6"/>
    <w:rsid w:val="00A858AE"/>
    <w:rsid w:val="00A949F5"/>
    <w:rsid w:val="00A9797F"/>
    <w:rsid w:val="00AA081B"/>
    <w:rsid w:val="00AB4A8F"/>
    <w:rsid w:val="00AB6AC9"/>
    <w:rsid w:val="00AC7675"/>
    <w:rsid w:val="00AD6A8F"/>
    <w:rsid w:val="00B0192F"/>
    <w:rsid w:val="00B0347A"/>
    <w:rsid w:val="00B10DFC"/>
    <w:rsid w:val="00B32B3B"/>
    <w:rsid w:val="00B36889"/>
    <w:rsid w:val="00B54A74"/>
    <w:rsid w:val="00B54A9E"/>
    <w:rsid w:val="00B5591A"/>
    <w:rsid w:val="00B75D9D"/>
    <w:rsid w:val="00B911E9"/>
    <w:rsid w:val="00BA02A5"/>
    <w:rsid w:val="00BD1A77"/>
    <w:rsid w:val="00BE17E6"/>
    <w:rsid w:val="00BF33C7"/>
    <w:rsid w:val="00C1005C"/>
    <w:rsid w:val="00C10C77"/>
    <w:rsid w:val="00C11245"/>
    <w:rsid w:val="00C32592"/>
    <w:rsid w:val="00C46151"/>
    <w:rsid w:val="00C5002E"/>
    <w:rsid w:val="00C71550"/>
    <w:rsid w:val="00C76C33"/>
    <w:rsid w:val="00C80993"/>
    <w:rsid w:val="00C905AE"/>
    <w:rsid w:val="00C9538E"/>
    <w:rsid w:val="00C96739"/>
    <w:rsid w:val="00CB2172"/>
    <w:rsid w:val="00CD3FCD"/>
    <w:rsid w:val="00CD7279"/>
    <w:rsid w:val="00CE29FB"/>
    <w:rsid w:val="00CF0A44"/>
    <w:rsid w:val="00CF6450"/>
    <w:rsid w:val="00D07AC8"/>
    <w:rsid w:val="00D104D4"/>
    <w:rsid w:val="00D14AAD"/>
    <w:rsid w:val="00D16BE2"/>
    <w:rsid w:val="00D200F9"/>
    <w:rsid w:val="00D22E71"/>
    <w:rsid w:val="00D41CC0"/>
    <w:rsid w:val="00D42470"/>
    <w:rsid w:val="00D4519E"/>
    <w:rsid w:val="00D71886"/>
    <w:rsid w:val="00D8540B"/>
    <w:rsid w:val="00D870B9"/>
    <w:rsid w:val="00DC0258"/>
    <w:rsid w:val="00DD0A8E"/>
    <w:rsid w:val="00DD51CD"/>
    <w:rsid w:val="00DD6203"/>
    <w:rsid w:val="00E0308F"/>
    <w:rsid w:val="00E22786"/>
    <w:rsid w:val="00E26F29"/>
    <w:rsid w:val="00E46996"/>
    <w:rsid w:val="00E53682"/>
    <w:rsid w:val="00E55815"/>
    <w:rsid w:val="00E56524"/>
    <w:rsid w:val="00E56B02"/>
    <w:rsid w:val="00E65EF9"/>
    <w:rsid w:val="00E71D23"/>
    <w:rsid w:val="00E7354B"/>
    <w:rsid w:val="00E766B7"/>
    <w:rsid w:val="00E93179"/>
    <w:rsid w:val="00EA071A"/>
    <w:rsid w:val="00EB3345"/>
    <w:rsid w:val="00ED2D1E"/>
    <w:rsid w:val="00ED6B6D"/>
    <w:rsid w:val="00EF1051"/>
    <w:rsid w:val="00EF4563"/>
    <w:rsid w:val="00F00BB8"/>
    <w:rsid w:val="00F02D38"/>
    <w:rsid w:val="00F03CD4"/>
    <w:rsid w:val="00F14D23"/>
    <w:rsid w:val="00F42AA5"/>
    <w:rsid w:val="00F444C7"/>
    <w:rsid w:val="00F44D9C"/>
    <w:rsid w:val="00F514B8"/>
    <w:rsid w:val="00F67953"/>
    <w:rsid w:val="00F72D4E"/>
    <w:rsid w:val="00F7456A"/>
    <w:rsid w:val="00F75B4A"/>
    <w:rsid w:val="00FA0BA5"/>
    <w:rsid w:val="00FA74FD"/>
    <w:rsid w:val="00FC5FD6"/>
    <w:rsid w:val="00FE7594"/>
    <w:rsid w:val="00FF507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089A7A5"/>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35915"/>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CD3FCD"/>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CD3FCD"/>
    <w:rPr>
      <w:rFonts w:eastAsia="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theme" Target="theme/theme1.xml"/><Relationship Id="rId10" Type="http://schemas.openxmlformats.org/officeDocument/2006/relationships/image" Target="media/image3.emf"/><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png"/><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3zv9oqSx77R47ANcOHctas4PDXRASRiwhQjaNY9fm0Y=</DigestValue>
    </Reference>
    <Reference Type="http://www.w3.org/2000/09/xmldsig#Object" URI="#idOfficeObject">
      <DigestMethod Algorithm="http://www.w3.org/2001/04/xmlenc#sha256"/>
      <DigestValue>+qF7rcgZQNKkUttNZLo2ADfTdJMf96bWDwkC7gcelb0=</DigestValue>
    </Reference>
    <Reference Type="http://uri.etsi.org/01903#SignedProperties" URI="#idSignedProperties">
      <Transforms>
        <Transform Algorithm="http://www.w3.org/TR/2001/REC-xml-c14n-20010315"/>
      </Transforms>
      <DigestMethod Algorithm="http://www.w3.org/2001/04/xmlenc#sha256"/>
      <DigestValue>GREXK8Y9OedyZ73SwRg3kdAYo7xuBOKp/ZiXo5l4jbc=</DigestValue>
    </Reference>
    <Reference Type="http://www.w3.org/2000/09/xmldsig#Object" URI="#idValidSigLnImg">
      <DigestMethod Algorithm="http://www.w3.org/2001/04/xmlenc#sha256"/>
      <DigestValue>GsX98VYEGYO5hv8nnVIgv+o3UnOlkGfYJeCCOPGwgNY=</DigestValue>
    </Reference>
    <Reference Type="http://www.w3.org/2000/09/xmldsig#Object" URI="#idInvalidSigLnImg">
      <DigestMethod Algorithm="http://www.w3.org/2001/04/xmlenc#sha256"/>
      <DigestValue>xRfN521zuSvUxx3Zpu2h2iYbqTp54xS8s5Mz4zn+pMM=</DigestValue>
    </Reference>
  </SignedInfo>
  <SignatureValue>dQfOyqHx5hzDnLp/v6fTEcnxnWxLKo+O/PYeXNqSxQNWfSKdW+t10lfs+n7jUOlB3NefMWgE18J3
HTTu64ra+YYO1IO06i/Yd0qYbVeps43c6bZi3GjmS60VGVi2pOyB629gjMRMwx2qCXd57hFCz4rR
XscyaSQ3y6GeO46vAhwnGyM1VBj3dmzm6JdCZpjHgNAzOvKMsWuB6KRRmZ+v2ukz2p7ajllNwE4D
Z2tiZGtR86lIotwjV7WPNF1+qYeBPgC57DyzgphBrvBSx7tKrLXl97HYv/7SNj9d0H3d5ZzqyRaQ
ufQccGHavDkSBTUQ2mAFQ2yww4kV2hP8VJoUpQ==</SignatureValue>
  <KeyInfo>
    <X509Data>
      <X509Certificate>MIIH8DCCBtigAwIBAgIINlyXglIOPhs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A5NzUyNTEtNzAjBgNVHRIEHDAaoBgGCCsGAQQBwQECoAwWCjk5NTUxNzQwLUswDQYJKoZIhvcNAQELBQADggEBAASPAui++Zncun2w5+r3MY2wGz5nwzFADV/ImgPvZ0DLvfjsqmQuPdhc4lxsg29pJoEKZRMn8ydbi7Vp2yMpEAO+mUMGO1gamgD0n1esCYIAbZ2CF1znMSV32hIHcjDabI6UyiuJiqwjzzuwkKr0djvLzgzqM3CSmIhOwTduY4BZ5UQWzq/KSYbBHl+JVBfd2S7nbspziCK70zrEDzfjLHpTQpCzaRE5ZrbmsNcyR+fXQO53VjzkNvf+o0VqHWWLPYW2fdXIAlfSRtHDCR1eBbjWvpoAdOhDgwjvW0chf2bUSXV9jQpVe/cdPJpWFbEF14Y+1Oe5CszGYyJHHk0k0Z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gykTlpSaKW/wuMvubaCvYiks9MDA3/liRqPpOQ+n/Ng=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OG4O6NkpVdeNxScxBdxc3AYSmihpzh72wupEvrmg4TE=</DigestValue>
      </Reference>
      <Reference URI="/word/endnotes.xml?ContentType=application/vnd.openxmlformats-officedocument.wordprocessingml.endnotes+xml">
        <DigestMethod Algorithm="http://www.w3.org/2001/04/xmlenc#sha256"/>
        <DigestValue>Sw1gggxt+xxhTU/IiiaH9fYfk3qEoa8NQsDKL2TPcsQ=</DigestValue>
      </Reference>
      <Reference URI="/word/fontTable.xml?ContentType=application/vnd.openxmlformats-officedocument.wordprocessingml.fontTable+xml">
        <DigestMethod Algorithm="http://www.w3.org/2001/04/xmlenc#sha256"/>
        <DigestValue>2jYvlW0GNrY/jxgUDUb2Hu5dpFmhOpoHcOcxH7XTHP4=</DigestValue>
      </Reference>
      <Reference URI="/word/footer1.xml?ContentType=application/vnd.openxmlformats-officedocument.wordprocessingml.footer+xml">
        <DigestMethod Algorithm="http://www.w3.org/2001/04/xmlenc#sha256"/>
        <DigestValue>7qg1mfeZ+pyzFtlJaGfsrfSP7jS20RQiXePATbCGHE4=</DigestValue>
      </Reference>
      <Reference URI="/word/footer2.xml?ContentType=application/vnd.openxmlformats-officedocument.wordprocessingml.footer+xml">
        <DigestMethod Algorithm="http://www.w3.org/2001/04/xmlenc#sha256"/>
        <DigestValue>0MrZE7nsxy0AgyuUK3XZP7COePIssPDSvJheHZwNqU4=</DigestValue>
      </Reference>
      <Reference URI="/word/footnotes.xml?ContentType=application/vnd.openxmlformats-officedocument.wordprocessingml.footnotes+xml">
        <DigestMethod Algorithm="http://www.w3.org/2001/04/xmlenc#sha256"/>
        <DigestValue>lUYq76RUuuqxC7Q9Xy5r8l3HDwMmi8noT9CamTjhdg0=</DigestValue>
      </Reference>
      <Reference URI="/word/media/image1.jpeg?ContentType=image/jpeg">
        <DigestMethod Algorithm="http://www.w3.org/2001/04/xmlenc#sha256"/>
        <DigestValue>GvpFreXMUUd1NEGvNjFzkMVU2jL7ounzvyvZeJHIEQY=</DigestValue>
      </Reference>
      <Reference URI="/word/media/image10.png?ContentType=image/png">
        <DigestMethod Algorithm="http://www.w3.org/2001/04/xmlenc#sha256"/>
        <DigestValue>1aPztpGWfPAtMTzE7y03ny5Sl54Ga19p/VgxN/3eUBs=</DigestValue>
      </Reference>
      <Reference URI="/word/media/image11.png?ContentType=image/png">
        <DigestMethod Algorithm="http://www.w3.org/2001/04/xmlenc#sha256"/>
        <DigestValue>ipIsQnbQZLvo6HT0zQD9QDbh0KenbOewLtVwz6ISEbk=</DigestValue>
      </Reference>
      <Reference URI="/word/media/image12.jpeg?ContentType=image/jpeg">
        <DigestMethod Algorithm="http://www.w3.org/2001/04/xmlenc#sha256"/>
        <DigestValue>MX0j9NuP7EPhpJs+kIhe4BkH8BjHrzNLHSIeyRXxpFM=</DigestValue>
      </Reference>
      <Reference URI="/word/media/image2.emf?ContentType=image/x-emf">
        <DigestMethod Algorithm="http://www.w3.org/2001/04/xmlenc#sha256"/>
        <DigestValue>BX8EyWX9/FMAbel/7xPJeT3RymGc7UkUBHLaiKCaJ0k=</DigestValue>
      </Reference>
      <Reference URI="/word/media/image3.emf?ContentType=image/x-emf">
        <DigestMethod Algorithm="http://www.w3.org/2001/04/xmlenc#sha256"/>
        <DigestValue>3gO1HLH5GqELZQKaMVkg54D5+51wzGo0HXoePX/oizk=</DigestValue>
      </Reference>
      <Reference URI="/word/media/image4.png?ContentType=image/png">
        <DigestMethod Algorithm="http://www.w3.org/2001/04/xmlenc#sha256"/>
        <DigestValue>iTgb6numx9hjA6tBfjd7h9YMJQbwBV6GZpS3KIdDFP0=</DigestValue>
      </Reference>
      <Reference URI="/word/media/image5.png?ContentType=image/png">
        <DigestMethod Algorithm="http://www.w3.org/2001/04/xmlenc#sha256"/>
        <DigestValue>83oMQgYQrvbHhevTTWv1yhloIIBBaUJ+I2en7QmM6H4=</DigestValue>
      </Reference>
      <Reference URI="/word/media/image6.png?ContentType=image/png">
        <DigestMethod Algorithm="http://www.w3.org/2001/04/xmlenc#sha256"/>
        <DigestValue>C3zrFdf7vkEY2l3LIthZqqF+16QoRsSxSqbQczIs8c4=</DigestValue>
      </Reference>
      <Reference URI="/word/media/image7.png?ContentType=image/png">
        <DigestMethod Algorithm="http://www.w3.org/2001/04/xmlenc#sha256"/>
        <DigestValue>g7j6rEulnePVYkYAk6oTGP0uJi3H5I4ANpp2zj694wo=</DigestValue>
      </Reference>
      <Reference URI="/word/media/image8.jpeg?ContentType=image/jpeg">
        <DigestMethod Algorithm="http://www.w3.org/2001/04/xmlenc#sha256"/>
        <DigestValue>KMQV8glHGNfPQ+3M/u5rntCVnZ16RbM0EhmVCifByZI=</DigestValue>
      </Reference>
      <Reference URI="/word/media/image9.jpeg?ContentType=image/jpeg">
        <DigestMethod Algorithm="http://www.w3.org/2001/04/xmlenc#sha256"/>
        <DigestValue>ljDmE1wYkKEYp+eCo3d8PvhkzobX4pU2LdaNFAz5EBA=</DigestValue>
      </Reference>
      <Reference URI="/word/numbering.xml?ContentType=application/vnd.openxmlformats-officedocument.wordprocessingml.numbering+xml">
        <DigestMethod Algorithm="http://www.w3.org/2001/04/xmlenc#sha256"/>
        <DigestValue>AdZzRQHtvgGUR1O+pBHymshJQFNt9QzBjd3IY6ih9rM=</DigestValue>
      </Reference>
      <Reference URI="/word/settings.xml?ContentType=application/vnd.openxmlformats-officedocument.wordprocessingml.settings+xml">
        <DigestMethod Algorithm="http://www.w3.org/2001/04/xmlenc#sha256"/>
        <DigestValue>4fgHKB/UaqQ6cp9coCUPphPoOtCGwG6GgMgjTJzfBuQ=</DigestValue>
      </Reference>
      <Reference URI="/word/styles.xml?ContentType=application/vnd.openxmlformats-officedocument.wordprocessingml.styles+xml">
        <DigestMethod Algorithm="http://www.w3.org/2001/04/xmlenc#sha256"/>
        <DigestValue>GOxyRWZNAnLOnV59sNQID8KLFmUn3Hrkle5NCIu+voE=</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qTW+Ld40kWDuOQzFtqBqoFfP1E/qwjD27/RAiJ9TkC8=</DigestValue>
      </Reference>
    </Manifest>
    <SignatureProperties>
      <SignatureProperty Id="idSignatureTime" Target="#idPackageSignature">
        <mdssi:SignatureTime xmlns:mdssi="http://schemas.openxmlformats.org/package/2006/digital-signature">
          <mdssi:Format>YYYY-MM-DDThh:mm:ssTZD</mdssi:Format>
          <mdssi:Value>2021-06-25T15:42:29Z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e/9//3//f/9//3//f/9//3//f/9//3//f/9//3//f/9//3//f/9//3//f/9//3//f/9//3//f/9//3//f/9//3//f/9//3//f/9//3//f/9//3//f/9//3//f/9//3//f/9//3//f/9//3//f/9//3//f/9//3//f/9//3//f/9//3//f/9//3//f/9//3//f/9//3//f/9//3//f/9//3//f/9//3//f/9//3//f/9//3//f/9//3//f/9//3//f/9//3//f/9//3//f/9//3//f/9//3//e997/3//f/9//3//f/9//3//f/9//3//f/9//3//f/9//3//f/9//3//f/9//3//f/9//3//f/9//3//f/9//3//f/9//3//f/9//3//f/9//3//f/9//3//f/9//3//f/9//3//f/9//3//f/9//3//f/9//3//f/9//3//f/9//3//f/9//3//f/9//3//f/9//3//f/9//3//f/9//3//f/9//3//f/9//3//f/9//3//f/9//3//f/9//3//f/9//3//f/9//3//f/9//3//f/9//3//f/9//3uVTt9733v/f957/3//f/9//3//f/9//3//f/9//3//f/9//3//f/9//3//f/9//3//f/9//3//f/9//3//f/9//3//f/9//3//f/9//3//f/9//3//f/9//3//f/9//3//f/9//3//f/9//3//f/9//3//f/9//3//f/9//3//f/9//3//f/9//3//f/9//3//f/9//3//f/9//3//f/9//3//f/9//3//f/9//3//f/9//3//f/9//3//f/9//3//f/9//3//f/9//3//f/9//3//f/9//3//f/9/dEr/f997/3//f/9//3//f/9//3//f/9//3//f/9//3//f/9//3//f/9//3//f/9//3//f/9//3//f/9//3//f/9//3//f/9//3//f/9//3//f/9//3//f/9//3//f/9//3//f/9//3//f/9//3//f/9//3//f/9//3//f/9//3//f/9//3//f/9//3//f/9//3//f/9//3//f/9//3//f/9//3//f/9//3//f/9//3//f/9//3//f/9//3//f/9//3//f/9//3//f/9//3//f/9//3//f/9//3//f1NG/3v/e/9//3//f/9//3//f/9//3//f/9//3//f/9//3//f/9//3//f/9//3//f/9//3//f/9//3//f/9//3//f/9//3//f/9//3//f/9//3//f/9//3//f/9//3//f/9//3//f/9//3//f/9//3//f/9//3//f/9//3//f/9//3//f/9//3//f/9//3//f/9//3//f/9//3//f/9//3//f/9//3//f/9//3//f/9//3//f/9//3//f/9//3//f/9//3//f/9//3//f/9//3//f/9//3//f/9//38zQv9//3//f/9//3//f/9//3//f/9//3//f/9//3//f/9//3//f/9//3//f/9//3//f/9//3//f/9//3//f/9//3//f/9//3//f/9//3//f/9//3//f/9//3//f/9//3//f/9//3//f/9//3//f/9//3//f/9//3//f/9//3//f/9//3//f/9//3//f/9//3//f/9//3//f/9//3//f/9//3//f/9//3//f/9//3//f/9//3//f/9//3//f/9//3//f/9//3//f/9//3//f/9//3//f/9//3//f79zdEr/f/9//3//f/9//3//f/9//3//f/9//3//f/9//3//f/9//3//f/9//3//f/9//3//f/9//3//f/9//3//f/9//3//f/9//3//f/9//3//f/9//3//f/9//3//f/9//3//f/9//3//f/9//3//f/9//3//f/9//3//f/9//3//f/9//3//f/9//3//f/9//3//f/9//3//f/9//3//f/9//3//f/9//3//f/9//3//f/9//3//f/9//3//f/9//3//f/9//3//f/9//3//f/9//3//f/9//399a7dS/3//f/9//3//f/9//3//f/9//3//f/9//3//f/9//3//f/9//3//f/9//3//f/9//3//f/9//3//f/9//3//f/9//3//f/9//3//f/9//3//f/9//3//f/9//3//f/9//3//f/9//3//f/9//3//f/9//3//f/9//3//f/9//3//f/9//3//f/9//3//f/9//3//f/9//3//f/9//3//f/9//3//f/9//3//f/9//3//f/9//3//f/9//3//f/9//3//f/9//3//f/9//3//f/9//3//f/9/+Vo6Y/97/3//f/9//3//f/9//3//f/9//3//f/9//3//f/9//3//f/9//3//f/9//3//f/9//3//f/9//3//f/9//3//f/9//3//f/9//3//f/9//3//f/9//3//f/9//3//f/9//3//f/9//3//f/9//3//f/9//3//f/9//3//f/9//3//f/9//3//f/9//3//f/9//3//f/9//3//f/9//3//f/9//3//f/9//3//f/9//3//f/9//3//f/9//3//f/9//3//f/9//3//f/9//3//f/9//3//f9hWXGf/f/9//3//f/9//3//f/9//3//f/9//3//f/9//3//f/9//3//f/9//3//f/9//3//f/9//3//f/9//3//f/9//3//f/9//3//f/9//3//f/9//3//f/9//3//f/9//3//f/9//3//f/9//3//f/9//3//f/9//3//f/9//3//f/9//3//f/9//3//f/9//3//f/9//3//f/9//3//f/9//3//f/9//3//f/9//3//f/9//3//f/9//3//f/9//3//f/9//3//f/9//3//f/9//3//f/9//38zQv9//3//f/9//3//f/9//3//f/9//3//f/9//3//f/9//3//f/9//3//f/9//3//f/9//3//f/9//3//f/9//3//f/9//3//f/9//3//f/9//3//f/9//3//f/9//3//f/9//3//f/9//3//f/9//3//f/9//3//f/9//3//f/9//3//f/9//3//f/9//3//f/9//3//f/9//3//f/9//3//f/9//3//f/9//3//f/9//3//f/9//3//f/9//3//f/9//3//f/9//3//f/9//3//f/9//3//f993dEr/e/9//3//f/9//3//f/9//3//f/9//3//f/9//3//f/9//3//f/9//3//f/9//3//f/9//3//f/9//3//f/9//3//f/9//3//f/9//3//f/9//3//f/9//3//f/9//3//f/9//3//f/9//3//f/9//3//f/9//3//f/9//3//f/9//3//f/9//3//f/9//3//f/9//3//f/9//3//f/9//3//f/9//3//f/9//3//f/9//3//f/9//3//f/9//3//f/9//3//f/9//3//f/9//3//f/9//3+eb5ZO/3//f/9//3//f/9//3//f/9//3//f/9//3//f/9//3//f/9//3//f/9//3//f/9//3//f/9//3//f/9//3//f/9//3//f/9//3//f/9//3//f/9//3//f/9//3//f/9//3//f/9//3//f/9//3//f/9//3//f/9//3//f/9//3//f/9//3//f/9//3//f/9//3//f/9//3//f/9//3//f/9//3//f/9//3//f/9//3//f/9//3//f/9//3//f/9//3//f/9//3//f/9//3//f/9//3//f/9/O2f5Xv9//3//f/9//3//f/9//3//f/9//3//f/9//3//f/9//3//f/9//3//f/9//3//f/9//3//f/9//3//f/9//3//f/9//3//f/9//3//f/9//3//f/9//3//f/9//3//f/9//3//f/9//3//f/9//3//f/9//3//f/9//3//f/9//3//f/9//3//f/9//3//f/9//3//f/9//3//f/9//3//f/9//3//f/9//3//f/9//3//f/9//3//f/9//3//f/9//3//f/9//3//f/9//3//f/9//3//e/laO2P/f/9//3//f/9//3//f/9//3//f/9//3//f/9//3//f/9//3//f/9//3//f/9//3//f/9//3//f/9//3//f/9//3//f/9//3//f/9//3//f/9//3//f/9//3//f/9//3//f/9//3//f/9//3//f/9//3//f/9//3//f/9//3//f/9//3//f/9//3//f/9//3//f/9//3//f/9//3//f/9//3//f/9//3//f/9//3//f/9//3//f/9//3//f/9//3//f/9//3//f/9//3//f/9//3//f/9//3+WUr5z/3v/f/9//3//f/9//3//f/9//3//f/9//3//f/9//3//f/9//3//f/9//3//f/9//3//f/9//3//f/9//3//f/9//3//f/9//3//f/9//3//f/9//3//f/9//3//f/9//3//f/9//3//f/9//3//f/9//3//f/9//3//f/9//3//f/9//3//f/9//3//f/9//3//f/9//3//f/9//3//f/9//3//f/9//3//f/9//3//f/9//3//f/9//3//f/9//3//f/9//3//f/9//3//f/9//3//f993dErfd/9//3//f/9//3//f/9//3//f/9//3//f/9//3//f/9//3//f/9//3//f/9//3//f/9//3//f/9//3//f/9//3//f/9//3//f/9//3//f/9//3//f/9//3//f/9//3//f/9//3//f/9//3//f/9//3//f/9//3//f/9//3//f/9//3//f/9//3//f/9//3//f/9//3//f/9//3//f/9//3//f/9//3//f/9//3//f/9//3//f/9//3//f/9//3//f/9//3//f/9//3//f/9//3//f/9//3/fezNG/3//f/9//3//f/9//3//f/9//3//f/9//3//f/9//3//f/9//3//f/9//3//f/9//3//f/9//3//f/9//3//f/9//3//f/9//3//f/9//3//f/9//3//f/9//3//f/9//3//f/9//3//f/9//3//f/9//3//f/9//3//f/9//3//f/9//3//f/9//3//f/9//3//f/9//3//f/9//3//f/9//3//f/9//3//f/9//3//f/9//3//f/9//3//f/9//3//f/9//3//f/9//3//f/9//3//f/9/Gl/5Wv9//3//f/9//3//f/9//3//f/9//3//f/9//3//f/9//3//f/9//3//f/9//3//f/9//3//f/9//3//f/9//3//f/9//3//f/9//3//f/9//3//f/9//3//f/9//3//f/9//3//f/9//3//f/9//3//f/9//3//f/9//3//f/9//3//f/9//3//f/9//3//f/9//3//f/9//3//f/9//3//f/9//3//f/9//3//f/9//3//f/9//3//f/9//3//f/9//3//f/9//3//f/9//3//f/9//3//f/laOmP/f/9//3//f/9//3//f/9//3//f/9//3//f/9//3//f/9//3//f/9//3//f/9//3//f/9//3//f/9//3//f/9//3//f/9//3//f/9//3//f/9//3//f/9//3//f/9//3//f/9//3//f/9//3//f/9//3//f/9//3//f/9//3//f/9//3//f/9//3//f/9//3//f/9//3//f/9//3//f/9//3//f/9//3//f/9//3//f/9//3//f/9//3//f/9//3//f/9//3//f/9//3//f/9//3//f/9//3+WTn1v/3//f/9//3//f/9//3//f/9//3//f/9//3//f/9//3//f/9//3//f/9//3//f/9//3//f/9//3//f/9//3//f/9//3//f/9//3//f/9//3//f/9//3//f/9//3//f/9//3//f/9//3//f/9//3//f/9//3//f/9//3//f/9//3//f/9//3//f/9//3//f/9//3//f/9//3//f/9//3//f/9//3//f/9//3//f/9//3//f/9//3//f/9//3//f/9//3//f/9//3//f/9//3//f/9//3//f/9/dU7fd/9//3//f/9//3//f/9//3//f/9//3//f/9//3//f/9//3//f/9//3//f/9//3//f/9//3//f/9//3//f/9//3//f/9//3//f/9//3//f/9//3//f/9//3//f/9//3//f/9//3//f/9//3//f/9//3//f/9//3//f/9//3//f/9//3//f/9//3//f/9//3//f/9//3//f/9//3//f/9//3//f/9//3//f/9//3//f/9//3//f/9//3//f/9//3//f/9//3//f/9//3//f/9//3//f/9/33vfd3VO/3//f/9//3//f/9//3//f/9//3//f/9//3//f/9//3//f/9//3//f/9//3//f/9//3//f/9//3//f/9//3//f/9//3//f/9//3//f/9//3//f/9//3//f/9//3//f/9//3//f/9//3//f/9//3//f/9//3//f/9//3//f/9//3//f/9//3//f/9//3//f/9//3//f/9//3//f/9//3//f/9//3//f/9//3//f/9//3//f/9//3//f/9//3//f/9//3//f/9//3//f/9//3//f/9//3//f/9/fGvYWv9//3//f/9//3//f/9//3//f/9//3//f/9//3//f/9//3//f/9//3//f/9//3//f/9//3//f/9//3//f/9//3//f/9//3//f/9//3//f/9//3//f/9//3//f/9//3//f/9//3//f/9//3//f/9//3//f/9//3//f/9//3//f/9//3//f/9//3//f/9//3//f/9//3//f/9//3//f/9//3//f/9//3//f/9//3//f/9//3//f/9//3//f/9//3//f/9//3//f/9//3//f/9//3//f/9//3//fxpjGmP/f/9//3//f/9//3//f/9//3//f/9//3//f/9//3//f/9//3//f/9//3//f/9//3//f/9//3//f/9//3//f/9//3//f/9//3//f/9//3//f/9//3//f/9//3//f/9//3//f/9//3//f/9//3//f/9//3//f/9//3//f/9//3//f/9//3//f/9//3//f/9//3//f/9//3//f/9//3//f/9//3//f/9//3//f/9//3//f/9//3//f/9//3//f/9//3//f/9//3//f/9//3//f/9//3//f/9//3/YWn1r/3//f/9//3//f/9//3//f/9//3//f/9//3//f/9//3//f/9//3//f/9//3//f/9//3//f/9//3//f/9//3//f/9//3//f/9//3//f/9//3//f/9//3//f/9//3//f/9//3//f/9//3//f/9//3//f/9//3//f/9//3//f/9//3//f/9//3//f/9//3//f/9//3//f/9//3//f/9//3//f/9//3//f/9//3//f/9//3//f/9//3//f/9//3//f/9//3//f/9//3//f/9//3//f/9/33//f/9/dk7fd/9//3//f/9//3//f/9//3//f/9//3//f/9//3//f/9//3//f/9//3//f/9//3//f/9//3//f/9//3//f/9//3//f/9//3//f/9//3//f/9//3//f/9//3//f/9//3//f/9//3//f/9//3//f/9//3//f/9//3//f/9//3//f/9//3//f/9//3//f/9//3//f/9//3//f/9//3//f/9//3//f/9//3//f/9//3//f/9//3//f/9//3/+f/9//3//f/9//3//f/9//3//f/9//3//f/9//3/fe5dS/3v/f/9//3//f/9//3//f/9//3//f/9//3//f/9//3//f/9//3//f/9//3//f/9//3//f/9//3//f/9//3//f/9//3//f/9//3//f/9//3//f/9//3//f/9//3//f/9//3//f/9//3//f/9//3//f/9//3//f/9//3//f/9//3//f/9//3//f/9//3//f/9//3//f/9//3//f/9//3//f/9//3//f/9//3//f/9//3//f/9//3//f/5//3/+f/9//3//f/9//3//f/9//3//f/9//3//f/9/PGf6Wv97/3//f/9//3//f/9//3//f/9//3//f/9//3//f/9//3//f/9//3//f/9//3//f/9//3//f/9//3//f/9//3//f/9//3//f/9//3//f/9//3//f/9//3//f/9//3//f/9//3//f/9//3//f/9//3//f/9//3//f/9//3//f/9//3//f/9//3//f/9//3//f/9//3//f/9//3//f/9//3//f/9//3//f/9//3//f/9//3//f/9//3//f/9//3//f/9//3//f/9//3//f/9//3//f/9//3//f/laPGf/f/9//3//f/9//3//f/9//3//f/9//3//f/9//3//f/9//3//f/9//3//f/9//3//f/9//3//f/9//3//f/9//3//f/9//3//f/9//3//f/9//3//f/9//3//f/9//3//f/9//3//f/9//3//f/9//3//f/9//3//f/9//3//f/9//3//f/9//3//f/9//3//f/9//3//f/9//3//f/9//3//f/9//3//f/9//3//f/9//3//f/9//3//f/9//3//f/9//3//f/9//3//f/9//3//f/9//392Tp5v/3//f/9//3//f/9//3//f/9//3//f/9//3//f/9//3//f/9//3//f/9//3//f/9//3//f/9//3//f/9//3//f/9//3//f/9//3//f/9//3//f/9//3//f/9//3//f/9//3//f/9//3//f/9//3//f/9//3//f/9//3//f/9//3//f/9//3//f/9//3//f/9//3//f/9//3//f/9//3//f/9//3//f/9//3//f/9//3//f/9//3//f/9//3//f/9//3//f/9//3//f/9//3//f/9//3//f/97lU7fd/9//3//f/9//3//f/9//3//f/9//3//f/9//3//f/9//3//f/9//3//f/9//3//f/9//3//f/9//3//f/9//3//f/9//3//f/9//3//f/9//3//f/9//3//f/9//3//f/9//3//f/9//3//f/9//3//f/9//3//f/9//3//f/9//3//f/9//3//f/9//3//f/9//3//f/9//3//f/9//3//f/9//3//f/9//3//f/9//3//f/9//3//f/9//3//f/9//3//f/9//3//f/9//3//f/9//3/fd5VO/3//f/9//3//f/9//3//f/9//3//f/9//3//f/9//3//f/9//3//f/9//3//f/9//3//f/9//3//f/9//3//f/9//3//f/9//3//f/9//3//f/9//3//f/9//3//f/9//3//f/9//3//f/9//3//f/9//3//f/9//3//f/9//3//f/9//3//f/9//3//f/9//3//f/9//3//f/9//3//f/9//3//f/9//3//f/9//3//f/9//3//f/9//3//f/9//3//f/9//3//f/9//3//f/9//3//f/9/vXPXVv9//3//f/9//3//f/9//3//f/9//3//f/9//3//f/9//3//f/9//3//f/9//3//f/9//3//f/9//3//f/9//3//f/9//3//f/9//3//f/9//3//f/9//3//f/9//3//f/9//3//f/9//3//f/9//3//f/9//3//f/9//3//f/9//3//f/9//3//f/9//3//f/9//3//f/9//3//f/9//3//f/9//3//f/9//3//f/9//3//f957/3//f917/3//f/97/3/fe/9//3//f/9//3//f/57/3//fxlfXGv/e993/3//f/9//3//f/9//3//f/9//3//f/9//3//f/9//3//f/9//3//f/9//3//f/9//3//f/9//3//f/9//3//f/9//3//f/9//3//f/9//3//f/9//3//f/9//3//f/9//3//f/9//3//f/9//3//f/9//3//f/9//3//f/9//3//f/9//3//f/9//3//f/9//3//f/9//3//f/9//3//f/9//3//f/9//3//f/9//3//f/9//3//f/9//3tTRnVO/3/fe/9//3//f/9//3//f/97/3/4Wr9z/3//f/9//3//f/9//3//f/9//3//f/9//3//f/9//3//f/9//3//f/9//3//f/9//3//f/9//3//f/9//3//f/9//3//f/9//3//f/9//3//f/9//3//f/9//3//f/9//3//f/9//3//f/9//3//f/9//3//f/9//3//f/9//3//f/9//3//f/9//3//f/9//3//f/9//3//f/9//3//f/9//3//f/9//3//f/9//3//f/9//3//f/9/3nv/f993tlJMJb9z/3//f/9//3/ee/9//3//f/972Fa/d/9//3//f/9//3//f/9//3//f/9//3//f/9//3//f/9//3//f/9//3//f/9//3//f/9//3//f/9//3//f/9//3//f/9//3//f/9//3//f/9//3//f/9//3//f/9//3//f/9//3//f/9//3//f/9//3//f/9//3//f/9//3//f/9//3//f/9//3//f/9//3//f/9//3//f/9//3//f/9//3//f/9//3//f/9//3//f/9//3//f/9//3//f/97/3v/f/97Ez4TPv9//3//f/9//3//f/9//3v/f7hS33f/f/9/33v/f/9//3//f/9//3//f/9//3//f/9//3//f/9//3//f/9//3//f/9//3//f/9//3//f/9//3//f/9//3//f/9//3//f/9//3//f/9//3//f/9//3//f/9//3//f/9//3//f/9//3//f/9//3//f/9//3//f/9//3//f/9//3//f/9//3//f/9//3//f/9//3//f/9//3//f/9//3//f/9//3//f/9//3//f/9//3//e/5//3//f/9//3v/fzxnsDE9Z/9//3//f/9//3//d11jHF/aVt97/3//f/9//3//f/9//3//f/9//3//f/9//3//f/9//3//f/9//3//f/9//3//f/9//3//f/9//3//f/9//3//f/9//3//f/9//3//f/9//3//f/9//3//f/9//3//f/9//3//f/9//3//f/9//3//f/9//3//f/9//3//f/9//3//f/9//3//f/9//3//f/9//3//f/9//3//f/9//3//f/9//3//f/9//3//f/9//3//f/9//3//f/9//3//f/9//3v/e9lWNEKfc/9//3//f/9//380PvM1HF//f/9//3//f/9//3//f/9//3//f/9//3//f/9//3//f/9//3//f/9//3//f/9//3//f/9//3//f/9//3//f/9//3//f/9//3//f/9//3//f/9//3//f/9//3//f/9//3//f/9//3//f/9//3//f/9//3//f/9//3//f/9//3//f/9//3//f/9//3//f/9//3//f/9//3//f/9//3//f/9//3//f/9//3//f/9//3//f/9//3//f/9//3//f/97/3//f/9//3v/ezVC2Va/d/9//3//f/970jFvJX9r/3//f/9//3//f/9//3//f/9//3//f/9//3//f/9//3//f/9//3//f/9//3//f/9//3//f/9//3//f/9//3//f/9//3//f/9//3//f/9//3//f/9//3//f/9//3//f/9//3//f/9//3//f/9//3//f/9//3//f/9//3//f/9//3//f/9//3//f/9//3//f/9//3//f/9//3//f/9//3//f/9//3//f/9//3//f/9//3//f/9//3//f/9//3//f/9//3v/f/9//389ZxM+XWf/f/9//3//fzU+9Dnfd/97/3//f/9//3//f/9//3//f/9//3//f/9//3//f/9//3//f/9//3//f/9//3//f/9//3//f/9//3//f/9//3//f/9//3//f/9//3//f/9//3//f/9//3//f/9//3//f/9//3//f/9//3//f/9//3//f/9//3//f/9//3//f/9//3//f/9//3//f/9//3//f/9//3//f/9//3//f/9//3//f/9//3//f/9//3//f/9//3//f/9//3//f/9//3//f/9//3//e993/3vbWhRC33f/d/9//3vTNfQ1/3v/f/9//3//e/9//3/+e/9//nv/f/9//3//f/9//3//f/9//3//f/9//3//f/9//3//f/9//3//f/9//3//f/9//3//f/9//3//f/9//3//f/9//3//f/9//3//f/9//3//f/9//3//f/9//3//f/9//3//f/9//3//f/9//3//f/9//3//f/9//3//f/9//3//f/9//3//f/9//3//f/9//3//f/9//3//f/9//3//f/9//3//f/9//3//f/9//3//e51vv3P/e/9/v3O5UpdO/3/fc/97eUYWPv9//n/9f/9//3//f/97/nv+f/9//n//f/9//3//f/9//3//f/9//3//f/9//3//f/9//3//f/9//3//f/9//3//f/9//3//f/9//3//f/9//3//f/9//3//f/9//3//f/9//3//f/9//3//f/9//3//f/9//3//f/9//3//f/9//3//f/9//3//f/9//3//f/9//3//f/9//3//f/9//3//f/9//3//f/9//3//f/9//3//f/9/33v/f/9//3//f/9/3nc7Y/I533f/e/97f2tWRn1r/3f/d3lG9zn/f/9//n+YUl9r/3v/f/53/3//f/9//3//f/9//3//f/9//3//f/9//3//f/9//3//f/9//3//f/9//3//f/9//3//f/9//3//f/9//3//f/9//3//f/9//3//f/9//3//f/9//3//f/9//3//f/9//3//f/9//3//f/9//3//f/9//3//f/9//3//f/9//3//f/9//3//f/9//3//f/9//3//f/9//3//f/9//3//f/9//3//f/9//3//f/5//3//f/9/nW+PLVZG/3/fd/97PGN1Rt9z/3vWMRk+/3v/f/9/kjX1Pf97/3//e/9//3//f/9//3//f/9//3//f/9//3//f/9//3//f/9//3//f/9//3//f/9//3//f/9//3//f/9//3//f/9//3//f/9//3//f/9//3//f/9//3//f/9//3//f/9//3//f/9//3//f/9//3//f/9//3//f/9//3//f/9//3//f/9//3//f/9//3//f/9//3//f/9//3//f/9//3//f/9//3//f/9//3//f/9//3//f/9//3//f/9/Gl/yOT1j/3/fd/93uFLZUv93+DU5Pt93/3v/f3lOUSl/b/9//3v/f/9//3//f/9//3//f/9//3//f/9//3//f/9//3//f/9//3//f/9//3//f/9//3//f/9//3//f/9//3//f/9//3//f/9//3//f/9//3//f/9//3//f/9//3//f/9//3//f/9//3//f/9//3//f/9//3//f/9//3//f/9//3//f/9//3//f/9//3//f/9//3//f/9//3//f/9//3//f/9//3//f/9//3//f/9//3//f/9//3//f/9/G2PzPb9z/3//e/93mEq9Tjs+Oj7/d/9//3v/f5Mx21bfd/9//3//f/9//3//f/9//3//f/9//3//f/9//3//f/9//3//f/9//3//f/9//3//f/9//3//f/9//3//f/9//3//f/9//3//f/9//3//f/9//3//f/9//3//f/9//3//f/9//3//f/9//3//f/9//3//f/9//3//f/9//3//f/9//3//f/9//3//f/9//3//f/9//3//f/9//3//f/9//3//f/9//3//f/9//3//f/9//3//f/9//3//e/9/NEaXUv97/3//e59r9zE6Ovg5/3v/f/9//3+8VtM1n2//e/9//3//f/9//3//f/9//3//f/9//3//f/9//3//f/9//3//f/9//3//f/9//3//f/9//3//f/9//3//f/9//3//f/9//3//f/9//3//f/9//3//f/9//3//f/9//3//f/9//3//f/9//3//f/9//3//f/9//3//f/9//3//f/9//3//f/9//3//f/9//3//f/9//3//f/9//3//f/9//3//f/9//3//f/9//3//f/9//3//f/9//3//f/9/VUobX/9//3f/e51K+DEYOv97/3//f59z/38wJT5j/3//e/9//3//f99//3//f/9//3//f/9//3//f/9//3//f/9//3//f/9//3//f/9//3//f/9//3//f/9//3//f/9//3//f/9//3//f/9//3//f/9//3//f/9//3//f/9//3//f/9//3//f/9//3//f/9//3//f/9//3//f/9//3//f/9//3//f/9//3//f/9//3//f/9//3//f/9//3//f/9//3//f/9//3//f/9//3//f/9//3//f/9//3/fe55vVUYbW/97/3e+Tvgx9jX/e/97/3/fd/9/WEayMf97/3f/f/9/vXf/f/9/3nv/f/9//3//f/5//3//f/9//3//f/9//3//f/9//3//f/9//3//f/9//3//f/9//3//f/9//3//f/9//3//f/9//3//f/9//3//f/9//3//f/9//3//f/9//3//f/9//3//f/9//3//f/9//3//f/9//3//f/9//3//f/9//3//f/9//3//f/9//3//f/9//3//f/9//3//f/9//3//f/9//3//f/9//3//f753/3//f55vNEIbW/973k6+SvUxPV//f5xr/3//e79zcSU7W/93/3//e957/3/ee/97/3//f/9//3//f/5//3//f/9//3//f/9//3//f/9//3//f/9//3//f/9//3//f/9//3//f/9//3//f/9//3//f/9//3//f/9//3//f/9//3//f/9//3//f/9//3//f/9//3//f/9//3//f/9//3//f/9//3//f/9//3//f/9//3//f/9//3//f/9//3//f/9//3//f/9//3//f/9//3//f/9//3//f/9//3//f/9//3/fdzxjVkI/Xx9XnUY2OrhKvW//f/97/3v/e9Y1sC3/e99z/3//f753/3//f997/3//f/9//3//f/9//3//f/9//3//f/9//3//f/9//3//f/9//3//f/9//3//f/9//3//f/9//3//f/9//3//f/9//3//f/9//3//f/9//3//f/9//3//f/9//3//f/9//3//f/9//3//f/9//3//f/9//3//f/9//3//f/9//3//f/9//3//f/9//3//f/9//3//f/9//3//f/9//3//f/9//3//f/9//3//f/97/3v/f/tW9jV/Y5xGHVc8X9VO/3f/f99z33d8RvMx/3f/e9Q10TU6Y997/3/fe/9//3//f/9//3//f/9//3//f/9//3//f/9//3//f/9//3//f/9//3//f/9//3//f/9//3//f/9//3//f/9//3//f/9//3//f/9//3//f/9//3//f/9//3//f/9//3//f/9//3//f/9//3//f/9//3//f/9//3//f/9//3//f/9//3//f/9//3//f/9//3//f/9//3//f/9//3//f/9//3//f/9//3//f/5//3//f/9//3u/cxc6Wz5bPh1X/3u2TrZO/3v/e/938hB5Pr9n/3dyJU4hjinROb93/3//f/9//3//f/9//3//f/9//3//f/9//3//f/9//3//f/9//3//f/9//3//f/9//3//f/9//3//f/9//3//f/9//3//f/9//3//f/9//3//f/9//3//f/9//3//f/9//3//f/9//3//f/9//3//f/9//3//f/9//3//f/9//3//f/9//3//f/9//3//f/9//3//f/9//3//f/9//3//f/9//3//f/9//3//f/9//3//f/97/3+bSnxClSUdV/97/3e1Sl1j/3c+PropOTq7Rvk1MhlfY/93FD76Wv9/33v/f/9//3//f/9//3//f/9//3//f/9//3//f/9//3//f/9//3//f/9//3//f/9//3//f/9//3//f/9//3//f/9//3//f/9//3//f/9//3//f/9//3//f/9//3//f/9//3//f/9//3//f/9//3//f/9//3//f/9//3//f/9//3//f/9//3//f/9//3//f/9//3//f/9//3//f/9//3//f/9//3//f/9//3/ee/9/v3P/f59v3VLfb3Qh3E6/b/97nmt3RlpCFhlZHdcpX1uXIRo2/3ffc59vVkqfc/97/3//e/9//3//f/9//3//f/9//3//f/9//3//f/9//3//f/9//3//f/9//3//f/9//3//f/9//3//f/9//3//f/9//3//f/9//3//f/9//3//f/9//3//f/9//3//f/9//3//f/9//3//f/9//3//f/9//3//f/9//3//f/9//3//f/9//3//f/9//3//f/9//3//f/9//3//f/9//3//f/9//3//f917/3//e/9/n28dWz9f/3eVJRc232//c/9zX1/wEHoh3S3fa1QddyFfY/93/3v/f/M9/3//f/9/33v/f/5//3//f/9//3//f/9//3//f/9//3//f/9//3//f/9//3//f/9//3//f/9//3//f/9//3//f/9//3//f/9//3//f/9//3//f/9//3//f/9//3//f/9//3//f/9//3//f/9//3//f/9//3//f/9//3//f/9//3//f/9//3//f/9//3//f/9//3//f/9//3//f/9//3//f/9//3//f/9//3//f/57/3//e9QxkSm/a99v1i1aOls6/2//SlMVuCUWEX9f3DFXIdgxv3P/e/9/3ncaX35r/3//f/5//X/+f/9//3//f/9//X//f/9//3//f/9//3//f/9//3//f/9//3//f/9//3//f/9//3//f/9//3//f/9//3//f/9//3//f/9//3//f/9//3//f/9//3//f/9//3//f/9//3//f/9//3//f/9//3//f/9//3//f/9//3//f/9//3//f/9//3//f/9//3//f/9//3//f/9//3//f/9//3//f/9//3//f/9//3uUKdIt32//d/Yt/04/V7chlh1dNncZ30rcKRcVX0L5Of97/3/8d/9/WmM8Y/9//3/+f/1//X//f/9//3//f/5//n//f/9//3//f/9//3//f/9//3//f/9//3//f/9//3//f/9//3//f/9//3//f/9//3//f/9//3//f/9//3//f/9//3//f/9//3//f/9//3//f/9//3//f/9//3//f/9//3//f/9//3//f/9//3//f/9//3//f/9//3//f/9//3//f/9//3//f/9//n//f/9//3//f/9//3//f993UiX0Mf93/3OTIf9SvkZ0GfkpOzIfT39fmCG7KT06nUr/d/93/n/+e/97fmvfe9933Hf9f/5//3//f/9//3/9f/5//3//f/9//3//f/9//3//f/9//3//f/9//3//f/9//3//f/9//3//f/9//3//f/9//3//f/9//3//f/9//3//f/9//3//f/9//3//f/9//3//f/9//3//f/9//3//f/9//3//f/9//3//f/9//3//f/9//3//f/9//3//f/9//3//f/9//3//f/9//3//f/9//3/+f/9//3v/ezEhV0L/d/97USEYOlIZ/074LbUhn2OXIdkpH1eYJf9W/3v/f/9//3vfd79z/3//f/9//n/+f/9//3//f/9//n/+f/9//3//f/9//3//f/9//3//f/9//3//f/9//3//f/9//3//f/9//3//f/9//3//f/9//3//f/9//3//f/9//3//f/9//3//f/9//3//f/9//3//f/9//3//f/9//3//f/9//3//f/9//3//f/9//3//f/9//3//f/9//3//f/9//3//f/9//3/+f/9//3//f/9//n//f/97/3sxIXhG/3vfcy8dkyndTv9z1SlYNvYtcx1fW99vuCkZOt9z/3v/e/9733e/c/9//3v/f7tz/3//f/9//3//f/5//n//f/9//3//f/9//3//f/9//3//f/9//3//f/9//3//f/9//3//f/9//3//f/9//3//f/9//3//f/9//3//f/9//3//f/9//3//f/9//3//f/9//3//f/9//3//f/9//3//f/9//3//f/9//3//f/9//3//f/9//3//f/9//3//f/9//3//f/9//3//f/9//3//f/5//3//e/9/UiG6Tv97HF8NGVlG/3f+Ujc6uUbsDHo+/3P/d5Yp3lLcUlxj/3v/e/9//3//f993/3//f/97/3//f/9//3//f/5//3//f/9//3//f/9//3//f/9//3//f/9//3//f/9//3//f/9//3//f/9//3//f/9//3//f/9//3//f/9//3//f/9//3//f/9//3//f/9//3//f/9//3//f/9//3//f/9//3//f/9//3//f/9//3//f/9//3//f/9//3//f/9//3//f/9//3//f/5//3//f/9//3//f/97/3/fd1Ihukr/e/9/Pmf/e9931DGfZ11bHFNWOh5Tf2O2Lf93Hlu4Tp5r/3d+a48tsTHRNZ5v/3v/e/9//3//f/9//3//f/9//3//f/9//3//f/9//3//f/9//3//f/9//3//f/9//3//f/9//3//f/9//3//f/9//3//f/9//3//f/9//3//f/9//3//f/9//3//f/9//3//f/9//3//f/9//3//f/9//3//f/9//3//f/9//3//f/9//3//f/9//3//f/9//3//f/9//3//f/9//3//f/9//3//f/97v3MxHdpO/3v/e/9//39/a/Q133P/e/9z/3dXPnpCGDbfb/97XmO3Tp9vXWOxMfpaEz7QMZ9v/3v/f/9//3//f/9//3//f/9//3//f/9//3//f/9//3//f/9//3//f/9//3//f/9//3//f/9//3//f/9//3//f/9//3//f/9//3//f/9//3//f/9//3//f/9//3//f/9//3//f/9//3//f/9//3//f/9//3//f/9//3//f/9//3//f/9//3//f/9//3//f/9//3//f/9//n//f/9//3//f/9//3//e/5acyXaTv97/3/ff/9/ulaYTv93/3P/e/9332+0KTg6/3P/e79vXWO5Ur9z/3v/e/97sC00Pv97/3f/f/9//3//f/9//3/+f/9//3//f/9//3//f/9//3//f/9//3//f/9//3//f/9//3//f/9//3//f/9//3//f/9//3//f/9//3//f/9//3//f/9//3//f/9//3//f/9//3//f/9//3//f/9//3//f/9//3//f/9//3//f/9//3//f/9//3//f/9//3//f/9//3//f/9//3//f/9//3//f/9//3vdVnMl+1L/e/9//3/fezVGHF//e/97/3v/e79rsy33NR9bX2O/a/93+1q5Uv9333f/f99zkCl/Z/9/v2//f/97/3//f5xz/3//f/9//3//f/9//3//f/9//3//f/9//3//f/9//3//f/9//3//f/9//3//f/9//3//f/9//3//f/9//3//f/9//3//f/9//3//f/9//3//f/9//3//f/9//3//f/9//3//f/9//3//f/9//3//f/9//3//f/9//3//f/9//3//f/9//3/+f/9//3//f/9//3//f/97m0qUKdtS/3u+d/9//38UQvxe/3//e/93/3c8W1Ahv2v+VrMpn2v/e/97PWM0Qp9r/3vfc9MxX2P/e79v/3f/f/97/3//f917/3//f/9//3//f/9//3//f/9//3//f/9//3//f997/3//f/9//3//f/9//3//f/9//3//f/9//3//f/9//3//f/9//3//f/9//3//f/9//3//f/9//3//f/9//3//f/9//3//f/9//3//f/9//3//f/9//3//f/9//3//f/9//3//f/9//3//f/9//3//f/9//3+eb7xSlCk9W/97/3//f/9/eE78Wr9z/3f/e/97byXbTv93Nzr1NfpS/3f/f/97XWfZUl9j/3s3PppKv2uPKTRCv3P/f99//3//f/9//3//f/9//3//f/9//3//f/9//3/ff/9//3//f/9//3//f/9//3//f/9//3//f/9//3//f/9//3//f/9//3//f/9//3//f/9//3//f/9//3//f/9//3//f/9//3//f/9//3//f/9//3//f/9//3//f/9//3//f/9//3//f/9//3//f/5//3//f/9//3//f/9/Gl8fX5QtPl//d/97/3/fe5lSNkL/f/97/3c0PrEt/3ffc5MpX2PaUtlOn2//f/97XGPaUn9n9zXdUv93fmfyNXdK33v/f99//3//f/9//3//f/9//3//f/9//3//f/9//3//f/9//3//f/9//3//f/9//3//f/9//3//f/9//3//f/9//3//f/9//3//f/9//3//f/9//3//f/9//3//f/9//3//f/9//3//f/9//3//f/9//3//f/9//3//f/9//3//f/9//3//f/9//3//f/9//3//f/9//n//f7dSn2+1LV5f/3f+d/9//38cX7MxHmNeY1ZCkCmfa/93P183Ot9v33O4Sj1jn2v/c/97XmO7TrQpn2ffc99z33dvKfU9/3/fe/9//3//f/9//3//f/9//3//f/9//3//f/9//3++d/9//3//f/9//3//f/9//3//f/9//3//f/9//3//f/9//3//f/9//3//f/9//3//f/9//3//f/9//3//f/9//3//f/9//3//f/9//3//f/9//3//f/9//3//f/9//3//f/9//3//f/9//n//f/9//3//f/9/3Xe3Ut931jX8Vv97/3/+e/97/396TrQxTyXzNX9n/3v/d7xOkyn/c99v/3vaVrhO/3v/e79vf2dSIR9X/3f/e/97n283RnhO33v/f/9//3//f/9//3//f/9//3//f/9//3//fzpn11r/f/9//3//f/9//3//f/9//3//f/9//3//f/9//3//f/9//3//f/9//3//f/9//3//f/9//3//f/9//3//f/9//3//f/9//3//f/9//3//f/9//3//f/9//3//f/9//3//f/9//3//f/9//3//f/9//3//f71zuFL/e/c5+1L/e/9//3//f/9//3+/c79z/3f/f/97/3efa9QxX2P/e/9333f6VrdOfmf/ezc+WD78UvpW/3efb/97X2vyOd93/3//f/9//3//f/9//3//f/9//3//f/9//3+WUvE5/3//f/9//3//f/9//3//f/9//3//f/9//3//f/9//3//f/9//3//f/9//3//f/9//3//f/9//3//f/9//3//f/9//3//f/9//3//f/9//3//f/9//3//f/9//3//f/9//3//f/9//3/+f/9//3//f/9//3/3Wn1r33f2OftW/3//f/9//3//f/9//3//f/9//3v/f/97/3dvJbpOv3P/e99z/3s8X7pOvE7UMZ5n/3f3VtlWv3f/f/97nGsROv9//n/+f/9//3//f/9//3//f/97/3+/c9pW8znfd/97/3//f/9//3//f/9//3//f/9//3//f/9//3//f/9//3//f/9//3//f/9//3//f/9//3//f/9//3//f/9//3//f/9//3//f/9//3//f/9//3//f/9//3//f/9//3//f/9//3//f/9//3//f/9//3//f/9/tVLfd/971TU9Y/9//3//f/9//3//f/9//3//f/9//3v/f/97VkKyMdtS/3v/f/97v3P2NVIhu07/e/5z/3+3UrpWv3P/f/93G1fYUv9//3//f/9//3//f/9//3v/f/9/f2vTOZ9vv3P/f/9//3//f/9//3//f/9//3//f/9//3//f/9//3//f/9//3//f/9//3//f/9//3//f/9//3//f/9//3//f/9//3//f/9//3//f/9//3//f/9//3//f/9//3//f/9//3//f/9//3//f/5//3//f/9//3/+d3NK/3/fe7U1Xmf/f/9//3//f/9//3//f/9//3//f/97/3v/f/97mEpwKU4lsDGQKVIl/1YfX7xOPF//e79z/39fZ7tSXWP/e99v0i2fc/9/33v/f/9//3//f/97/3+/czZGmU7/f/9//3//f/9//3//f/9//3//f/9//3//f/9//3//f/9//3//f/9//3//f/9//3//f/9//3//f/9//3//f/9//3//f/9//3//f/9//3//f/9//3//f/9//3//f/9//3//f/9//3//f/9//3//f/9//3//f/9/W2fWVv9//3+0MZ9r/3v/f/9//3//f/9//3//f/9//3//f/9/nm//f/9//3ufbzxjXmP/e79z/3v/d5dGGlv/f/9//3+fb9pS+1b/d5pKeE7/f997/3//f/9//3//f/9/mVL1Pf9/33v/f/9//3//f/9//3//f/9//3//f/9//3//f/9//3//f/9//3//f/9//3//f/9//3//f/9//3//f/9//3//f/9//3//f/9//3//f/9//3//f/9//3//f/9//3//f/9//3//f/9//3//f/9//n//f/9//3//e/dWemf/f/97tDF/a/9//3//f/9//3//f/9//3//f/9//3//f/9//3vfd/97/3v/e/93n2//e/93/3ffc/hSXWPfd993v3P/d/xW+05fX3Et/3//e/9//n/+e/97/39/a/Q5/l7/f/97/3v/f/5//3//f/9//3//f/9//3//f/9//3//f/9//3//f/9//3//f/9//3//f/9//3//f/9//3//f/9//3//f/9//3//f/9//3//f/9//3//f/9//3//f/9//3//f/9//3//f/9//3//f/9//3//f/9/33e1Uv97/3v/f5Mxv2//f/9//3//f/9//3//f/9//3//f957/3v/f/9//3//f/97/3v/e79z+Dm0LTU++VZcY5hOHV//f/97/3vfb/1Osym0Nf9//3/+d/5//nv/e/9/eEp6Tv9//3v/f/9//3//f/9//3//f/9//3//f/9//3//f/9//3//f/9//3//f/9//3//f/9//3//f/9//3//f/9//3//f/9//3//f/9//3//f/9//3//f/9//3//f/9//3//f/9//3//f/9//3//f/9//3//f/9//3//f1tn+Fr/e/9733eTMb9z/3//f/9//3//f/9//3//f/9/3nv/f/9//3//f/9//3/fd/97/39UJbgxvE42OvM1TyGTLThCF0K7Tv9WfUaUIXMhekp/a/97/3v+e/9//3t/a/U9n3P/f/9//3//f957/3//f/9//3//f/9//3//f/9//3//f/9//3//f/9//3//f/9//3//f/9//3//f/9//3//f/9//3//f/9//3//f/9//3//f/9//3//f/9//3//f/9//3//f/9//3//f/9//3//f/9//3//f/9//38aXzpj/3v/f793ki3/e/9//3//f/9//3//f/9//3//f/9//3//f917/3//f/9//3//f79zdSk/Y/97/3f/e79vHl95SpIxFj7XNTo+P1efZ/5amU7fc/97/3//e/93mU55Sv97/3//f/9//n//f/9//3//f/9//3//f/9//3//f/9//3//f/9//3//f/9//3//f/9//3//f/9//3//f/9//3//f/9//3//f/9//3//f/9//3//f/9//3//f/9//3//f/9//3//f/9//3//f997/3//f/57/3//f/97dUr/e/9//39fZ9Q1/3v/e/9//3//f/9//3//f/9//3//f/9//3//f/9//3//f/9//X+9c3EpX2f/e/973nP/f/97/3+/cztjHVu/a/93/3f/e11j2FJbX/97/3ufb/U5n3P/e/9//n/9f/9//3//f/9//3//f/9//3//f/9//3//f/9//3//f/9//3//f/9//3//f/9//3//f/9//3//f/9//3//f/9//3//f/9//3//f/9//3//f/9//3//f/9//3//f/9//3//f/9//3/fe/9//3//f/9//39/b9ha/3v/f/9/X2f1Of9//3//f/9//3//f/9//3//f/9//3//f/9//3//f/9//3/+f/1//nuSLT9j/3v/e/9//3v/f/9//3/fd11j+1a/Z/93/3ffc79v2VJeY/97m07dVv97/3v/f/1//X//f/9/33//f/9//3//f/9//3//f/9//3//f/9//3//f/9//3//f/9//3//f/9//3//f/9//3//f/9//3//f/9//3//f/9//3//f/9//3//f/9//3//f/9//3//f/9//3//f/9//3//f/9//3//f/9/+15cZ/9//3v/f/1aN0L/e/9//3//f/9//3//f/9//3//f/9//3//f/9//3//f/9//3/+e/9/ky3eVv93/3v/e/97/3/fe/9//3/fdz1fG1d+Z/9733P/e59vu07dVhg+n3P/e/9//Xv8f/1//3//f/9//3//f/9//3//f/9//3//f/9//3//f/9//3//f/9//3//f/9//3//f/9//3//f/9//3//f/9//3//f/9//3//f/9//3//f/9//3//f/9//3//f/9//3//f/9//3//f/9//3//f/9//3/fe5hO33f/f/9//3vcVplO/3v/f/9//3//f/9//3//f/9//3//f/9//3//f/9//3//f/9//3//fxc+OUL/f/97/3v/f/9//3//f/9//3//e31n106ca/97/3vfc/971jX3Ob9z/3//f/9//n//f/9//3//f/9//3//f/9//3//f/9//3//f/9//3//f/9//3//f/9//3//f/9//3//f/9//3//f/9//3//f/9//3//f/9//3//f/9//3//f/9//3//f/9//3//f/9//3//f/9//3//f/9//3//f/97f2+ZUv97/3//e/9/eUr9Wv93/3//f/9//3//f/9//3//f/9//3//f/9//3//f/9//3//f/9//3/7VpEpv3P/e91z/n//f/9//3//f/57/3//e5xrtE6+b993/3ufaxg+3Vb8Vp9v/3f/f/9//3//f/9//3//f/9//3//f/9//3//f/9//3//f/9//3//f/9//3//f/9//3//f/9//3//f/9//3//f/9//3//f/9//3//f/9//3//f/9//3//f/9//3//f/9//3//f/9//3//f/9//3//f/9//3/fe/te/F7/f/9//3//e1dGX2v/e/9//3//f/9//3//f/9//3//f/9//3//f/9//3//f/9//3//e/9733dxKfxW/3v+e/1//n//f/9//3/+f/1//3//f91zdEp/a/97Fz7+Wv9/HF8bX1xj33P/e/9//3//f/9//3//f/9//3//f/9//3//f/9//3//f/9//3//f/9//3//f/9//3//f/9//3//f/9//3//f/9//3//f/9//3//f/9//3//f/9//3//f/9//3//f/9//3//f/9//3//f/9//3//f/9//3t3Tp9z/3//f/97/3v0Ob9z/3f/f/9//3//f/9//3//f/9//3//f/9//3//f/9//3//f/9//3v/f/97mkrWNd93/3/+f/5/33+/f/9//n/+f/9//3//f3xnHF95SjhC33Pfc/97XGM7Xxxff2vfd/9//n/+f/9//3//f/9//3//f/9//3//f/9//3//f/9//3//f/9//3//f/9//3//f/9//3//f/9//3//f/9//3//f/9//3//f/9//3//f/9//3//f/9//3//f/9//3//f/9//3//f/9//3//f997NEb/f/9//3//f9930zXfd/97/3//f/9//3//f/9//3//f/9//3//f/9//3//f/9//3//f/9/33f/f79zcik/Y/9//3//f/9//3//f/5//X//f/9//3v/e79ztDHcVv97/3//d/9/fmv7Wvxaf2/fd/9//n//f/9//3//f/9//3//f/9//3//f/9//3//f/9//3//f/9//3//f/9//3//f/9//3//f/9//3//f/9//3//f/9//3//f/9//3//f/9//3//f/9//3//f/9//3//f/5//3//f/9/33scYxpj/3//f/9//3t7axM+/3v/f/9//3//f/9//3//f/9//3//f/9//3//f/9//3//f/9//3//f/9/33v/fxU+kS3/e/9//3v/e/9//3/+f/9//3//f/97/3v/Wvk5vVZfZ993/3v/e/9/n2/8WpxO/lr/e/97/3//f/9//3//f/9/3nv/f/9//3//f/9//3//f/9//3//f/9//3//f/9//3//f/9//3//f/9//3//f/9//3//f/9//3//f/9//3//f/9//3//f/9//3//f/9//3//f/5//3//f/9/mFKeb/9//3//e/9/GV92Sv97/3//f/9//3//f/9//3//f/9//3//f/9//3//f/9//3//f/9/3Xv/f/97/3//d/M5FD7fc/9//3v/f/9//3//f/9//3//f99zWkY/Y/972lZcZ/9//3v/f/9//3/+Wvc5+lb/e/9/v3v/f/9/vnf/f/9//3//f/9//3//f/9//3//f/9//3//f/9//3//f/9//3//f/9//3//f/9//3//f/9//3//f/9//3//f/9//3//f/9//3//f/9//3//f/9//n/+f/97/3+/dzVG/3v/f/9//3v/f5ZO2Vr/f/9//3//f/9//3//f/9//3//f/9//3//f/9//3//f/9//3//f/9//3//f997/38bX24pVEL/e/9//3//f/5//3//f/9//3d9Y3ZGv2//e51vG1/ZVv97/3+8c/53/3c8X/M1fmffe/9//3//f/9//3//f/9//3//f/9//3//f/9//3//f/9//3//f/9//3//f/9//3//f/9//3//f/9//3//f/9//3//f/9//3//f/9//3//f/9//3//f/9//3//f/9//3//f/9/PWeXTv9//3//f/97/380Qn5r/3//f/9//3//f/9//3//f/9//3//f/9//3//f/9//3//f/9//3//f953/3/fe/9//3+ec7dW/3//f/9//3//f/9//3//f79zMz4ZW/97/3//f993XmfaVv93/3/9e/9//3s9X9MxXWf/f/9//3v/f/9//3v/f/9//3//f/9//3//f/9//3//f/9//3//f/9//3//f/9//3//f/9//3//f/9//3//f/9//3//f/9//3//f/9//3//f/9//3//f/9//3/+f/9//3//f1ZKfm//e/9//3//e993Nka/d/9//3//f/9//3//f/9//3//f/9//3//f/9//3//f/9//3//f/9//3//f/9//3//f/9//3//f/9//3//f/9//3//f/9/33e6UpdO/3f+e91z/3vfd/97X2fYUnpn/3v9c95v/3fVNXdGGl+/c/9//3vfd/9//3//f/9//3//f/9//3//f/9//3//f/9//3//f/9//3//f/9//3//f/9//3//f/9//3//f/9//3//f/9//3//f/9//3//f/9//3//f/9//n//f/9/n281Rv9/33v/f/9//39/b3hO/3//e/9//3//f/9//3//f/9//3//f/9//3//f/9//3//f/9//3//f/9//3//f/9//3++e75//3//f/9//3//f/9//3//e15n0zWfb/9//3v/f79z/3//f/9/HF/YUp1r/3v/c/973VI1PvlWG1+eb/9//3v/f/9//3//f/9//3//f/9//3//f/9//3//f/9//3//f/9//3//f/9//3//f/9//3//f/9//3//f/9//3//f/9//3//f/9//3//f/9//3//f/5//3//f9tal1L/f793/3/+e/9/3F7cWv9//3//f/9//3//f/9//3//f/9//3//f/9//3//f/9//3//f/9//3//f/9//3//f/9//3//f95//3//f/9//3//f/9/n2u4Th1f/3+/c/9/X2u0MdQ1Fj5XRr9zX2PbTp9n/3ufa1k+d0bfc/la2Fbfd/97/3v/f/9//3//f/9//3//f/9//3//f/9//3//f/9//3//f/9//3//f/9//3//f/9//3//f/9//3//f/9//3//f/9//3//f/9//3//f/9//3//f/97/39XRlxn/3v/e/9//n//f7pWH2P/f/97/3/+f/9//3//f/9//3//f/9//3//f/9//3//f/9//3//f/9//3//f/9//3//f/9/3n//f/9//3//f/9//3//e11jFDrfd/9//3/fe9g92Dm8UrlSmEpxJXQp+DmSKRU29jFRIRxb/3v/dxpf2FY7Y/9//3//f/9//3//f/9//3//f/9//3//f/9//3//f/9//3//f/9//3//f/9//3//f/9//3//f/9//3//f/9//3//f/9//3//f/9//3//f/9//3v/e39vNULfd/97/3//f/5//38WRr97/3//e/9//n//f/9//3//f/9//3//f/9//3//f/9//3//f/9//3//f/9//3/ef/9/3X//f71//3//f/9//3//f993/3sTNl1j/3//f/9//388Srg133v/e/97/3t/az9fm0oVNlhCn2f/d/93/3v/fztft1J8a/9/33f/f/9//3//f/9//3//f/9//3//f/9//3//f/9//3//f/9//3//f/9//3//f/9//3//f/9//3//f/9//3//f/9//3//f/9//3//f/9//3/aWrhS/3//e/9//3//f3xreE7fe/9//3//f/9//3//f/9//3//f/9//3//f/9//3//f/9//3//f/9//3//f/9//3//f/5//3//f95//3//f/9//3//f5dKuE7/d/9//3//f997P2uVMV9n/3v/f/9733ffd/97v289X/pW/3v/e/9//3f/f79zt1L4Wv9/vnP/f/9//3//f/9//n//f/9//3//f/9//3//f/9//3//f/9//3//f/9//3//f/9//3//f/9//3//f/9//3//f/9//3//f/9//3//e/9/8zl8Z/9//3//e/9//3/YVtpa/3//f/9//3//f/9//3//f/9//3//f/9//3//f/9//3//f/9//3//f/9//3//f/9//3//f/9//3//f/9//3/fe/9/f2s0Pn5n/3v/f/9//3/fe/9/FkJVRv9//3f/e/97/3v/e/9/v28aW9hW/3v/e/97/3f/e/97t1L5Wt97/3v/e/9//3++d/9//3//f/9//3//f/9//3//f/9//3//f/9//3//f/9//3//f/9//3//f/9//3//f/9//3//f/9//3//f/9//39fZ9E1/3f/f/9//3v/f/9/VUp+b/9//3//f/9//3//f/9//3//f/9//3//f/9//3//f/9//3//f/9//3//f/9//3//f/9//3//f997/3//f993/3+/c1ZG+lr/f/93/n/+f/1//3//fxtj8Tn/e/9//3//f/97/3f/f/9/33d8a5ZKnm//e/97/3//e/9/2Vr5Wp5z/3//f/9//3//f/9//3//f/9//3//f/9//3//f/9//3//f/9//3//f/9//3//f/9//3//f/9//3//f/9//3//f/9//3//f/97WUZUQv9//Xf/f/9//3+fczZKv3f/f/9//3//f/9//3//f/9//3//f/9//3//f/9//3//f/9//3//f/9//3//f/9//3//f/9//3+2Ut9733ffd/9721YTOr9v/3//f/1//n+7d/9/3Xf/e9E1n3P/e/97/3//f/5//3//f/9//3u+b5VKfGf/e/97/3v/f993Gl/YWp5v/3v/f/9//3v/f/9//3//f/9//3//f/9//3//f/9//3//f/9//3//f/9//3//f/9//3//f/9//3//f/9//3//f/9//3//e9U1WmP+e/17/n//f/9/H2OaUv9//3//f/9//3//f/9//3//f/9//3//f/9//3//f/9//3//f/9//3//f/9//3//f/9//3//f/978TmYTv97/3seXxU+n2//e/9//3/+f/5//n//f/5//381Rhxf/3/fd/57/X//f/9//3//f/9//3//e7ZS+Vr/f/9//3v/f/9/XGe3Tn1r/3v/f/9//3//f/9//3//f/9//3//f/9//3//f/9//3//f/9//3//f/9//3//f/9//3//f/9//3//f/9//3//f/9/H2P3Od5z/X/8e/9//3v/e3tOP2f/f/5//n//f/9//3//f/9//3//f/9//3//f/9//3//f/9//3//f/9//3//f/9//3//f/9//3v/e5ZGsi3/d79vFz67Uv9//3//e/5//n//f/9//3//f/9/NkbcWv9//3//f/9//3//f/9//3//f/9//3v/e9hWt1Lfd/9//3v/f/97fWeWTlxn/3v/e/9//3//f/9//3//f/9//3//f/9//3//f/9//3//f/9//3//f/9//3//f/9//3//f/9//3//f/9//3//f5xOOUL/e/57/3//f/9733tZSr93/3/+f/9//n//f/9//3//f/9//3//f/9//3//f/9//3//f/9//3//f/9//3//f/9//3//f/9//3vfc5El/lacSjk+33f/e/9//3v/f/9//3//f/9//3//fzZG/Fr/f/9//3/+e/9//3//f/9//3//f/9//3//expft1JcZ/9//3//f/9/v3PYVhpf/3//f/9//3//f/9//3//f/9//3//f/9//3//f/9//3//f/9//3//f/9//3//f/9//3//f/9//3//f/9//3+yMT9j/3v/e/97v3P/f/laHGO/d/9//3//f/9//3//f/9//3//f/9//3//f/9//3//f/9//3//f/9//3//f/9/3n//f/9//3//f/9//3uaSpQpti1fY/97/3f/e/97/3//e/9733f/f/9//3+wMV1n/3//f/9//3//f/9//3//f/9//3//f/9//3//fztnllI7Z/9//3//e/9/v3P5Wvla/3//f/9//3//f/9//3//f/9//3//f/9//3//f/9//3//f/9//3//f/9//3//f/9//3//f/9//3//f75zkC09X/9//3u/c/97/3vxOb9z/3//f/9//3//f/9//3//f/9//3//f/9//3//f/9//3//f/9//3//f/9//3//f/9//3+bc/9//3//e/97f2cxHdcxP1//d/97/3f+d/973nP/e/9/33f/fztjsDGeb/9//3//f/9//3//f/9//3//f/9//3//f/9//3//f51vtlI7Y/97/3//f/9/v3MaX3xvnHP/f/9//3//f/9//3//f/9//3//f/9//3//f/9//3//f/9//3//f/9//3//f/9//3//f/9//38ZY/I1/3ufa/97/3v/e55vM0L/f/9//3//f/9//3//f/9//3//f/9//3//f/9//3//f/9//3//f/9//3//f/9//3//f95//3//f/9//3ffc1hCekZaQtUxmkr/d/9//3f/f/97/3v/d/9/33cSPlRG/3v/f/9//3//f/9//3//f/9//3//f/9//3//e/9//3//f55zt1bYVt93/3//f/9//3taZ5xzvXf/f/9//3//f/9//3//f/9//3//f/9//3//f/9//3//f/9//3//f/9//3//f/9//3//f/9/tlLzOf97/3vfc/97/3c0Qp5v/3//f/9//3//f/9//3//f/9//3//f/9//3//f/9//3//f/9//3//f/9//3//f/9//3//f/9//3//f/97mEqyLZ9r/3vbUpApFD4aX/97/3v/e/97/3v5VhI+rzGeb/9//3//f/9//3//f/9//3//f/9//3//f/9//3//f/9//3//f/9/OmN0Snxr/3//f/9/3nvee/9//3//f/9//3//f/9//3//f/9//3//f/9//3//f/9//3//f/9//3//f/9//3//f/9//3//f7ZWNUL/d/97/3f/eztjM0L/f/9//3//f/9//3//f/9//3//f/9//3//f/9//3//f/9//3//f/9//3//f/9//3//f/9//3++d/9//3v6WtIxXmP/d/9733f/e/paji1tLfE58TkSPo4tbSmWUr93/3//f/9//3//f/9//3//f/9//3//f/9//3//f/9//3//f/9//3++c/9/v3dUShpj/3/fd/9//3//f/9//3//f/9//3//f/9//3//f/9//3//f/9//3//f/9//3//f/9//3//f/9//3//f/9//38ZY9E1/3v/e/9/n28TPv97/3v/f/9//3//f/9//3//f/9//3//f/9//3//f/9//3//f/9//3//f/9//3//f/9//3//f/97/3//f11nbyU9Y/97/3f/e/9//3/fd/9//388Zxpf2Faeb/9//3//f997/3//f/9//3//f/9//3//f/9//3//f/9//3//f/9//3//f/9//3v/f/9//3s6Y1tr/3//f/9//3//f/9//3//f/9//3//f/9//3//f/9//3//f/9//3//f/9//3//f/9//3//f/9//3//f/9/vnMtIdtW/3vZVtE1+Vr/f/9//3//f/9//3//f/9//3//f/9//3//f/9//3//f/9//3//f/9//3//f/9//3//f/9//3//f/9/33eRLZlO/3v/e/97/3v/e/9/33f/f/9//3//f/97/3//f55z/3//f997/3//f/9//3//f/9//3//f/9//3//f/9//3//f/9//3//f/9//3//e/9//3//e/9//3//f/9//3//f/9//3//f/9//3//f/9//3//f/9//3//f/9//3//f/9//3//f/9//3//f/9//3//f/9/v3OQLS0lsDEbY/9//3v/f/9//3//f/9//3//f/9//3//f/9//3//f/9//3//f/9//3//f/9//3//f/9//3//f/9//3//f7ExNUL/e/97/3v/f/57/3/+f/9//3+/e/9//3//f/9/33v/f997/3//f/9//3//f/9//3//f/9//3//f/9//3//f/9//3//f/9//3//f/9//3//f/9//3//f/9//3//f/9//3//f/9//3//f/9//3//f/9//3//f/9//3//f/9//3//f/9//3//f/9//3//f/9//3//f/9//3//f/9//3v/f/9//3//f/9//3//f/9//3//f/9//3//f/9//3//f/9//3//f/9//3//f/9//3//f/9//3//f/93dEbyOT1n/3//e/97/3/+f/5//3//f/9//3//f/9//3//f/9//3//f/9//3//f/9//3//f/9//3//f/9//3//f/9//3//f/9//3//f/9//3//f/9//3//f/9//3//f/9//3//f/9//3//f/9//3//f/9//3//f/9//3//f/9//3//f/9//3//f/9//3//f/9//3//f/9//3//f/9//3//f/9//3//f/9//3//f/9//3//f/9//3//f/9//3//f/9//3//f/9//3//f/9//3//f/9//3//f/9//3//e1tj+Vrfd/9//3//f/9//n/+f/5//3//f/9//3//f/9//3//f/9//3//f/9//3//f/9//3//f/9//3//f/9//3//f/9//3//f/9//3//f/9//3//f/9//3//f/9//3//f/9//3//f/9//3//f/9//3//f/9//3//f/9//3//f/9//3//f/9//3//f/9//3//f/9//3//f/9//3//f/9//3//f/9//3//f/9//3//f/9//3//f/9//3//f/9//3//f/9//3//f/9//3//f/9//3//f/9//3//f/97/3//e/97/3//f/9//3//f/9//n//f/9//3//f/9//3//f/9//3//f/9//3//f/9//3//f/9//3//f/9//3//f/9//3//f/9//3//f/9//3//f/9//3//f/9//3//f/9//3//f/9//3//f/9//3//f/9//3//f/9//3//f/9//3//f/9//3//f/9//3//f/9//3//f/9//3//f/9//3//f/9//3//f/9//3//f/9//3//f/9//3//f/9//3//f/9//3//f/9//3//f/9//3//f/9//3//f/9//3//f/9//3//f/9//3v/f/9//3//f/9//3//f/9//3//f/9//3//f/9//3//f/9//3//f/9//3//f/9//3//f/9//3//f/9//3//f/9//3//f/9//3//f/9//3//f/9//3//f/9//3//f/9//3//f/9//3//f/9//3//f/9//3//f/9//3//f/9//3//f/9//3//f/9//3//f/9//3//f/9//3//f/9//3//f/9//3//f/9//3//f/9//3//f/9//3//f/9//3//f/9//3//f/9//3//f/9//3//f/9//3//f/9//3/+e/5//3//f/9//3//f/9//3//f/9//3//f/9//3//f/9//3//f/9//3//f/9//3//f/9//3//f/9//3//f/9//3//f/9//3//f/9//3//f/9//3//f/9//3//f/9//3//f/9//3//f/9//3//f/9//3//f/9//3//f/9//3//f/9//3//f/9//3//f/9//3//f/9//3//f/9//3//f/9//3//f/9//3//f/9//3//f/9//3//f/9//3//f/9//3//f/9//3//f/9//3//f/9//3//f/9//3//f/9//3/+f/9//3//f/9//3//f/9//3//f/9//3//f/9//3//f/9//3//f/9//3//f/9//3//f/9//3//f/9//3//f/9//3//f/9//3//f/9//3//f/9//3//f/9//3//f/9//3//f/9//3//f/9//3//f/9//3//f/9//3//f/9//3//f/9//3//f/9//3//f/9//3//f/9//3//f/9//3//f/9//3//f/9//3//f/9//3//f/9//3//f/9//3//f/9//3//f/9//3//f/9//3//f/9//3//f/9//n/+f/1//n/+f/9//3//f/9//3//f/9//X/+f/9//3//f/9//3//f/9//3/+f/9//3//f/9//3//f/9//3//f/9//3//f/9//3//f/9//3//f/9//3//f/9//3//f/9//3//f/9//3//f/9//3//f/9//3//f/9//3//f/9//3//f/9//3//f/9//3//f/9//3//f/9//3//f/9//3//f/9//3//f/9//3//f/9//3//f/9//3//f/9//3//f/9//3//f/9//3//f/9//3//f/9//3//f/9//3//f/9//H/9f/1//3//f/9//3//f/9//3//f/5//X//f/9//3//f/9//3//f/9//3//f/9//3//f/9//3//f/9//3//f/9//3//f/9//3//f/9//3//f/9//3//f/9//3//f/9//3//f/9//3//f/9//3//f/9//3//f0wAAABkAAAAAAAAAAAAAABOAAAAWwAAAAAAAAAAAAAATwAAAFwAAAApAKoAAAAAAAAAAAAAAIA/AAAAAAAAAAAAAIA/AAAAAAAAAAAAAAAAAAAAAAAAAAAAAAAAAAAAAAAAAAAiAAAADAAAAP////9GAAAAHAAAABAAAABFTUYrAkAAAAwAAAAAAAAADgAAABQAAAAAAAAAEAAAABQAAAA=</SignatureImage>
          <SignatureComments/>
          <WindowsVersion>10.0</WindowsVersion>
          <OfficeVersion>16.0.14026/22</OfficeVersion>
          <ApplicationVersion>16.0.14026</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2021-06-25T15:42:29Z</xd:SigningTime>
          <xd:SigningCertificate>
            <xd:Cert>
              <xd:CertDigest>
                <DigestMethod Algorithm="http://www.w3.org/2001/04/xmlenc#sha256"/>
                <DigestValue>GVyZBKzgG6TqsVeA2bApgaUZP9nJiWbpc0YaghYq0OU=</DigestValue>
              </xd:CertDigest>
              <xd:IssuerSerial>
                <X509IssuerName>E=e-sign@esign-la.com, CN=ESign Class 3 Firma Electronica Avanzada para Estado de Chile CA, OU=Terminos de uso en www.esign-la.com/acuerdoterceros, O=E-Sign S.A., C=CL</X509IssuerName>
                <X509SerialNumber>3917172361883696667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H8BAAC/AAAAAAAAAAAAAAAkGAAAFgwAACBFTUYAAAEAhIoAAMs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cAAAAYAAAABAAAAAAAAAD///8AAAAAACUAAAAMAAAABAAAAEwAAABkAAAAOgAAACcAAABxAQAAZQAAADoAAAAnAAAAOAEAAD8AAAAhAPAAAAAAAAAAAAAAAIA/AAAAAAAAAAAAAIA/AAAAAAAAAAAAAAAAAAAAAAAAAAAAAAAAAAAAAAAAAAAlAAAADAAAAAAAAIAoAAAADAAAAAQAAAAhAAAACAAAAGIAAAAMAAAAAQAAAEsAAAAQAAAAAAAAAAUAAAAhAAAACAAAAB4AAAAYAAAAAAAAAAAAAACAAQAAw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</Object>
  <Object Id="idInvalidSigLnImg">AQAAAGwAAAAAAAAAAAAAAH8BAAC/AAAAAAAAAAAAAAAkGAAAFgwAACBFTUYAAAEAaJAAANE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j2weLEKcRHBA79WiT68tb/ZH78No6555Ki1NOxvw6PY=</DigestValue>
    </Reference>
    <Reference Type="http://www.w3.org/2000/09/xmldsig#Object" URI="#idOfficeObject">
      <DigestMethod Algorithm="http://www.w3.org/2001/04/xmlenc#sha256"/>
      <DigestValue>h6rLBFhcI87OQHKmCcPP0j9SgPJpjFxpgpOSrwJWQd0=</DigestValue>
    </Reference>
    <Reference Type="http://uri.etsi.org/01903#SignedProperties" URI="#idSignedProperties">
      <Transforms>
        <Transform Algorithm="http://www.w3.org/TR/2001/REC-xml-c14n-20010315"/>
      </Transforms>
      <DigestMethod Algorithm="http://www.w3.org/2001/04/xmlenc#sha256"/>
      <DigestValue>nwSbfDcYBtfiMAIlzFoIUdNPopnxbjKNatuiuRSaAfY=</DigestValue>
    </Reference>
    <Reference Type="http://www.w3.org/2000/09/xmldsig#Object" URI="#idValidSigLnImg">
      <DigestMethod Algorithm="http://www.w3.org/2001/04/xmlenc#sha256"/>
      <DigestValue>/DhiXSp6AkdGxelg0FuQofXVx6SFEnUbYrexMgXe8i4=</DigestValue>
    </Reference>
    <Reference Type="http://www.w3.org/2000/09/xmldsig#Object" URI="#idInvalidSigLnImg">
      <DigestMethod Algorithm="http://www.w3.org/2001/04/xmlenc#sha256"/>
      <DigestValue>LQjGRWhWH2oiwgE+ipg5t1qI4AOfAcHj8MPZKkBv9vM=</DigestValue>
    </Reference>
  </SignedInfo>
  <SignatureValue>QCSYRD2ylhh+4XfRULGJBlWS7CvNoUDjVZk2dFsONwBtGIDrem92H7Teq1bJMi6GJB1fT4DXqa0P
dOLHXh9OL4ze6M8mB9ofbRSwfML3aQzvhJztXEvh/9+GetziEa3rbJemzEf5p0NysAzuPclfJLwf
uHutQewM8+6XpExV8klvuCmmYUnFYVBPTdHX9hU7adFsUbbEUDeeZwW9wCidlf/i46kJsZpyapxC
2wRQ96+goSg3TGNx/Wnc9ElG1+RYdmH7STksVwzFMLBPlQpzoO4FPrI5GLx4+fy9QAJZbjopJFKA
87PysmLJGbjkFalYcCPF/XxVomXmFv4BFckiYA==</SignatureValue>
  <KeyInfo>
    <X509Data>
      <X509Certificate>MIIIAzCCBuugAwIBAgIIeEIyfiU535M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wNzg1MjA5LTMwIwYDVR0SBBwwGqAYBggrBgEEAcEBAqAMFgo5OTU1MTc0MC1LMA0GCSqGSIb3DQEBCwUAA4IBAQBTANLvHoRkhVLunUrbF82rQHZPOmRU7C0Z5007JJPrnes6UFlIVJd3JvqgE0lnS8rberA6bysF3GNNdHra33wTM0jM+EZbaAp7/LvRhIBRTnvKZ9QXP6Ol6G4+sRU9CHpT6I4ELq4Y41TF9SB7V40TY2YJh0OsWHLMeQeqNDSz3IXOdPy7maLtGNqxAGpbWfwVkLfa9yiaDzi26HA0b3+jNe5kJvazWM7cqFc5XiGUdrMvFz4tEH9/W8SkFh1neN6sXJXRXTS4Kfr+p69r+7vQdEVLxx1hCNuS5UTda22fChmFRa68JJvqRUPY3oUf7SdZIks3sFYb1Sop3ZMmW8oz</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gykTlpSaKW/wuMvubaCvYiks9MDA3/liRqPpOQ+n/Ng=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OG4O6NkpVdeNxScxBdxc3AYSmihpzh72wupEvrmg4TE=</DigestValue>
      </Reference>
      <Reference URI="/word/endnotes.xml?ContentType=application/vnd.openxmlformats-officedocument.wordprocessingml.endnotes+xml">
        <DigestMethod Algorithm="http://www.w3.org/2001/04/xmlenc#sha256"/>
        <DigestValue>Sw1gggxt+xxhTU/IiiaH9fYfk3qEoa8NQsDKL2TPcsQ=</DigestValue>
      </Reference>
      <Reference URI="/word/fontTable.xml?ContentType=application/vnd.openxmlformats-officedocument.wordprocessingml.fontTable+xml">
        <DigestMethod Algorithm="http://www.w3.org/2001/04/xmlenc#sha256"/>
        <DigestValue>2jYvlW0GNrY/jxgUDUb2Hu5dpFmhOpoHcOcxH7XTHP4=</DigestValue>
      </Reference>
      <Reference URI="/word/footer1.xml?ContentType=application/vnd.openxmlformats-officedocument.wordprocessingml.footer+xml">
        <DigestMethod Algorithm="http://www.w3.org/2001/04/xmlenc#sha256"/>
        <DigestValue>7qg1mfeZ+pyzFtlJaGfsrfSP7jS20RQiXePATbCGHE4=</DigestValue>
      </Reference>
      <Reference URI="/word/footer2.xml?ContentType=application/vnd.openxmlformats-officedocument.wordprocessingml.footer+xml">
        <DigestMethod Algorithm="http://www.w3.org/2001/04/xmlenc#sha256"/>
        <DigestValue>0MrZE7nsxy0AgyuUK3XZP7COePIssPDSvJheHZwNqU4=</DigestValue>
      </Reference>
      <Reference URI="/word/footnotes.xml?ContentType=application/vnd.openxmlformats-officedocument.wordprocessingml.footnotes+xml">
        <DigestMethod Algorithm="http://www.w3.org/2001/04/xmlenc#sha256"/>
        <DigestValue>lUYq76RUuuqxC7Q9Xy5r8l3HDwMmi8noT9CamTjhdg0=</DigestValue>
      </Reference>
      <Reference URI="/word/media/image1.jpeg?ContentType=image/jpeg">
        <DigestMethod Algorithm="http://www.w3.org/2001/04/xmlenc#sha256"/>
        <DigestValue>GvpFreXMUUd1NEGvNjFzkMVU2jL7ounzvyvZeJHIEQY=</DigestValue>
      </Reference>
      <Reference URI="/word/media/image10.png?ContentType=image/png">
        <DigestMethod Algorithm="http://www.w3.org/2001/04/xmlenc#sha256"/>
        <DigestValue>1aPztpGWfPAtMTzE7y03ny5Sl54Ga19p/VgxN/3eUBs=</DigestValue>
      </Reference>
      <Reference URI="/word/media/image11.png?ContentType=image/png">
        <DigestMethod Algorithm="http://www.w3.org/2001/04/xmlenc#sha256"/>
        <DigestValue>ipIsQnbQZLvo6HT0zQD9QDbh0KenbOewLtVwz6ISEbk=</DigestValue>
      </Reference>
      <Reference URI="/word/media/image12.jpeg?ContentType=image/jpeg">
        <DigestMethod Algorithm="http://www.w3.org/2001/04/xmlenc#sha256"/>
        <DigestValue>MX0j9NuP7EPhpJs+kIhe4BkH8BjHrzNLHSIeyRXxpFM=</DigestValue>
      </Reference>
      <Reference URI="/word/media/image2.emf?ContentType=image/x-emf">
        <DigestMethod Algorithm="http://www.w3.org/2001/04/xmlenc#sha256"/>
        <DigestValue>BX8EyWX9/FMAbel/7xPJeT3RymGc7UkUBHLaiKCaJ0k=</DigestValue>
      </Reference>
      <Reference URI="/word/media/image3.emf?ContentType=image/x-emf">
        <DigestMethod Algorithm="http://www.w3.org/2001/04/xmlenc#sha256"/>
        <DigestValue>3gO1HLH5GqELZQKaMVkg54D5+51wzGo0HXoePX/oizk=</DigestValue>
      </Reference>
      <Reference URI="/word/media/image4.png?ContentType=image/png">
        <DigestMethod Algorithm="http://www.w3.org/2001/04/xmlenc#sha256"/>
        <DigestValue>iTgb6numx9hjA6tBfjd7h9YMJQbwBV6GZpS3KIdDFP0=</DigestValue>
      </Reference>
      <Reference URI="/word/media/image5.png?ContentType=image/png">
        <DigestMethod Algorithm="http://www.w3.org/2001/04/xmlenc#sha256"/>
        <DigestValue>83oMQgYQrvbHhevTTWv1yhloIIBBaUJ+I2en7QmM6H4=</DigestValue>
      </Reference>
      <Reference URI="/word/media/image6.png?ContentType=image/png">
        <DigestMethod Algorithm="http://www.w3.org/2001/04/xmlenc#sha256"/>
        <DigestValue>C3zrFdf7vkEY2l3LIthZqqF+16QoRsSxSqbQczIs8c4=</DigestValue>
      </Reference>
      <Reference URI="/word/media/image7.png?ContentType=image/png">
        <DigestMethod Algorithm="http://www.w3.org/2001/04/xmlenc#sha256"/>
        <DigestValue>g7j6rEulnePVYkYAk6oTGP0uJi3H5I4ANpp2zj694wo=</DigestValue>
      </Reference>
      <Reference URI="/word/media/image8.jpeg?ContentType=image/jpeg">
        <DigestMethod Algorithm="http://www.w3.org/2001/04/xmlenc#sha256"/>
        <DigestValue>KMQV8glHGNfPQ+3M/u5rntCVnZ16RbM0EhmVCifByZI=</DigestValue>
      </Reference>
      <Reference URI="/word/media/image9.jpeg?ContentType=image/jpeg">
        <DigestMethod Algorithm="http://www.w3.org/2001/04/xmlenc#sha256"/>
        <DigestValue>ljDmE1wYkKEYp+eCo3d8PvhkzobX4pU2LdaNFAz5EBA=</DigestValue>
      </Reference>
      <Reference URI="/word/numbering.xml?ContentType=application/vnd.openxmlformats-officedocument.wordprocessingml.numbering+xml">
        <DigestMethod Algorithm="http://www.w3.org/2001/04/xmlenc#sha256"/>
        <DigestValue>AdZzRQHtvgGUR1O+pBHymshJQFNt9QzBjd3IY6ih9rM=</DigestValue>
      </Reference>
      <Reference URI="/word/settings.xml?ContentType=application/vnd.openxmlformats-officedocument.wordprocessingml.settings+xml">
        <DigestMethod Algorithm="http://www.w3.org/2001/04/xmlenc#sha256"/>
        <DigestValue>4fgHKB/UaqQ6cp9coCUPphPoOtCGwG6GgMgjTJzfBuQ=</DigestValue>
      </Reference>
      <Reference URI="/word/styles.xml?ContentType=application/vnd.openxmlformats-officedocument.wordprocessingml.styles+xml">
        <DigestMethod Algorithm="http://www.w3.org/2001/04/xmlenc#sha256"/>
        <DigestValue>GOxyRWZNAnLOnV59sNQID8KLFmUn3Hrkle5NCIu+voE=</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qTW+Ld40kWDuOQzFtqBqoFfP1E/qwjD27/RAiJ9TkC8=</DigestValue>
      </Reference>
    </Manifest>
    <SignatureProperties>
      <SignatureProperty Id="idSignatureTime" Target="#idPackageSignature">
        <mdssi:SignatureTime xmlns:mdssi="http://schemas.openxmlformats.org/package/2006/digital-signature">
          <mdssi:Format>YYYY-MM-DDThh:mm:ssTZD</mdssi:Format>
          <mdssi:Value>2021-06-25T17:09:55Z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JkAAABCAAAAAAAAAAAAAAA1FQAAOwkAACBFTUYAAAEASPgAAAwAAAABAAAAAAAAAAAAAAAAAAAAgAcAADgEAAClAgAAfQEAAAAAAAAAAAAAAAAAANVVCgBI0AUARgAAACwAAAAgAAAARU1GKwFAAQAcAAAAEAAAAAIQwNsBAAAAeAAAAHgAAABGAAAAbBYAAGAWAABFTUYrIkAEAAwAAAAAAAAAHkAJAAwAAAAAAAAAJEABAAwAAAAAAAAAMEACABAAAAAEAAAAAACAPyFABwAMAAAAAAAAAAhAAAW4FQAArBU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0wAAABkAAAAAAAAAAAAAACZAAAAQgAAAAAAAAAAAAAAmgAAAEM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2021-06-25T17:09:55Z</xd:SigningTime>
          <xd:SigningCertificate>
            <xd:Cert>
              <xd:CertDigest>
                <DigestMethod Algorithm="http://www.w3.org/2001/04/xmlenc#sha256"/>
                <DigestValue>ihJAC25InwLEYwOirEVqvGkRW11SHkLJcjm/a0QREsQ=</DigestValue>
              </xd:CertDigest>
              <xd:IssuerSerial>
                <X509IssuerName>E=e-sign@esign-la.com, CN=ESign Class 3 Firma Electronica Avanzada para Estado de Chile CA, OU=Terminos de uso en www.esign-la.com/acuerdoterceros, O=E-Sign S.A., C=CL</X509IssuerName>
                <X509SerialNumber>8665544150386073491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hPs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uAAAAAwAAABhAAAAdQAAAHEAAAABAAAAqwoNQnIcDUIMAAAAYQAAABIAAABMAAAAAAAAAAAAAAAAAAAA//////////9wAAAASQB2AG8AbgBuAGUAIABNAGEAbgBzAGkAbABsAGEAIABHAC4AAwAAAAYAAAAIAAAABwAAAAcAAAAHAAAABAAAAAwAAAAHAAAABwAAAAYAAAADAAAAAwAAAAMAAAAHAAAABAAAAAk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</Object>
  <Object Id="idInvalidSigLnImg">AQAAAGwAAAAAAAAAAAAAAD8BAACfAAAAAAAAAAAAAAAULAAADRYAACBFTUYAAAEAuP8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LJ3Jb7Edx6msWsYS7Fr//8AAAAAqXZ+WgAAtJRcAAgAAAAAAAAAgIpjAAiUXABQ86p2AAAAAAAAQ2hhclVwcGVyVwCSYQBok2EAWKmcBviaYQBglFwAgAHAdg1cu3bfW7t2YJRcAGQBAAAEZW13BGVtd8Cq1AIACAAAAAIAAAAAAACAlFwAl2xtdwAAAAAAAAAAupVcAAkAAAColVwACQAAAAAAAAAAAAAAqJVcALiUXACa7Gx3AAAAAAACAAAAAFwACQAAAKiVXAAJAAAATBJudwAAAAAAAAAAqJVcAAkAAAAAAAAA5JRcAEAwbHcAAAAAAAIAAKiVXAAJAAAAZHYACAAAAAAlAAAADAAAAAEAAAAYAAAADAAAAP8AAAI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J3eBoD4//9URDAAYPn//xQEAID/////AwAAAAAAAAAAnN4GgPj//72VAAAAAAEAggDuQP///////////////wAAAAAAAAAAiKdcAAIAAAAAAAAAGAAAAAyoXACEp1wAjy5UagAAYQAAAAAAEAAAAJSnXABNLlRqEAAAADjNrhCgp1wADC5UahAAAACwp1wAxi1UajCTagAEZW13BGVtdxEzWWoACAAAAAIAAAAAAADwp1wAl2xtdwAAAAAAAAAAJqlcAAcAAAAYqVwABwAAAAAAAAAAAAAAGKlcACioXACa7Gx3AAAAAAACAAAAAFwABwAAABipXAAHAAAATBJudwAAAAAAAAAAGKlcAAcAAAAAAAAAVKhcAEAwbHcAAAAAAAIAABipX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B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C4AAAADAAAAGEAAAB1AAAAcQAAAAEAAACrCg1CchwNQgwAAABhAAAAEgAAAEwAAAAAAAAAAAAAAAAAAAD//////////3AAAABJAHYAbwBuAG4AZQAgAE0AYQBuAHMAaQBsAGwAYQAgAEcALgADAAAABgAAAAgAAAAHAAAABwAAAAcAAAAEAAAADAAAAAcAAAAHAAAABgAAAAMAAAADAAAAAwAAAAcAAAAEAAAACQAAAAM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DD5D6E-23BD-4E51-9A2C-7EB0988C9B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23</Pages>
  <Words>3792</Words>
  <Characters>20859</Characters>
  <Application>Microsoft Office Word</Application>
  <DocSecurity>0</DocSecurity>
  <Lines>173</Lines>
  <Paragraphs>49</Paragraphs>
  <ScaleCrop>false</ScaleCrop>
  <HeadingPairs>
    <vt:vector size="4" baseType="variant">
      <vt:variant>
        <vt:lpstr>Título</vt:lpstr>
      </vt:variant>
      <vt:variant>
        <vt:i4>1</vt:i4>
      </vt:variant>
      <vt:variant>
        <vt:lpstr>Títulos</vt:lpstr>
      </vt:variant>
      <vt:variant>
        <vt:i4>59</vt:i4>
      </vt:variant>
    </vt:vector>
  </HeadingPairs>
  <TitlesOfParts>
    <vt:vector size="60" baseType="lpstr">
      <vt:lpstr/>
      <vt:lpstr>&lt;Contenido</vt:lpstr>
      <vt:lpstr/>
      <vt:lpstr>RESUMEN</vt:lpstr>
      <vt:lpstr/>
      <vt:lpstr>IDENTIFICACIÓN DE LA UNIDAD FISCALIZABLE</vt:lpstr>
      <vt:lpstr/>
      <vt:lpstr>    Antecedentes Generales</vt:lpstr>
      <vt:lpstr/>
      <vt:lpstr>    Ubicación y Layout</vt:lpstr>
      <vt:lpstr>INSTRUMENTOS DE CARÁCTER AMBIENTAL FISCALIZADOS</vt:lpstr>
      <vt:lpstr/>
      <vt:lpstr/>
      <vt:lpstr>ANTECEDENTES DE LA ACTIVIDAD DE FISCALIZACIÓN</vt:lpstr>
      <vt:lpstr/>
      <vt:lpstr>    Motivo de la Actividad de Fiscalización</vt:lpstr>
      <vt:lpstr/>
      <vt:lpstr/>
      <vt:lpstr/>
      <vt:lpstr>    Materia Específica Objeto de la Fiscalización Ambiental</vt:lpstr>
      <vt:lpstr/>
      <vt:lpstr>    Aspectos relativos a la ejecución de la Inspección Ambiental</vt:lpstr>
      <vt:lpstr>        Ejecución de la inspección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Esquema de recorrido </vt:lpstr>
      <vt:lpstr>    </vt:lpstr>
      <vt:lpstr>        Detalle del Recorrido de la Inspección </vt:lpstr>
      <vt:lpstr>    </vt:lpstr>
      <vt:lpstr>    </vt:lpstr>
      <vt:lpstr>    Revisión Documental</vt:lpstr>
      <vt:lpstr>        Documentos Revisados</vt:lpstr>
      <vt:lpstr>    </vt:lpstr>
      <vt:lpstr>HECHOS CONSTATADOS.</vt:lpstr>
      <vt:lpstr/>
      <vt:lpstr>    Construcción de silos</vt:lpstr>
      <vt:lpstr/>
      <vt:lpstr>OTROS HECHOS</vt:lpstr>
      <vt:lpstr/>
      <vt:lpstr>CONCLUSIONES</vt:lpstr>
      <vt:lpstr/>
      <vt:lpstr/>
      <vt:lpstr/>
      <vt:lpstr>ANEXOS</vt:lpstr>
    </vt:vector>
  </TitlesOfParts>
  <Company>Hewlett-Packard Company</Company>
  <LinksUpToDate>false</LinksUpToDate>
  <CharactersWithSpaces>24602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Patricia Aros</cp:lastModifiedBy>
  <cp:revision>2</cp:revision>
  <dcterms:created xsi:type="dcterms:W3CDTF">2021-06-25T15:37:00Z</dcterms:created>
  <dcterms:modified xsi:type="dcterms:W3CDTF">2021-06-25T15:37:00Z</dcterms:modified>
</cp:coreProperties>
</file>