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1F4930" w14:textId="77777777" w:rsidR="00D870B9" w:rsidRPr="003A6AD0" w:rsidRDefault="00B32B3B" w:rsidP="00B32B3B">
      <w:pPr>
        <w:jc w:val="center"/>
        <w:rPr>
          <w:color w:val="FF0000"/>
          <w:sz w:val="28"/>
          <w:szCs w:val="28"/>
        </w:rPr>
      </w:pPr>
      <w:r w:rsidRPr="003A6AD0">
        <w:rPr>
          <w:noProof/>
          <w:color w:val="FF0000"/>
          <w:lang w:eastAsia="es-CL"/>
        </w:rPr>
        <w:drawing>
          <wp:inline distT="0" distB="0" distL="0" distR="0" wp14:anchorId="425E2123" wp14:editId="302A1CC0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479DFD" w14:textId="77777777" w:rsidR="008A752B" w:rsidRPr="003A6AD0" w:rsidRDefault="008A752B" w:rsidP="00B32B3B">
      <w:pPr>
        <w:jc w:val="center"/>
        <w:rPr>
          <w:color w:val="FF0000"/>
          <w:sz w:val="28"/>
          <w:szCs w:val="28"/>
        </w:rPr>
      </w:pPr>
    </w:p>
    <w:p w14:paraId="5284CDCC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B87D87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4BD7F19C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65CDA18" w14:textId="77777777" w:rsidR="008A752B" w:rsidRPr="00B87D87" w:rsidRDefault="008A752B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3279E31" w14:textId="77777777" w:rsidR="00B8609F" w:rsidRPr="00B87D87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B87D87"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41EC7E9D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8C22B72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C098929" w14:textId="39CABAAD" w:rsidR="00B8609F" w:rsidRPr="00B87D87" w:rsidRDefault="00C24774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87D87">
        <w:rPr>
          <w:rFonts w:cs="Arial"/>
          <w:b/>
          <w:sz w:val="24"/>
          <w:szCs w:val="24"/>
        </w:rPr>
        <w:t>“</w:t>
      </w:r>
      <w:r w:rsidR="009C2A53">
        <w:rPr>
          <w:rFonts w:cs="Arial"/>
          <w:b/>
          <w:sz w:val="24"/>
          <w:szCs w:val="24"/>
        </w:rPr>
        <w:t xml:space="preserve">Comunidad </w:t>
      </w:r>
      <w:r w:rsidR="00E05454">
        <w:rPr>
          <w:rFonts w:cs="Arial"/>
          <w:b/>
          <w:sz w:val="24"/>
          <w:szCs w:val="24"/>
        </w:rPr>
        <w:t>Edificio Los Libertadores</w:t>
      </w:r>
      <w:r w:rsidRPr="00B87D87">
        <w:rPr>
          <w:rFonts w:cs="Arial"/>
          <w:b/>
          <w:sz w:val="24"/>
          <w:szCs w:val="24"/>
        </w:rPr>
        <w:t>”</w:t>
      </w:r>
    </w:p>
    <w:p w14:paraId="54DFAE14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4261A59" w14:textId="77777777" w:rsidR="008A752B" w:rsidRPr="00B87D87" w:rsidRDefault="008A752B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CD7D14" w14:textId="167A5ED8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B87D87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B97D1B" w:rsidRPr="00B87D87">
        <w:rPr>
          <w:rFonts w:ascii="Calibri" w:eastAsia="Calibri" w:hAnsi="Calibri" w:cs="Times New Roman"/>
          <w:b/>
          <w:sz w:val="24"/>
          <w:szCs w:val="24"/>
        </w:rPr>
        <w:t>20</w:t>
      </w:r>
      <w:r w:rsidR="00E8389A" w:rsidRPr="00B87D87">
        <w:rPr>
          <w:rFonts w:ascii="Calibri" w:eastAsia="Calibri" w:hAnsi="Calibri" w:cs="Times New Roman"/>
          <w:b/>
          <w:sz w:val="24"/>
          <w:szCs w:val="24"/>
        </w:rPr>
        <w:t>2</w:t>
      </w:r>
      <w:r w:rsidR="00E05454">
        <w:rPr>
          <w:rFonts w:ascii="Calibri" w:eastAsia="Calibri" w:hAnsi="Calibri" w:cs="Times New Roman"/>
          <w:b/>
          <w:sz w:val="24"/>
          <w:szCs w:val="24"/>
        </w:rPr>
        <w:t>1</w:t>
      </w:r>
      <w:r w:rsidR="000C31A5" w:rsidRPr="00B87D87">
        <w:rPr>
          <w:rFonts w:ascii="Calibri" w:eastAsia="Calibri" w:hAnsi="Calibri" w:cs="Times New Roman"/>
          <w:b/>
          <w:sz w:val="24"/>
          <w:szCs w:val="24"/>
        </w:rPr>
        <w:t>-</w:t>
      </w:r>
      <w:r w:rsidR="00E05454">
        <w:rPr>
          <w:rFonts w:ascii="Calibri" w:eastAsia="Calibri" w:hAnsi="Calibri" w:cs="Times New Roman"/>
          <w:b/>
          <w:sz w:val="24"/>
          <w:szCs w:val="24"/>
        </w:rPr>
        <w:t>1964</w:t>
      </w:r>
      <w:r w:rsidR="00B97D1B" w:rsidRPr="00B87D87">
        <w:rPr>
          <w:rFonts w:ascii="Calibri" w:eastAsia="Calibri" w:hAnsi="Calibri" w:cs="Times New Roman"/>
          <w:b/>
          <w:sz w:val="24"/>
          <w:szCs w:val="24"/>
        </w:rPr>
        <w:t>-</w:t>
      </w:r>
      <w:r w:rsidR="000C31A5" w:rsidRPr="00B87D87">
        <w:rPr>
          <w:rFonts w:ascii="Calibri" w:eastAsia="Calibri" w:hAnsi="Calibri" w:cs="Times New Roman"/>
          <w:b/>
          <w:sz w:val="24"/>
          <w:szCs w:val="24"/>
        </w:rPr>
        <w:t>X</w:t>
      </w:r>
      <w:r w:rsidR="00B97D1B" w:rsidRPr="00B87D87">
        <w:rPr>
          <w:rFonts w:ascii="Calibri" w:eastAsia="Calibri" w:hAnsi="Calibri" w:cs="Times New Roman"/>
          <w:b/>
          <w:sz w:val="24"/>
          <w:szCs w:val="24"/>
        </w:rPr>
        <w:t>-PC</w:t>
      </w:r>
    </w:p>
    <w:p w14:paraId="3A4463AC" w14:textId="77777777" w:rsidR="00BA6543" w:rsidRPr="00B87D87" w:rsidRDefault="00BA6543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CB09D8A" w14:textId="77777777" w:rsidR="008A752B" w:rsidRPr="00B87D87" w:rsidRDefault="008A752B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4E98B217" w14:textId="4C141F20" w:rsidR="00BA6543" w:rsidRPr="00B87D87" w:rsidRDefault="00E8389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87D87">
        <w:rPr>
          <w:rFonts w:ascii="Calibri" w:eastAsia="Calibri" w:hAnsi="Calibri" w:cs="Times New Roman"/>
          <w:b/>
          <w:sz w:val="24"/>
          <w:szCs w:val="24"/>
        </w:rPr>
        <w:t xml:space="preserve">Agosto </w:t>
      </w:r>
      <w:r w:rsidR="00B97D1B" w:rsidRPr="00B87D87">
        <w:rPr>
          <w:rFonts w:ascii="Calibri" w:eastAsia="Calibri" w:hAnsi="Calibri" w:cs="Times New Roman"/>
          <w:b/>
          <w:sz w:val="24"/>
          <w:szCs w:val="24"/>
        </w:rPr>
        <w:t xml:space="preserve"> 20</w:t>
      </w:r>
      <w:r w:rsidRPr="00B87D87">
        <w:rPr>
          <w:rFonts w:ascii="Calibri" w:eastAsia="Calibri" w:hAnsi="Calibri" w:cs="Times New Roman"/>
          <w:b/>
          <w:sz w:val="24"/>
          <w:szCs w:val="24"/>
        </w:rPr>
        <w:t>2</w:t>
      </w:r>
      <w:r w:rsidR="00E05454">
        <w:rPr>
          <w:rFonts w:ascii="Calibri" w:eastAsia="Calibri" w:hAnsi="Calibri" w:cs="Times New Roman"/>
          <w:b/>
          <w:sz w:val="24"/>
          <w:szCs w:val="24"/>
        </w:rPr>
        <w:t>1</w:t>
      </w:r>
    </w:p>
    <w:p w14:paraId="52F4F90A" w14:textId="77777777" w:rsidR="008A752B" w:rsidRPr="00B87D87" w:rsidRDefault="008A752B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B87D87" w:rsidRPr="00B87D87" w14:paraId="747F6389" w14:textId="77777777" w:rsidTr="006B481F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1B02E8ED" w14:textId="77777777" w:rsidR="00B8609F" w:rsidRPr="00B87D87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59AE7BFA" w14:textId="77777777" w:rsidR="00B8609F" w:rsidRPr="00B87D87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B87D8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15D70249" w14:textId="77777777" w:rsidR="00B8609F" w:rsidRPr="00B87D87" w:rsidRDefault="00B8609F" w:rsidP="006B481F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B87D87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B87D87" w:rsidRPr="00B87D87" w14:paraId="0CFFE631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A87BD" w14:textId="77777777" w:rsidR="002B1B1B" w:rsidRPr="00B87D87" w:rsidRDefault="002B1B1B" w:rsidP="002B1B1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B87D8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38FF" w14:textId="77777777" w:rsidR="002B1B1B" w:rsidRPr="00B87D87" w:rsidRDefault="002B1B1B" w:rsidP="002B1B1B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B87D87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57895" w14:textId="77777777" w:rsidR="002B1B1B" w:rsidRPr="00B87D87" w:rsidRDefault="004928D9" w:rsidP="002B1B1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A9DAD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omez" o:suggestedsigner2="Jefe Oficina Región de Los Lagos" o:suggestedsigneremail="ivonne.mansilla@sma.gob.cl" issignatureline="t"/>
                </v:shape>
              </w:pict>
            </w:r>
          </w:p>
        </w:tc>
      </w:tr>
      <w:tr w:rsidR="002B1B1B" w:rsidRPr="00B87D87" w14:paraId="4641C70A" w14:textId="77777777" w:rsidTr="006B481F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953B" w14:textId="77777777" w:rsidR="002B1B1B" w:rsidRPr="00B87D87" w:rsidRDefault="002B1B1B" w:rsidP="002B1B1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B87D87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FD173" w14:textId="77777777" w:rsidR="002B1B1B" w:rsidRPr="00B87D87" w:rsidRDefault="00C82793" w:rsidP="002B1B1B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B87D87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2FA87" w14:textId="77777777" w:rsidR="002B1B1B" w:rsidRPr="00B87D87" w:rsidRDefault="004928D9" w:rsidP="002B1B1B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6E2304DE">
                <v:shape id="_x0000_i1026" type="#_x0000_t75" alt="Línea de firma de Microsoft Office..." style="width:113.25pt;height:56.2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14:paraId="647D94BC" w14:textId="77777777" w:rsidR="00B8609F" w:rsidRPr="00B87D87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</w:rPr>
      </w:pPr>
    </w:p>
    <w:p w14:paraId="40BFE2CA" w14:textId="77777777" w:rsidR="00B8609F" w:rsidRPr="003A6AD0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color w:val="FF0000"/>
          <w:sz w:val="28"/>
          <w:szCs w:val="32"/>
        </w:rPr>
        <w:sectPr w:rsidR="00B8609F" w:rsidRPr="003A6AD0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8" w:name="_Toc527619475" w:displacedByCustomXml="next"/>
    <w:bookmarkStart w:id="9" w:name="_Toc527975621" w:displacedByCustomXml="next"/>
    <w:bookmarkStart w:id="10" w:name="_Toc2163594" w:displacedByCustomXml="next"/>
    <w:bookmarkStart w:id="11" w:name="_Toc4679593" w:displacedByCustomXml="next"/>
    <w:bookmarkStart w:id="12" w:name="_Toc8916287" w:displacedByCustomXml="next"/>
    <w:sdt>
      <w:sdtPr>
        <w:rPr>
          <w:rFonts w:cstheme="minorHAnsi"/>
          <w:color w:val="FF0000"/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bookmarkEnd w:id="12" w:displacedByCustomXml="prev"/>
        <w:bookmarkEnd w:id="11" w:displacedByCustomXml="prev"/>
        <w:bookmarkEnd w:id="10" w:displacedByCustomXml="prev"/>
        <w:bookmarkEnd w:id="9" w:displacedByCustomXml="prev"/>
        <w:bookmarkEnd w:id="8" w:displacedByCustomXml="prev"/>
        <w:p w14:paraId="12BDABEA" w14:textId="28D15923" w:rsidR="00B87D87" w:rsidRPr="00341892" w:rsidRDefault="00B8609F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3A6AD0">
            <w:rPr>
              <w:rFonts w:eastAsia="Calibri" w:cstheme="minorHAnsi"/>
              <w:color w:val="FF0000"/>
            </w:rPr>
            <w:fldChar w:fldCharType="begin"/>
          </w:r>
          <w:r w:rsidRPr="003A6AD0">
            <w:rPr>
              <w:rFonts w:eastAsia="Calibri" w:cstheme="minorHAnsi"/>
              <w:color w:val="FF0000"/>
            </w:rPr>
            <w:instrText xml:space="preserve"> TOC \o "1-3" \h \z \u </w:instrText>
          </w:r>
          <w:r w:rsidRPr="003A6AD0">
            <w:rPr>
              <w:rFonts w:eastAsia="Calibri" w:cstheme="minorHAnsi"/>
              <w:color w:val="FF0000"/>
            </w:rPr>
            <w:fldChar w:fldCharType="separate"/>
          </w:r>
          <w:hyperlink w:anchor="_Toc50455757" w:history="1">
            <w:r w:rsidR="00B87D87" w:rsidRPr="00341892">
              <w:rPr>
                <w:rStyle w:val="Hipervnculo"/>
                <w:rFonts w:cstheme="minorHAnsi"/>
                <w:noProof/>
              </w:rPr>
              <w:t>1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cstheme="minorHAnsi"/>
                <w:noProof/>
              </w:rPr>
              <w:t>RESUMEN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_Toc50455757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2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1178FB50" w14:textId="385E1154" w:rsidR="00B87D87" w:rsidRPr="00341892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58" w:history="1">
            <w:r w:rsidR="00B87D87" w:rsidRPr="00341892">
              <w:rPr>
                <w:rStyle w:val="Hipervnculo"/>
                <w:rFonts w:cstheme="minorHAnsi"/>
                <w:noProof/>
              </w:rPr>
              <w:t>2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cstheme="minorHAnsi"/>
                <w:noProof/>
              </w:rPr>
              <w:t>IDENTIFICACIÓN DE LA UNIDAD FISCALIZABLE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_Toc50455758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3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694DF497" w14:textId="0868098A" w:rsidR="00B87D87" w:rsidRPr="00341892" w:rsidRDefault="004928D9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59" w:history="1">
            <w:r w:rsidR="00B87D87" w:rsidRPr="00341892">
              <w:rPr>
                <w:rStyle w:val="Hipervnculo"/>
                <w:rFonts w:cstheme="minorHAnsi"/>
                <w:noProof/>
              </w:rPr>
              <w:t>2.1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cstheme="minorHAnsi"/>
                <w:noProof/>
              </w:rPr>
              <w:t>Antecedentes Generales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_Toc50455759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3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6EAD3E76" w14:textId="01C6C268" w:rsidR="00B87D87" w:rsidRPr="00341892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0" w:history="1">
            <w:r w:rsidR="00B87D87" w:rsidRPr="00341892">
              <w:rPr>
                <w:rStyle w:val="Hipervnculo"/>
                <w:rFonts w:cstheme="minorHAnsi"/>
                <w:noProof/>
              </w:rPr>
              <w:t>3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cstheme="minorHAnsi"/>
                <w:noProof/>
              </w:rPr>
              <w:t>INSTRUMENTOS DE CARÁCTER AMBIENTAL FISCALIZADOS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_Toc50455760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5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07422D81" w14:textId="691A74E0" w:rsidR="00B87D87" w:rsidRPr="00341892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1" w:history="1">
            <w:r w:rsidR="00B87D87" w:rsidRPr="00341892">
              <w:rPr>
                <w:rStyle w:val="Hipervnculo"/>
                <w:rFonts w:cstheme="minorHAnsi"/>
                <w:noProof/>
              </w:rPr>
              <w:t>4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cstheme="minorHAnsi"/>
                <w:noProof/>
              </w:rPr>
              <w:t>ANTECEDENTES DE LA ACTIVIDAD DE FISCALIZACIÓN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_Toc50455761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6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10D8726D" w14:textId="56A2B134" w:rsidR="00B87D87" w:rsidRPr="00341892" w:rsidRDefault="004928D9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2" w:history="1">
            <w:r w:rsidR="00B87D87" w:rsidRPr="00341892">
              <w:rPr>
                <w:rStyle w:val="Hipervnculo"/>
                <w:rFonts w:ascii="Calibri" w:eastAsia="Calibri" w:hAnsi="Calibri" w:cs="Calibri"/>
                <w:noProof/>
              </w:rPr>
              <w:t>4.1 Revisión Documental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_Toc50455762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6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59358441" w14:textId="67BB0788" w:rsidR="00B87D87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4" w:history="1">
            <w:r w:rsidR="00B87D87" w:rsidRPr="00341892">
              <w:rPr>
                <w:rStyle w:val="Hipervnculo"/>
                <w:rFonts w:ascii="Calibri" w:eastAsia="Calibri" w:hAnsi="Calibri" w:cs="Calibri"/>
                <w:noProof/>
              </w:rPr>
              <w:t>5</w:t>
            </w:r>
            <w:r w:rsidR="00B87D87" w:rsidRPr="00341892">
              <w:rPr>
                <w:rFonts w:eastAsiaTheme="minorEastAsia"/>
                <w:noProof/>
                <w:lang w:eastAsia="es-CL"/>
              </w:rPr>
              <w:tab/>
            </w:r>
            <w:r w:rsidR="00B87D87" w:rsidRPr="00341892">
              <w:rPr>
                <w:rStyle w:val="Hipervnculo"/>
                <w:rFonts w:ascii="Calibri" w:eastAsia="Calibri" w:hAnsi="Calibri" w:cs="Calibri"/>
                <w:noProof/>
              </w:rPr>
              <w:t>EVALUACIÓN DEL PLAN DE ACCIONES Y METAS CONTENIDO EN EL PROGRAMA DE CUMPLIMIENTO.</w:t>
            </w:r>
            <w:r w:rsidR="00B87D87" w:rsidRPr="00341892">
              <w:rPr>
                <w:noProof/>
                <w:webHidden/>
              </w:rPr>
              <w:tab/>
            </w:r>
            <w:r w:rsidR="00B87D87" w:rsidRPr="00341892">
              <w:rPr>
                <w:noProof/>
                <w:webHidden/>
              </w:rPr>
              <w:fldChar w:fldCharType="begin"/>
            </w:r>
            <w:r w:rsidR="00B87D87" w:rsidRPr="00341892">
              <w:rPr>
                <w:noProof/>
                <w:webHidden/>
              </w:rPr>
              <w:instrText xml:space="preserve"> PAGEREF _Toc50455764 \h </w:instrText>
            </w:r>
            <w:r w:rsidR="00B87D87" w:rsidRPr="00341892">
              <w:rPr>
                <w:noProof/>
                <w:webHidden/>
              </w:rPr>
            </w:r>
            <w:r w:rsidR="00B87D87" w:rsidRPr="00341892">
              <w:rPr>
                <w:noProof/>
                <w:webHidden/>
              </w:rPr>
              <w:fldChar w:fldCharType="separate"/>
            </w:r>
            <w:r w:rsidR="00C67C0C" w:rsidRPr="00341892">
              <w:rPr>
                <w:noProof/>
                <w:webHidden/>
              </w:rPr>
              <w:t>7</w:t>
            </w:r>
            <w:r w:rsidR="00B87D87" w:rsidRPr="00341892">
              <w:rPr>
                <w:noProof/>
                <w:webHidden/>
              </w:rPr>
              <w:fldChar w:fldCharType="end"/>
            </w:r>
          </w:hyperlink>
        </w:p>
        <w:p w14:paraId="751F8887" w14:textId="51C041D1" w:rsidR="00B87D87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5" w:history="1">
            <w:r w:rsidR="00B87D87" w:rsidRPr="00867923">
              <w:rPr>
                <w:rStyle w:val="Hipervnculo"/>
                <w:rFonts w:cstheme="minorHAnsi"/>
                <w:noProof/>
              </w:rPr>
              <w:t>6</w:t>
            </w:r>
            <w:r w:rsidR="00B87D87">
              <w:rPr>
                <w:rFonts w:eastAsiaTheme="minorEastAsia"/>
                <w:noProof/>
                <w:lang w:eastAsia="es-CL"/>
              </w:rPr>
              <w:tab/>
            </w:r>
            <w:r w:rsidR="00B87D87" w:rsidRPr="00867923">
              <w:rPr>
                <w:rStyle w:val="Hipervnculo"/>
                <w:rFonts w:cstheme="minorHAnsi"/>
                <w:noProof/>
              </w:rPr>
              <w:t>CONCLUSIONES</w:t>
            </w:r>
            <w:r w:rsidR="00B87D87">
              <w:rPr>
                <w:noProof/>
                <w:webHidden/>
              </w:rPr>
              <w:tab/>
            </w:r>
            <w:r w:rsidR="00B87D87">
              <w:rPr>
                <w:noProof/>
                <w:webHidden/>
              </w:rPr>
              <w:fldChar w:fldCharType="begin"/>
            </w:r>
            <w:r w:rsidR="00B87D87">
              <w:rPr>
                <w:noProof/>
                <w:webHidden/>
              </w:rPr>
              <w:instrText xml:space="preserve"> PAGEREF _Toc50455765 \h </w:instrText>
            </w:r>
            <w:r w:rsidR="00B87D87">
              <w:rPr>
                <w:noProof/>
                <w:webHidden/>
              </w:rPr>
            </w:r>
            <w:r w:rsidR="00B87D87">
              <w:rPr>
                <w:noProof/>
                <w:webHidden/>
              </w:rPr>
              <w:fldChar w:fldCharType="separate"/>
            </w:r>
            <w:r w:rsidR="00C67C0C">
              <w:rPr>
                <w:noProof/>
                <w:webHidden/>
              </w:rPr>
              <w:t>12</w:t>
            </w:r>
            <w:r w:rsidR="00B87D87">
              <w:rPr>
                <w:noProof/>
                <w:webHidden/>
              </w:rPr>
              <w:fldChar w:fldCharType="end"/>
            </w:r>
          </w:hyperlink>
        </w:p>
        <w:p w14:paraId="55C597DB" w14:textId="01D36192" w:rsidR="00B87D87" w:rsidRDefault="004928D9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0455766" w:history="1">
            <w:r w:rsidR="00B87D87" w:rsidRPr="00867923">
              <w:rPr>
                <w:rStyle w:val="Hipervnculo"/>
                <w:rFonts w:cstheme="minorHAnsi"/>
                <w:noProof/>
              </w:rPr>
              <w:t>7</w:t>
            </w:r>
            <w:r w:rsidR="00B87D87">
              <w:rPr>
                <w:rFonts w:eastAsiaTheme="minorEastAsia"/>
                <w:noProof/>
                <w:lang w:eastAsia="es-CL"/>
              </w:rPr>
              <w:tab/>
            </w:r>
            <w:r w:rsidR="00B87D87" w:rsidRPr="00867923">
              <w:rPr>
                <w:rStyle w:val="Hipervnculo"/>
                <w:rFonts w:cstheme="minorHAnsi"/>
                <w:noProof/>
              </w:rPr>
              <w:t>ANEXOS</w:t>
            </w:r>
            <w:r w:rsidR="00B87D87">
              <w:rPr>
                <w:noProof/>
                <w:webHidden/>
              </w:rPr>
              <w:tab/>
            </w:r>
            <w:r w:rsidR="00B87D87">
              <w:rPr>
                <w:noProof/>
                <w:webHidden/>
              </w:rPr>
              <w:fldChar w:fldCharType="begin"/>
            </w:r>
            <w:r w:rsidR="00B87D87">
              <w:rPr>
                <w:noProof/>
                <w:webHidden/>
              </w:rPr>
              <w:instrText xml:space="preserve"> PAGEREF _Toc50455766 \h </w:instrText>
            </w:r>
            <w:r w:rsidR="00B87D87">
              <w:rPr>
                <w:noProof/>
                <w:webHidden/>
              </w:rPr>
            </w:r>
            <w:r w:rsidR="00B87D87">
              <w:rPr>
                <w:noProof/>
                <w:webHidden/>
              </w:rPr>
              <w:fldChar w:fldCharType="separate"/>
            </w:r>
            <w:r w:rsidR="00C67C0C">
              <w:rPr>
                <w:noProof/>
                <w:webHidden/>
              </w:rPr>
              <w:t>13</w:t>
            </w:r>
            <w:r w:rsidR="00B87D87">
              <w:rPr>
                <w:noProof/>
                <w:webHidden/>
              </w:rPr>
              <w:fldChar w:fldCharType="end"/>
            </w:r>
          </w:hyperlink>
        </w:p>
        <w:p w14:paraId="25B61AEA" w14:textId="185F8D4B" w:rsidR="00B8609F" w:rsidRPr="003A6AD0" w:rsidRDefault="00B8609F" w:rsidP="00B8609F">
          <w:pPr>
            <w:spacing w:line="240" w:lineRule="auto"/>
            <w:rPr>
              <w:rFonts w:cstheme="minorHAnsi"/>
              <w:color w:val="FF0000"/>
            </w:rPr>
          </w:pPr>
          <w:r w:rsidRPr="003A6AD0">
            <w:rPr>
              <w:rFonts w:cstheme="minorHAnsi"/>
              <w:bCs/>
              <w:color w:val="FF0000"/>
              <w:lang w:val="es-ES"/>
            </w:rPr>
            <w:fldChar w:fldCharType="end"/>
          </w:r>
        </w:p>
      </w:sdtContent>
    </w:sdt>
    <w:p w14:paraId="56335162" w14:textId="4D2D47D6" w:rsidR="009903F2" w:rsidRPr="003A6AD0" w:rsidRDefault="009903F2">
      <w:pPr>
        <w:rPr>
          <w:rFonts w:cstheme="minorHAnsi"/>
          <w:color w:val="FF0000"/>
        </w:rPr>
      </w:pPr>
      <w:r w:rsidRPr="003A6AD0">
        <w:rPr>
          <w:rFonts w:cstheme="minorHAnsi"/>
          <w:color w:val="FF0000"/>
        </w:rPr>
        <w:br w:type="page"/>
      </w:r>
    </w:p>
    <w:p w14:paraId="09C5F64B" w14:textId="77777777" w:rsidR="00B8609F" w:rsidRPr="00B87D87" w:rsidRDefault="00B8609F" w:rsidP="00B8609F">
      <w:pPr>
        <w:pStyle w:val="Ttulo1"/>
        <w:rPr>
          <w:rFonts w:asciiTheme="minorHAnsi" w:hAnsiTheme="minorHAnsi" w:cstheme="minorHAnsi"/>
          <w:b w:val="0"/>
          <w:sz w:val="22"/>
          <w:szCs w:val="22"/>
        </w:rPr>
      </w:pPr>
      <w:bookmarkStart w:id="13" w:name="_Toc449085405"/>
      <w:bookmarkStart w:id="14" w:name="_Toc50455757"/>
      <w:r w:rsidRPr="00B87D87">
        <w:rPr>
          <w:rFonts w:asciiTheme="minorHAnsi" w:hAnsiTheme="minorHAnsi" w:cstheme="minorHAnsi"/>
          <w:b w:val="0"/>
          <w:sz w:val="22"/>
          <w:szCs w:val="22"/>
        </w:rPr>
        <w:lastRenderedPageBreak/>
        <w:t>RESUMEN</w:t>
      </w:r>
      <w:bookmarkEnd w:id="13"/>
      <w:bookmarkEnd w:id="14"/>
    </w:p>
    <w:p w14:paraId="0A865EFC" w14:textId="77777777" w:rsidR="00B8609F" w:rsidRPr="00B87D87" w:rsidRDefault="00B8609F" w:rsidP="00B8609F">
      <w:pPr>
        <w:spacing w:after="0" w:line="240" w:lineRule="auto"/>
        <w:contextualSpacing/>
        <w:jc w:val="both"/>
        <w:outlineLvl w:val="0"/>
        <w:rPr>
          <w:rFonts w:eastAsia="Calibri" w:cstheme="minorHAnsi"/>
        </w:rPr>
      </w:pPr>
    </w:p>
    <w:p w14:paraId="5FF6A4D0" w14:textId="38B6D041" w:rsidR="007E55D5" w:rsidRPr="00B87D87" w:rsidRDefault="007E55D5" w:rsidP="007E55D5">
      <w:pPr>
        <w:spacing w:after="0" w:line="240" w:lineRule="auto"/>
        <w:jc w:val="both"/>
        <w:rPr>
          <w:rFonts w:eastAsia="Calibri" w:cstheme="minorHAnsi"/>
        </w:rPr>
      </w:pPr>
      <w:r w:rsidRPr="00B87D87">
        <w:rPr>
          <w:rFonts w:eastAsia="Calibri" w:cstheme="minorHAnsi"/>
        </w:rPr>
        <w:t>El presente documento da cuenta de los resultados de la actividad de fiscalización ambiental realizada por la Superintendencia del Medio Ambiente (SMA), a la unidad fiscalizable “</w:t>
      </w:r>
      <w:r w:rsidR="009C2A53">
        <w:rPr>
          <w:rFonts w:eastAsia="Calibri" w:cstheme="minorHAnsi"/>
        </w:rPr>
        <w:t xml:space="preserve">Comunidad </w:t>
      </w:r>
      <w:r w:rsidR="00E05454">
        <w:rPr>
          <w:rFonts w:eastAsia="Calibri" w:cstheme="minorHAnsi"/>
        </w:rPr>
        <w:t>Edificio Los Libertadores</w:t>
      </w:r>
      <w:r w:rsidRPr="00B87D87">
        <w:rPr>
          <w:rFonts w:eastAsia="Calibri" w:cstheme="minorHAnsi"/>
        </w:rPr>
        <w:t xml:space="preserve">”, localizada en </w:t>
      </w:r>
      <w:r w:rsidR="00253D35" w:rsidRPr="00B87D87">
        <w:rPr>
          <w:rFonts w:eastAsia="Calibri" w:cstheme="minorHAnsi"/>
        </w:rPr>
        <w:t xml:space="preserve">calle </w:t>
      </w:r>
      <w:r w:rsidR="00E8389A" w:rsidRPr="00B87D87">
        <w:rPr>
          <w:rFonts w:eastAsia="Calibri" w:cstheme="minorHAnsi"/>
        </w:rPr>
        <w:t>Manuel Rodrigue</w:t>
      </w:r>
      <w:r w:rsidR="0042515C" w:rsidRPr="00B87D87">
        <w:rPr>
          <w:rFonts w:eastAsia="Calibri" w:cstheme="minorHAnsi"/>
        </w:rPr>
        <w:t>z</w:t>
      </w:r>
      <w:r w:rsidR="00E8389A" w:rsidRPr="00B87D87">
        <w:rPr>
          <w:rFonts w:eastAsia="Calibri" w:cstheme="minorHAnsi"/>
        </w:rPr>
        <w:t xml:space="preserve"> </w:t>
      </w:r>
      <w:r w:rsidR="00FF65B4">
        <w:rPr>
          <w:rFonts w:eastAsia="Calibri" w:cstheme="minorHAnsi"/>
        </w:rPr>
        <w:t>808</w:t>
      </w:r>
      <w:r w:rsidR="00253D35" w:rsidRPr="00B87D87">
        <w:rPr>
          <w:rFonts w:eastAsia="Calibri" w:cstheme="minorHAnsi"/>
        </w:rPr>
        <w:t xml:space="preserve"> de la ciudad de Osorno, </w:t>
      </w:r>
      <w:r w:rsidR="00C9653F" w:rsidRPr="00B87D87">
        <w:rPr>
          <w:rFonts w:eastAsia="Calibri" w:cstheme="minorHAnsi"/>
        </w:rPr>
        <w:t>C</w:t>
      </w:r>
      <w:r w:rsidR="00253D35" w:rsidRPr="00B87D87">
        <w:rPr>
          <w:rFonts w:eastAsia="Calibri" w:cstheme="minorHAnsi"/>
        </w:rPr>
        <w:t>omuna de Osorno, Región de Los Lagos</w:t>
      </w:r>
      <w:r w:rsidRPr="00B87D87">
        <w:rPr>
          <w:rFonts w:eastAsia="Calibri" w:cstheme="minorHAnsi"/>
        </w:rPr>
        <w:t xml:space="preserve">, en el marco del Programa de Cumplimiento aprobado a través de </w:t>
      </w:r>
      <w:r w:rsidRPr="008D6F5A">
        <w:rPr>
          <w:rFonts w:eastAsia="Calibri" w:cstheme="minorHAnsi"/>
        </w:rPr>
        <w:t>la Res</w:t>
      </w:r>
      <w:r w:rsidR="0096503B" w:rsidRPr="008D6F5A">
        <w:rPr>
          <w:rFonts w:eastAsia="Calibri" w:cstheme="minorHAnsi"/>
        </w:rPr>
        <w:t>. Ex. N°</w:t>
      </w:r>
      <w:r w:rsidRPr="008D6F5A">
        <w:rPr>
          <w:rFonts w:eastAsia="Calibri" w:cstheme="minorHAnsi"/>
        </w:rPr>
        <w:t xml:space="preserve"> </w:t>
      </w:r>
      <w:r w:rsidR="00BE4090" w:rsidRPr="008D6F5A">
        <w:rPr>
          <w:rFonts w:eastAsia="Calibri" w:cstheme="minorHAnsi"/>
        </w:rPr>
        <w:t>2</w:t>
      </w:r>
      <w:r w:rsidRPr="008D6F5A">
        <w:rPr>
          <w:rFonts w:eastAsia="Calibri" w:cstheme="minorHAnsi"/>
        </w:rPr>
        <w:t>/</w:t>
      </w:r>
      <w:r w:rsidR="0096503B" w:rsidRPr="008D6F5A">
        <w:rPr>
          <w:rFonts w:eastAsia="Calibri" w:cstheme="minorHAnsi"/>
        </w:rPr>
        <w:t xml:space="preserve"> </w:t>
      </w:r>
      <w:r w:rsidR="00D26BBE" w:rsidRPr="008D6F5A">
        <w:rPr>
          <w:rFonts w:eastAsia="Calibri" w:cstheme="minorHAnsi"/>
        </w:rPr>
        <w:t xml:space="preserve">2021  </w:t>
      </w:r>
      <w:r w:rsidR="0096503B" w:rsidRPr="008D6F5A">
        <w:rPr>
          <w:rFonts w:eastAsia="Calibri" w:cstheme="minorHAnsi"/>
        </w:rPr>
        <w:t xml:space="preserve">ROL </w:t>
      </w:r>
      <w:r w:rsidR="00D26BBE" w:rsidRPr="008D6F5A">
        <w:rPr>
          <w:rFonts w:eastAsia="Calibri" w:cstheme="minorHAnsi"/>
        </w:rPr>
        <w:t>F-060-202</w:t>
      </w:r>
      <w:r w:rsidR="00D26BBE" w:rsidRPr="00D26BBE">
        <w:rPr>
          <w:rFonts w:eastAsia="Calibri" w:cstheme="minorHAnsi"/>
        </w:rPr>
        <w:t>0</w:t>
      </w:r>
      <w:r w:rsidR="00D26BBE">
        <w:rPr>
          <w:rFonts w:eastAsia="Calibri" w:cstheme="minorHAnsi"/>
        </w:rPr>
        <w:t xml:space="preserve"> d</w:t>
      </w:r>
      <w:r w:rsidRPr="00B87D87">
        <w:rPr>
          <w:rFonts w:eastAsia="Calibri" w:cstheme="minorHAnsi"/>
        </w:rPr>
        <w:t xml:space="preserve">e </w:t>
      </w:r>
      <w:r w:rsidR="0096503B" w:rsidRPr="00B87D87">
        <w:rPr>
          <w:rFonts w:eastAsia="Calibri" w:cstheme="minorHAnsi"/>
        </w:rPr>
        <w:t>esta</w:t>
      </w:r>
      <w:r w:rsidRPr="00B87D87">
        <w:rPr>
          <w:rFonts w:eastAsia="Calibri" w:cstheme="minorHAnsi"/>
        </w:rPr>
        <w:t xml:space="preserve"> Superintendencia.</w:t>
      </w:r>
    </w:p>
    <w:p w14:paraId="61F374E7" w14:textId="53D8B023" w:rsidR="003A6AD0" w:rsidRPr="00B87D87" w:rsidRDefault="003A6AD0" w:rsidP="007E55D5">
      <w:pPr>
        <w:spacing w:after="0" w:line="240" w:lineRule="auto"/>
        <w:jc w:val="both"/>
        <w:rPr>
          <w:rFonts w:eastAsia="Calibri" w:cstheme="minorHAnsi"/>
        </w:rPr>
      </w:pPr>
    </w:p>
    <w:p w14:paraId="49611977" w14:textId="4809DE3A" w:rsidR="003A6AD0" w:rsidRPr="00B87D87" w:rsidRDefault="003A6AD0" w:rsidP="003A6AD0">
      <w:pPr>
        <w:autoSpaceDE w:val="0"/>
        <w:autoSpaceDN w:val="0"/>
        <w:adjustRightInd w:val="0"/>
        <w:spacing w:line="240" w:lineRule="auto"/>
        <w:jc w:val="both"/>
        <w:rPr>
          <w:rFonts w:ascii="Calibri" w:eastAsia="Calibri" w:hAnsi="Calibri" w:cs="Calibri"/>
        </w:rPr>
      </w:pPr>
      <w:r w:rsidRPr="00B87D87">
        <w:rPr>
          <w:rFonts w:ascii="Calibri" w:eastAsia="Calibri" w:hAnsi="Calibri" w:cs="Calibri"/>
        </w:rPr>
        <w:t xml:space="preserve">El objetivo específico del programa consiste en corregir los hallazgos descritos en Informe </w:t>
      </w:r>
      <w:r w:rsidR="009C2A53" w:rsidRPr="009C2A53">
        <w:rPr>
          <w:rFonts w:ascii="Calibri" w:eastAsia="Calibri" w:hAnsi="Calibri" w:cs="Calibri"/>
        </w:rPr>
        <w:t>“Comunidad Edificio Los Libertadores”</w:t>
      </w:r>
      <w:r w:rsidRPr="00B87D87">
        <w:rPr>
          <w:rFonts w:ascii="Calibri" w:eastAsia="Calibri" w:hAnsi="Calibri" w:cs="Calibri"/>
        </w:rPr>
        <w:t xml:space="preserve">, </w:t>
      </w:r>
      <w:r w:rsidR="008D6F5A">
        <w:rPr>
          <w:rFonts w:ascii="Calibri" w:eastAsia="Calibri" w:hAnsi="Calibri" w:cs="Calibri"/>
        </w:rPr>
        <w:t>del e</w:t>
      </w:r>
      <w:r w:rsidRPr="00B87D87">
        <w:rPr>
          <w:rFonts w:ascii="Calibri" w:eastAsia="Calibri" w:hAnsi="Calibri" w:cs="Calibri"/>
        </w:rPr>
        <w:t>xpediente de fiscalización:</w:t>
      </w:r>
      <w:r w:rsidR="009C2A53" w:rsidRPr="009C2A53">
        <w:t xml:space="preserve"> </w:t>
      </w:r>
      <w:r w:rsidR="009C2A53" w:rsidRPr="009C2A53">
        <w:rPr>
          <w:rFonts w:ascii="Calibri" w:eastAsia="Calibri" w:hAnsi="Calibri" w:cs="Calibri"/>
        </w:rPr>
        <w:t>DFZ-2019-</w:t>
      </w:r>
      <w:r w:rsidR="00C67C0C">
        <w:rPr>
          <w:rFonts w:ascii="Calibri" w:eastAsia="Calibri" w:hAnsi="Calibri" w:cs="Calibri"/>
        </w:rPr>
        <w:t>1964</w:t>
      </w:r>
      <w:r w:rsidR="009C2A53" w:rsidRPr="009C2A53">
        <w:rPr>
          <w:rFonts w:ascii="Calibri" w:eastAsia="Calibri" w:hAnsi="Calibri" w:cs="Calibri"/>
        </w:rPr>
        <w:t>-X-</w:t>
      </w:r>
      <w:r w:rsidR="008D6F5A" w:rsidRPr="009C2A53">
        <w:rPr>
          <w:rFonts w:ascii="Calibri" w:eastAsia="Calibri" w:hAnsi="Calibri" w:cs="Calibri"/>
        </w:rPr>
        <w:t>PPDA</w:t>
      </w:r>
      <w:r w:rsidR="008D6F5A" w:rsidRPr="00B87D87">
        <w:rPr>
          <w:rFonts w:ascii="Calibri" w:eastAsia="Calibri" w:hAnsi="Calibri" w:cs="Calibri"/>
        </w:rPr>
        <w:t>.</w:t>
      </w:r>
    </w:p>
    <w:p w14:paraId="2D1AB695" w14:textId="77777777" w:rsidR="003A6AD0" w:rsidRPr="00B87D87" w:rsidRDefault="003A6AD0" w:rsidP="003A6AD0">
      <w:pPr>
        <w:autoSpaceDE w:val="0"/>
        <w:autoSpaceDN w:val="0"/>
        <w:adjustRightInd w:val="0"/>
        <w:spacing w:line="240" w:lineRule="auto"/>
        <w:jc w:val="both"/>
        <w:rPr>
          <w:rFonts w:ascii="Calibri" w:eastAsia="Calibri" w:hAnsi="Calibri" w:cs="Calibri"/>
        </w:rPr>
      </w:pPr>
      <w:bookmarkStart w:id="15" w:name="_Hlk13560691"/>
      <w:r w:rsidRPr="00B87D87">
        <w:rPr>
          <w:rFonts w:ascii="Calibri" w:eastAsia="Calibri" w:hAnsi="Calibri" w:cs="Calibri"/>
        </w:rPr>
        <w:t xml:space="preserve">El cargo formulado y contenido finalmente en el </w:t>
      </w:r>
      <w:proofErr w:type="spellStart"/>
      <w:r w:rsidRPr="00B87D87">
        <w:rPr>
          <w:rFonts w:ascii="Calibri" w:eastAsia="Calibri" w:hAnsi="Calibri" w:cs="Calibri"/>
        </w:rPr>
        <w:t>PdC</w:t>
      </w:r>
      <w:proofErr w:type="spellEnd"/>
      <w:r w:rsidRPr="00B87D87">
        <w:rPr>
          <w:rFonts w:ascii="Calibri" w:eastAsia="Calibri" w:hAnsi="Calibri" w:cs="Calibri"/>
        </w:rPr>
        <w:t xml:space="preserve">, corresponden al siguiente incumplimiento:  </w:t>
      </w:r>
    </w:p>
    <w:tbl>
      <w:tblPr>
        <w:tblStyle w:val="Tablaconcuadrcula3"/>
        <w:tblW w:w="5000" w:type="pct"/>
        <w:tblLook w:val="04A0" w:firstRow="1" w:lastRow="0" w:firstColumn="1" w:lastColumn="0" w:noHBand="0" w:noVBand="1"/>
      </w:tblPr>
      <w:tblGrid>
        <w:gridCol w:w="793"/>
        <w:gridCol w:w="9169"/>
      </w:tblGrid>
      <w:tr w:rsidR="00B87D87" w:rsidRPr="00B87D87" w14:paraId="420EBB87" w14:textId="77777777" w:rsidTr="003A6AD0">
        <w:tc>
          <w:tcPr>
            <w:tcW w:w="398" w:type="pct"/>
            <w:shd w:val="clear" w:color="auto" w:fill="D9E2F3"/>
          </w:tcPr>
          <w:p w14:paraId="74DB4F7D" w14:textId="77777777" w:rsidR="003A6AD0" w:rsidRPr="00B87D87" w:rsidRDefault="003A6AD0" w:rsidP="003A6AD0">
            <w:pPr>
              <w:autoSpaceDE w:val="0"/>
              <w:autoSpaceDN w:val="0"/>
              <w:adjustRightInd w:val="0"/>
              <w:spacing w:after="160"/>
              <w:jc w:val="center"/>
              <w:rPr>
                <w:rFonts w:cs="Calibri"/>
                <w:b/>
                <w:sz w:val="22"/>
                <w:szCs w:val="22"/>
              </w:rPr>
            </w:pPr>
            <w:bookmarkStart w:id="16" w:name="_Hlk503541285"/>
            <w:bookmarkEnd w:id="15"/>
          </w:p>
        </w:tc>
        <w:tc>
          <w:tcPr>
            <w:tcW w:w="4602" w:type="pct"/>
            <w:shd w:val="clear" w:color="auto" w:fill="D9E2F3"/>
          </w:tcPr>
          <w:p w14:paraId="1C8554B1" w14:textId="43A20EEC" w:rsidR="003A6AD0" w:rsidRPr="00B87D87" w:rsidRDefault="009C2A53" w:rsidP="003A6AD0">
            <w:pPr>
              <w:autoSpaceDE w:val="0"/>
              <w:autoSpaceDN w:val="0"/>
              <w:adjustRightInd w:val="0"/>
              <w:spacing w:after="160"/>
              <w:jc w:val="center"/>
              <w:rPr>
                <w:rFonts w:cs="Calibri"/>
                <w:b/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COMUNIDAD EDIFICIO LOS LIBERTADORES</w:t>
            </w:r>
          </w:p>
        </w:tc>
      </w:tr>
      <w:tr w:rsidR="003A6AD0" w:rsidRPr="00B87D87" w14:paraId="7A3F1217" w14:textId="77777777" w:rsidTr="00C77303">
        <w:tc>
          <w:tcPr>
            <w:tcW w:w="398" w:type="pct"/>
          </w:tcPr>
          <w:p w14:paraId="4A3D10D8" w14:textId="77777777" w:rsidR="003A6AD0" w:rsidRPr="00B87D87" w:rsidRDefault="003A6AD0" w:rsidP="003A6AD0">
            <w:pPr>
              <w:autoSpaceDE w:val="0"/>
              <w:autoSpaceDN w:val="0"/>
              <w:adjustRightInd w:val="0"/>
              <w:spacing w:after="160"/>
              <w:jc w:val="center"/>
              <w:rPr>
                <w:rFonts w:cs="Calibri"/>
                <w:sz w:val="22"/>
                <w:szCs w:val="22"/>
              </w:rPr>
            </w:pPr>
            <w:r w:rsidRPr="00B87D87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4602" w:type="pct"/>
          </w:tcPr>
          <w:p w14:paraId="55E51316" w14:textId="3B0649EF" w:rsidR="009C2A53" w:rsidRDefault="009C2A53" w:rsidP="003A6AD0">
            <w:pPr>
              <w:autoSpaceDE w:val="0"/>
              <w:autoSpaceDN w:val="0"/>
              <w:adjustRightInd w:val="0"/>
              <w:spacing w:after="160"/>
              <w:jc w:val="both"/>
              <w:rPr>
                <w:rFonts w:cs="Calibri"/>
                <w:sz w:val="22"/>
                <w:szCs w:val="22"/>
              </w:rPr>
            </w:pPr>
            <w:r w:rsidRPr="0001519C">
              <w:rPr>
                <w:rFonts w:cs="Calibri"/>
                <w:sz w:val="22"/>
                <w:szCs w:val="22"/>
              </w:rPr>
              <w:t>No haber realizado la medición de sus emisiones de MP, de acuerdo a la periodicidad establecida en el artículo 45 del D.S. N°47/2015</w:t>
            </w:r>
            <w:r w:rsidR="008D6F5A">
              <w:rPr>
                <w:rFonts w:cs="Calibri"/>
                <w:sz w:val="22"/>
                <w:szCs w:val="22"/>
              </w:rPr>
              <w:t xml:space="preserve"> Plan de Descontaminación Atmosférica de la comuna de Osorno</w:t>
            </w:r>
            <w:r w:rsidRPr="0001519C">
              <w:rPr>
                <w:rFonts w:cs="Calibri"/>
                <w:sz w:val="22"/>
                <w:szCs w:val="22"/>
              </w:rPr>
              <w:t>, mediante un muestreo isocinético que permita acreditar el cumplimiento de los límites de emisión establecidos en el artículo 41 del D.S. N°47/2015, respecto de la caldera a leña con registro OSO 290</w:t>
            </w:r>
            <w:r w:rsidR="00B05FC0" w:rsidRPr="0001519C">
              <w:rPr>
                <w:rFonts w:cs="Calibri"/>
                <w:sz w:val="22"/>
                <w:szCs w:val="22"/>
              </w:rPr>
              <w:t>; de acuerdo al Informe Ambiental DFZ-2019-</w:t>
            </w:r>
            <w:r w:rsidR="00C67C0C">
              <w:rPr>
                <w:rFonts w:cs="Calibri"/>
                <w:sz w:val="22"/>
                <w:szCs w:val="22"/>
              </w:rPr>
              <w:t>1964</w:t>
            </w:r>
            <w:r w:rsidR="00B05FC0" w:rsidRPr="0001519C">
              <w:rPr>
                <w:rFonts w:cs="Calibri"/>
                <w:sz w:val="22"/>
                <w:szCs w:val="22"/>
              </w:rPr>
              <w:t>-X-PPDA</w:t>
            </w:r>
          </w:p>
          <w:p w14:paraId="00CE0268" w14:textId="77777777" w:rsidR="003A6AD0" w:rsidRPr="00B87D87" w:rsidRDefault="003A6AD0" w:rsidP="00B05FC0">
            <w:pPr>
              <w:autoSpaceDE w:val="0"/>
              <w:autoSpaceDN w:val="0"/>
              <w:adjustRightInd w:val="0"/>
              <w:jc w:val="both"/>
              <w:rPr>
                <w:rFonts w:cs="Calibri"/>
                <w:sz w:val="22"/>
                <w:szCs w:val="22"/>
              </w:rPr>
            </w:pPr>
          </w:p>
        </w:tc>
      </w:tr>
      <w:bookmarkEnd w:id="16"/>
    </w:tbl>
    <w:p w14:paraId="60A5F30B" w14:textId="77777777" w:rsidR="003A6AD0" w:rsidRPr="00B87D87" w:rsidRDefault="003A6AD0" w:rsidP="003A6AD0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5969C795" w14:textId="7B4F2F6F" w:rsidR="003A6AD0" w:rsidRPr="00B87D87" w:rsidRDefault="003A6AD0" w:rsidP="003A6AD0">
      <w:pPr>
        <w:rPr>
          <w:rFonts w:ascii="Calibri" w:eastAsia="Calibri" w:hAnsi="Calibri" w:cs="Calibri"/>
          <w:bCs/>
        </w:rPr>
      </w:pPr>
      <w:bookmarkStart w:id="17" w:name="_Hlk13560734"/>
      <w:r w:rsidRPr="00B87D87">
        <w:rPr>
          <w:rFonts w:ascii="Calibri" w:eastAsia="Calibri" w:hAnsi="Calibri" w:cs="Calibri"/>
          <w:bCs/>
        </w:rPr>
        <w:t xml:space="preserve">Las acciones contenidas en el </w:t>
      </w:r>
      <w:proofErr w:type="spellStart"/>
      <w:r w:rsidRPr="00B87D87">
        <w:rPr>
          <w:rFonts w:ascii="Calibri" w:eastAsia="Calibri" w:hAnsi="Calibri" w:cs="Calibri"/>
          <w:bCs/>
        </w:rPr>
        <w:t>PdC</w:t>
      </w:r>
      <w:proofErr w:type="spellEnd"/>
      <w:r w:rsidRPr="00B87D87">
        <w:rPr>
          <w:rFonts w:ascii="Calibri" w:eastAsia="Calibri" w:hAnsi="Calibri" w:cs="Calibri"/>
          <w:bCs/>
        </w:rPr>
        <w:t xml:space="preserve"> y el estado de cumplimiento de cada una, son los siguientes:</w:t>
      </w:r>
    </w:p>
    <w:tbl>
      <w:tblPr>
        <w:tblStyle w:val="Tablaconcuadrcula1"/>
        <w:tblW w:w="5000" w:type="pct"/>
        <w:jc w:val="center"/>
        <w:tblLook w:val="04A0" w:firstRow="1" w:lastRow="0" w:firstColumn="1" w:lastColumn="0" w:noHBand="0" w:noVBand="1"/>
      </w:tblPr>
      <w:tblGrid>
        <w:gridCol w:w="1391"/>
        <w:gridCol w:w="4983"/>
        <w:gridCol w:w="3588"/>
      </w:tblGrid>
      <w:tr w:rsidR="00B87D87" w:rsidRPr="00B87D87" w14:paraId="46B82740" w14:textId="77777777" w:rsidTr="003A6AD0">
        <w:trPr>
          <w:jc w:val="center"/>
        </w:trPr>
        <w:tc>
          <w:tcPr>
            <w:tcW w:w="5000" w:type="pct"/>
            <w:gridSpan w:val="3"/>
            <w:shd w:val="clear" w:color="auto" w:fill="D9E2F3"/>
          </w:tcPr>
          <w:p w14:paraId="43F26FCF" w14:textId="3037F6AE" w:rsidR="003A6AD0" w:rsidRPr="00B87D87" w:rsidRDefault="003A6AD0" w:rsidP="009C2A53">
            <w:pPr>
              <w:tabs>
                <w:tab w:val="left" w:pos="9739"/>
              </w:tabs>
              <w:spacing w:after="160"/>
              <w:jc w:val="both"/>
              <w:rPr>
                <w:rFonts w:cs="Calibri"/>
                <w:b/>
                <w:sz w:val="22"/>
                <w:szCs w:val="22"/>
              </w:rPr>
            </w:pPr>
            <w:r w:rsidRPr="00B87D87">
              <w:rPr>
                <w:rFonts w:cs="Calibri"/>
                <w:b/>
                <w:sz w:val="22"/>
                <w:szCs w:val="22"/>
              </w:rPr>
              <w:t xml:space="preserve">Hecho N°1: </w:t>
            </w:r>
            <w:r w:rsidR="009C2A53" w:rsidRPr="009C2A53">
              <w:rPr>
                <w:rFonts w:cs="Calibri"/>
                <w:bCs/>
                <w:sz w:val="22"/>
                <w:szCs w:val="22"/>
              </w:rPr>
              <w:t>No haber realizado la medición de sus emisiones de MP, de acuerdo a la periodicidad establecida en el artículo 45 del D.S. N°47/2015, mediante un muestreo isocinético que permita acreditar el cumplimiento de los límites de emisión establecidos en el artículo 41 del D.S. N°47/2015, respecto de la caldera a leña con registro OSO 290.</w:t>
            </w:r>
          </w:p>
        </w:tc>
      </w:tr>
      <w:tr w:rsidR="0092287D" w:rsidRPr="00B87D87" w14:paraId="749E09B9" w14:textId="77777777" w:rsidTr="008D6F5A">
        <w:trPr>
          <w:jc w:val="center"/>
        </w:trPr>
        <w:tc>
          <w:tcPr>
            <w:tcW w:w="698" w:type="pct"/>
            <w:shd w:val="clear" w:color="auto" w:fill="auto"/>
          </w:tcPr>
          <w:p w14:paraId="21C68DEE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b/>
                <w:sz w:val="22"/>
                <w:szCs w:val="22"/>
              </w:rPr>
            </w:pPr>
            <w:r w:rsidRPr="00B87D87">
              <w:rPr>
                <w:rFonts w:cs="Calibri"/>
                <w:b/>
                <w:sz w:val="22"/>
                <w:szCs w:val="22"/>
              </w:rPr>
              <w:t>N° Identificador</w:t>
            </w:r>
          </w:p>
        </w:tc>
        <w:tc>
          <w:tcPr>
            <w:tcW w:w="2501" w:type="pct"/>
            <w:shd w:val="clear" w:color="auto" w:fill="auto"/>
            <w:vAlign w:val="center"/>
          </w:tcPr>
          <w:p w14:paraId="593FA878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b/>
                <w:sz w:val="22"/>
                <w:szCs w:val="22"/>
              </w:rPr>
            </w:pPr>
            <w:r w:rsidRPr="00B87D87">
              <w:rPr>
                <w:rFonts w:cs="Calibri"/>
                <w:b/>
                <w:sz w:val="22"/>
                <w:szCs w:val="22"/>
              </w:rPr>
              <w:t>Acción</w:t>
            </w:r>
          </w:p>
        </w:tc>
        <w:tc>
          <w:tcPr>
            <w:tcW w:w="1801" w:type="pct"/>
            <w:shd w:val="clear" w:color="auto" w:fill="auto"/>
          </w:tcPr>
          <w:p w14:paraId="7A2EE898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b/>
                <w:sz w:val="22"/>
                <w:szCs w:val="22"/>
              </w:rPr>
            </w:pPr>
            <w:proofErr w:type="spellStart"/>
            <w:r w:rsidRPr="00B87D87">
              <w:rPr>
                <w:rFonts w:cs="Calibri"/>
                <w:b/>
                <w:sz w:val="22"/>
                <w:szCs w:val="22"/>
              </w:rPr>
              <w:t>Obs</w:t>
            </w:r>
            <w:proofErr w:type="spellEnd"/>
            <w:r w:rsidRPr="00B87D87">
              <w:rPr>
                <w:rFonts w:cs="Calibri"/>
                <w:b/>
                <w:sz w:val="22"/>
                <w:szCs w:val="22"/>
              </w:rPr>
              <w:t>.</w:t>
            </w:r>
          </w:p>
        </w:tc>
      </w:tr>
      <w:tr w:rsidR="0092287D" w:rsidRPr="00B87D87" w14:paraId="2AE903DE" w14:textId="77777777" w:rsidTr="008D6F5A">
        <w:trPr>
          <w:trHeight w:val="556"/>
          <w:jc w:val="center"/>
        </w:trPr>
        <w:tc>
          <w:tcPr>
            <w:tcW w:w="698" w:type="pct"/>
          </w:tcPr>
          <w:p w14:paraId="6DE7FDCF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sz w:val="22"/>
                <w:szCs w:val="22"/>
              </w:rPr>
            </w:pPr>
            <w:r w:rsidRPr="00B87D87">
              <w:rPr>
                <w:rFonts w:cs="Calibri"/>
                <w:sz w:val="22"/>
                <w:szCs w:val="22"/>
              </w:rPr>
              <w:t>1</w:t>
            </w:r>
          </w:p>
        </w:tc>
        <w:tc>
          <w:tcPr>
            <w:tcW w:w="2501" w:type="pct"/>
          </w:tcPr>
          <w:p w14:paraId="7800D4EC" w14:textId="0DCA9DA5" w:rsidR="003A6AD0" w:rsidRPr="00B87D87" w:rsidRDefault="00B05FC0" w:rsidP="003A6AD0">
            <w:pPr>
              <w:spacing w:after="160"/>
              <w:jc w:val="both"/>
              <w:rPr>
                <w:sz w:val="22"/>
                <w:szCs w:val="22"/>
              </w:rPr>
            </w:pPr>
            <w:r w:rsidRPr="00B05FC0">
              <w:rPr>
                <w:sz w:val="22"/>
                <w:szCs w:val="22"/>
              </w:rPr>
              <w:t>Detener el funcionamiento de la caldera a leña con registro OSO-290, a partir de octubre de 2019.</w:t>
            </w:r>
          </w:p>
        </w:tc>
        <w:tc>
          <w:tcPr>
            <w:tcW w:w="1801" w:type="pct"/>
          </w:tcPr>
          <w:p w14:paraId="455F1C7A" w14:textId="77777777" w:rsidR="0092287D" w:rsidRDefault="0092287D" w:rsidP="003A6AD0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Conformidad parcial.</w:t>
            </w:r>
          </w:p>
          <w:p w14:paraId="52F56322" w14:textId="5F27770A" w:rsidR="003A6AD0" w:rsidRPr="00B87D87" w:rsidRDefault="0092287D" w:rsidP="00770A0F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Se constata en terreno  la </w:t>
            </w:r>
            <w:r w:rsidR="00770A0F">
              <w:rPr>
                <w:rFonts w:cs="Calibri"/>
                <w:sz w:val="22"/>
                <w:szCs w:val="22"/>
              </w:rPr>
              <w:t>detención de la caldera</w:t>
            </w:r>
            <w:r>
              <w:rPr>
                <w:rFonts w:cs="Calibri"/>
                <w:sz w:val="22"/>
                <w:szCs w:val="22"/>
              </w:rPr>
              <w:t>, sin embargo no se suben medios de verificación al SPDC.</w:t>
            </w:r>
          </w:p>
        </w:tc>
      </w:tr>
      <w:tr w:rsidR="0092287D" w:rsidRPr="00B87D87" w14:paraId="40BEDE10" w14:textId="77777777" w:rsidTr="008D6F5A">
        <w:trPr>
          <w:trHeight w:val="356"/>
          <w:jc w:val="center"/>
        </w:trPr>
        <w:tc>
          <w:tcPr>
            <w:tcW w:w="698" w:type="pct"/>
          </w:tcPr>
          <w:p w14:paraId="4846206F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sz w:val="22"/>
                <w:szCs w:val="22"/>
              </w:rPr>
            </w:pPr>
            <w:r w:rsidRPr="00B87D87">
              <w:rPr>
                <w:rFonts w:cs="Calibri"/>
                <w:sz w:val="22"/>
                <w:szCs w:val="22"/>
              </w:rPr>
              <w:t>2</w:t>
            </w:r>
          </w:p>
        </w:tc>
        <w:tc>
          <w:tcPr>
            <w:tcW w:w="2501" w:type="pct"/>
          </w:tcPr>
          <w:p w14:paraId="386A99BE" w14:textId="3D29610A" w:rsidR="003A6AD0" w:rsidRPr="00B87D87" w:rsidRDefault="00B05FC0" w:rsidP="003A6AD0">
            <w:pPr>
              <w:spacing w:after="160"/>
              <w:jc w:val="both"/>
              <w:rPr>
                <w:sz w:val="22"/>
                <w:szCs w:val="22"/>
              </w:rPr>
            </w:pPr>
            <w:r w:rsidRPr="00B05FC0">
              <w:rPr>
                <w:sz w:val="22"/>
                <w:szCs w:val="22"/>
              </w:rPr>
              <w:t>Se realizará la clausura de la caldera a leña con registro OSO 290 y se tramitará su baja ante la autoridad sanitaria.</w:t>
            </w:r>
          </w:p>
        </w:tc>
        <w:tc>
          <w:tcPr>
            <w:tcW w:w="1801" w:type="pct"/>
          </w:tcPr>
          <w:p w14:paraId="6294D781" w14:textId="77777777" w:rsidR="0092287D" w:rsidRDefault="0092287D" w:rsidP="003A6AD0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Conformidad parcial.</w:t>
            </w:r>
          </w:p>
          <w:p w14:paraId="6C98E610" w14:textId="34127621" w:rsidR="003A6AD0" w:rsidRPr="00B87D87" w:rsidRDefault="0092287D" w:rsidP="00770A0F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 w:rsidRPr="0092287D">
              <w:rPr>
                <w:rFonts w:cs="Calibri"/>
                <w:sz w:val="22"/>
                <w:szCs w:val="22"/>
              </w:rPr>
              <w:t xml:space="preserve">Se constata en terreno  la </w:t>
            </w:r>
            <w:r w:rsidR="00770A0F">
              <w:rPr>
                <w:rFonts w:cs="Calibri"/>
                <w:sz w:val="22"/>
                <w:szCs w:val="22"/>
              </w:rPr>
              <w:t>clausura de la caldera</w:t>
            </w:r>
            <w:r w:rsidRPr="0092287D">
              <w:rPr>
                <w:rFonts w:cs="Calibri"/>
                <w:sz w:val="22"/>
                <w:szCs w:val="22"/>
              </w:rPr>
              <w:t>, sin embargo no se suben medios de verificación al SPDC.</w:t>
            </w:r>
          </w:p>
        </w:tc>
      </w:tr>
      <w:tr w:rsidR="0092287D" w:rsidRPr="00B87D87" w14:paraId="74D2BBA3" w14:textId="77777777" w:rsidTr="008D6F5A">
        <w:trPr>
          <w:trHeight w:val="356"/>
          <w:jc w:val="center"/>
        </w:trPr>
        <w:tc>
          <w:tcPr>
            <w:tcW w:w="698" w:type="pct"/>
          </w:tcPr>
          <w:p w14:paraId="7559D52A" w14:textId="77777777" w:rsidR="003A6AD0" w:rsidRPr="00B87D87" w:rsidRDefault="003A6AD0" w:rsidP="003A6AD0">
            <w:pPr>
              <w:spacing w:after="160"/>
              <w:jc w:val="center"/>
              <w:rPr>
                <w:rFonts w:cs="Calibri"/>
                <w:sz w:val="22"/>
                <w:szCs w:val="22"/>
              </w:rPr>
            </w:pPr>
            <w:r w:rsidRPr="00B87D87">
              <w:rPr>
                <w:rFonts w:cs="Calibri"/>
                <w:sz w:val="22"/>
                <w:szCs w:val="22"/>
              </w:rPr>
              <w:t>3</w:t>
            </w:r>
          </w:p>
        </w:tc>
        <w:tc>
          <w:tcPr>
            <w:tcW w:w="2501" w:type="pct"/>
          </w:tcPr>
          <w:p w14:paraId="2E0C2833" w14:textId="79308704" w:rsidR="003A6AD0" w:rsidRPr="00B87D87" w:rsidRDefault="00B05FC0" w:rsidP="003A6AD0">
            <w:pPr>
              <w:spacing w:after="160"/>
              <w:jc w:val="both"/>
              <w:rPr>
                <w:sz w:val="22"/>
                <w:szCs w:val="22"/>
              </w:rPr>
            </w:pPr>
            <w:r w:rsidRPr="00B05FC0">
              <w:rPr>
                <w:sz w:val="22"/>
                <w:szCs w:val="22"/>
              </w:rPr>
              <w:t xml:space="preserve">Cargar el </w:t>
            </w:r>
            <w:proofErr w:type="spellStart"/>
            <w:r w:rsidRPr="00B05FC0">
              <w:rPr>
                <w:sz w:val="22"/>
                <w:szCs w:val="22"/>
              </w:rPr>
              <w:t>PdC</w:t>
            </w:r>
            <w:proofErr w:type="spellEnd"/>
            <w:r w:rsidRPr="00B05FC0">
              <w:rPr>
                <w:sz w:val="22"/>
                <w:szCs w:val="22"/>
              </w:rPr>
              <w:t xml:space="preserve"> e informar a la Superintendencia del Medio Ambiente, los reportes y medios de verificación que acrediten la ejecución de las acciones comprendidas en el </w:t>
            </w:r>
            <w:proofErr w:type="spellStart"/>
            <w:r w:rsidRPr="00B05FC0">
              <w:rPr>
                <w:sz w:val="22"/>
                <w:szCs w:val="22"/>
              </w:rPr>
              <w:t>PdC</w:t>
            </w:r>
            <w:proofErr w:type="spellEnd"/>
            <w:r w:rsidRPr="00B05FC0">
              <w:rPr>
                <w:sz w:val="22"/>
                <w:szCs w:val="22"/>
              </w:rPr>
              <w:t xml:space="preserve"> a través de los sistemas digitales que la SMA disponga al efecto para implementar el SPDC.</w:t>
            </w:r>
          </w:p>
        </w:tc>
        <w:tc>
          <w:tcPr>
            <w:tcW w:w="1801" w:type="pct"/>
          </w:tcPr>
          <w:p w14:paraId="7399DE24" w14:textId="2319F36A" w:rsidR="003A6AD0" w:rsidRDefault="008D5048" w:rsidP="003A6AD0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No conform</w:t>
            </w:r>
            <w:r w:rsidR="00770A0F">
              <w:rPr>
                <w:rFonts w:cs="Calibri"/>
                <w:sz w:val="22"/>
                <w:szCs w:val="22"/>
              </w:rPr>
              <w:t>idad</w:t>
            </w:r>
          </w:p>
          <w:p w14:paraId="236F02FF" w14:textId="51697537" w:rsidR="0092287D" w:rsidRPr="00B87D87" w:rsidRDefault="0092287D" w:rsidP="003A6AD0">
            <w:pPr>
              <w:spacing w:after="160"/>
              <w:jc w:val="both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 xml:space="preserve">Titular no sube a la plataforma SPDC </w:t>
            </w:r>
            <w:r w:rsidR="00C67C0C">
              <w:rPr>
                <w:rFonts w:cs="Calibri"/>
                <w:sz w:val="22"/>
                <w:szCs w:val="22"/>
              </w:rPr>
              <w:t>reporte con verificadores</w:t>
            </w:r>
          </w:p>
        </w:tc>
      </w:tr>
    </w:tbl>
    <w:p w14:paraId="53755599" w14:textId="77777777" w:rsidR="003A6AD0" w:rsidRPr="00B87D87" w:rsidRDefault="003A6AD0" w:rsidP="003A6AD0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5761B24F" w14:textId="77777777" w:rsidR="003A6AD0" w:rsidRPr="00B87D87" w:rsidRDefault="003A6AD0" w:rsidP="003A6AD0">
      <w:pPr>
        <w:spacing w:after="0" w:line="240" w:lineRule="auto"/>
        <w:jc w:val="both"/>
        <w:rPr>
          <w:rFonts w:ascii="Calibri" w:eastAsia="Calibri" w:hAnsi="Calibri" w:cs="Calibri"/>
        </w:rPr>
      </w:pPr>
      <w:bookmarkStart w:id="18" w:name="_Hlk13560901"/>
    </w:p>
    <w:p w14:paraId="5A0277D5" w14:textId="7B7E9CC8" w:rsidR="003A6AD0" w:rsidRPr="0001519C" w:rsidRDefault="003A6AD0" w:rsidP="003A6AD0">
      <w:pPr>
        <w:spacing w:after="0" w:line="240" w:lineRule="auto"/>
        <w:jc w:val="both"/>
        <w:rPr>
          <w:rFonts w:ascii="Calibri" w:eastAsia="Calibri" w:hAnsi="Calibri" w:cs="Calibri"/>
        </w:rPr>
      </w:pPr>
      <w:r w:rsidRPr="0001519C">
        <w:rPr>
          <w:rFonts w:ascii="Calibri" w:eastAsia="Calibri" w:hAnsi="Calibri" w:cs="Calibri"/>
        </w:rPr>
        <w:lastRenderedPageBreak/>
        <w:t xml:space="preserve">Entre los hechos más relevantes, se constató en inspección ambiental de fecha </w:t>
      </w:r>
      <w:r w:rsidR="008D5048" w:rsidRPr="0001519C">
        <w:rPr>
          <w:rFonts w:ascii="Calibri" w:eastAsia="Calibri" w:hAnsi="Calibri" w:cs="Calibri"/>
        </w:rPr>
        <w:t xml:space="preserve"> 30 </w:t>
      </w:r>
      <w:r w:rsidRPr="0001519C">
        <w:rPr>
          <w:rFonts w:ascii="Calibri" w:eastAsia="Calibri" w:hAnsi="Calibri" w:cs="Calibri"/>
        </w:rPr>
        <w:t xml:space="preserve">de </w:t>
      </w:r>
      <w:r w:rsidR="008D5048" w:rsidRPr="0001519C">
        <w:rPr>
          <w:rFonts w:ascii="Calibri" w:eastAsia="Calibri" w:hAnsi="Calibri" w:cs="Calibri"/>
        </w:rPr>
        <w:t>agosto</w:t>
      </w:r>
      <w:r w:rsidRPr="0001519C">
        <w:rPr>
          <w:rFonts w:ascii="Calibri" w:eastAsia="Calibri" w:hAnsi="Calibri" w:cs="Calibri"/>
        </w:rPr>
        <w:t xml:space="preserve"> de 202</w:t>
      </w:r>
      <w:r w:rsidR="008D5048" w:rsidRPr="0001519C">
        <w:rPr>
          <w:rFonts w:ascii="Calibri" w:eastAsia="Calibri" w:hAnsi="Calibri" w:cs="Calibri"/>
        </w:rPr>
        <w:t>1</w:t>
      </w:r>
      <w:r w:rsidRPr="0001519C">
        <w:rPr>
          <w:rFonts w:ascii="Calibri" w:eastAsia="Calibri" w:hAnsi="Calibri" w:cs="Calibri"/>
        </w:rPr>
        <w:t>, la</w:t>
      </w:r>
      <w:bookmarkEnd w:id="18"/>
      <w:r w:rsidRPr="0001519C">
        <w:rPr>
          <w:rFonts w:ascii="Calibri" w:eastAsia="Calibri" w:hAnsi="Calibri" w:cs="Calibri"/>
        </w:rPr>
        <w:t xml:space="preserve"> </w:t>
      </w:r>
      <w:r w:rsidR="00C67C0C">
        <w:rPr>
          <w:rFonts w:ascii="Calibri" w:eastAsia="Calibri" w:hAnsi="Calibri" w:cs="Calibri"/>
        </w:rPr>
        <w:t xml:space="preserve">no operación de la caldera, </w:t>
      </w:r>
      <w:r w:rsidRPr="0001519C">
        <w:rPr>
          <w:rFonts w:ascii="Calibri" w:eastAsia="Calibri" w:hAnsi="Calibri" w:cs="Calibri"/>
        </w:rPr>
        <w:t xml:space="preserve">desinstalación </w:t>
      </w:r>
      <w:r w:rsidR="0001519C" w:rsidRPr="0001519C">
        <w:rPr>
          <w:rFonts w:ascii="Calibri" w:eastAsia="Calibri" w:hAnsi="Calibri" w:cs="Calibri"/>
        </w:rPr>
        <w:t xml:space="preserve"> de </w:t>
      </w:r>
      <w:r w:rsidR="00C67C0C">
        <w:rPr>
          <w:rFonts w:ascii="Calibri" w:eastAsia="Calibri" w:hAnsi="Calibri" w:cs="Calibri"/>
        </w:rPr>
        <w:t>esta</w:t>
      </w:r>
      <w:r w:rsidR="0001519C" w:rsidRPr="0001519C">
        <w:rPr>
          <w:rFonts w:ascii="Calibri" w:eastAsia="Calibri" w:hAnsi="Calibri" w:cs="Calibri"/>
        </w:rPr>
        <w:t xml:space="preserve"> y clausura del orificio del ducto.</w:t>
      </w:r>
    </w:p>
    <w:bookmarkEnd w:id="17"/>
    <w:p w14:paraId="167C0F1C" w14:textId="6EBEE172" w:rsidR="004A3FDC" w:rsidRDefault="004A3FDC">
      <w:pPr>
        <w:rPr>
          <w:rFonts w:cstheme="minorHAnsi"/>
        </w:rPr>
      </w:pPr>
    </w:p>
    <w:p w14:paraId="2BDBBBC4" w14:textId="27BF10AB" w:rsidR="008D5048" w:rsidRDefault="008D5048">
      <w:pPr>
        <w:rPr>
          <w:rFonts w:cstheme="minorHAnsi"/>
        </w:rPr>
      </w:pPr>
    </w:p>
    <w:p w14:paraId="67EF2804" w14:textId="4E08E6E4" w:rsidR="008D5048" w:rsidRDefault="008D5048">
      <w:pPr>
        <w:rPr>
          <w:rFonts w:cstheme="minorHAnsi"/>
        </w:rPr>
      </w:pPr>
    </w:p>
    <w:p w14:paraId="468E930B" w14:textId="66ABDB25" w:rsidR="00C67C0C" w:rsidRDefault="00C67C0C">
      <w:pPr>
        <w:rPr>
          <w:rFonts w:cstheme="minorHAnsi"/>
        </w:rPr>
      </w:pPr>
    </w:p>
    <w:p w14:paraId="6A030596" w14:textId="10FA41F5" w:rsidR="00C67C0C" w:rsidRDefault="00C67C0C">
      <w:pPr>
        <w:rPr>
          <w:rFonts w:cstheme="minorHAnsi"/>
        </w:rPr>
      </w:pPr>
    </w:p>
    <w:p w14:paraId="6BC10E25" w14:textId="68489FD8" w:rsidR="00C67C0C" w:rsidRDefault="00C67C0C">
      <w:pPr>
        <w:rPr>
          <w:rFonts w:cstheme="minorHAnsi"/>
        </w:rPr>
      </w:pPr>
    </w:p>
    <w:p w14:paraId="45290BCB" w14:textId="52B63AEB" w:rsidR="00C67C0C" w:rsidRDefault="00C67C0C">
      <w:pPr>
        <w:rPr>
          <w:rFonts w:cstheme="minorHAnsi"/>
        </w:rPr>
      </w:pPr>
    </w:p>
    <w:p w14:paraId="33FF30D9" w14:textId="6001C8C0" w:rsidR="00C67C0C" w:rsidRDefault="00C67C0C">
      <w:pPr>
        <w:rPr>
          <w:rFonts w:cstheme="minorHAnsi"/>
        </w:rPr>
      </w:pPr>
    </w:p>
    <w:p w14:paraId="3F7F5860" w14:textId="136E2090" w:rsidR="00C67C0C" w:rsidRDefault="00C67C0C">
      <w:pPr>
        <w:rPr>
          <w:rFonts w:cstheme="minorHAnsi"/>
        </w:rPr>
      </w:pPr>
    </w:p>
    <w:p w14:paraId="02E3E4F2" w14:textId="7BD2C6F7" w:rsidR="00C67C0C" w:rsidRDefault="00C67C0C">
      <w:pPr>
        <w:rPr>
          <w:rFonts w:cstheme="minorHAnsi"/>
        </w:rPr>
      </w:pPr>
    </w:p>
    <w:p w14:paraId="6027F4A2" w14:textId="77E0C1D7" w:rsidR="00C67C0C" w:rsidRDefault="00C67C0C">
      <w:pPr>
        <w:rPr>
          <w:rFonts w:cstheme="minorHAnsi"/>
        </w:rPr>
      </w:pPr>
    </w:p>
    <w:p w14:paraId="047950E4" w14:textId="3D20F100" w:rsidR="00C67C0C" w:rsidRDefault="00C67C0C">
      <w:pPr>
        <w:rPr>
          <w:rFonts w:cstheme="minorHAnsi"/>
        </w:rPr>
      </w:pPr>
    </w:p>
    <w:p w14:paraId="33CA735A" w14:textId="78B8222D" w:rsidR="00C67C0C" w:rsidRDefault="00C67C0C">
      <w:pPr>
        <w:rPr>
          <w:rFonts w:cstheme="minorHAnsi"/>
        </w:rPr>
      </w:pPr>
    </w:p>
    <w:p w14:paraId="4B041A6C" w14:textId="777687A9" w:rsidR="00C67C0C" w:rsidRDefault="00C67C0C">
      <w:pPr>
        <w:rPr>
          <w:rFonts w:cstheme="minorHAnsi"/>
        </w:rPr>
      </w:pPr>
    </w:p>
    <w:p w14:paraId="193F43DA" w14:textId="2B1AB393" w:rsidR="00C67C0C" w:rsidRDefault="00C67C0C">
      <w:pPr>
        <w:rPr>
          <w:rFonts w:cstheme="minorHAnsi"/>
        </w:rPr>
      </w:pPr>
    </w:p>
    <w:p w14:paraId="3A67DCC7" w14:textId="3D8D97FC" w:rsidR="00C67C0C" w:rsidRDefault="00C67C0C">
      <w:pPr>
        <w:rPr>
          <w:rFonts w:cstheme="minorHAnsi"/>
        </w:rPr>
      </w:pPr>
    </w:p>
    <w:p w14:paraId="7C0C6247" w14:textId="022345CB" w:rsidR="00C67C0C" w:rsidRDefault="00C67C0C">
      <w:pPr>
        <w:rPr>
          <w:rFonts w:cstheme="minorHAnsi"/>
        </w:rPr>
      </w:pPr>
    </w:p>
    <w:p w14:paraId="1E3923F0" w14:textId="11246198" w:rsidR="00C67C0C" w:rsidRDefault="00C67C0C">
      <w:pPr>
        <w:rPr>
          <w:rFonts w:cstheme="minorHAnsi"/>
        </w:rPr>
      </w:pPr>
    </w:p>
    <w:p w14:paraId="3BC0BF90" w14:textId="6C81CBC1" w:rsidR="00C67C0C" w:rsidRDefault="00C67C0C">
      <w:pPr>
        <w:rPr>
          <w:rFonts w:cstheme="minorHAnsi"/>
        </w:rPr>
      </w:pPr>
    </w:p>
    <w:p w14:paraId="4A72A027" w14:textId="2A76C785" w:rsidR="00C67C0C" w:rsidRDefault="00C67C0C">
      <w:pPr>
        <w:rPr>
          <w:rFonts w:cstheme="minorHAnsi"/>
        </w:rPr>
      </w:pPr>
    </w:p>
    <w:p w14:paraId="25502434" w14:textId="77777777" w:rsidR="008D6F5A" w:rsidRDefault="008D6F5A">
      <w:pPr>
        <w:rPr>
          <w:rFonts w:cstheme="minorHAnsi"/>
        </w:rPr>
      </w:pPr>
    </w:p>
    <w:p w14:paraId="0E89AC5F" w14:textId="77777777" w:rsidR="008D6F5A" w:rsidRDefault="008D6F5A">
      <w:pPr>
        <w:rPr>
          <w:rFonts w:cstheme="minorHAnsi"/>
        </w:rPr>
      </w:pPr>
    </w:p>
    <w:p w14:paraId="52A664F2" w14:textId="77777777" w:rsidR="008D6F5A" w:rsidRDefault="008D6F5A">
      <w:pPr>
        <w:rPr>
          <w:rFonts w:cstheme="minorHAnsi"/>
        </w:rPr>
      </w:pPr>
    </w:p>
    <w:p w14:paraId="547B66BD" w14:textId="77777777" w:rsidR="008D6F5A" w:rsidRDefault="008D6F5A">
      <w:pPr>
        <w:rPr>
          <w:rFonts w:cstheme="minorHAnsi"/>
        </w:rPr>
      </w:pPr>
    </w:p>
    <w:p w14:paraId="1D213DCC" w14:textId="77777777" w:rsidR="008D6F5A" w:rsidRDefault="008D6F5A">
      <w:pPr>
        <w:rPr>
          <w:rFonts w:cstheme="minorHAnsi"/>
        </w:rPr>
      </w:pPr>
    </w:p>
    <w:p w14:paraId="1F4C8C7C" w14:textId="77777777" w:rsidR="008D6F5A" w:rsidRDefault="008D6F5A">
      <w:pPr>
        <w:rPr>
          <w:rFonts w:cstheme="minorHAnsi"/>
        </w:rPr>
      </w:pPr>
    </w:p>
    <w:p w14:paraId="29D0FA81" w14:textId="77777777" w:rsidR="00C67C0C" w:rsidRDefault="00C67C0C">
      <w:pPr>
        <w:rPr>
          <w:rFonts w:cstheme="minorHAnsi"/>
        </w:rPr>
      </w:pPr>
    </w:p>
    <w:p w14:paraId="50949074" w14:textId="77777777" w:rsidR="008D5048" w:rsidRPr="0028433A" w:rsidRDefault="008D5048">
      <w:pPr>
        <w:rPr>
          <w:rFonts w:cstheme="minorHAnsi"/>
        </w:rPr>
      </w:pPr>
    </w:p>
    <w:p w14:paraId="305C6011" w14:textId="77777777" w:rsidR="008D7BE2" w:rsidRPr="0028433A" w:rsidRDefault="008D7BE2" w:rsidP="00FC416B">
      <w:pPr>
        <w:pStyle w:val="Ttulo1"/>
        <w:ind w:left="567" w:hanging="567"/>
        <w:rPr>
          <w:rFonts w:asciiTheme="minorHAnsi" w:hAnsiTheme="minorHAnsi" w:cstheme="minorHAnsi"/>
          <w:b w:val="0"/>
          <w:sz w:val="22"/>
          <w:szCs w:val="22"/>
        </w:rPr>
      </w:pPr>
      <w:bookmarkStart w:id="19" w:name="_Toc390777017"/>
      <w:bookmarkStart w:id="20" w:name="_Toc449085406"/>
      <w:bookmarkStart w:id="21" w:name="_Toc50455758"/>
      <w:r w:rsidRPr="0028433A">
        <w:rPr>
          <w:rFonts w:asciiTheme="minorHAnsi" w:hAnsiTheme="minorHAnsi" w:cstheme="minorHAnsi"/>
          <w:b w:val="0"/>
          <w:sz w:val="22"/>
          <w:szCs w:val="22"/>
        </w:rPr>
        <w:lastRenderedPageBreak/>
        <w:t xml:space="preserve">IDENTIFICACIÓN </w:t>
      </w:r>
      <w:bookmarkEnd w:id="19"/>
      <w:r w:rsidRPr="0028433A">
        <w:rPr>
          <w:rFonts w:asciiTheme="minorHAnsi" w:hAnsiTheme="minorHAnsi" w:cstheme="minorHAnsi"/>
          <w:b w:val="0"/>
          <w:sz w:val="22"/>
          <w:szCs w:val="22"/>
        </w:rPr>
        <w:t>DE LA UNIDAD FISCALIZABLE</w:t>
      </w:r>
      <w:bookmarkEnd w:id="20"/>
      <w:bookmarkEnd w:id="21"/>
    </w:p>
    <w:p w14:paraId="62DE3D2C" w14:textId="77777777" w:rsidR="008D7BE2" w:rsidRPr="0028433A" w:rsidRDefault="008D7BE2" w:rsidP="009903F2">
      <w:pPr>
        <w:spacing w:after="0" w:line="240" w:lineRule="auto"/>
        <w:contextualSpacing/>
        <w:outlineLvl w:val="0"/>
        <w:rPr>
          <w:rFonts w:eastAsia="Calibri" w:cstheme="minorHAnsi"/>
        </w:rPr>
      </w:pPr>
    </w:p>
    <w:p w14:paraId="02DDA864" w14:textId="77777777" w:rsidR="008D7BE2" w:rsidRPr="0028433A" w:rsidRDefault="008D7BE2" w:rsidP="008D7BE2">
      <w:pPr>
        <w:pStyle w:val="Ttulo2"/>
        <w:rPr>
          <w:rFonts w:asciiTheme="minorHAnsi" w:hAnsiTheme="minorHAnsi" w:cstheme="minorHAnsi"/>
          <w:b w:val="0"/>
        </w:rPr>
      </w:pPr>
      <w:bookmarkStart w:id="22" w:name="_Toc449085407"/>
      <w:bookmarkStart w:id="23" w:name="_Toc50455759"/>
      <w:r w:rsidRPr="0028433A">
        <w:rPr>
          <w:rFonts w:asciiTheme="minorHAnsi" w:hAnsiTheme="minorHAnsi" w:cstheme="minorHAnsi"/>
          <w:b w:val="0"/>
        </w:rPr>
        <w:t>Antecedentes Generales</w:t>
      </w:r>
      <w:bookmarkEnd w:id="22"/>
      <w:bookmarkEnd w:id="23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0E3F40" w:rsidRPr="0028433A" w14:paraId="154DAF53" w14:textId="77777777" w:rsidTr="003F618D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C91AAEB" w14:textId="77777777" w:rsidR="000E3F40" w:rsidRPr="00C26B8D" w:rsidRDefault="000E3F40" w:rsidP="003F618D">
            <w:pPr>
              <w:spacing w:after="0" w:line="240" w:lineRule="auto"/>
              <w:jc w:val="both"/>
              <w:rPr>
                <w:rFonts w:eastAsia="Calibri" w:cstheme="minorHAnsi"/>
                <w:b/>
              </w:rPr>
            </w:pPr>
            <w:r w:rsidRPr="00C26B8D">
              <w:rPr>
                <w:rFonts w:eastAsia="Calibri" w:cstheme="minorHAnsi"/>
                <w:b/>
              </w:rPr>
              <w:t xml:space="preserve">Identificación de la Unidad Fiscalizable: </w:t>
            </w:r>
          </w:p>
          <w:p w14:paraId="4B56C1C1" w14:textId="28CD2BC5" w:rsidR="000E3F40" w:rsidRPr="0028433A" w:rsidRDefault="008D5048" w:rsidP="003F618D">
            <w:pPr>
              <w:spacing w:after="0" w:line="240" w:lineRule="auto"/>
              <w:jc w:val="both"/>
              <w:rPr>
                <w:rFonts w:eastAsia="Calibri" w:cstheme="minorHAnsi"/>
              </w:rPr>
            </w:pPr>
            <w:r w:rsidRPr="008D5048">
              <w:rPr>
                <w:rFonts w:eastAsia="Calibri" w:cstheme="minorHAnsi"/>
              </w:rPr>
              <w:t>Comunidad Edificio Los Libertadores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A53E56A" w14:textId="77777777" w:rsidR="000E3F40" w:rsidRPr="00C26B8D" w:rsidRDefault="000E3F40" w:rsidP="003F618D">
            <w:pPr>
              <w:spacing w:after="0" w:line="240" w:lineRule="auto"/>
              <w:jc w:val="both"/>
              <w:rPr>
                <w:rFonts w:eastAsia="Calibri" w:cstheme="minorHAnsi"/>
                <w:b/>
                <w:lang w:eastAsia="es-ES"/>
              </w:rPr>
            </w:pPr>
            <w:r w:rsidRPr="00C26B8D">
              <w:rPr>
                <w:rFonts w:eastAsia="Calibri" w:cstheme="minorHAnsi"/>
                <w:b/>
                <w:lang w:eastAsia="es-ES"/>
              </w:rPr>
              <w:t>Estado operacional de la Unidad Fiscalizable:</w:t>
            </w:r>
          </w:p>
          <w:p w14:paraId="5F94FC08" w14:textId="77777777" w:rsidR="009903F2" w:rsidRPr="0028433A" w:rsidRDefault="009903F2" w:rsidP="003F618D">
            <w:pPr>
              <w:spacing w:after="0" w:line="240" w:lineRule="auto"/>
              <w:jc w:val="both"/>
              <w:rPr>
                <w:rFonts w:eastAsia="Calibri" w:cstheme="minorHAnsi"/>
                <w:lang w:eastAsia="es-ES"/>
              </w:rPr>
            </w:pPr>
          </w:p>
          <w:p w14:paraId="7195A7A7" w14:textId="77777777" w:rsidR="00963D26" w:rsidRPr="0028433A" w:rsidRDefault="00253D35" w:rsidP="003F618D">
            <w:pPr>
              <w:spacing w:after="0" w:line="240" w:lineRule="auto"/>
              <w:jc w:val="both"/>
              <w:rPr>
                <w:rFonts w:eastAsia="Calibri" w:cstheme="minorHAnsi"/>
                <w:lang w:eastAsia="es-ES"/>
              </w:rPr>
            </w:pPr>
            <w:r w:rsidRPr="0028433A">
              <w:rPr>
                <w:rFonts w:eastAsia="Calibri" w:cstheme="minorHAnsi"/>
                <w:lang w:eastAsia="es-ES"/>
              </w:rPr>
              <w:t>Operación</w:t>
            </w:r>
          </w:p>
        </w:tc>
      </w:tr>
      <w:tr w:rsidR="008D7BE2" w:rsidRPr="0028433A" w14:paraId="7CA2F469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04BCE27" w14:textId="77777777" w:rsidR="008D7BE2" w:rsidRPr="0028433A" w:rsidRDefault="008D7BE2" w:rsidP="006B481F">
            <w:pPr>
              <w:spacing w:after="0" w:line="240" w:lineRule="auto"/>
              <w:jc w:val="both"/>
              <w:rPr>
                <w:rFonts w:eastAsia="Calibri" w:cstheme="minorHAnsi"/>
              </w:rPr>
            </w:pPr>
            <w:r w:rsidRPr="008D6F5A">
              <w:rPr>
                <w:rFonts w:eastAsia="Calibri" w:cstheme="minorHAnsi"/>
                <w:b/>
              </w:rPr>
              <w:t>Región:</w:t>
            </w:r>
            <w:r w:rsidRPr="0028433A">
              <w:rPr>
                <w:rFonts w:eastAsia="Calibri" w:cstheme="minorHAnsi"/>
              </w:rPr>
              <w:t xml:space="preserve"> </w:t>
            </w:r>
            <w:r w:rsidR="000238DE" w:rsidRPr="0028433A">
              <w:rPr>
                <w:rFonts w:eastAsia="Calibri" w:cstheme="minorHAnsi"/>
              </w:rPr>
              <w:t>Los Lagos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730A78D" w14:textId="77777777" w:rsidR="008D7BE2" w:rsidRPr="008D6F5A" w:rsidRDefault="008D7BE2" w:rsidP="006B481F">
            <w:pPr>
              <w:spacing w:after="100" w:line="240" w:lineRule="auto"/>
              <w:ind w:left="46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Ubicación específica de la unidad fiscalizable: </w:t>
            </w:r>
          </w:p>
          <w:p w14:paraId="005DBC55" w14:textId="77777777" w:rsidR="007F087F" w:rsidRDefault="0042515C" w:rsidP="00313007">
            <w:pPr>
              <w:spacing w:after="100" w:line="240" w:lineRule="auto"/>
              <w:ind w:left="46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Manuel Rodriguez </w:t>
            </w:r>
            <w:r w:rsidR="008D5048">
              <w:rPr>
                <w:rFonts w:eastAsia="Calibri" w:cstheme="minorHAnsi"/>
              </w:rPr>
              <w:t>808</w:t>
            </w:r>
            <w:r w:rsidR="00253D35" w:rsidRPr="0028433A">
              <w:rPr>
                <w:rFonts w:eastAsia="Calibri" w:cstheme="minorHAnsi"/>
              </w:rPr>
              <w:t>, Osorno</w:t>
            </w:r>
          </w:p>
          <w:p w14:paraId="7C4DD510" w14:textId="1FC8E58A" w:rsidR="008D5048" w:rsidRDefault="008D5048" w:rsidP="008D5048">
            <w:pPr>
              <w:spacing w:after="100" w:line="240" w:lineRule="auto"/>
              <w:ind w:left="46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Coordenadas </w:t>
            </w:r>
          </w:p>
          <w:p w14:paraId="0D5FE65D" w14:textId="4D5DB3BD" w:rsidR="008D5048" w:rsidRDefault="008D5048" w:rsidP="00313007">
            <w:pPr>
              <w:spacing w:after="100" w:line="240" w:lineRule="auto"/>
              <w:ind w:left="46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N: 5506524</w:t>
            </w:r>
          </w:p>
          <w:p w14:paraId="0098AFF5" w14:textId="0ECD7C72" w:rsidR="008D5048" w:rsidRPr="0028433A" w:rsidRDefault="008D5048" w:rsidP="00313007">
            <w:pPr>
              <w:spacing w:after="100" w:line="240" w:lineRule="auto"/>
              <w:ind w:left="46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E: 657757</w:t>
            </w:r>
          </w:p>
        </w:tc>
      </w:tr>
      <w:tr w:rsidR="008D7BE2" w:rsidRPr="0028433A" w14:paraId="3E70EA6C" w14:textId="77777777" w:rsidTr="006B481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2875902" w14:textId="77777777" w:rsidR="008D7BE2" w:rsidRPr="0028433A" w:rsidRDefault="008D7BE2" w:rsidP="006B481F">
            <w:pPr>
              <w:spacing w:after="0" w:line="240" w:lineRule="auto"/>
              <w:jc w:val="both"/>
              <w:rPr>
                <w:rFonts w:eastAsia="Calibri" w:cstheme="minorHAnsi"/>
              </w:rPr>
            </w:pPr>
            <w:r w:rsidRPr="008D6F5A">
              <w:rPr>
                <w:rFonts w:eastAsia="Calibri" w:cstheme="minorHAnsi"/>
                <w:b/>
              </w:rPr>
              <w:t>Provincia:</w:t>
            </w:r>
            <w:r w:rsidRPr="0028433A">
              <w:rPr>
                <w:rFonts w:eastAsia="Calibri" w:cstheme="minorHAnsi"/>
              </w:rPr>
              <w:t xml:space="preserve"> </w:t>
            </w:r>
            <w:r w:rsidR="00253D35" w:rsidRPr="0028433A">
              <w:rPr>
                <w:rFonts w:eastAsia="Calibri" w:cstheme="minorHAnsi"/>
              </w:rPr>
              <w:t>Osorno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6E604A" w14:textId="77777777" w:rsidR="008D7BE2" w:rsidRPr="0028433A" w:rsidRDefault="008D7BE2" w:rsidP="006B481F">
            <w:pPr>
              <w:spacing w:after="0" w:line="240" w:lineRule="auto"/>
              <w:ind w:left="188"/>
              <w:jc w:val="both"/>
              <w:rPr>
                <w:rFonts w:eastAsia="Calibri" w:cstheme="minorHAnsi"/>
              </w:rPr>
            </w:pPr>
          </w:p>
        </w:tc>
      </w:tr>
      <w:tr w:rsidR="008D7BE2" w:rsidRPr="0028433A" w14:paraId="2DB9208C" w14:textId="77777777" w:rsidTr="006B481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CDE0EAC" w14:textId="77777777" w:rsidR="008D7BE2" w:rsidRPr="0028433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 w:rsidRPr="008D6F5A">
              <w:rPr>
                <w:rFonts w:eastAsia="Calibri" w:cstheme="minorHAnsi"/>
                <w:b/>
              </w:rPr>
              <w:t>Comuna:</w:t>
            </w:r>
            <w:r w:rsidRPr="0028433A">
              <w:rPr>
                <w:rFonts w:eastAsia="Calibri" w:cstheme="minorHAnsi"/>
              </w:rPr>
              <w:t xml:space="preserve"> </w:t>
            </w:r>
            <w:r w:rsidR="00253D35" w:rsidRPr="0028433A">
              <w:rPr>
                <w:rFonts w:eastAsia="Calibri" w:cstheme="minorHAnsi"/>
              </w:rPr>
              <w:t>Osorno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E5A35E" w14:textId="77777777" w:rsidR="008D7BE2" w:rsidRPr="0028433A" w:rsidRDefault="008D7BE2" w:rsidP="006B481F">
            <w:pPr>
              <w:spacing w:after="0" w:line="240" w:lineRule="auto"/>
              <w:ind w:left="188"/>
              <w:jc w:val="both"/>
              <w:rPr>
                <w:rFonts w:eastAsia="Calibri" w:cstheme="minorHAnsi"/>
              </w:rPr>
            </w:pPr>
          </w:p>
        </w:tc>
      </w:tr>
      <w:tr w:rsidR="008D7BE2" w:rsidRPr="0028433A" w14:paraId="4F449484" w14:textId="77777777" w:rsidTr="006B481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143EA5C" w14:textId="77777777" w:rsidR="000238DE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>Titular de la unidad fiscaliza</w:t>
            </w:r>
            <w:r w:rsidR="008D5048" w:rsidRPr="008D6F5A">
              <w:rPr>
                <w:rFonts w:eastAsia="Calibri" w:cstheme="minorHAnsi"/>
                <w:b/>
              </w:rPr>
              <w:t>da</w:t>
            </w:r>
            <w:r w:rsidR="007D1391" w:rsidRPr="008D6F5A">
              <w:rPr>
                <w:rFonts w:eastAsia="Calibri" w:cstheme="minorHAnsi"/>
                <w:b/>
              </w:rPr>
              <w:t xml:space="preserve">: </w:t>
            </w:r>
          </w:p>
          <w:p w14:paraId="322254B5" w14:textId="0C7888E5" w:rsidR="008D5048" w:rsidRPr="0028433A" w:rsidRDefault="008D5048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 w:rsidRPr="008D5048">
              <w:rPr>
                <w:rFonts w:eastAsia="Calibri" w:cstheme="minorHAnsi"/>
              </w:rPr>
              <w:t>Comunidad De Copropietarios Del Edificio Los Libertadores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6E5D34E" w14:textId="77777777" w:rsidR="008D5048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RUT o RUN: </w:t>
            </w:r>
          </w:p>
          <w:p w14:paraId="6A185FEB" w14:textId="7B0E83DE" w:rsidR="008D7BE2" w:rsidRPr="0028433A" w:rsidRDefault="008D5048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 w:rsidRPr="008D5048">
              <w:rPr>
                <w:rFonts w:eastAsia="Calibri" w:cstheme="minorHAnsi"/>
              </w:rPr>
              <w:t>56.080.020-7</w:t>
            </w:r>
          </w:p>
          <w:p w14:paraId="4424B51B" w14:textId="62043BAB" w:rsidR="000238DE" w:rsidRPr="0028433A" w:rsidRDefault="000238DE" w:rsidP="006B481F">
            <w:pPr>
              <w:spacing w:after="100" w:line="240" w:lineRule="auto"/>
              <w:jc w:val="both"/>
              <w:rPr>
                <w:rFonts w:eastAsia="Calibri" w:cstheme="minorHAnsi"/>
                <w:lang w:val="es-ES" w:eastAsia="es-ES"/>
              </w:rPr>
            </w:pPr>
          </w:p>
        </w:tc>
      </w:tr>
      <w:tr w:rsidR="008D7BE2" w:rsidRPr="0028433A" w14:paraId="2474E554" w14:textId="77777777" w:rsidTr="006B481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5025F47" w14:textId="77777777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Domicilio titular: </w:t>
            </w:r>
          </w:p>
          <w:p w14:paraId="170DD9AC" w14:textId="2CAD8C4A" w:rsidR="000238DE" w:rsidRPr="0028433A" w:rsidRDefault="008D5048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Manuel Rodriguez 808</w:t>
            </w:r>
            <w:r w:rsidR="00253D35" w:rsidRPr="0028433A">
              <w:rPr>
                <w:rFonts w:eastAsia="Calibri" w:cstheme="minorHAnsi"/>
              </w:rPr>
              <w:t>, Osorno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9645BC7" w14:textId="7C2BDB1B" w:rsidR="007D1391" w:rsidRPr="008D6F5A" w:rsidRDefault="008D7BE2" w:rsidP="00C93E29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>Correo electrónico</w:t>
            </w:r>
            <w:r w:rsidR="007D1391" w:rsidRPr="008D6F5A">
              <w:rPr>
                <w:rFonts w:eastAsia="Calibri" w:cstheme="minorHAnsi"/>
                <w:b/>
              </w:rPr>
              <w:t>:</w:t>
            </w:r>
          </w:p>
          <w:p w14:paraId="6A218EEC" w14:textId="6FE2D270" w:rsidR="000238DE" w:rsidRPr="0028433A" w:rsidRDefault="008D5048" w:rsidP="00C93E29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Edificiolibertadores.b31b@gmail.com</w:t>
            </w:r>
          </w:p>
        </w:tc>
      </w:tr>
      <w:tr w:rsidR="008D7BE2" w:rsidRPr="0028433A" w14:paraId="5B70F8C1" w14:textId="77777777" w:rsidTr="006B481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E8914" w14:textId="77777777" w:rsidR="008D7BE2" w:rsidRPr="0028433A" w:rsidRDefault="008D7BE2" w:rsidP="006B481F">
            <w:pPr>
              <w:spacing w:after="0" w:line="240" w:lineRule="auto"/>
              <w:rPr>
                <w:rFonts w:eastAsia="Calibri" w:cstheme="minorHAnsi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E2D9BA1" w14:textId="77777777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Teléfono: </w:t>
            </w:r>
          </w:p>
          <w:p w14:paraId="36B867C0" w14:textId="4C7E364C" w:rsidR="000238DE" w:rsidRPr="0028433A" w:rsidRDefault="0042515C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9</w:t>
            </w:r>
            <w:r w:rsidR="008D5048">
              <w:rPr>
                <w:rFonts w:eastAsia="Calibri" w:cstheme="minorHAnsi"/>
              </w:rPr>
              <w:t>62219739</w:t>
            </w:r>
          </w:p>
        </w:tc>
      </w:tr>
      <w:tr w:rsidR="008D7BE2" w:rsidRPr="0028433A" w14:paraId="43597311" w14:textId="77777777" w:rsidTr="006B481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803F34F" w14:textId="77777777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Identificación del representante legal: </w:t>
            </w:r>
          </w:p>
          <w:p w14:paraId="6A99E674" w14:textId="3CE2AE73" w:rsidR="000238DE" w:rsidRPr="0028433A" w:rsidRDefault="000C2523" w:rsidP="006B481F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 w:rsidRPr="000C2523">
              <w:rPr>
                <w:rFonts w:eastAsia="Calibri" w:cstheme="minorHAnsi"/>
              </w:rPr>
              <w:t>Comunidad De Copropietarios Del Edificio Los Libertadores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454D637" w14:textId="77777777" w:rsidR="007D1391" w:rsidRPr="008D6F5A" w:rsidRDefault="008D7BE2" w:rsidP="00253D35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>RUT o RU</w:t>
            </w:r>
            <w:r w:rsidR="0042515C" w:rsidRPr="008D6F5A">
              <w:rPr>
                <w:rFonts w:eastAsia="Calibri" w:cstheme="minorHAnsi"/>
                <w:b/>
              </w:rPr>
              <w:t>T</w:t>
            </w:r>
          </w:p>
          <w:p w14:paraId="5FB87B27" w14:textId="58028970" w:rsidR="0042515C" w:rsidRPr="0028433A" w:rsidRDefault="000C2523" w:rsidP="00253D35">
            <w:pPr>
              <w:spacing w:after="100" w:line="240" w:lineRule="auto"/>
              <w:jc w:val="both"/>
              <w:rPr>
                <w:rFonts w:eastAsia="Calibri" w:cstheme="minorHAnsi"/>
              </w:rPr>
            </w:pPr>
            <w:r w:rsidRPr="000C2523">
              <w:rPr>
                <w:rFonts w:eastAsia="Calibri" w:cstheme="minorHAnsi"/>
              </w:rPr>
              <w:t>56.080.020-7</w:t>
            </w:r>
          </w:p>
        </w:tc>
      </w:tr>
      <w:tr w:rsidR="008D7BE2" w:rsidRPr="0028433A" w14:paraId="73FC182D" w14:textId="77777777" w:rsidTr="006B481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9A01C3B" w14:textId="77777777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Domicilio representante legal: </w:t>
            </w:r>
          </w:p>
          <w:p w14:paraId="6E67E117" w14:textId="746AA216" w:rsidR="000238DE" w:rsidRPr="0028433A" w:rsidRDefault="0042515C" w:rsidP="006B481F">
            <w:pPr>
              <w:spacing w:after="100" w:line="240" w:lineRule="auto"/>
              <w:jc w:val="both"/>
              <w:rPr>
                <w:rFonts w:eastAsia="Calibri" w:cstheme="minorHAnsi"/>
                <w:lang w:val="es-ES" w:eastAsia="es-ES"/>
              </w:rPr>
            </w:pPr>
            <w:r>
              <w:rPr>
                <w:rFonts w:eastAsia="Calibri" w:cstheme="minorHAnsi"/>
              </w:rPr>
              <w:t>Manuel Rodriguez</w:t>
            </w:r>
            <w:r w:rsidR="00253D35" w:rsidRPr="0028433A">
              <w:rPr>
                <w:rFonts w:eastAsia="Calibri" w:cstheme="minorHAnsi"/>
              </w:rPr>
              <w:t xml:space="preserve"> #</w:t>
            </w:r>
            <w:r w:rsidR="000C2523">
              <w:rPr>
                <w:rFonts w:eastAsia="Calibri" w:cstheme="minorHAnsi"/>
              </w:rPr>
              <w:t xml:space="preserve"> 808</w:t>
            </w:r>
            <w:r w:rsidR="00253D35" w:rsidRPr="0028433A">
              <w:rPr>
                <w:rFonts w:eastAsia="Calibri" w:cstheme="minorHAnsi"/>
              </w:rPr>
              <w:t xml:space="preserve"> , Osorno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2333182" w14:textId="77777777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Correo electrónico: </w:t>
            </w:r>
          </w:p>
          <w:p w14:paraId="20FF0F56" w14:textId="1A224F84" w:rsidR="000238DE" w:rsidRPr="0028433A" w:rsidRDefault="000C2523" w:rsidP="006B481F">
            <w:pPr>
              <w:spacing w:after="100" w:line="240" w:lineRule="auto"/>
              <w:jc w:val="both"/>
              <w:rPr>
                <w:rFonts w:eastAsia="Calibri" w:cstheme="minorHAnsi"/>
                <w:lang w:val="es-ES" w:eastAsia="es-ES"/>
              </w:rPr>
            </w:pPr>
            <w:r w:rsidRPr="000C2523">
              <w:rPr>
                <w:rFonts w:eastAsia="Calibri" w:cstheme="minorHAnsi"/>
                <w:lang w:val="es-ES" w:eastAsia="es-ES"/>
              </w:rPr>
              <w:t>Edificiolibertadores.b31b@gmail.com</w:t>
            </w:r>
          </w:p>
        </w:tc>
      </w:tr>
      <w:tr w:rsidR="008D7BE2" w:rsidRPr="0028433A" w14:paraId="798A0E2C" w14:textId="77777777" w:rsidTr="006B481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8708F" w14:textId="77777777" w:rsidR="008D7BE2" w:rsidRPr="0028433A" w:rsidRDefault="008D7BE2" w:rsidP="006B481F">
            <w:pPr>
              <w:spacing w:after="0" w:line="240" w:lineRule="auto"/>
              <w:rPr>
                <w:rFonts w:eastAsia="Calibri" w:cstheme="minorHAnsi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542DB50" w14:textId="1B57E366" w:rsidR="008D7BE2" w:rsidRPr="008D6F5A" w:rsidRDefault="008D7BE2" w:rsidP="006B481F">
            <w:pPr>
              <w:spacing w:after="100" w:line="240" w:lineRule="auto"/>
              <w:jc w:val="both"/>
              <w:rPr>
                <w:rFonts w:eastAsia="Calibri" w:cstheme="minorHAnsi"/>
                <w:b/>
              </w:rPr>
            </w:pPr>
            <w:r w:rsidRPr="008D6F5A">
              <w:rPr>
                <w:rFonts w:eastAsia="Calibri" w:cstheme="minorHAnsi"/>
                <w:b/>
              </w:rPr>
              <w:t xml:space="preserve">Teléfono: </w:t>
            </w:r>
          </w:p>
          <w:p w14:paraId="20E48333" w14:textId="05A119A1" w:rsidR="000238DE" w:rsidRPr="0028433A" w:rsidRDefault="000C2523" w:rsidP="006B481F">
            <w:pPr>
              <w:spacing w:after="100" w:line="240" w:lineRule="auto"/>
              <w:jc w:val="both"/>
              <w:rPr>
                <w:rFonts w:eastAsia="Calibri" w:cstheme="minorHAnsi"/>
                <w:lang w:val="es-ES" w:eastAsia="es-ES"/>
              </w:rPr>
            </w:pPr>
            <w:r w:rsidRPr="000C2523">
              <w:rPr>
                <w:rFonts w:eastAsia="Calibri" w:cstheme="minorHAnsi"/>
                <w:lang w:val="es-ES" w:eastAsia="es-ES"/>
              </w:rPr>
              <w:t>962219739</w:t>
            </w:r>
          </w:p>
        </w:tc>
      </w:tr>
    </w:tbl>
    <w:p w14:paraId="404E953C" w14:textId="77777777" w:rsidR="008D7BE2" w:rsidRPr="0028433A" w:rsidRDefault="008D7BE2" w:rsidP="008D7BE2">
      <w:pPr>
        <w:spacing w:line="240" w:lineRule="auto"/>
        <w:contextualSpacing/>
        <w:rPr>
          <w:rFonts w:cstheme="minorHAnsi"/>
        </w:rPr>
      </w:pPr>
    </w:p>
    <w:p w14:paraId="21C00454" w14:textId="77777777" w:rsidR="008D7BE2" w:rsidRPr="0028433A" w:rsidRDefault="008D7BE2" w:rsidP="008D7BE2">
      <w:pPr>
        <w:spacing w:line="240" w:lineRule="auto"/>
        <w:jc w:val="center"/>
        <w:rPr>
          <w:rFonts w:eastAsia="Calibri" w:cstheme="minorHAnsi"/>
        </w:rPr>
      </w:pPr>
    </w:p>
    <w:p w14:paraId="5E72C2B6" w14:textId="77777777" w:rsidR="008D7BE2" w:rsidRPr="0028433A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eastAsia="Calibri" w:cstheme="minorHAnsi"/>
        </w:rPr>
        <w:sectPr w:rsidR="008D7BE2" w:rsidRPr="0028433A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24" w:name="_Toc352840379"/>
      <w:bookmarkStart w:id="25" w:name="_Toc352841439"/>
      <w:bookmarkStart w:id="26" w:name="_Toc353998106"/>
      <w:bookmarkStart w:id="27" w:name="_Toc353998179"/>
      <w:bookmarkStart w:id="28" w:name="_Toc382383533"/>
      <w:bookmarkStart w:id="29" w:name="_Toc382472355"/>
      <w:bookmarkStart w:id="30" w:name="_Toc390184267"/>
      <w:bookmarkStart w:id="31" w:name="_Toc390359998"/>
      <w:bookmarkStart w:id="32" w:name="_Toc390777019"/>
    </w:p>
    <w:p w14:paraId="73A4A2CB" w14:textId="77777777" w:rsidR="008D7BE2" w:rsidRPr="0028433A" w:rsidRDefault="008D7BE2" w:rsidP="008D7BE2">
      <w:pPr>
        <w:pStyle w:val="Ttulo1"/>
        <w:rPr>
          <w:rFonts w:asciiTheme="minorHAnsi" w:hAnsiTheme="minorHAnsi" w:cstheme="minorHAnsi"/>
          <w:b w:val="0"/>
          <w:sz w:val="22"/>
          <w:szCs w:val="22"/>
        </w:rPr>
      </w:pPr>
      <w:bookmarkStart w:id="33" w:name="_Toc390777020"/>
      <w:bookmarkStart w:id="34" w:name="_Toc449085409"/>
      <w:bookmarkStart w:id="35" w:name="_Toc50455760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r w:rsidRPr="0028433A">
        <w:rPr>
          <w:rFonts w:asciiTheme="minorHAnsi" w:hAnsiTheme="minorHAnsi" w:cstheme="minorHAnsi"/>
          <w:b w:val="0"/>
          <w:sz w:val="22"/>
          <w:szCs w:val="22"/>
        </w:rPr>
        <w:lastRenderedPageBreak/>
        <w:t>INSTRUMENTOS DE CARÁCTER AMBIENTAL FISCALIZADOS</w:t>
      </w:r>
      <w:bookmarkEnd w:id="33"/>
      <w:bookmarkEnd w:id="34"/>
      <w:bookmarkEnd w:id="35"/>
    </w:p>
    <w:p w14:paraId="0E064E6B" w14:textId="77777777" w:rsidR="008D7BE2" w:rsidRPr="0028433A" w:rsidRDefault="008D7BE2" w:rsidP="008D7BE2">
      <w:pPr>
        <w:spacing w:after="0" w:line="240" w:lineRule="auto"/>
        <w:contextualSpacing/>
        <w:outlineLvl w:val="0"/>
        <w:rPr>
          <w:rFonts w:eastAsia="Calibri" w:cstheme="minorHAnsi"/>
        </w:rPr>
      </w:pPr>
    </w:p>
    <w:tbl>
      <w:tblPr>
        <w:tblW w:w="49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9"/>
        <w:gridCol w:w="1416"/>
        <w:gridCol w:w="1275"/>
        <w:gridCol w:w="1279"/>
        <w:gridCol w:w="1270"/>
        <w:gridCol w:w="2839"/>
        <w:gridCol w:w="1420"/>
      </w:tblGrid>
      <w:tr w:rsidR="00CB4719" w:rsidRPr="0028433A" w14:paraId="16C79D51" w14:textId="77777777" w:rsidTr="00767B49">
        <w:trPr>
          <w:trHeight w:val="498"/>
        </w:trPr>
        <w:tc>
          <w:tcPr>
            <w:tcW w:w="5000" w:type="pct"/>
            <w:gridSpan w:val="7"/>
            <w:shd w:val="clear" w:color="000000" w:fill="D9D9D9"/>
          </w:tcPr>
          <w:p w14:paraId="22FB1E56" w14:textId="77777777" w:rsidR="00CB4719" w:rsidRPr="0028433A" w:rsidRDefault="00CB4719" w:rsidP="00F10941">
            <w:pPr>
              <w:spacing w:after="0" w:line="0" w:lineRule="atLeast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Identificación de Instrumentos de Carácter Ambiental fiscalizados.</w:t>
            </w:r>
          </w:p>
        </w:tc>
      </w:tr>
      <w:tr w:rsidR="00CB4719" w:rsidRPr="0028433A" w14:paraId="499A5E5A" w14:textId="77777777" w:rsidTr="00767B49">
        <w:trPr>
          <w:trHeight w:val="498"/>
        </w:trPr>
        <w:tc>
          <w:tcPr>
            <w:tcW w:w="211" w:type="pct"/>
            <w:shd w:val="clear" w:color="auto" w:fill="auto"/>
            <w:vAlign w:val="center"/>
            <w:hideMark/>
          </w:tcPr>
          <w:p w14:paraId="02EAD843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N°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6773FC9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Tipo de instrumento</w:t>
            </w:r>
          </w:p>
        </w:tc>
        <w:tc>
          <w:tcPr>
            <w:tcW w:w="643" w:type="pct"/>
            <w:shd w:val="clear" w:color="auto" w:fill="auto"/>
            <w:vAlign w:val="center"/>
            <w:hideMark/>
          </w:tcPr>
          <w:p w14:paraId="27D6B367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N°/</w:t>
            </w:r>
          </w:p>
          <w:p w14:paraId="72AD356C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Descripción</w:t>
            </w:r>
          </w:p>
        </w:tc>
        <w:tc>
          <w:tcPr>
            <w:tcW w:w="645" w:type="pct"/>
            <w:vAlign w:val="center"/>
          </w:tcPr>
          <w:p w14:paraId="79E757F8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Fecha</w:t>
            </w:r>
          </w:p>
        </w:tc>
        <w:tc>
          <w:tcPr>
            <w:tcW w:w="640" w:type="pct"/>
            <w:shd w:val="clear" w:color="auto" w:fill="auto"/>
            <w:vAlign w:val="center"/>
            <w:hideMark/>
          </w:tcPr>
          <w:p w14:paraId="3B26C4B2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Comisión/ Institución</w:t>
            </w:r>
          </w:p>
        </w:tc>
        <w:tc>
          <w:tcPr>
            <w:tcW w:w="1431" w:type="pct"/>
            <w:shd w:val="clear" w:color="auto" w:fill="auto"/>
            <w:vAlign w:val="center"/>
            <w:hideMark/>
          </w:tcPr>
          <w:p w14:paraId="5954C764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Título</w:t>
            </w:r>
          </w:p>
        </w:tc>
        <w:tc>
          <w:tcPr>
            <w:tcW w:w="715" w:type="pct"/>
          </w:tcPr>
          <w:p w14:paraId="2472224B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Comentarios</w:t>
            </w:r>
          </w:p>
        </w:tc>
      </w:tr>
      <w:tr w:rsidR="00CB4719" w:rsidRPr="0028433A" w14:paraId="73EB501E" w14:textId="77777777" w:rsidTr="00767B49">
        <w:trPr>
          <w:trHeight w:val="498"/>
        </w:trPr>
        <w:tc>
          <w:tcPr>
            <w:tcW w:w="211" w:type="pct"/>
            <w:shd w:val="clear" w:color="auto" w:fill="auto"/>
            <w:vAlign w:val="center"/>
          </w:tcPr>
          <w:p w14:paraId="42228AFF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</w:tcPr>
          <w:p w14:paraId="423B2C7B" w14:textId="34ED786A" w:rsidR="00CB4719" w:rsidRPr="0028433A" w:rsidRDefault="00767B4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>
              <w:rPr>
                <w:rFonts w:eastAsia="Times New Roman" w:cstheme="minorHAnsi"/>
                <w:bCs/>
                <w:lang w:eastAsia="es-CL"/>
              </w:rPr>
              <w:t>PDC</w:t>
            </w:r>
          </w:p>
        </w:tc>
        <w:tc>
          <w:tcPr>
            <w:tcW w:w="643" w:type="pct"/>
            <w:shd w:val="clear" w:color="auto" w:fill="auto"/>
            <w:vAlign w:val="center"/>
          </w:tcPr>
          <w:p w14:paraId="73264E56" w14:textId="52F72301" w:rsidR="00CB4719" w:rsidRPr="0028433A" w:rsidRDefault="000C2523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0C2523">
              <w:rPr>
                <w:rFonts w:eastAsia="Times New Roman" w:cstheme="minorHAnsi"/>
                <w:bCs/>
                <w:lang w:eastAsia="es-CL"/>
              </w:rPr>
              <w:t>Res. Ex. N° 2/ 2021  ROL F-060-2020</w:t>
            </w:r>
          </w:p>
        </w:tc>
        <w:tc>
          <w:tcPr>
            <w:tcW w:w="645" w:type="pct"/>
            <w:vAlign w:val="center"/>
          </w:tcPr>
          <w:p w14:paraId="1F98296A" w14:textId="20663B09" w:rsidR="00CB4719" w:rsidRPr="0028433A" w:rsidRDefault="007058E7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>
              <w:rPr>
                <w:rFonts w:eastAsia="Times New Roman" w:cstheme="minorHAnsi"/>
                <w:bCs/>
                <w:lang w:eastAsia="es-CL"/>
              </w:rPr>
              <w:t>12-01-2021</w:t>
            </w:r>
          </w:p>
        </w:tc>
        <w:tc>
          <w:tcPr>
            <w:tcW w:w="640" w:type="pct"/>
            <w:shd w:val="clear" w:color="auto" w:fill="auto"/>
            <w:vAlign w:val="center"/>
          </w:tcPr>
          <w:p w14:paraId="2B7977D7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SMA</w:t>
            </w:r>
          </w:p>
        </w:tc>
        <w:tc>
          <w:tcPr>
            <w:tcW w:w="1431" w:type="pct"/>
            <w:shd w:val="clear" w:color="auto" w:fill="auto"/>
            <w:vAlign w:val="center"/>
          </w:tcPr>
          <w:p w14:paraId="593811D0" w14:textId="023D0521" w:rsidR="007058E7" w:rsidRPr="007058E7" w:rsidRDefault="00967BF8" w:rsidP="007058E7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7058E7">
              <w:rPr>
                <w:rFonts w:eastAsia="Times New Roman" w:cstheme="minorHAnsi"/>
                <w:bCs/>
                <w:lang w:eastAsia="es-CL"/>
              </w:rPr>
              <w:t xml:space="preserve">Aprueba Programa </w:t>
            </w:r>
            <w:r>
              <w:rPr>
                <w:rFonts w:eastAsia="Times New Roman" w:cstheme="minorHAnsi"/>
                <w:bCs/>
                <w:lang w:eastAsia="es-CL"/>
              </w:rPr>
              <w:t>d</w:t>
            </w:r>
            <w:r w:rsidRPr="007058E7">
              <w:rPr>
                <w:rFonts w:eastAsia="Times New Roman" w:cstheme="minorHAnsi"/>
                <w:bCs/>
                <w:lang w:eastAsia="es-CL"/>
              </w:rPr>
              <w:t>e Cumplimiento Y</w:t>
            </w:r>
          </w:p>
          <w:p w14:paraId="571048E1" w14:textId="27B9E1AF" w:rsidR="007058E7" w:rsidRPr="007058E7" w:rsidRDefault="00967BF8" w:rsidP="007058E7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7058E7">
              <w:rPr>
                <w:rFonts w:eastAsia="Times New Roman" w:cstheme="minorHAnsi"/>
                <w:bCs/>
                <w:lang w:eastAsia="es-CL"/>
              </w:rPr>
              <w:t>Suspende Procedimiento Administrativo</w:t>
            </w:r>
          </w:p>
          <w:p w14:paraId="26C8C44B" w14:textId="7450EB1C" w:rsidR="007058E7" w:rsidRPr="007058E7" w:rsidRDefault="00967BF8" w:rsidP="007058E7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7058E7">
              <w:rPr>
                <w:rFonts w:eastAsia="Times New Roman" w:cstheme="minorHAnsi"/>
                <w:bCs/>
                <w:lang w:eastAsia="es-CL"/>
              </w:rPr>
              <w:t xml:space="preserve">Sancionatorio </w:t>
            </w:r>
            <w:r>
              <w:rPr>
                <w:rFonts w:eastAsia="Times New Roman" w:cstheme="minorHAnsi"/>
                <w:bCs/>
                <w:lang w:eastAsia="es-CL"/>
              </w:rPr>
              <w:t>e</w:t>
            </w:r>
            <w:r w:rsidRPr="007058E7">
              <w:rPr>
                <w:rFonts w:eastAsia="Times New Roman" w:cstheme="minorHAnsi"/>
                <w:bCs/>
                <w:lang w:eastAsia="es-CL"/>
              </w:rPr>
              <w:t xml:space="preserve">n </w:t>
            </w:r>
            <w:r>
              <w:rPr>
                <w:rFonts w:eastAsia="Times New Roman" w:cstheme="minorHAnsi"/>
                <w:bCs/>
                <w:lang w:eastAsia="es-CL"/>
              </w:rPr>
              <w:t>c</w:t>
            </w:r>
            <w:r w:rsidRPr="007058E7">
              <w:rPr>
                <w:rFonts w:eastAsia="Times New Roman" w:cstheme="minorHAnsi"/>
                <w:bCs/>
                <w:lang w:eastAsia="es-CL"/>
              </w:rPr>
              <w:t>ontra</w:t>
            </w:r>
            <w:r>
              <w:rPr>
                <w:rFonts w:eastAsia="Times New Roman" w:cstheme="minorHAnsi"/>
                <w:bCs/>
                <w:lang w:eastAsia="es-CL"/>
              </w:rPr>
              <w:t xml:space="preserve"> d</w:t>
            </w:r>
            <w:r w:rsidRPr="007058E7">
              <w:rPr>
                <w:rFonts w:eastAsia="Times New Roman" w:cstheme="minorHAnsi"/>
                <w:bCs/>
                <w:lang w:eastAsia="es-CL"/>
              </w:rPr>
              <w:t>e La Comunidad De</w:t>
            </w:r>
          </w:p>
          <w:p w14:paraId="6DF72CA6" w14:textId="62AD10B1" w:rsidR="00CB4719" w:rsidRPr="0028433A" w:rsidRDefault="00967BF8" w:rsidP="007058E7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7058E7">
              <w:rPr>
                <w:rFonts w:eastAsia="Times New Roman" w:cstheme="minorHAnsi"/>
                <w:bCs/>
                <w:lang w:eastAsia="es-CL"/>
              </w:rPr>
              <w:t>Copropietarios Del Edificio Los Libertadores</w:t>
            </w:r>
          </w:p>
        </w:tc>
        <w:tc>
          <w:tcPr>
            <w:tcW w:w="715" w:type="pct"/>
          </w:tcPr>
          <w:p w14:paraId="3E78C953" w14:textId="77777777" w:rsidR="00CB4719" w:rsidRPr="0028433A" w:rsidRDefault="00CB4719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</w:p>
          <w:p w14:paraId="3AD05A15" w14:textId="77777777" w:rsidR="00BD7557" w:rsidRPr="0028433A" w:rsidRDefault="00BD7557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</w:p>
          <w:p w14:paraId="661CA4CE" w14:textId="77777777" w:rsidR="00CB4719" w:rsidRPr="0028433A" w:rsidRDefault="00EF33F3" w:rsidP="00F10941">
            <w:pPr>
              <w:spacing w:after="0" w:line="0" w:lineRule="atLeast"/>
              <w:jc w:val="center"/>
              <w:rPr>
                <w:rFonts w:eastAsia="Times New Roman" w:cstheme="minorHAnsi"/>
                <w:bCs/>
                <w:lang w:eastAsia="es-CL"/>
              </w:rPr>
            </w:pPr>
            <w:r w:rsidRPr="0028433A">
              <w:rPr>
                <w:rFonts w:eastAsia="Times New Roman" w:cstheme="minorHAnsi"/>
                <w:bCs/>
                <w:lang w:eastAsia="es-CL"/>
              </w:rPr>
              <w:t>-----</w:t>
            </w:r>
          </w:p>
        </w:tc>
      </w:tr>
    </w:tbl>
    <w:p w14:paraId="256D9493" w14:textId="77777777" w:rsidR="00CB4719" w:rsidRPr="0028433A" w:rsidRDefault="00CB4719" w:rsidP="008D7BE2">
      <w:pPr>
        <w:spacing w:line="240" w:lineRule="auto"/>
        <w:contextualSpacing/>
        <w:rPr>
          <w:rFonts w:cstheme="minorHAnsi"/>
        </w:rPr>
      </w:pPr>
    </w:p>
    <w:p w14:paraId="77E980AC" w14:textId="77777777" w:rsidR="00893B74" w:rsidRPr="0028433A" w:rsidRDefault="00893B74">
      <w:pPr>
        <w:rPr>
          <w:rFonts w:cstheme="minorHAnsi"/>
        </w:rPr>
      </w:pPr>
      <w:r w:rsidRPr="0028433A">
        <w:rPr>
          <w:rFonts w:cstheme="minorHAnsi"/>
        </w:rPr>
        <w:br w:type="page"/>
      </w:r>
    </w:p>
    <w:p w14:paraId="53FA4C4E" w14:textId="77777777" w:rsidR="00EF3F1A" w:rsidRPr="0028433A" w:rsidRDefault="00EF3F1A" w:rsidP="008D7BE2">
      <w:pPr>
        <w:pStyle w:val="Ttulo1"/>
        <w:rPr>
          <w:rStyle w:val="Ttulo1Car"/>
          <w:rFonts w:asciiTheme="minorHAnsi" w:hAnsiTheme="minorHAnsi" w:cstheme="minorHAnsi"/>
          <w:sz w:val="22"/>
          <w:szCs w:val="22"/>
        </w:rPr>
        <w:sectPr w:rsidR="00EF3F1A" w:rsidRPr="0028433A" w:rsidSect="00EF3F1A">
          <w:footerReference w:type="default" r:id="rId13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36" w:name="_Toc352840385"/>
      <w:bookmarkStart w:id="37" w:name="_Toc352841445"/>
      <w:bookmarkStart w:id="38" w:name="_Toc447875232"/>
      <w:bookmarkStart w:id="39" w:name="_Toc449085410"/>
    </w:p>
    <w:p w14:paraId="07D08D78" w14:textId="674BBD46" w:rsidR="001909B7" w:rsidRPr="00E25B2B" w:rsidRDefault="008D7BE2" w:rsidP="00CA4701">
      <w:pPr>
        <w:pStyle w:val="Ttulo1"/>
        <w:ind w:left="567" w:hanging="567"/>
        <w:rPr>
          <w:rFonts w:asciiTheme="minorHAnsi" w:hAnsiTheme="minorHAnsi" w:cstheme="minorHAnsi"/>
          <w:b w:val="0"/>
          <w:sz w:val="22"/>
          <w:szCs w:val="22"/>
        </w:rPr>
      </w:pPr>
      <w:bookmarkStart w:id="40" w:name="_Toc50455761"/>
      <w:r w:rsidRPr="0028433A">
        <w:rPr>
          <w:rStyle w:val="Ttulo1Car"/>
          <w:rFonts w:asciiTheme="minorHAnsi" w:hAnsiTheme="minorHAnsi" w:cstheme="minorHAnsi"/>
          <w:sz w:val="22"/>
          <w:szCs w:val="22"/>
        </w:rPr>
        <w:lastRenderedPageBreak/>
        <w:t>ANTECEDENTES DE LA ACTIVIDAD DE FISCALIZACIÓN</w:t>
      </w:r>
      <w:bookmarkStart w:id="41" w:name="_Toc447875236"/>
      <w:bookmarkStart w:id="42" w:name="_Toc390777025"/>
      <w:bookmarkStart w:id="43" w:name="_Toc390360004"/>
      <w:bookmarkStart w:id="44" w:name="_Toc390184273"/>
      <w:bookmarkStart w:id="45" w:name="_Toc382472362"/>
      <w:bookmarkStart w:id="46" w:name="_Toc382383540"/>
      <w:bookmarkStart w:id="47" w:name="_Toc353998188"/>
      <w:bookmarkStart w:id="48" w:name="_Toc353998115"/>
      <w:bookmarkEnd w:id="36"/>
      <w:bookmarkEnd w:id="37"/>
      <w:bookmarkEnd w:id="38"/>
      <w:bookmarkEnd w:id="39"/>
      <w:bookmarkEnd w:id="40"/>
    </w:p>
    <w:p w14:paraId="24D1D0DE" w14:textId="77777777" w:rsidR="00E25B2B" w:rsidRPr="00E25B2B" w:rsidRDefault="00E25B2B" w:rsidP="00E25B2B">
      <w:pPr>
        <w:ind w:left="432" w:hanging="432"/>
        <w:contextualSpacing/>
        <w:rPr>
          <w:rFonts w:ascii="Calibri" w:eastAsia="Calibri" w:hAnsi="Calibri" w:cs="Times New Roman"/>
        </w:rPr>
      </w:pPr>
    </w:p>
    <w:p w14:paraId="5F0D033A" w14:textId="77777777" w:rsidR="00E25B2B" w:rsidRPr="00767B49" w:rsidRDefault="00E25B2B" w:rsidP="00E25B2B">
      <w:pPr>
        <w:spacing w:after="0" w:line="240" w:lineRule="auto"/>
        <w:contextualSpacing/>
        <w:outlineLvl w:val="0"/>
        <w:rPr>
          <w:rFonts w:ascii="Calibri" w:eastAsia="Calibri" w:hAnsi="Calibri" w:cs="Calibri"/>
          <w:sz w:val="24"/>
          <w:szCs w:val="20"/>
        </w:rPr>
      </w:pPr>
      <w:bookmarkStart w:id="49" w:name="_Toc449085417"/>
      <w:bookmarkStart w:id="50" w:name="_Toc10021932"/>
      <w:bookmarkStart w:id="51" w:name="_Toc50455762"/>
      <w:r w:rsidRPr="00767B49">
        <w:rPr>
          <w:rFonts w:ascii="Calibri" w:eastAsia="Calibri" w:hAnsi="Calibri" w:cs="Calibri"/>
        </w:rPr>
        <w:t>4.1 Revisión Documental</w:t>
      </w:r>
      <w:bookmarkStart w:id="52" w:name="_Toc382383545"/>
      <w:bookmarkStart w:id="53" w:name="_Toc382472367"/>
      <w:bookmarkStart w:id="54" w:name="_Toc390184277"/>
      <w:bookmarkStart w:id="55" w:name="_Toc390360008"/>
      <w:bookmarkStart w:id="56" w:name="_Toc390777029"/>
      <w:bookmarkStart w:id="57" w:name="_Toc449085418"/>
      <w:bookmarkStart w:id="58" w:name="_Toc454880336"/>
      <w:bookmarkStart w:id="59" w:name="_Toc10021933"/>
      <w:bookmarkEnd w:id="49"/>
      <w:bookmarkEnd w:id="50"/>
      <w:bookmarkEnd w:id="51"/>
    </w:p>
    <w:bookmarkEnd w:id="52"/>
    <w:bookmarkEnd w:id="53"/>
    <w:bookmarkEnd w:id="54"/>
    <w:bookmarkEnd w:id="55"/>
    <w:bookmarkEnd w:id="56"/>
    <w:bookmarkEnd w:id="57"/>
    <w:bookmarkEnd w:id="58"/>
    <w:bookmarkEnd w:id="59"/>
    <w:p w14:paraId="2039598F" w14:textId="77777777" w:rsidR="00E25B2B" w:rsidRPr="00E25B2B" w:rsidRDefault="00E25B2B" w:rsidP="00767B49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532D9419" w14:textId="77777777" w:rsidR="00E25B2B" w:rsidRPr="00E25B2B" w:rsidRDefault="00E25B2B" w:rsidP="00E25B2B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4"/>
        <w:gridCol w:w="2650"/>
        <w:gridCol w:w="2953"/>
        <w:gridCol w:w="7089"/>
      </w:tblGrid>
      <w:tr w:rsidR="00E25B2B" w:rsidRPr="00E25B2B" w14:paraId="0236660F" w14:textId="77777777" w:rsidTr="00767B49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1697520F" w14:textId="77777777" w:rsidR="00E25B2B" w:rsidRPr="00E25B2B" w:rsidRDefault="00E25B2B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25B2B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33CE29" w14:textId="77777777" w:rsidR="00E25B2B" w:rsidRPr="00E25B2B" w:rsidRDefault="00E25B2B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25B2B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1109" w:type="pct"/>
            <w:shd w:val="clear" w:color="auto" w:fill="D9D9D9"/>
            <w:vAlign w:val="center"/>
          </w:tcPr>
          <w:p w14:paraId="4C78C406" w14:textId="77777777" w:rsidR="00E25B2B" w:rsidRPr="00E25B2B" w:rsidRDefault="00E25B2B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25B2B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Origen/ Fuente documento</w:t>
            </w:r>
          </w:p>
          <w:p w14:paraId="5004FECF" w14:textId="77777777" w:rsidR="00E25B2B" w:rsidRPr="00E25B2B" w:rsidRDefault="00E25B2B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2662" w:type="pct"/>
            <w:shd w:val="clear" w:color="auto" w:fill="D9D9D9"/>
            <w:vAlign w:val="center"/>
          </w:tcPr>
          <w:p w14:paraId="6AB022DD" w14:textId="77777777" w:rsidR="00E25B2B" w:rsidRPr="00E25B2B" w:rsidRDefault="00E25B2B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E25B2B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511339" w:rsidRPr="00E25B2B" w14:paraId="16871F6A" w14:textId="77777777" w:rsidTr="00767B49">
        <w:trPr>
          <w:trHeight w:val="409"/>
        </w:trPr>
        <w:tc>
          <w:tcPr>
            <w:tcW w:w="234" w:type="pct"/>
          </w:tcPr>
          <w:p w14:paraId="3AF70878" w14:textId="51FA6E29" w:rsidR="00511339" w:rsidRPr="00E25B2B" w:rsidRDefault="00967BF8" w:rsidP="00E25B2B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CA8FB" w14:textId="3540E2A7" w:rsidR="00511339" w:rsidRPr="00E25B2B" w:rsidRDefault="00511339" w:rsidP="00E25B2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11339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Res. Ex. N° 2/ 2021  ROL F-060-2020</w:t>
            </w:r>
          </w:p>
        </w:tc>
        <w:tc>
          <w:tcPr>
            <w:tcW w:w="1109" w:type="pct"/>
            <w:vAlign w:val="center"/>
          </w:tcPr>
          <w:p w14:paraId="2ABB604E" w14:textId="372B0778" w:rsidR="00511339" w:rsidRPr="00E25B2B" w:rsidRDefault="00767B49" w:rsidP="00E25B2B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n-US"/>
              </w:rPr>
              <w:t xml:space="preserve">                         </w:t>
            </w:r>
            <w:r w:rsidR="00511339">
              <w:rPr>
                <w:rFonts w:ascii="Calibri" w:eastAsia="Calibri" w:hAnsi="Calibri" w:cs="Times New Roman"/>
                <w:sz w:val="20"/>
                <w:szCs w:val="20"/>
                <w:lang w:val="en-US"/>
              </w:rPr>
              <w:t>SMA</w:t>
            </w:r>
          </w:p>
        </w:tc>
        <w:tc>
          <w:tcPr>
            <w:tcW w:w="2662" w:type="pct"/>
          </w:tcPr>
          <w:p w14:paraId="716A4FDF" w14:textId="4D3262C3" w:rsidR="00511339" w:rsidRDefault="00967BF8" w:rsidP="00967BF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Considerando 4 i</w:t>
            </w:r>
            <w:r w:rsidR="0051133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ndica que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con fecha 16 de octubre de 2020 la Sra.</w:t>
            </w:r>
            <w:r w:rsidR="00767B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Norma Castro Gatica realizó una presentación en el presente procedimiento, manifestando que la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caldera del Edificio Los Libertadores dejó de utilizarse desde octubre del año pasado</w:t>
            </w:r>
            <w:r w:rsidR="00767B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,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y que la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Comunidad no realizó las mediciones isocinéticas</w:t>
            </w:r>
            <w:r w:rsidR="00767B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,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tanto por falta de recursos para efectuarlas como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por falta de información al respecto, adjuntando una copia del acta de asamblea con el acuerdo de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no utilizar la caldera, presuntamente efectuada el día 17 de octubre de 2019</w:t>
            </w:r>
            <w:r w:rsidR="00767B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,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y una copia de la carta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ingresada a la Oficina de Partes de la Seremi de Salud de Osorno con fecha 12 de diciembre de 2019,</w:t>
            </w:r>
            <w:r w:rsidR="00767B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967BF8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comunicando la decisión de no usar la caldera OSO 290-AC.</w:t>
            </w:r>
          </w:p>
        </w:tc>
      </w:tr>
    </w:tbl>
    <w:p w14:paraId="380712D4" w14:textId="77777777" w:rsidR="00E25B2B" w:rsidRDefault="00E25B2B" w:rsidP="00E25B2B">
      <w:pPr>
        <w:rPr>
          <w:rFonts w:ascii="Calibri" w:eastAsia="Calibri" w:hAnsi="Calibri" w:cs="Times New Roman"/>
        </w:rPr>
      </w:pPr>
    </w:p>
    <w:p w14:paraId="3AB74D60" w14:textId="77777777" w:rsidR="00E25B2B" w:rsidRDefault="00E25B2B" w:rsidP="00E25B2B">
      <w:pPr>
        <w:rPr>
          <w:rFonts w:ascii="Calibri" w:eastAsia="Calibri" w:hAnsi="Calibri" w:cs="Times New Roman"/>
        </w:rPr>
      </w:pPr>
    </w:p>
    <w:p w14:paraId="5BF98159" w14:textId="77777777" w:rsidR="00E25B2B" w:rsidRDefault="00E25B2B" w:rsidP="00E25B2B">
      <w:pPr>
        <w:rPr>
          <w:rFonts w:ascii="Calibri" w:eastAsia="Calibri" w:hAnsi="Calibri" w:cs="Times New Roman"/>
        </w:rPr>
      </w:pPr>
    </w:p>
    <w:p w14:paraId="6E47FB1A" w14:textId="14681A88" w:rsidR="00E25B2B" w:rsidRDefault="00E25B2B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4268137A" w14:textId="08AEF82C" w:rsidR="00E25B2B" w:rsidRDefault="00E25B2B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56865822" w14:textId="77777777" w:rsidR="00767B49" w:rsidRDefault="00767B49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3B73547A" w14:textId="77777777" w:rsidR="00967BF8" w:rsidRDefault="00967BF8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021236B3" w14:textId="77777777" w:rsidR="00341892" w:rsidRDefault="00341892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0FC92974" w14:textId="77777777" w:rsidR="00341892" w:rsidRDefault="00341892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3AD5FF72" w14:textId="77777777" w:rsidR="00E25B2B" w:rsidRPr="00E25B2B" w:rsidRDefault="00E25B2B" w:rsidP="00E25B2B">
      <w:pPr>
        <w:rPr>
          <w:rFonts w:ascii="Calibri" w:eastAsia="Calibri" w:hAnsi="Calibri" w:cs="Calibri"/>
          <w:b/>
          <w:sz w:val="24"/>
          <w:szCs w:val="20"/>
        </w:rPr>
      </w:pPr>
    </w:p>
    <w:p w14:paraId="5A790EF4" w14:textId="7877BC92" w:rsidR="00E25B2B" w:rsidRDefault="00E25B2B" w:rsidP="00E25B2B">
      <w:pPr>
        <w:numPr>
          <w:ilvl w:val="0"/>
          <w:numId w:val="12"/>
        </w:numPr>
        <w:spacing w:after="24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60" w:name="_Toc50455764"/>
      <w:r w:rsidRPr="00E25B2B">
        <w:rPr>
          <w:rFonts w:ascii="Calibri" w:eastAsia="Calibri" w:hAnsi="Calibri" w:cs="Calibri"/>
          <w:b/>
          <w:sz w:val="24"/>
          <w:szCs w:val="20"/>
        </w:rPr>
        <w:lastRenderedPageBreak/>
        <w:t>EVALUACIÓN DEL PLAN DE ACCIONES Y METAS CONTENIDO EN EL PROGRAMA DE CUMPLIMIENTO.</w:t>
      </w:r>
      <w:bookmarkEnd w:id="60"/>
    </w:p>
    <w:p w14:paraId="248A29F2" w14:textId="77777777" w:rsidR="00E25B2B" w:rsidRPr="00E25B2B" w:rsidRDefault="00E25B2B" w:rsidP="00E25B2B">
      <w:pPr>
        <w:spacing w:after="240" w:line="240" w:lineRule="auto"/>
        <w:ind w:left="432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tbl>
      <w:tblPr>
        <w:tblStyle w:val="Tablaconcuadrcula1"/>
        <w:tblW w:w="4649" w:type="pct"/>
        <w:jc w:val="center"/>
        <w:tblLook w:val="04A0" w:firstRow="1" w:lastRow="0" w:firstColumn="1" w:lastColumn="0" w:noHBand="0" w:noVBand="1"/>
      </w:tblPr>
      <w:tblGrid>
        <w:gridCol w:w="421"/>
        <w:gridCol w:w="3117"/>
        <w:gridCol w:w="1561"/>
        <w:gridCol w:w="4396"/>
        <w:gridCol w:w="3115"/>
      </w:tblGrid>
      <w:tr w:rsidR="00E25B2B" w:rsidRPr="00E25B2B" w14:paraId="298683C6" w14:textId="77777777" w:rsidTr="00E25B2B">
        <w:trPr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3F7FE1" w14:textId="77777777" w:rsidR="00E25B2B" w:rsidRPr="00E25B2B" w:rsidRDefault="00E25B2B" w:rsidP="00E25B2B">
            <w:pPr>
              <w:jc w:val="center"/>
              <w:rPr>
                <w:b/>
              </w:rPr>
            </w:pPr>
            <w:r w:rsidRPr="00E25B2B">
              <w:rPr>
                <w:b/>
              </w:rPr>
              <w:t xml:space="preserve">N° 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C19C164" w14:textId="77777777" w:rsidR="00E25B2B" w:rsidRPr="00E25B2B" w:rsidRDefault="00E25B2B" w:rsidP="00E25B2B">
            <w:pPr>
              <w:jc w:val="center"/>
              <w:rPr>
                <w:b/>
              </w:rPr>
            </w:pPr>
            <w:r w:rsidRPr="00E25B2B">
              <w:rPr>
                <w:b/>
              </w:rPr>
              <w:t>Acción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31CED78" w14:textId="77777777" w:rsidR="00E25B2B" w:rsidRPr="00E25B2B" w:rsidRDefault="00E25B2B" w:rsidP="00E25B2B">
            <w:pPr>
              <w:jc w:val="center"/>
              <w:rPr>
                <w:b/>
              </w:rPr>
            </w:pPr>
            <w:r w:rsidRPr="00E25B2B">
              <w:rPr>
                <w:b/>
              </w:rPr>
              <w:t>Plazo de ejecución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7CF141F" w14:textId="77777777" w:rsidR="00E25B2B" w:rsidRPr="00E25B2B" w:rsidRDefault="00E25B2B" w:rsidP="00E25B2B">
            <w:pPr>
              <w:jc w:val="center"/>
              <w:rPr>
                <w:b/>
              </w:rPr>
            </w:pPr>
            <w:r w:rsidRPr="00E25B2B">
              <w:rPr>
                <w:b/>
              </w:rPr>
              <w:t>Medios de verificación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E43C919" w14:textId="77777777" w:rsidR="00E25B2B" w:rsidRPr="00E25B2B" w:rsidRDefault="00E25B2B" w:rsidP="00E25B2B">
            <w:pPr>
              <w:jc w:val="center"/>
              <w:rPr>
                <w:b/>
              </w:rPr>
            </w:pPr>
            <w:r w:rsidRPr="00E25B2B">
              <w:rPr>
                <w:b/>
              </w:rPr>
              <w:t>Resultados de la Fiscalización</w:t>
            </w:r>
          </w:p>
        </w:tc>
      </w:tr>
      <w:tr w:rsidR="00E25B2B" w:rsidRPr="00E25B2B" w14:paraId="151AB24F" w14:textId="77777777" w:rsidTr="00C77303">
        <w:trPr>
          <w:trHeight w:val="556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A058B" w14:textId="77777777" w:rsidR="00E25B2B" w:rsidRPr="00E25B2B" w:rsidRDefault="00E25B2B" w:rsidP="00E25B2B">
            <w:pPr>
              <w:jc w:val="both"/>
            </w:pPr>
            <w:r w:rsidRPr="00E25B2B">
              <w:rPr>
                <w:rFonts w:cs="Calibri"/>
                <w:sz w:val="18"/>
                <w:szCs w:val="18"/>
              </w:rPr>
              <w:t>1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36B54" w14:textId="3F196F12" w:rsidR="00E25B2B" w:rsidRPr="009011A8" w:rsidRDefault="009011A8" w:rsidP="00E25B2B">
            <w:pPr>
              <w:jc w:val="both"/>
              <w:rPr>
                <w:highlight w:val="red"/>
              </w:rPr>
            </w:pPr>
            <w:r w:rsidRPr="00511339">
              <w:t>Detener el funcionamiento de la caldera a leña con registro OSO-290, a partir de octubre de 2019.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8EE49" w14:textId="77777777" w:rsidR="00E25B2B" w:rsidRDefault="00E25B2B" w:rsidP="00E25B2B">
            <w:pPr>
              <w:jc w:val="center"/>
            </w:pPr>
            <w:r>
              <w:t>Fecha de inicio:</w:t>
            </w:r>
          </w:p>
          <w:p w14:paraId="3E6A27A2" w14:textId="666A59BE" w:rsidR="00E25B2B" w:rsidRDefault="009011A8" w:rsidP="00E25B2B">
            <w:pPr>
              <w:jc w:val="center"/>
            </w:pPr>
            <w:r>
              <w:t>01-10</w:t>
            </w:r>
            <w:r w:rsidR="00E25B2B">
              <w:t>-20</w:t>
            </w:r>
            <w:r>
              <w:t>20</w:t>
            </w:r>
          </w:p>
          <w:p w14:paraId="097F45C6" w14:textId="77777777" w:rsidR="00E25B2B" w:rsidRDefault="00E25B2B" w:rsidP="00E25B2B">
            <w:pPr>
              <w:jc w:val="center"/>
            </w:pPr>
          </w:p>
          <w:p w14:paraId="0BA95A73" w14:textId="0C74359E" w:rsidR="00E25B2B" w:rsidRPr="00E25B2B" w:rsidRDefault="00E25B2B" w:rsidP="00E25B2B">
            <w:pPr>
              <w:jc w:val="center"/>
              <w:rPr>
                <w:highlight w:val="yellow"/>
              </w:rPr>
            </w:pPr>
            <w:r>
              <w:t xml:space="preserve">Fecha de término: </w:t>
            </w:r>
            <w:r w:rsidR="009011A8">
              <w:t>20</w:t>
            </w:r>
            <w:r>
              <w:t>-0</w:t>
            </w:r>
            <w:r w:rsidR="009011A8">
              <w:t>7</w:t>
            </w:r>
            <w:r>
              <w:t>-202</w:t>
            </w:r>
            <w:r w:rsidR="009011A8">
              <w:t>1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15A21" w14:textId="05CD3248" w:rsidR="00511339" w:rsidRDefault="00511339" w:rsidP="00511339">
            <w:pPr>
              <w:jc w:val="both"/>
            </w:pPr>
            <w:r>
              <w:t>1. Acta de la Asamblea de Copropietarios del Edificio Los Libertadores que registra el</w:t>
            </w:r>
            <w:r w:rsidR="00D16DF8">
              <w:t xml:space="preserve"> </w:t>
            </w:r>
            <w:r>
              <w:t>acuerdo de dejar de utilizar la caldera.</w:t>
            </w:r>
          </w:p>
          <w:p w14:paraId="5B642BCF" w14:textId="77777777" w:rsidR="005536C1" w:rsidRDefault="005536C1" w:rsidP="00511339">
            <w:pPr>
              <w:jc w:val="both"/>
            </w:pPr>
          </w:p>
          <w:p w14:paraId="7AFF94A9" w14:textId="49FC9B1E" w:rsidR="00E25B2B" w:rsidRPr="00E25B2B" w:rsidRDefault="00511339" w:rsidP="00511339">
            <w:pPr>
              <w:jc w:val="both"/>
            </w:pPr>
            <w:r>
              <w:t>2. Carta remitida a la Seremi de Salud comunicando el acuerdo</w:t>
            </w:r>
            <w:r w:rsidR="00D16DF8">
              <w:t xml:space="preserve"> </w:t>
            </w:r>
            <w:r>
              <w:t>de no utilizar la caldera OSO 290.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4152B" w14:textId="77777777" w:rsidR="009376A9" w:rsidRDefault="00511339" w:rsidP="00FA055B">
            <w:pPr>
              <w:jc w:val="both"/>
            </w:pPr>
            <w:r w:rsidRPr="009376A9">
              <w:t>Se constata que documentación no se encuentra cargada por el titular en la plataforma SPDC</w:t>
            </w:r>
            <w:r w:rsidR="00967BF8" w:rsidRPr="009376A9">
              <w:t>.</w:t>
            </w:r>
          </w:p>
          <w:p w14:paraId="0284A44E" w14:textId="77777777" w:rsidR="009376A9" w:rsidRDefault="009376A9" w:rsidP="00FA055B">
            <w:pPr>
              <w:jc w:val="both"/>
            </w:pPr>
          </w:p>
          <w:p w14:paraId="7A3BC9E1" w14:textId="77777777" w:rsidR="00E25B2B" w:rsidRDefault="00967BF8" w:rsidP="00FA055B">
            <w:pPr>
              <w:jc w:val="both"/>
            </w:pPr>
            <w:r w:rsidRPr="009376A9">
              <w:t xml:space="preserve">Sin </w:t>
            </w:r>
            <w:r w:rsidR="00D16DF8" w:rsidRPr="009376A9">
              <w:t>embargo,</w:t>
            </w:r>
            <w:r w:rsidRPr="009376A9">
              <w:t xml:space="preserve"> en el considerando 4 de la Res</w:t>
            </w:r>
            <w:r w:rsidRPr="00967BF8">
              <w:t>. Ex. N° 2/ 2021  ROL F-060-2020</w:t>
            </w:r>
            <w:r>
              <w:t xml:space="preserve"> indica que </w:t>
            </w:r>
            <w:r w:rsidRPr="00967BF8">
              <w:t>con fecha 16 de octubre de 2020 la Sra.</w:t>
            </w:r>
            <w:r w:rsidR="005536C1">
              <w:t xml:space="preserve"> </w:t>
            </w:r>
            <w:r w:rsidRPr="00967BF8">
              <w:t>Norma Castro Gatica realizó una presentación en el presente procedimiento, manifestando que la caldera del Edificio Los Libertadores dejó de utilizarse desde octubre del año pasado</w:t>
            </w:r>
            <w:r w:rsidR="009376A9">
              <w:t xml:space="preserve">, </w:t>
            </w:r>
            <w:r w:rsidRPr="00967BF8">
              <w:t>adjuntando una copia del acta de asamblea con el acuerdo de no utilizar la caldera, presuntamente efectuada el día 17 de octubre de 2019 y una copia de la carta ingresada a la Oficina de Partes de la Seremi de Salud de Osorno con fecha 12 de diciembre de 2019,comunicando la decisión de no usar la caldera OSO 290-AC.</w:t>
            </w:r>
          </w:p>
          <w:p w14:paraId="62BCAC88" w14:textId="77777777" w:rsidR="005536C1" w:rsidRDefault="005536C1" w:rsidP="00FA055B">
            <w:pPr>
              <w:jc w:val="both"/>
            </w:pPr>
          </w:p>
          <w:p w14:paraId="7B33B78B" w14:textId="77777777" w:rsidR="005536C1" w:rsidRDefault="005536C1" w:rsidP="005536C1">
            <w:pPr>
              <w:jc w:val="both"/>
            </w:pPr>
            <w:r w:rsidRPr="009376A9">
              <w:t>En actividad de fiscalización ambiental, realizada el día 30 de agosto 2021, se consta</w:t>
            </w:r>
            <w:r>
              <w:t xml:space="preserve">ta que la caldera a leña OSO-290- AC no se encuentra operativa, se encuentra desconectado el ducto y orificio del ducto en la pared tapado con una plancha de </w:t>
            </w:r>
            <w:proofErr w:type="spellStart"/>
            <w:r>
              <w:t>masisa</w:t>
            </w:r>
            <w:proofErr w:type="spellEnd"/>
            <w:r>
              <w:t xml:space="preserve"> (fotografía 1).</w:t>
            </w:r>
          </w:p>
          <w:p w14:paraId="4887998E" w14:textId="1AC51698" w:rsidR="005536C1" w:rsidRPr="00E25B2B" w:rsidRDefault="005536C1" w:rsidP="00FA055B">
            <w:pPr>
              <w:jc w:val="both"/>
              <w:rPr>
                <w:highlight w:val="yellow"/>
              </w:rPr>
            </w:pPr>
          </w:p>
        </w:tc>
      </w:tr>
      <w:tr w:rsidR="00E25B2B" w:rsidRPr="00E25B2B" w14:paraId="20D32066" w14:textId="77777777" w:rsidTr="00C77303">
        <w:trPr>
          <w:trHeight w:val="556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2C62" w14:textId="77777777" w:rsidR="00E25B2B" w:rsidRPr="00E25B2B" w:rsidRDefault="00E25B2B" w:rsidP="00E25B2B">
            <w:pPr>
              <w:jc w:val="both"/>
            </w:pPr>
            <w:r w:rsidRPr="00E25B2B">
              <w:rPr>
                <w:rFonts w:cs="Calibri"/>
                <w:sz w:val="18"/>
                <w:szCs w:val="18"/>
              </w:rPr>
              <w:lastRenderedPageBreak/>
              <w:t>2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E8179" w14:textId="1A070EF4" w:rsidR="00E25B2B" w:rsidRPr="009011A8" w:rsidRDefault="00511339" w:rsidP="00E25B2B">
            <w:pPr>
              <w:jc w:val="both"/>
              <w:rPr>
                <w:highlight w:val="red"/>
              </w:rPr>
            </w:pPr>
            <w:r w:rsidRPr="00511339">
              <w:t>Se realizará la clausura de la caldera a leña con registro OSO 290 y se tramitará su baja ante la autoridad sanitaria.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50C1E" w14:textId="77777777" w:rsidR="00FA055B" w:rsidRDefault="00FA055B" w:rsidP="00FA055B">
            <w:pPr>
              <w:jc w:val="center"/>
            </w:pPr>
            <w:r>
              <w:t>Fecha de inicio:</w:t>
            </w:r>
          </w:p>
          <w:p w14:paraId="4ACE9EDC" w14:textId="77777777" w:rsidR="00FA055B" w:rsidRDefault="00FA055B" w:rsidP="00FA055B">
            <w:pPr>
              <w:jc w:val="center"/>
            </w:pPr>
            <w:r>
              <w:t>01-07-2020</w:t>
            </w:r>
          </w:p>
          <w:p w14:paraId="73B12E18" w14:textId="77777777" w:rsidR="00FA055B" w:rsidRDefault="00FA055B" w:rsidP="00FA055B">
            <w:pPr>
              <w:jc w:val="center"/>
            </w:pPr>
          </w:p>
          <w:p w14:paraId="6F423631" w14:textId="77777777" w:rsidR="00FA055B" w:rsidRDefault="00FA055B" w:rsidP="00FA055B">
            <w:pPr>
              <w:jc w:val="center"/>
            </w:pPr>
            <w:r>
              <w:t xml:space="preserve">Fecha de término: </w:t>
            </w:r>
          </w:p>
          <w:p w14:paraId="60A9B893" w14:textId="67C08DDF" w:rsidR="00E25B2B" w:rsidRPr="00E25B2B" w:rsidRDefault="009376A9" w:rsidP="00FA055B">
            <w:pPr>
              <w:jc w:val="center"/>
              <w:rPr>
                <w:highlight w:val="yellow"/>
              </w:rPr>
            </w:pPr>
            <w:r>
              <w:t>20</w:t>
            </w:r>
            <w:r w:rsidR="00FA055B">
              <w:t>-07-2020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C5CD6" w14:textId="77777777" w:rsidR="00511339" w:rsidRDefault="00511339" w:rsidP="00511339">
            <w:pPr>
              <w:jc w:val="both"/>
            </w:pPr>
            <w:r>
              <w:t>1.Fotografías fechadas y georreferenciadas previas y posteriores a la ejecución de la</w:t>
            </w:r>
          </w:p>
          <w:p w14:paraId="5032508A" w14:textId="77777777" w:rsidR="00511339" w:rsidRDefault="00511339" w:rsidP="00511339">
            <w:pPr>
              <w:jc w:val="both"/>
            </w:pPr>
            <w:r>
              <w:t>acción.</w:t>
            </w:r>
          </w:p>
          <w:p w14:paraId="35488CF5" w14:textId="77777777" w:rsidR="00511339" w:rsidRDefault="00511339" w:rsidP="00511339">
            <w:pPr>
              <w:jc w:val="both"/>
            </w:pPr>
            <w:r>
              <w:t>2.Comprobante de pago del servicio.</w:t>
            </w:r>
          </w:p>
          <w:p w14:paraId="3B547024" w14:textId="77777777" w:rsidR="00511339" w:rsidRDefault="00511339" w:rsidP="00511339">
            <w:pPr>
              <w:jc w:val="both"/>
            </w:pPr>
            <w:r>
              <w:t>3.Documentos que acrediten la tramitación de la baja de la fuente ante la autoridad</w:t>
            </w:r>
          </w:p>
          <w:p w14:paraId="6A1AD364" w14:textId="315EE674" w:rsidR="00E25B2B" w:rsidRPr="00E25B2B" w:rsidRDefault="00511339" w:rsidP="00511339">
            <w:pPr>
              <w:jc w:val="both"/>
            </w:pPr>
            <w:r>
              <w:t>sanitaria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85C26" w14:textId="4F9147A2" w:rsidR="009376A9" w:rsidRDefault="009376A9" w:rsidP="00E25B2B">
            <w:pPr>
              <w:jc w:val="both"/>
              <w:rPr>
                <w:highlight w:val="red"/>
              </w:rPr>
            </w:pPr>
            <w:r w:rsidRPr="009376A9">
              <w:t>Se constata que documentación no se encuentra cargada por el titular en la plataforma SPDC.</w:t>
            </w:r>
          </w:p>
          <w:p w14:paraId="13AFBFD6" w14:textId="77777777" w:rsidR="009376A9" w:rsidRDefault="009376A9" w:rsidP="00E25B2B">
            <w:pPr>
              <w:jc w:val="both"/>
              <w:rPr>
                <w:highlight w:val="red"/>
              </w:rPr>
            </w:pPr>
          </w:p>
          <w:p w14:paraId="5537F949" w14:textId="1600763A" w:rsidR="009376A9" w:rsidRDefault="009376A9" w:rsidP="00E25B2B">
            <w:pPr>
              <w:jc w:val="both"/>
              <w:rPr>
                <w:highlight w:val="red"/>
              </w:rPr>
            </w:pPr>
            <w:r w:rsidRPr="009376A9">
              <w:t>Sin embargo en el considerando 4 de la Res. Ex. N° 2/ 2021  ROL F-060-2020 indica que con fecha 16 de octubre de 2020 la Sra.</w:t>
            </w:r>
            <w:r w:rsidR="00341892">
              <w:t xml:space="preserve"> </w:t>
            </w:r>
            <w:r w:rsidRPr="009376A9">
              <w:t>Norma Castro Gatica realizó una presentación en el presente procedimiento, adjunta</w:t>
            </w:r>
            <w:r>
              <w:t xml:space="preserve"> </w:t>
            </w:r>
            <w:r w:rsidRPr="009376A9">
              <w:t xml:space="preserve"> una copia de la carta ingresada a la Oficina de Partes de la Seremi de Salud de Osorno con fecha 12 de diciembre de 2019,</w:t>
            </w:r>
            <w:r w:rsidR="005536C1">
              <w:t xml:space="preserve"> </w:t>
            </w:r>
            <w:r w:rsidRPr="009376A9">
              <w:t>comunicando la decisión de no usar la caldera OSO 290-AC.</w:t>
            </w:r>
            <w:r w:rsidRPr="009376A9">
              <w:cr/>
            </w:r>
          </w:p>
          <w:p w14:paraId="2AC43A9B" w14:textId="77777777" w:rsidR="00E25B2B" w:rsidRDefault="00511339" w:rsidP="00E25B2B">
            <w:pPr>
              <w:jc w:val="both"/>
            </w:pPr>
            <w:r w:rsidRPr="009376A9">
              <w:t>En actividad de fiscalización ambiental, realizada el día 30 de agosto 2021, se consta</w:t>
            </w:r>
            <w:r w:rsidR="009376A9">
              <w:t>ta que la caldera a leña OSO-290- AC no se encuentra operativa, se encuentra desconectado el ducto</w:t>
            </w:r>
            <w:r w:rsidR="00830600">
              <w:t xml:space="preserve"> y orificio del ducto en la pared tapado con una plancha de </w:t>
            </w:r>
            <w:proofErr w:type="spellStart"/>
            <w:r w:rsidR="00830600">
              <w:t>masisa</w:t>
            </w:r>
            <w:proofErr w:type="spellEnd"/>
            <w:r w:rsidR="009376A9">
              <w:t xml:space="preserve"> (fotografía 1).</w:t>
            </w:r>
          </w:p>
          <w:p w14:paraId="222C8410" w14:textId="0F9D28E1" w:rsidR="005536C1" w:rsidRPr="00E25B2B" w:rsidRDefault="005536C1" w:rsidP="00E25B2B">
            <w:pPr>
              <w:jc w:val="both"/>
              <w:rPr>
                <w:highlight w:val="yellow"/>
              </w:rPr>
            </w:pPr>
          </w:p>
        </w:tc>
      </w:tr>
      <w:tr w:rsidR="00E25B2B" w:rsidRPr="00E25B2B" w14:paraId="5458DBDC" w14:textId="77777777" w:rsidTr="00C77303">
        <w:trPr>
          <w:trHeight w:val="556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A093" w14:textId="77777777" w:rsidR="00E25B2B" w:rsidRPr="00E25B2B" w:rsidRDefault="00E25B2B" w:rsidP="00E25B2B">
            <w:pPr>
              <w:jc w:val="both"/>
            </w:pPr>
            <w:r w:rsidRPr="00E25B2B">
              <w:rPr>
                <w:rFonts w:cs="Calibri"/>
                <w:sz w:val="18"/>
                <w:szCs w:val="18"/>
              </w:rPr>
              <w:t>3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31819" w14:textId="00CB8B2C" w:rsidR="00E25B2B" w:rsidRPr="009011A8" w:rsidRDefault="009011A8" w:rsidP="00E25B2B">
            <w:pPr>
              <w:jc w:val="both"/>
              <w:rPr>
                <w:highlight w:val="red"/>
              </w:rPr>
            </w:pPr>
            <w:r w:rsidRPr="009011A8">
              <w:t xml:space="preserve">Cargar el </w:t>
            </w:r>
            <w:proofErr w:type="spellStart"/>
            <w:r w:rsidRPr="009011A8">
              <w:t>PdC</w:t>
            </w:r>
            <w:proofErr w:type="spellEnd"/>
            <w:r w:rsidRPr="009011A8">
              <w:t xml:space="preserve"> e informar a la Superintendencia del Medio Ambiente, los reportes y medios de verificación que acrediten la ejecución de las acciones comprendidas en el </w:t>
            </w:r>
            <w:proofErr w:type="spellStart"/>
            <w:r w:rsidRPr="009011A8">
              <w:t>PdC</w:t>
            </w:r>
            <w:proofErr w:type="spellEnd"/>
            <w:r w:rsidRPr="009011A8">
              <w:t xml:space="preserve"> a través de los sistemas digitales que la SMA disponga al efecto para implementar el SPDC.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F006C" w14:textId="77777777" w:rsidR="00FA055B" w:rsidRDefault="00FA055B" w:rsidP="00FA055B">
            <w:pPr>
              <w:jc w:val="center"/>
            </w:pPr>
            <w:r>
              <w:t>Fecha de inicio:</w:t>
            </w:r>
          </w:p>
          <w:p w14:paraId="163FE6E9" w14:textId="5A56DB1A" w:rsidR="00FA055B" w:rsidRDefault="009011A8" w:rsidP="00FA055B">
            <w:pPr>
              <w:jc w:val="center"/>
            </w:pPr>
            <w:r>
              <w:t>20-01-2021</w:t>
            </w:r>
          </w:p>
          <w:p w14:paraId="2C8A2A8C" w14:textId="77777777" w:rsidR="00FA055B" w:rsidRDefault="00FA055B" w:rsidP="00FA055B">
            <w:pPr>
              <w:jc w:val="center"/>
            </w:pPr>
          </w:p>
          <w:p w14:paraId="11B031C1" w14:textId="76C43916" w:rsidR="00E25B2B" w:rsidRPr="00E25B2B" w:rsidRDefault="00FA055B" w:rsidP="00FA055B">
            <w:pPr>
              <w:jc w:val="center"/>
              <w:rPr>
                <w:highlight w:val="yellow"/>
              </w:rPr>
            </w:pPr>
            <w:r>
              <w:t xml:space="preserve">Fecha de término: </w:t>
            </w:r>
            <w:r w:rsidR="009011A8">
              <w:t>20</w:t>
            </w:r>
            <w:r>
              <w:t>-07-202</w:t>
            </w:r>
            <w:r w:rsidR="009011A8">
              <w:t>1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17535" w14:textId="55069657" w:rsidR="00E25B2B" w:rsidRPr="00E25B2B" w:rsidRDefault="00511339" w:rsidP="00E25B2B">
            <w:pPr>
              <w:jc w:val="both"/>
            </w:pPr>
            <w:r>
              <w:t>No aplica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A3FA8" w14:textId="4128EFFD" w:rsidR="00E25B2B" w:rsidRPr="00E25B2B" w:rsidRDefault="007D15A9" w:rsidP="00E25B2B">
            <w:pPr>
              <w:jc w:val="both"/>
              <w:rPr>
                <w:highlight w:val="yellow"/>
              </w:rPr>
            </w:pPr>
            <w:r w:rsidRPr="007D15A9">
              <w:t>Se constata que documentación no se encuentra cargada por el titular en la plataforma SPDC</w:t>
            </w:r>
          </w:p>
        </w:tc>
      </w:tr>
    </w:tbl>
    <w:p w14:paraId="61D80343" w14:textId="69DFB0A3" w:rsidR="00EF3F1A" w:rsidRPr="00FA055B" w:rsidRDefault="00EF3F1A" w:rsidP="00FA055B">
      <w:pPr>
        <w:rPr>
          <w:rFonts w:ascii="Calibri" w:eastAsia="Calibri" w:hAnsi="Calibri" w:cs="Times New Roman"/>
        </w:rPr>
        <w:sectPr w:rsidR="00EF3F1A" w:rsidRPr="00FA055B" w:rsidSect="00EF3F1A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61" w:name="_Toc382381121"/>
      <w:bookmarkStart w:id="62" w:name="_Toc391299717"/>
      <w:bookmarkStart w:id="63" w:name="_Toc390777030"/>
      <w:bookmarkStart w:id="64" w:name="_Toc449085419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bookmarkEnd w:id="61"/>
    <w:bookmarkEnd w:id="62"/>
    <w:bookmarkEnd w:id="63"/>
    <w:bookmarkEnd w:id="64"/>
    <w:p w14:paraId="32896762" w14:textId="77777777" w:rsidR="00CE6E2B" w:rsidRPr="0028433A" w:rsidRDefault="00CE6E2B">
      <w:pPr>
        <w:rPr>
          <w:rFonts w:cstheme="minorHAnsi"/>
        </w:rPr>
      </w:pPr>
    </w:p>
    <w:p w14:paraId="3154DC15" w14:textId="77777777" w:rsidR="00CC7A60" w:rsidRPr="00A85BC8" w:rsidRDefault="00CC7A60" w:rsidP="00120FE0">
      <w:pPr>
        <w:tabs>
          <w:tab w:val="left" w:pos="8301"/>
        </w:tabs>
        <w:rPr>
          <w:rFonts w:cstheme="minorHAnsi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9"/>
        <w:gridCol w:w="311"/>
        <w:gridCol w:w="1602"/>
        <w:gridCol w:w="2080"/>
        <w:gridCol w:w="2130"/>
      </w:tblGrid>
      <w:tr w:rsidR="00AE7445" w:rsidRPr="00A85BC8" w14:paraId="545C9D35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F8BE1A8" w14:textId="77777777" w:rsidR="00AE7445" w:rsidRPr="00A85BC8" w:rsidRDefault="00AE7445" w:rsidP="00407B1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bookmarkStart w:id="65" w:name="_Hlk8906616"/>
            <w:r w:rsidRPr="00A85BC8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Registro Fotográfico</w:t>
            </w:r>
          </w:p>
        </w:tc>
      </w:tr>
      <w:tr w:rsidR="00AE7445" w:rsidRPr="00A85BC8" w14:paraId="47B98A62" w14:textId="77777777" w:rsidTr="00407B18">
        <w:trPr>
          <w:trHeight w:val="5914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3854103" w14:textId="77777777" w:rsidR="00545796" w:rsidRDefault="00545796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  <w:p w14:paraId="2A439425" w14:textId="15C85689" w:rsidR="00545796" w:rsidRDefault="006663F7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6200F4D" wp14:editId="41A30EEC">
                      <wp:simplePos x="0" y="0"/>
                      <wp:positionH relativeFrom="column">
                        <wp:posOffset>443568</wp:posOffset>
                      </wp:positionH>
                      <wp:positionV relativeFrom="paragraph">
                        <wp:posOffset>2561376</wp:posOffset>
                      </wp:positionV>
                      <wp:extent cx="5320146" cy="165669"/>
                      <wp:effectExtent l="0" t="0" r="13970" b="2540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20146" cy="16566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912BAC" id="Rectángulo 15" o:spid="_x0000_s1026" style="position:absolute;margin-left:34.95pt;margin-top:201.7pt;width:418.9pt;height:13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" fillcolor="black [3213]" strokecolor="#1f4d78 [1604]" strokeweight="1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E8816" wp14:editId="5D3A27A7">
                      <wp:simplePos x="0" y="0"/>
                      <wp:positionH relativeFrom="column">
                        <wp:posOffset>455443</wp:posOffset>
                      </wp:positionH>
                      <wp:positionV relativeFrom="paragraph">
                        <wp:posOffset>2787008</wp:posOffset>
                      </wp:positionV>
                      <wp:extent cx="5283200" cy="273124"/>
                      <wp:effectExtent l="0" t="0" r="12700" b="1270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83200" cy="27312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F4027B" id="Rectángulo 13" o:spid="_x0000_s1026" style="position:absolute;margin-left:35.85pt;margin-top:219.45pt;width:416pt;height:21.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" fillcolor="black [3213]" strokecolor="#1f4d78 [1604]" strokeweight="1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C805EDB" wp14:editId="68A1EF42">
                      <wp:simplePos x="0" y="0"/>
                      <wp:positionH relativeFrom="column">
                        <wp:posOffset>443568</wp:posOffset>
                      </wp:positionH>
                      <wp:positionV relativeFrom="paragraph">
                        <wp:posOffset>2323869</wp:posOffset>
                      </wp:positionV>
                      <wp:extent cx="5295075" cy="166255"/>
                      <wp:effectExtent l="0" t="0" r="20320" b="24765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95075" cy="1662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73C4053" id="Rectángulo 16" o:spid="_x0000_s1026" style="position:absolute;margin-left:34.95pt;margin-top:183pt;width:416.95pt;height:13.1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" fillcolor="black [3213]" strokecolor="#1f4d78 [1604]" strokeweight="1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BC0DACF" wp14:editId="5535C6C2">
                      <wp:simplePos x="0" y="0"/>
                      <wp:positionH relativeFrom="column">
                        <wp:posOffset>431693</wp:posOffset>
                      </wp:positionH>
                      <wp:positionV relativeFrom="paragraph">
                        <wp:posOffset>1694476</wp:posOffset>
                      </wp:positionV>
                      <wp:extent cx="5307330" cy="260663"/>
                      <wp:effectExtent l="0" t="0" r="26670" b="2540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07330" cy="26066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E6129E" id="Rectángulo 9" o:spid="_x0000_s1026" style="position:absolute;margin-left:34pt;margin-top:133.4pt;width:417.9pt;height:20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" fillcolor="black [3213]" strokecolor="#1f4d78 [1604]" strokeweight="1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79BD20F" wp14:editId="6A405711">
                      <wp:simplePos x="0" y="0"/>
                      <wp:positionH relativeFrom="column">
                        <wp:posOffset>431693</wp:posOffset>
                      </wp:positionH>
                      <wp:positionV relativeFrom="paragraph">
                        <wp:posOffset>2038861</wp:posOffset>
                      </wp:positionV>
                      <wp:extent cx="5307330" cy="213756"/>
                      <wp:effectExtent l="0" t="0" r="26670" b="1524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307330" cy="21375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D5BA77B" id="Rectángulo 10" o:spid="_x0000_s1026" style="position:absolute;margin-left:34pt;margin-top:160.55pt;width:417.9pt;height:16.8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" fillcolor="black [3213]" strokecolor="#1f4d78 [1604]" strokeweight="1pt"/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BD2689F" wp14:editId="1B482FBA">
                      <wp:simplePos x="0" y="0"/>
                      <wp:positionH relativeFrom="column">
                        <wp:posOffset>431693</wp:posOffset>
                      </wp:positionH>
                      <wp:positionV relativeFrom="paragraph">
                        <wp:posOffset>1433220</wp:posOffset>
                      </wp:positionV>
                      <wp:extent cx="5284156" cy="190005"/>
                      <wp:effectExtent l="0" t="0" r="12065" b="19685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84156" cy="1900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3438B7" id="Rectángulo 8" o:spid="_x0000_s1026" style="position:absolute;margin-left:34pt;margin-top:112.85pt;width:416.1pt;height:14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" fillcolor="black [3213]" strokecolor="#1f4d78 [1604]" strokeweight="1pt"/>
                  </w:pict>
                </mc:Fallback>
              </mc:AlternateContent>
            </w:r>
            <w:r w:rsidR="009376A9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150107" wp14:editId="3AC36280">
                      <wp:simplePos x="0" y="0"/>
                      <wp:positionH relativeFrom="column">
                        <wp:posOffset>443569</wp:posOffset>
                      </wp:positionH>
                      <wp:positionV relativeFrom="paragraph">
                        <wp:posOffset>1183838</wp:posOffset>
                      </wp:positionV>
                      <wp:extent cx="5272092" cy="189741"/>
                      <wp:effectExtent l="0" t="0" r="24130" b="2032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72092" cy="18974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7C7C26" id="Rectángulo 7" o:spid="_x0000_s1026" style="position:absolute;margin-left:34.95pt;margin-top:93.2pt;width:415.15pt;height:14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" fillcolor="black [3213]" strokecolor="#1f4d78 [1604]" strokeweight="1pt"/>
                  </w:pict>
                </mc:Fallback>
              </mc:AlternateContent>
            </w:r>
            <w:r w:rsidR="009376A9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108D5CA" wp14:editId="06A77160">
                      <wp:simplePos x="0" y="0"/>
                      <wp:positionH relativeFrom="column">
                        <wp:posOffset>431693</wp:posOffset>
                      </wp:positionH>
                      <wp:positionV relativeFrom="paragraph">
                        <wp:posOffset>958207</wp:posOffset>
                      </wp:positionV>
                      <wp:extent cx="5284519" cy="166254"/>
                      <wp:effectExtent l="0" t="0" r="11430" b="24765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284519" cy="166254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tx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37E282D" id="Rectángulo 6" o:spid="_x0000_s1026" style="position:absolute;margin-left:34pt;margin-top:75.45pt;width:416.1pt;height:13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" fillcolor="black [3213]" strokecolor="#1f4d78 [1604]" strokeweight="1pt"/>
                  </w:pict>
                </mc:Fallback>
              </mc:AlternateContent>
            </w:r>
            <w:r w:rsidR="009376A9">
              <w:rPr>
                <w:noProof/>
                <w:lang w:eastAsia="es-CL"/>
              </w:rPr>
              <w:drawing>
                <wp:inline distT="0" distB="0" distL="0" distR="0" wp14:anchorId="7CCFD100" wp14:editId="7F463DD3">
                  <wp:extent cx="5757644" cy="3538847"/>
                  <wp:effectExtent l="0" t="0" r="0" b="508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4"/>
                          <a:srcRect l="56169" t="8806" r="6321" b="9208"/>
                          <a:stretch/>
                        </pic:blipFill>
                        <pic:spPr bwMode="auto">
                          <a:xfrm>
                            <a:off x="0" y="0"/>
                            <a:ext cx="5783012" cy="35544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9D2AF72" w14:textId="77777777" w:rsidR="00545796" w:rsidRDefault="00545796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  <w:p w14:paraId="540CC2F7" w14:textId="77777777" w:rsidR="00545796" w:rsidRDefault="00545796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  <w:p w14:paraId="0007D66C" w14:textId="0A7AA7DF" w:rsidR="00AE7445" w:rsidRPr="00A85BC8" w:rsidRDefault="00AE7445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</w:tc>
      </w:tr>
      <w:tr w:rsidR="00AE7445" w:rsidRPr="00A85BC8" w14:paraId="6B935B31" w14:textId="77777777" w:rsidTr="00407B18">
        <w:trPr>
          <w:trHeight w:val="112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3FE9E55" w14:textId="0B6A95EE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eastAsia="Calibri" w:cstheme="minorHAnsi"/>
                <w:b/>
              </w:rPr>
              <w:t xml:space="preserve">N° </w:t>
            </w:r>
            <w:r w:rsidR="00410C04">
              <w:rPr>
                <w:rFonts w:eastAsia="Calibri" w:cstheme="minorHAnsi"/>
                <w:b/>
              </w:rPr>
              <w:t>Imagen</w:t>
            </w:r>
            <w:r w:rsidRPr="00A85BC8">
              <w:rPr>
                <w:rFonts w:eastAsia="Calibri" w:cstheme="minorHAnsi"/>
                <w:b/>
              </w:rPr>
              <w:t xml:space="preserve">: </w:t>
            </w:r>
            <w:r w:rsidRPr="00C2038F">
              <w:rPr>
                <w:rFonts w:eastAsia="Calibri" w:cstheme="minorHAnsi"/>
              </w:rPr>
              <w:t>1</w:t>
            </w:r>
          </w:p>
        </w:tc>
        <w:tc>
          <w:tcPr>
            <w:tcW w:w="307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0CE3FE" w14:textId="350C872C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Fecha:</w:t>
            </w:r>
            <w:r w:rsidRPr="00A85BC8">
              <w:rPr>
                <w:rFonts w:cstheme="minorHAnsi"/>
                <w:lang w:eastAsia="es-CL"/>
              </w:rPr>
              <w:t xml:space="preserve"> </w:t>
            </w:r>
            <w:r w:rsidR="007D15A9">
              <w:rPr>
                <w:rFonts w:cstheme="minorHAnsi"/>
                <w:lang w:eastAsia="es-CL"/>
              </w:rPr>
              <w:t>30</w:t>
            </w:r>
            <w:r w:rsidR="00410C04">
              <w:rPr>
                <w:rFonts w:cstheme="minorHAnsi"/>
                <w:lang w:eastAsia="es-CL"/>
              </w:rPr>
              <w:t>-08-202</w:t>
            </w:r>
            <w:r w:rsidR="007D15A9">
              <w:rPr>
                <w:rFonts w:cstheme="minorHAnsi"/>
                <w:lang w:eastAsia="es-CL"/>
              </w:rPr>
              <w:t>1</w:t>
            </w:r>
          </w:p>
        </w:tc>
      </w:tr>
      <w:tr w:rsidR="00AE7445" w:rsidRPr="00A85BC8" w14:paraId="6E996291" w14:textId="77777777" w:rsidTr="00407B18">
        <w:trPr>
          <w:trHeight w:val="300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1E516D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Coordenadas UTM DATUM WGS84 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26885C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</w:p>
        </w:tc>
        <w:tc>
          <w:tcPr>
            <w:tcW w:w="8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7649E904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HUSO</w:t>
            </w:r>
          </w:p>
          <w:p w14:paraId="0C7D361E" w14:textId="77777777" w:rsidR="00AE7445" w:rsidRPr="00C2038F" w:rsidRDefault="00AE7445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 w:rsidRPr="00C2038F">
              <w:rPr>
                <w:rFonts w:cstheme="minorHAnsi"/>
                <w:color w:val="000000"/>
                <w:lang w:eastAsia="es-CL"/>
              </w:rPr>
              <w:t>18</w:t>
            </w:r>
          </w:p>
        </w:tc>
        <w:tc>
          <w:tcPr>
            <w:tcW w:w="10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3A91D386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Norte:</w:t>
            </w:r>
          </w:p>
          <w:p w14:paraId="076C7F1E" w14:textId="77777777" w:rsidR="00AE7445" w:rsidRPr="00C2038F" w:rsidRDefault="00CC7A60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>
              <w:rPr>
                <w:rFonts w:cstheme="minorHAnsi"/>
                <w:color w:val="000000"/>
                <w:lang w:eastAsia="es-CL"/>
              </w:rPr>
              <w:t>--------</w:t>
            </w: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85567A8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Este:</w:t>
            </w:r>
          </w:p>
          <w:p w14:paraId="2F7675FE" w14:textId="77777777" w:rsidR="00AE7445" w:rsidRPr="00C2038F" w:rsidRDefault="00CC7A60" w:rsidP="00407B1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es-CL"/>
              </w:rPr>
            </w:pPr>
            <w:r>
              <w:rPr>
                <w:rFonts w:eastAsia="Times New Roman" w:cstheme="minorHAnsi"/>
                <w:color w:val="000000"/>
                <w:lang w:eastAsia="es-CL"/>
              </w:rPr>
              <w:t>--------</w:t>
            </w:r>
          </w:p>
        </w:tc>
      </w:tr>
      <w:tr w:rsidR="00AE7445" w:rsidRPr="00A85BC8" w14:paraId="5C2D844F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6757F4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</w:p>
          <w:p w14:paraId="50A5E81B" w14:textId="53A93208" w:rsidR="00AE7445" w:rsidRPr="00A85BC8" w:rsidRDefault="00AE7445" w:rsidP="00AE744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Descripción del medio de verificación: </w:t>
            </w:r>
            <w:r w:rsidRPr="00A85BC8">
              <w:rPr>
                <w:rFonts w:eastAsia="Times New Roman" w:cstheme="minorHAnsi"/>
                <w:b/>
                <w:color w:val="000000"/>
                <w:lang w:eastAsia="es-CL"/>
              </w:rPr>
              <w:t>Descripción del medio de prueba:</w:t>
            </w:r>
            <w:r w:rsidRPr="00A85BC8">
              <w:rPr>
                <w:rFonts w:eastAsia="Times New Roman" w:cstheme="minorHAnsi"/>
                <w:color w:val="000000"/>
                <w:lang w:eastAsia="es-CL"/>
              </w:rPr>
              <w:t xml:space="preserve"> Se observa plataforma de Seguimiento Programa de Cumplimiento, en la viñeta Validados figura entre ellos el expediente sancionatorios F-0</w:t>
            </w:r>
            <w:r w:rsidR="007D15A9">
              <w:rPr>
                <w:rFonts w:eastAsia="Times New Roman" w:cstheme="minorHAnsi"/>
                <w:color w:val="000000"/>
                <w:lang w:eastAsia="es-CL"/>
              </w:rPr>
              <w:t>60</w:t>
            </w:r>
            <w:r w:rsidRPr="00A85BC8">
              <w:rPr>
                <w:rFonts w:eastAsia="Times New Roman" w:cstheme="minorHAnsi"/>
                <w:color w:val="000000"/>
                <w:lang w:eastAsia="es-CL"/>
              </w:rPr>
              <w:t>-20</w:t>
            </w:r>
            <w:r w:rsidR="00545796">
              <w:rPr>
                <w:rFonts w:eastAsia="Times New Roman" w:cstheme="minorHAnsi"/>
                <w:color w:val="000000"/>
                <w:lang w:eastAsia="es-CL"/>
              </w:rPr>
              <w:t>2</w:t>
            </w:r>
            <w:r w:rsidR="00410C04">
              <w:rPr>
                <w:rFonts w:eastAsia="Times New Roman" w:cstheme="minorHAnsi"/>
                <w:color w:val="000000"/>
                <w:lang w:eastAsia="es-CL"/>
              </w:rPr>
              <w:t>0</w:t>
            </w:r>
            <w:r w:rsidRPr="00A85BC8">
              <w:rPr>
                <w:rFonts w:eastAsia="Times New Roman" w:cstheme="minorHAnsi"/>
                <w:color w:val="000000"/>
                <w:lang w:eastAsia="es-CL"/>
              </w:rPr>
              <w:t>, el cual corresponde a</w:t>
            </w:r>
            <w:r w:rsidR="00410C04">
              <w:rPr>
                <w:rFonts w:eastAsia="Times New Roman" w:cstheme="minorHAnsi"/>
                <w:color w:val="000000"/>
                <w:lang w:eastAsia="es-CL"/>
              </w:rPr>
              <w:t xml:space="preserve"> </w:t>
            </w:r>
            <w:r w:rsidR="007D15A9">
              <w:rPr>
                <w:rFonts w:eastAsia="Times New Roman" w:cstheme="minorHAnsi"/>
                <w:color w:val="000000"/>
                <w:lang w:eastAsia="es-CL"/>
              </w:rPr>
              <w:t>“Comunidad Edificio Libertadores”</w:t>
            </w:r>
            <w:r w:rsidR="00410C04">
              <w:rPr>
                <w:rFonts w:eastAsia="Times New Roman" w:cstheme="minorHAnsi"/>
                <w:color w:val="000000"/>
                <w:lang w:eastAsia="es-CL"/>
              </w:rPr>
              <w:t xml:space="preserve">, además permite constatar que </w:t>
            </w:r>
            <w:r w:rsidR="004D3E84">
              <w:rPr>
                <w:rFonts w:eastAsia="Times New Roman" w:cstheme="minorHAnsi"/>
                <w:color w:val="000000"/>
                <w:lang w:eastAsia="es-CL"/>
              </w:rPr>
              <w:t>el</w:t>
            </w:r>
            <w:r w:rsidR="00410C04">
              <w:rPr>
                <w:rFonts w:eastAsia="Times New Roman" w:cstheme="minorHAnsi"/>
                <w:color w:val="000000"/>
                <w:lang w:eastAsia="es-CL"/>
              </w:rPr>
              <w:t xml:space="preserve"> reporte final </w:t>
            </w:r>
            <w:r w:rsidR="007D15A9">
              <w:rPr>
                <w:rFonts w:eastAsia="Times New Roman" w:cstheme="minorHAnsi"/>
                <w:color w:val="000000"/>
                <w:lang w:eastAsia="es-CL"/>
              </w:rPr>
              <w:t xml:space="preserve">no </w:t>
            </w:r>
            <w:r w:rsidR="00410C04">
              <w:rPr>
                <w:rFonts w:eastAsia="Times New Roman" w:cstheme="minorHAnsi"/>
                <w:color w:val="000000"/>
                <w:lang w:eastAsia="es-CL"/>
              </w:rPr>
              <w:t>fue enviado.</w:t>
            </w:r>
          </w:p>
          <w:p w14:paraId="07C6440E" w14:textId="77777777" w:rsidR="00AE7445" w:rsidRPr="00A85BC8" w:rsidRDefault="00AE7445" w:rsidP="00AE7445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</w:p>
        </w:tc>
      </w:tr>
      <w:bookmarkEnd w:id="65"/>
    </w:tbl>
    <w:p w14:paraId="59399F84" w14:textId="77777777" w:rsidR="00120FE0" w:rsidRPr="00A85BC8" w:rsidRDefault="00120FE0" w:rsidP="00120FE0">
      <w:pPr>
        <w:tabs>
          <w:tab w:val="left" w:pos="8301"/>
        </w:tabs>
        <w:rPr>
          <w:rFonts w:cstheme="minorHAnsi"/>
        </w:rPr>
      </w:pPr>
    </w:p>
    <w:p w14:paraId="12A97C79" w14:textId="77777777" w:rsidR="00120FE0" w:rsidRPr="00A85BC8" w:rsidRDefault="00120FE0" w:rsidP="00120FE0">
      <w:pPr>
        <w:tabs>
          <w:tab w:val="left" w:pos="8301"/>
        </w:tabs>
        <w:rPr>
          <w:rFonts w:cstheme="minorHAnsi"/>
        </w:rPr>
      </w:pPr>
    </w:p>
    <w:p w14:paraId="0B18E88E" w14:textId="77777777" w:rsidR="00AE7445" w:rsidRPr="00A85BC8" w:rsidRDefault="00AE7445" w:rsidP="00120FE0">
      <w:pPr>
        <w:tabs>
          <w:tab w:val="left" w:pos="8301"/>
        </w:tabs>
        <w:rPr>
          <w:rFonts w:cstheme="minorHAnsi"/>
        </w:rPr>
      </w:pPr>
    </w:p>
    <w:p w14:paraId="559E44B6" w14:textId="77777777" w:rsidR="00AE7445" w:rsidRPr="00A85BC8" w:rsidRDefault="00AE7445" w:rsidP="00120FE0">
      <w:pPr>
        <w:tabs>
          <w:tab w:val="left" w:pos="8301"/>
        </w:tabs>
        <w:rPr>
          <w:rFonts w:cstheme="minorHAnsi"/>
        </w:rPr>
      </w:pPr>
    </w:p>
    <w:p w14:paraId="33BECBA4" w14:textId="77777777" w:rsidR="00AE7445" w:rsidRPr="00A85BC8" w:rsidRDefault="00AE7445" w:rsidP="00120FE0">
      <w:pPr>
        <w:tabs>
          <w:tab w:val="left" w:pos="8301"/>
        </w:tabs>
        <w:rPr>
          <w:rFonts w:cstheme="minorHAnsi"/>
        </w:rPr>
      </w:pPr>
    </w:p>
    <w:p w14:paraId="39971E08" w14:textId="77777777" w:rsidR="00AE7445" w:rsidRPr="00A85BC8" w:rsidRDefault="00AE7445" w:rsidP="00120FE0">
      <w:pPr>
        <w:tabs>
          <w:tab w:val="left" w:pos="8301"/>
        </w:tabs>
        <w:rPr>
          <w:rFonts w:cstheme="minorHAnsi"/>
        </w:rPr>
      </w:pPr>
    </w:p>
    <w:p w14:paraId="2F5700E1" w14:textId="77777777" w:rsidR="00AE7445" w:rsidRPr="00A85BC8" w:rsidRDefault="00AE7445" w:rsidP="00120FE0">
      <w:pPr>
        <w:tabs>
          <w:tab w:val="left" w:pos="8301"/>
        </w:tabs>
        <w:rPr>
          <w:rFonts w:cstheme="minorHAnsi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9"/>
        <w:gridCol w:w="311"/>
        <w:gridCol w:w="1602"/>
        <w:gridCol w:w="2080"/>
        <w:gridCol w:w="2130"/>
      </w:tblGrid>
      <w:tr w:rsidR="00AE7445" w:rsidRPr="00A85BC8" w14:paraId="49DFF814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7C98AD6" w14:textId="77777777" w:rsidR="00AE7445" w:rsidRPr="00A85BC8" w:rsidRDefault="00AE7445" w:rsidP="00407B1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A85BC8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Registro Fotográfico</w:t>
            </w:r>
          </w:p>
        </w:tc>
      </w:tr>
      <w:tr w:rsidR="00AE7445" w:rsidRPr="00A85BC8" w14:paraId="2B00813E" w14:textId="77777777" w:rsidTr="00407B18">
        <w:trPr>
          <w:trHeight w:val="5914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607575" w14:textId="0A942932" w:rsidR="00AE7445" w:rsidRDefault="00AE7445" w:rsidP="00317348">
            <w:pPr>
              <w:spacing w:after="0" w:line="240" w:lineRule="auto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  <w:p w14:paraId="00D324E0" w14:textId="77777777" w:rsidR="00F07FC8" w:rsidRDefault="00F07FC8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</w:p>
          <w:p w14:paraId="303CE3EB" w14:textId="0BF74647" w:rsidR="00F07FC8" w:rsidRPr="00A85BC8" w:rsidRDefault="007D15A9" w:rsidP="00407B18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  <w:r>
              <w:rPr>
                <w:rFonts w:eastAsia="Times New Roman" w:cstheme="minorHAnsi"/>
                <w:noProof/>
                <w:color w:val="000000"/>
                <w:lang w:eastAsia="es-CL"/>
              </w:rPr>
              <w:drawing>
                <wp:inline distT="0" distB="0" distL="0" distR="0" wp14:anchorId="26761646" wp14:editId="2DDCD57F">
                  <wp:extent cx="4212590" cy="210312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2590" cy="21031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E7445" w:rsidRPr="00A85BC8" w14:paraId="3162F1CC" w14:textId="77777777" w:rsidTr="00407B18">
        <w:trPr>
          <w:trHeight w:val="112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4D6AFD51" w14:textId="310FA026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eastAsia="Calibri" w:cstheme="minorHAnsi"/>
                <w:b/>
              </w:rPr>
              <w:t xml:space="preserve">N° </w:t>
            </w:r>
            <w:r w:rsidR="00410C04">
              <w:rPr>
                <w:rFonts w:eastAsia="Calibri" w:cstheme="minorHAnsi"/>
                <w:b/>
              </w:rPr>
              <w:t>Imagen</w:t>
            </w:r>
            <w:r w:rsidRPr="00A85BC8">
              <w:rPr>
                <w:rFonts w:eastAsia="Calibri" w:cstheme="minorHAnsi"/>
                <w:b/>
              </w:rPr>
              <w:t xml:space="preserve">: </w:t>
            </w:r>
            <w:r w:rsidR="00410C04">
              <w:rPr>
                <w:rFonts w:eastAsia="Calibri" w:cstheme="minorHAnsi"/>
                <w:b/>
              </w:rPr>
              <w:t>2</w:t>
            </w:r>
          </w:p>
        </w:tc>
        <w:tc>
          <w:tcPr>
            <w:tcW w:w="307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C84E571" w14:textId="68D6B974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Fecha:</w:t>
            </w:r>
            <w:r w:rsidRPr="00A85BC8">
              <w:rPr>
                <w:rFonts w:cstheme="minorHAnsi"/>
                <w:lang w:eastAsia="es-CL"/>
              </w:rPr>
              <w:t xml:space="preserve"> </w:t>
            </w:r>
            <w:r w:rsidR="007D15A9">
              <w:rPr>
                <w:rFonts w:cstheme="minorHAnsi"/>
                <w:lang w:eastAsia="es-CL"/>
              </w:rPr>
              <w:t>30</w:t>
            </w:r>
            <w:r w:rsidRPr="00DF1A82">
              <w:rPr>
                <w:rFonts w:cstheme="minorHAnsi"/>
                <w:color w:val="767171" w:themeColor="background2" w:themeShade="80"/>
              </w:rPr>
              <w:t>-0</w:t>
            </w:r>
            <w:r w:rsidR="00410C04">
              <w:rPr>
                <w:rFonts w:cstheme="minorHAnsi"/>
                <w:color w:val="767171" w:themeColor="background2" w:themeShade="80"/>
              </w:rPr>
              <w:t>8</w:t>
            </w:r>
            <w:r w:rsidRPr="00DF1A82">
              <w:rPr>
                <w:rFonts w:cstheme="minorHAnsi"/>
                <w:color w:val="767171" w:themeColor="background2" w:themeShade="80"/>
              </w:rPr>
              <w:t>-20</w:t>
            </w:r>
            <w:r w:rsidR="00410C04">
              <w:rPr>
                <w:rFonts w:cstheme="minorHAnsi"/>
                <w:color w:val="767171" w:themeColor="background2" w:themeShade="80"/>
              </w:rPr>
              <w:t>2</w:t>
            </w:r>
            <w:r w:rsidR="007D15A9">
              <w:rPr>
                <w:rFonts w:cstheme="minorHAnsi"/>
                <w:color w:val="767171" w:themeColor="background2" w:themeShade="80"/>
              </w:rPr>
              <w:t>1</w:t>
            </w:r>
          </w:p>
        </w:tc>
      </w:tr>
      <w:tr w:rsidR="00AE7445" w:rsidRPr="00A85BC8" w14:paraId="4929EDF0" w14:textId="77777777" w:rsidTr="00407B18">
        <w:trPr>
          <w:trHeight w:val="300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E2FF78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Coordenadas UTM DATUM WGS84 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6F68B4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</w:p>
        </w:tc>
        <w:tc>
          <w:tcPr>
            <w:tcW w:w="8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63106727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HUSO</w:t>
            </w:r>
          </w:p>
          <w:p w14:paraId="075231FE" w14:textId="77777777" w:rsidR="00AE7445" w:rsidRPr="00A85BC8" w:rsidRDefault="00AE7445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 w:rsidRPr="00A85BC8">
              <w:rPr>
                <w:rFonts w:cstheme="minorHAnsi"/>
                <w:color w:val="000000"/>
                <w:lang w:eastAsia="es-CL"/>
              </w:rPr>
              <w:t>18</w:t>
            </w:r>
          </w:p>
        </w:tc>
        <w:tc>
          <w:tcPr>
            <w:tcW w:w="10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7754832F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Norte:</w:t>
            </w:r>
          </w:p>
          <w:p w14:paraId="00399ED6" w14:textId="77777777" w:rsidR="00AE7445" w:rsidRPr="00A85BC8" w:rsidRDefault="00CC7A60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>
              <w:rPr>
                <w:rFonts w:cstheme="minorHAnsi"/>
                <w:color w:val="000000"/>
                <w:lang w:eastAsia="es-CL"/>
              </w:rPr>
              <w:t>---------</w:t>
            </w: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3D8F157D" w14:textId="77777777" w:rsidR="00AE7445" w:rsidRPr="00A85BC8" w:rsidRDefault="00AE7445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Este:</w:t>
            </w:r>
          </w:p>
          <w:p w14:paraId="35383A86" w14:textId="77777777" w:rsidR="00AE7445" w:rsidRPr="00A85BC8" w:rsidRDefault="00CC7A60" w:rsidP="00407B1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es-CL"/>
              </w:rPr>
            </w:pPr>
            <w:r>
              <w:rPr>
                <w:rFonts w:eastAsia="Times New Roman" w:cstheme="minorHAnsi"/>
                <w:color w:val="000000"/>
                <w:lang w:eastAsia="es-CL"/>
              </w:rPr>
              <w:t>--------</w:t>
            </w:r>
          </w:p>
        </w:tc>
      </w:tr>
      <w:tr w:rsidR="00AE7445" w:rsidRPr="00A85BC8" w14:paraId="6DF54B55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39AC5" w14:textId="1CB43405" w:rsidR="00AE7445" w:rsidRPr="00A85BC8" w:rsidRDefault="00AE7445" w:rsidP="00317348">
            <w:pPr>
              <w:spacing w:after="0" w:line="240" w:lineRule="auto"/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Descripción del medio de verificación: </w:t>
            </w:r>
            <w:r w:rsidRPr="00A85BC8">
              <w:rPr>
                <w:rFonts w:eastAsia="Times New Roman" w:cstheme="minorHAnsi"/>
                <w:b/>
                <w:color w:val="000000"/>
                <w:lang w:eastAsia="es-CL"/>
              </w:rPr>
              <w:t>Descripción del medio de prueba:</w:t>
            </w:r>
            <w:r w:rsidRPr="00A85BC8">
              <w:rPr>
                <w:rFonts w:eastAsia="Times New Roman" w:cstheme="minorHAnsi"/>
                <w:color w:val="000000"/>
                <w:lang w:eastAsia="es-CL"/>
              </w:rPr>
              <w:t xml:space="preserve"> Se observa plataforma de Seguimiento Programa de Cumplimiento</w:t>
            </w:r>
            <w:r w:rsidR="00F07FC8">
              <w:rPr>
                <w:rFonts w:eastAsia="Times New Roman" w:cstheme="minorHAnsi"/>
                <w:color w:val="000000"/>
                <w:lang w:eastAsia="es-CL"/>
              </w:rPr>
              <w:t xml:space="preserve"> SMA</w:t>
            </w:r>
            <w:r w:rsidRPr="00A85BC8">
              <w:rPr>
                <w:rFonts w:eastAsia="Times New Roman" w:cstheme="minorHAnsi"/>
                <w:color w:val="000000"/>
                <w:lang w:eastAsia="es-CL"/>
              </w:rPr>
              <w:t xml:space="preserve">, </w:t>
            </w:r>
            <w:r w:rsidR="00317348">
              <w:rPr>
                <w:rFonts w:eastAsia="Times New Roman" w:cstheme="minorHAnsi"/>
                <w:color w:val="000000"/>
                <w:lang w:eastAsia="es-CL"/>
              </w:rPr>
              <w:t xml:space="preserve">que el titular </w:t>
            </w:r>
            <w:r w:rsidR="007D15A9">
              <w:rPr>
                <w:rFonts w:eastAsia="Times New Roman" w:cstheme="minorHAnsi"/>
                <w:color w:val="000000"/>
                <w:lang w:eastAsia="es-CL"/>
              </w:rPr>
              <w:t xml:space="preserve">no </w:t>
            </w:r>
            <w:r w:rsidR="00317348">
              <w:rPr>
                <w:rFonts w:eastAsia="Times New Roman" w:cstheme="minorHAnsi"/>
                <w:color w:val="000000"/>
                <w:lang w:eastAsia="es-CL"/>
              </w:rPr>
              <w:t>envió reporte</w:t>
            </w:r>
            <w:r w:rsidR="007D15A9">
              <w:rPr>
                <w:rFonts w:eastAsia="Times New Roman" w:cstheme="minorHAnsi"/>
                <w:color w:val="000000"/>
                <w:lang w:eastAsia="es-CL"/>
              </w:rPr>
              <w:t>s.</w:t>
            </w:r>
            <w:r w:rsidR="00317348">
              <w:rPr>
                <w:rFonts w:eastAsia="Times New Roman" w:cstheme="minorHAnsi"/>
                <w:color w:val="000000"/>
                <w:lang w:eastAsia="es-CL"/>
              </w:rPr>
              <w:t xml:space="preserve"> </w:t>
            </w:r>
          </w:p>
        </w:tc>
      </w:tr>
    </w:tbl>
    <w:p w14:paraId="7657FEED" w14:textId="77777777" w:rsidR="00120FE0" w:rsidRPr="00A85BC8" w:rsidRDefault="00120FE0" w:rsidP="00120FE0">
      <w:pPr>
        <w:tabs>
          <w:tab w:val="left" w:pos="8301"/>
        </w:tabs>
        <w:rPr>
          <w:rFonts w:cstheme="minorHAnsi"/>
        </w:rPr>
      </w:pPr>
    </w:p>
    <w:p w14:paraId="28DBBE77" w14:textId="77777777" w:rsidR="00120FE0" w:rsidRPr="00A85BC8" w:rsidRDefault="00120FE0" w:rsidP="00120FE0">
      <w:pPr>
        <w:tabs>
          <w:tab w:val="left" w:pos="8301"/>
        </w:tabs>
        <w:rPr>
          <w:rFonts w:cstheme="minorHAnsi"/>
        </w:rPr>
      </w:pPr>
    </w:p>
    <w:p w14:paraId="11269228" w14:textId="77777777" w:rsidR="00CD2FC4" w:rsidRPr="00A85BC8" w:rsidRDefault="00CD2FC4">
      <w:pPr>
        <w:rPr>
          <w:rFonts w:cstheme="minorHAnsi"/>
        </w:rPr>
      </w:pPr>
    </w:p>
    <w:p w14:paraId="0FC1C17B" w14:textId="77777777" w:rsidR="00AE7445" w:rsidRPr="00A85BC8" w:rsidRDefault="00AE7445">
      <w:pPr>
        <w:rPr>
          <w:rFonts w:cstheme="minorHAnsi"/>
        </w:rPr>
      </w:pPr>
    </w:p>
    <w:p w14:paraId="172840F6" w14:textId="77777777" w:rsidR="00AE7445" w:rsidRPr="00A85BC8" w:rsidRDefault="00AE7445">
      <w:pPr>
        <w:rPr>
          <w:rFonts w:cstheme="minorHAnsi"/>
        </w:rPr>
      </w:pPr>
    </w:p>
    <w:p w14:paraId="7E50D676" w14:textId="77777777" w:rsidR="009369E4" w:rsidRDefault="009369E4">
      <w:pPr>
        <w:rPr>
          <w:rFonts w:cstheme="minorHAnsi"/>
        </w:rPr>
      </w:pPr>
    </w:p>
    <w:p w14:paraId="7E405670" w14:textId="77777777" w:rsidR="00DF1A82" w:rsidRDefault="00DF1A82">
      <w:pPr>
        <w:rPr>
          <w:rFonts w:cstheme="minorHAnsi"/>
        </w:rPr>
      </w:pPr>
    </w:p>
    <w:p w14:paraId="05410459" w14:textId="77777777" w:rsidR="00DF1A82" w:rsidRPr="00A85BC8" w:rsidRDefault="00DF1A82">
      <w:pPr>
        <w:rPr>
          <w:rFonts w:cstheme="minorHAnsi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9"/>
        <w:gridCol w:w="311"/>
        <w:gridCol w:w="1602"/>
        <w:gridCol w:w="2080"/>
        <w:gridCol w:w="2130"/>
      </w:tblGrid>
      <w:tr w:rsidR="009369E4" w:rsidRPr="00A85BC8" w14:paraId="6ABE197A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A506EF9" w14:textId="77777777" w:rsidR="009369E4" w:rsidRPr="00A85BC8" w:rsidRDefault="009369E4" w:rsidP="00407B18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bookmarkStart w:id="66" w:name="_Hlk8906497"/>
            <w:r w:rsidRPr="00A85BC8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Registro Fotográfico</w:t>
            </w:r>
          </w:p>
        </w:tc>
      </w:tr>
      <w:tr w:rsidR="009369E4" w:rsidRPr="00A85BC8" w14:paraId="64A0607E" w14:textId="77777777" w:rsidTr="00407B18">
        <w:trPr>
          <w:trHeight w:val="5914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9E4410D" w14:textId="15B30936" w:rsidR="009369E4" w:rsidRPr="00A85BC8" w:rsidRDefault="00D41238" w:rsidP="006663F7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color w:val="00000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10751A70" wp14:editId="7DE69EB8">
                      <wp:simplePos x="0" y="0"/>
                      <wp:positionH relativeFrom="column">
                        <wp:posOffset>3987165</wp:posOffset>
                      </wp:positionH>
                      <wp:positionV relativeFrom="paragraph">
                        <wp:posOffset>710565</wp:posOffset>
                      </wp:positionV>
                      <wp:extent cx="1005840" cy="899160"/>
                      <wp:effectExtent l="19050" t="19050" r="22860" b="15240"/>
                      <wp:wrapNone/>
                      <wp:docPr id="2" name="Elips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05840" cy="899160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oval w14:anchorId="4A61EF59" id="Elipse 2" o:spid="_x0000_s1026" style="position:absolute;margin-left:313.95pt;margin-top:55.95pt;width:79.2pt;height:70.8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" filled="f" strokecolor="red" strokeweight="3pt">
                      <v:stroke joinstyle="miter"/>
                    </v:oval>
                  </w:pict>
                </mc:Fallback>
              </mc:AlternateContent>
            </w:r>
            <w:r w:rsidR="006663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B89DF8C" wp14:editId="2E090BD9">
                      <wp:simplePos x="0" y="0"/>
                      <wp:positionH relativeFrom="column">
                        <wp:posOffset>3210519</wp:posOffset>
                      </wp:positionH>
                      <wp:positionV relativeFrom="paragraph">
                        <wp:posOffset>167120</wp:posOffset>
                      </wp:positionV>
                      <wp:extent cx="391885" cy="415637"/>
                      <wp:effectExtent l="0" t="0" r="27305" b="22860"/>
                      <wp:wrapNone/>
                      <wp:docPr id="23" name="Cuadro de texto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91885" cy="41563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07E1553" w14:textId="4F112622" w:rsidR="006663F7" w:rsidRDefault="006663F7">
                                  <w: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B89DF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3" o:spid="_x0000_s1026" type="#_x0000_t202" style="position:absolute;left:0;text-align:left;margin-left:252.8pt;margin-top:13.15pt;width:30.85pt;height:3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" fillcolor="white [3201]" strokeweight=".5pt">
                      <v:textbox>
                        <w:txbxContent>
                          <w:p w14:paraId="507E1553" w14:textId="4F112622" w:rsidR="006663F7" w:rsidRDefault="006663F7">
                            <w: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663F7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B2597D1" wp14:editId="071C3881">
                      <wp:simplePos x="0" y="0"/>
                      <wp:positionH relativeFrom="column">
                        <wp:posOffset>692950</wp:posOffset>
                      </wp:positionH>
                      <wp:positionV relativeFrom="paragraph">
                        <wp:posOffset>131494</wp:posOffset>
                      </wp:positionV>
                      <wp:extent cx="332509" cy="391886"/>
                      <wp:effectExtent l="0" t="0" r="10795" b="27305"/>
                      <wp:wrapNone/>
                      <wp:docPr id="21" name="Cuadro de texto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32509" cy="39188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DC6CCCD" w14:textId="60B07431" w:rsidR="006663F7" w:rsidRDefault="006663F7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2597D1" id="Cuadro de texto 21" o:spid="_x0000_s1027" type="#_x0000_t202" style="position:absolute;left:0;text-align:left;margin-left:54.55pt;margin-top:10.35pt;width:26.2pt;height:30.8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" fillcolor="white [3201]" strokeweight=".5pt">
                      <v:textbox>
                        <w:txbxContent>
                          <w:p w14:paraId="5DC6CCCD" w14:textId="60B07431" w:rsidR="006663F7" w:rsidRDefault="006663F7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663F7">
              <w:rPr>
                <w:noProof/>
                <w:lang w:eastAsia="es-CL"/>
              </w:rPr>
              <w:drawing>
                <wp:inline distT="0" distB="0" distL="0" distR="0" wp14:anchorId="01FCDD3A" wp14:editId="1004F017">
                  <wp:extent cx="2646238" cy="3526971"/>
                  <wp:effectExtent l="0" t="0" r="1905" b="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54909" cy="35385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663F7">
              <w:rPr>
                <w:noProof/>
                <w:lang w:eastAsia="es-CL"/>
              </w:rPr>
              <w:drawing>
                <wp:inline distT="0" distB="0" distL="0" distR="0" wp14:anchorId="3D0FFD87" wp14:editId="33EF5CC8">
                  <wp:extent cx="3493859" cy="2621283"/>
                  <wp:effectExtent l="0" t="1905" r="0" b="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503139" cy="26282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69E4" w:rsidRPr="00A85BC8" w14:paraId="5265E2E1" w14:textId="77777777" w:rsidTr="00407B18">
        <w:trPr>
          <w:trHeight w:val="112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7A2BAA1" w14:textId="36C8309A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eastAsia="Calibri" w:cstheme="minorHAnsi"/>
                <w:b/>
              </w:rPr>
              <w:t xml:space="preserve">N° Fotografía: </w:t>
            </w:r>
            <w:r w:rsidRPr="00A85BC8">
              <w:rPr>
                <w:rFonts w:eastAsia="Calibri" w:cstheme="minorHAnsi"/>
              </w:rPr>
              <w:t>1</w:t>
            </w:r>
            <w:r w:rsidR="00FB50D5">
              <w:rPr>
                <w:rFonts w:eastAsia="Calibri" w:cstheme="minorHAnsi"/>
              </w:rPr>
              <w:t xml:space="preserve"> y 2</w:t>
            </w:r>
          </w:p>
        </w:tc>
        <w:tc>
          <w:tcPr>
            <w:tcW w:w="307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8DEB22B" w14:textId="458D96BC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Fecha:</w:t>
            </w:r>
            <w:r w:rsidRPr="00A85BC8">
              <w:rPr>
                <w:rFonts w:cstheme="minorHAnsi"/>
                <w:lang w:eastAsia="es-CL"/>
              </w:rPr>
              <w:t xml:space="preserve"> </w:t>
            </w:r>
            <w:r w:rsidR="00F47B25">
              <w:rPr>
                <w:rFonts w:cstheme="minorHAnsi"/>
                <w:lang w:eastAsia="es-CL"/>
              </w:rPr>
              <w:t>30</w:t>
            </w:r>
            <w:r w:rsidR="00CC2A27">
              <w:rPr>
                <w:rFonts w:cstheme="minorHAnsi"/>
                <w:lang w:eastAsia="es-CL"/>
              </w:rPr>
              <w:t>-07-2020</w:t>
            </w:r>
          </w:p>
        </w:tc>
      </w:tr>
      <w:tr w:rsidR="009369E4" w:rsidRPr="00A85BC8" w14:paraId="27E1C9E0" w14:textId="77777777" w:rsidTr="00407B18">
        <w:trPr>
          <w:trHeight w:val="300"/>
        </w:trPr>
        <w:tc>
          <w:tcPr>
            <w:tcW w:w="19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BDA19D" w14:textId="77777777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Coordenadas UTM DATUM WGS84 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EDCFA3" w14:textId="77777777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</w:p>
        </w:tc>
        <w:tc>
          <w:tcPr>
            <w:tcW w:w="8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4043849E" w14:textId="77777777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HUSO</w:t>
            </w:r>
          </w:p>
          <w:p w14:paraId="79438A85" w14:textId="77777777" w:rsidR="009369E4" w:rsidRPr="00A85BC8" w:rsidRDefault="009369E4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 w:rsidRPr="00A85BC8">
              <w:rPr>
                <w:rFonts w:cstheme="minorHAnsi"/>
                <w:color w:val="000000"/>
                <w:lang w:eastAsia="es-CL"/>
              </w:rPr>
              <w:t>18</w:t>
            </w:r>
          </w:p>
        </w:tc>
        <w:tc>
          <w:tcPr>
            <w:tcW w:w="10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14:paraId="2F260A73" w14:textId="77777777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Norte:</w:t>
            </w:r>
          </w:p>
          <w:p w14:paraId="616BBA9D" w14:textId="3F86B2F6" w:rsidR="009369E4" w:rsidRPr="00A85BC8" w:rsidRDefault="00830600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>
              <w:rPr>
                <w:rFonts w:cstheme="minorHAnsi"/>
                <w:color w:val="000000"/>
                <w:lang w:eastAsia="es-CL"/>
              </w:rPr>
              <w:t>5506524</w:t>
            </w:r>
          </w:p>
        </w:tc>
        <w:tc>
          <w:tcPr>
            <w:tcW w:w="10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CE2F4E5" w14:textId="77777777" w:rsidR="009369E4" w:rsidRPr="00A85BC8" w:rsidRDefault="009369E4" w:rsidP="00407B18">
            <w:pPr>
              <w:jc w:val="both"/>
              <w:rPr>
                <w:rFonts w:cstheme="minorHAnsi"/>
                <w:b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>Este:</w:t>
            </w:r>
          </w:p>
          <w:p w14:paraId="29D9E98F" w14:textId="32A90577" w:rsidR="009369E4" w:rsidRPr="00A85BC8" w:rsidRDefault="00830600" w:rsidP="00407B18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es-CL"/>
              </w:rPr>
            </w:pPr>
            <w:r>
              <w:rPr>
                <w:rFonts w:eastAsia="Times New Roman" w:cstheme="minorHAnsi"/>
                <w:color w:val="000000"/>
                <w:lang w:eastAsia="es-CL"/>
              </w:rPr>
              <w:t>657757</w:t>
            </w:r>
          </w:p>
        </w:tc>
      </w:tr>
      <w:tr w:rsidR="009369E4" w:rsidRPr="00A85BC8" w14:paraId="12738000" w14:textId="77777777" w:rsidTr="00407B18">
        <w:trPr>
          <w:trHeight w:val="30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8B86BB" w14:textId="7CDD5889" w:rsidR="00A85BC8" w:rsidRDefault="00AE7445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  <w:r w:rsidRPr="00A85BC8">
              <w:rPr>
                <w:rFonts w:cstheme="minorHAnsi"/>
                <w:b/>
                <w:color w:val="000000"/>
                <w:lang w:eastAsia="es-CL"/>
              </w:rPr>
              <w:t xml:space="preserve">Descripción del medio de verificación: </w:t>
            </w:r>
            <w:r w:rsidR="00D41238" w:rsidRPr="00D41238">
              <w:rPr>
                <w:rFonts w:cstheme="minorHAnsi"/>
                <w:color w:val="000000"/>
                <w:lang w:eastAsia="es-CL"/>
              </w:rPr>
              <w:t>F</w:t>
            </w:r>
            <w:r w:rsidR="00D41238">
              <w:rPr>
                <w:rFonts w:cstheme="minorHAnsi"/>
                <w:color w:val="000000"/>
                <w:lang w:eastAsia="es-CL"/>
              </w:rPr>
              <w:t xml:space="preserve">otografías  1 (3 de diciembre 2019)   y </w:t>
            </w:r>
            <w:r w:rsidR="005536C1">
              <w:rPr>
                <w:rFonts w:cstheme="minorHAnsi"/>
                <w:color w:val="000000"/>
                <w:lang w:eastAsia="es-CL"/>
              </w:rPr>
              <w:t xml:space="preserve"> </w:t>
            </w:r>
            <w:r w:rsidR="0005459E">
              <w:rPr>
                <w:rFonts w:cstheme="minorHAnsi"/>
                <w:color w:val="000000"/>
                <w:lang w:eastAsia="es-CL"/>
              </w:rPr>
              <w:t>fotografía</w:t>
            </w:r>
            <w:r w:rsidR="00D41238">
              <w:rPr>
                <w:rFonts w:cstheme="minorHAnsi"/>
                <w:color w:val="000000"/>
                <w:lang w:eastAsia="es-CL"/>
              </w:rPr>
              <w:t>2</w:t>
            </w:r>
            <w:r w:rsidR="0005459E">
              <w:rPr>
                <w:rFonts w:cstheme="minorHAnsi"/>
                <w:color w:val="000000"/>
                <w:lang w:eastAsia="es-CL"/>
              </w:rPr>
              <w:t xml:space="preserve"> </w:t>
            </w:r>
            <w:r w:rsidR="006663F7">
              <w:rPr>
                <w:rFonts w:cstheme="minorHAnsi"/>
                <w:color w:val="000000"/>
                <w:lang w:eastAsia="es-CL"/>
              </w:rPr>
              <w:t xml:space="preserve"> </w:t>
            </w:r>
            <w:r w:rsidR="00D41238">
              <w:rPr>
                <w:rFonts w:cstheme="minorHAnsi"/>
                <w:color w:val="000000"/>
                <w:lang w:eastAsia="es-CL"/>
              </w:rPr>
              <w:t>(</w:t>
            </w:r>
            <w:r w:rsidR="00D16DF8">
              <w:rPr>
                <w:rFonts w:cstheme="minorHAnsi"/>
                <w:color w:val="000000"/>
                <w:lang w:eastAsia="es-CL"/>
              </w:rPr>
              <w:t>30 de agosto 2021</w:t>
            </w:r>
            <w:r w:rsidR="00D41238">
              <w:rPr>
                <w:rFonts w:cstheme="minorHAnsi"/>
                <w:color w:val="000000"/>
                <w:lang w:eastAsia="es-CL"/>
              </w:rPr>
              <w:t>), que dan cuenta y</w:t>
            </w:r>
            <w:r w:rsidR="006663F7">
              <w:rPr>
                <w:rFonts w:cstheme="minorHAnsi"/>
                <w:color w:val="000000"/>
                <w:lang w:eastAsia="es-CL"/>
              </w:rPr>
              <w:t xml:space="preserve"> permite</w:t>
            </w:r>
            <w:r w:rsidR="00830600">
              <w:rPr>
                <w:rFonts w:cstheme="minorHAnsi"/>
                <w:color w:val="000000"/>
                <w:lang w:eastAsia="es-CL"/>
              </w:rPr>
              <w:t>n</w:t>
            </w:r>
            <w:r w:rsidR="006663F7">
              <w:rPr>
                <w:rFonts w:cstheme="minorHAnsi"/>
                <w:color w:val="000000"/>
                <w:lang w:eastAsia="es-CL"/>
              </w:rPr>
              <w:t xml:space="preserve"> constatar </w:t>
            </w:r>
            <w:r w:rsidRPr="00A85BC8">
              <w:rPr>
                <w:rFonts w:cstheme="minorHAnsi"/>
                <w:color w:val="000000"/>
                <w:lang w:eastAsia="es-CL"/>
              </w:rPr>
              <w:t xml:space="preserve"> </w:t>
            </w:r>
            <w:r w:rsidR="00D16DF8">
              <w:rPr>
                <w:rFonts w:cstheme="minorHAnsi"/>
                <w:color w:val="000000"/>
                <w:lang w:eastAsia="es-CL"/>
              </w:rPr>
              <w:t xml:space="preserve">que la </w:t>
            </w:r>
            <w:r w:rsidR="006663F7">
              <w:rPr>
                <w:rFonts w:cstheme="minorHAnsi"/>
                <w:color w:val="000000"/>
                <w:lang w:eastAsia="es-CL"/>
              </w:rPr>
              <w:t>caldera</w:t>
            </w:r>
            <w:r w:rsidR="00D16DF8">
              <w:rPr>
                <w:rFonts w:cstheme="minorHAnsi"/>
                <w:color w:val="000000"/>
                <w:lang w:eastAsia="es-CL"/>
              </w:rPr>
              <w:t xml:space="preserve"> a leña registrada en la SEREMI de Salud </w:t>
            </w:r>
            <w:r w:rsidR="006663F7">
              <w:rPr>
                <w:rFonts w:cstheme="minorHAnsi"/>
                <w:color w:val="000000"/>
                <w:lang w:eastAsia="es-CL"/>
              </w:rPr>
              <w:t>OSO-290-AC</w:t>
            </w:r>
            <w:r w:rsidR="00D16DF8">
              <w:rPr>
                <w:rFonts w:cstheme="minorHAnsi"/>
                <w:color w:val="000000"/>
                <w:lang w:eastAsia="es-CL"/>
              </w:rPr>
              <w:t xml:space="preserve"> se encuentra no operativa, desinstalada y el orificio del ducto tapado con una plancha de </w:t>
            </w:r>
            <w:proofErr w:type="spellStart"/>
            <w:r w:rsidR="00D16DF8">
              <w:rPr>
                <w:rFonts w:cstheme="minorHAnsi"/>
                <w:color w:val="000000"/>
                <w:lang w:eastAsia="es-CL"/>
              </w:rPr>
              <w:t>masisa</w:t>
            </w:r>
            <w:proofErr w:type="spellEnd"/>
            <w:r w:rsidR="00D16DF8">
              <w:rPr>
                <w:rFonts w:cstheme="minorHAnsi"/>
                <w:color w:val="000000"/>
                <w:lang w:eastAsia="es-CL"/>
              </w:rPr>
              <w:t xml:space="preserve">. </w:t>
            </w:r>
            <w:r w:rsidR="00D41238">
              <w:rPr>
                <w:rFonts w:cstheme="minorHAnsi"/>
                <w:color w:val="000000"/>
                <w:lang w:eastAsia="es-CL"/>
              </w:rPr>
              <w:t>(ver círculo rojo)</w:t>
            </w:r>
          </w:p>
          <w:p w14:paraId="248EB99D" w14:textId="581ED2D8" w:rsidR="001229CC" w:rsidRPr="001229CC" w:rsidRDefault="001229CC" w:rsidP="00407B18">
            <w:pPr>
              <w:jc w:val="both"/>
              <w:rPr>
                <w:rFonts w:cstheme="minorHAnsi"/>
                <w:color w:val="000000"/>
                <w:lang w:eastAsia="es-CL"/>
              </w:rPr>
            </w:pPr>
          </w:p>
        </w:tc>
      </w:tr>
      <w:bookmarkEnd w:id="66"/>
    </w:tbl>
    <w:p w14:paraId="11FB2014" w14:textId="77777777" w:rsidR="00C47E54" w:rsidRPr="00A85BC8" w:rsidRDefault="00C47E54" w:rsidP="00893B74">
      <w:pPr>
        <w:rPr>
          <w:rFonts w:cstheme="minorHAnsi"/>
        </w:rPr>
        <w:sectPr w:rsidR="00C47E54" w:rsidRPr="00A85BC8" w:rsidSect="00120FE0"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14:paraId="6A0A4D92" w14:textId="097118E0" w:rsidR="004A20CC" w:rsidRDefault="004A20CC" w:rsidP="004A20CC">
      <w:pPr>
        <w:pStyle w:val="Ttulo1"/>
        <w:rPr>
          <w:rFonts w:asciiTheme="minorHAnsi" w:hAnsiTheme="minorHAnsi" w:cstheme="minorHAnsi"/>
          <w:sz w:val="22"/>
          <w:szCs w:val="22"/>
        </w:rPr>
      </w:pPr>
      <w:bookmarkStart w:id="67" w:name="_Toc352840404"/>
      <w:bookmarkStart w:id="68" w:name="_Toc352841464"/>
      <w:bookmarkStart w:id="69" w:name="_Toc447875253"/>
      <w:bookmarkStart w:id="70" w:name="_Toc449085431"/>
      <w:bookmarkStart w:id="71" w:name="_Toc50455765"/>
      <w:r w:rsidRPr="00A85BC8">
        <w:rPr>
          <w:rFonts w:asciiTheme="minorHAnsi" w:hAnsiTheme="minorHAnsi" w:cstheme="minorHAnsi"/>
          <w:sz w:val="22"/>
          <w:szCs w:val="22"/>
        </w:rPr>
        <w:lastRenderedPageBreak/>
        <w:t>CONCLUSIONES</w:t>
      </w:r>
      <w:bookmarkEnd w:id="67"/>
      <w:bookmarkEnd w:id="68"/>
      <w:bookmarkEnd w:id="69"/>
      <w:bookmarkEnd w:id="70"/>
      <w:bookmarkEnd w:id="71"/>
    </w:p>
    <w:p w14:paraId="52D40B9C" w14:textId="2BCE4F64" w:rsidR="00317348" w:rsidRDefault="00317348" w:rsidP="00317348">
      <w:pPr>
        <w:pStyle w:val="Listaconnmeros"/>
        <w:numPr>
          <w:ilvl w:val="0"/>
          <w:numId w:val="0"/>
        </w:numPr>
        <w:ind w:left="360" w:hanging="360"/>
      </w:pPr>
    </w:p>
    <w:p w14:paraId="4B0A8E18" w14:textId="77777777" w:rsidR="0009694F" w:rsidRDefault="00D16DF8" w:rsidP="00D41238">
      <w:pPr>
        <w:pStyle w:val="Listaconnmeros"/>
        <w:numPr>
          <w:ilvl w:val="0"/>
          <w:numId w:val="0"/>
        </w:numPr>
        <w:ind w:left="360"/>
        <w:jc w:val="both"/>
      </w:pPr>
      <w:r w:rsidRPr="00D16DF8">
        <w:t xml:space="preserve">La Actividad de Fiscalización Ambiental realizada, consideró la verificación de la acción N° </w:t>
      </w:r>
      <w:r>
        <w:t>1</w:t>
      </w:r>
      <w:r w:rsidRPr="00D16DF8">
        <w:t>,</w:t>
      </w:r>
      <w:r>
        <w:t>2 y 3</w:t>
      </w:r>
      <w:r w:rsidR="0009694F">
        <w:t>,</w:t>
      </w:r>
      <w:r w:rsidRPr="00D16DF8">
        <w:t xml:space="preserve"> la</w:t>
      </w:r>
      <w:r>
        <w:t>s</w:t>
      </w:r>
      <w:r w:rsidRPr="00D16DF8">
        <w:t xml:space="preserve"> que estaba</w:t>
      </w:r>
      <w:r>
        <w:t>n</w:t>
      </w:r>
      <w:r w:rsidRPr="00D16DF8">
        <w:t xml:space="preserve"> asociada al Programa de Cumplimiento aprobado a través de la Res. Ex. N° 2/2021 - ROL N° F-060-2020</w:t>
      </w:r>
      <w:r w:rsidR="005D16AB">
        <w:t>, de estas se concluye que</w:t>
      </w:r>
      <w:r w:rsidR="0009694F">
        <w:t>:</w:t>
      </w:r>
    </w:p>
    <w:p w14:paraId="07585C72" w14:textId="77777777" w:rsidR="0009694F" w:rsidRDefault="0009694F" w:rsidP="00D41238">
      <w:pPr>
        <w:pStyle w:val="Listaconnmeros"/>
        <w:numPr>
          <w:ilvl w:val="0"/>
          <w:numId w:val="0"/>
        </w:numPr>
        <w:ind w:left="360"/>
        <w:jc w:val="both"/>
      </w:pPr>
    </w:p>
    <w:p w14:paraId="1B527724" w14:textId="5A690348" w:rsidR="008D4B01" w:rsidRDefault="0009694F" w:rsidP="00D41238">
      <w:pPr>
        <w:pStyle w:val="Listaconnmeros"/>
        <w:numPr>
          <w:ilvl w:val="0"/>
          <w:numId w:val="0"/>
        </w:numPr>
        <w:ind w:left="360"/>
        <w:jc w:val="both"/>
      </w:pPr>
      <w:r>
        <w:t>A) L</w:t>
      </w:r>
      <w:r w:rsidR="005D16AB">
        <w:t>a acción N°1</w:t>
      </w:r>
      <w:r>
        <w:t xml:space="preserve"> y 2</w:t>
      </w:r>
      <w:r w:rsidR="005D16AB">
        <w:t xml:space="preserve"> si bien la documentación no se encuentra en plataforma, </w:t>
      </w:r>
      <w:r w:rsidR="008D4B01">
        <w:t xml:space="preserve">el titular con fecha </w:t>
      </w:r>
      <w:r w:rsidR="005D16AB">
        <w:t>16 de octubre de 2020</w:t>
      </w:r>
      <w:r w:rsidR="008D4B01">
        <w:t xml:space="preserve"> hacer llegar a la SMA </w:t>
      </w:r>
      <w:r w:rsidR="005D16AB">
        <w:t xml:space="preserve">  copia de la carta ingresada a la Oficina de Partes de la Seremi de Salud de Osorno con fecha 12 de diciembre de 2019,</w:t>
      </w:r>
      <w:r w:rsidR="00830600">
        <w:t xml:space="preserve"> </w:t>
      </w:r>
      <w:r w:rsidR="005D16AB">
        <w:t>comunicando la decisión de no usar la caldera OSO 290-AC</w:t>
      </w:r>
      <w:r w:rsidR="008D4B01">
        <w:t xml:space="preserve">, también adjuntan acta de la asamblea de copropietarios donde se establece que se dejará de usar la caldera. </w:t>
      </w:r>
    </w:p>
    <w:p w14:paraId="41D61E1E" w14:textId="77777777" w:rsidR="008D4B01" w:rsidRDefault="008D4B01" w:rsidP="00D41238">
      <w:pPr>
        <w:pStyle w:val="Listaconnmeros"/>
        <w:numPr>
          <w:ilvl w:val="0"/>
          <w:numId w:val="0"/>
        </w:numPr>
        <w:ind w:left="360"/>
        <w:jc w:val="both"/>
      </w:pPr>
    </w:p>
    <w:p w14:paraId="6681F64E" w14:textId="78FB43E8" w:rsidR="005D16AB" w:rsidRDefault="008D4B01" w:rsidP="00D41238">
      <w:pPr>
        <w:pStyle w:val="Listaconnmeros"/>
        <w:numPr>
          <w:ilvl w:val="0"/>
          <w:numId w:val="0"/>
        </w:numPr>
        <w:ind w:left="360"/>
        <w:jc w:val="both"/>
      </w:pPr>
      <w:r>
        <w:t xml:space="preserve">Que, </w:t>
      </w:r>
      <w:r w:rsidR="0009694F">
        <w:t xml:space="preserve">la actividad de fiscalización ambiental, realizada el día 30 de agosto 2021 se constata que la caldera a leña OSO-290- AC no se encuentra operativa, </w:t>
      </w:r>
      <w:r w:rsidR="00830600">
        <w:t xml:space="preserve">que </w:t>
      </w:r>
      <w:r w:rsidR="0009694F">
        <w:t>se encuentra desconectado el ducto</w:t>
      </w:r>
      <w:r>
        <w:t xml:space="preserve"> de la caldera y el orificio por donde salía este</w:t>
      </w:r>
      <w:r w:rsidR="00830600">
        <w:t>,</w:t>
      </w:r>
      <w:r>
        <w:t xml:space="preserve"> se encuentra tapado con una plancha de </w:t>
      </w:r>
      <w:proofErr w:type="spellStart"/>
      <w:r>
        <w:t>masisa</w:t>
      </w:r>
      <w:proofErr w:type="spellEnd"/>
      <w:r>
        <w:t>.</w:t>
      </w:r>
      <w:r w:rsidR="0009694F">
        <w:t xml:space="preserve"> (fotografía 1).</w:t>
      </w:r>
    </w:p>
    <w:p w14:paraId="103177DD" w14:textId="54D019CC" w:rsidR="0009694F" w:rsidRDefault="0009694F" w:rsidP="00D41238">
      <w:pPr>
        <w:pStyle w:val="Listaconnmeros"/>
        <w:numPr>
          <w:ilvl w:val="0"/>
          <w:numId w:val="0"/>
        </w:numPr>
        <w:ind w:left="360"/>
        <w:jc w:val="both"/>
      </w:pPr>
    </w:p>
    <w:p w14:paraId="489C4B92" w14:textId="6CD5B6C5" w:rsidR="0009694F" w:rsidRDefault="008D4B01" w:rsidP="00D41238">
      <w:pPr>
        <w:pStyle w:val="Listaconnmeros"/>
        <w:numPr>
          <w:ilvl w:val="0"/>
          <w:numId w:val="0"/>
        </w:numPr>
        <w:ind w:left="502" w:hanging="360"/>
        <w:jc w:val="both"/>
      </w:pPr>
      <w:r>
        <w:t xml:space="preserve">   </w:t>
      </w:r>
      <w:r w:rsidR="0009694F">
        <w:t xml:space="preserve">B) Por su parte, las Acción N° 3, apuntan a dar cumplimiento a la Res. Ex. SMA 166/2018, por lo que su medio de verificación, consiste en el Sistema de Seguimiento de Programas de Cumplimiento (SPDC). </w:t>
      </w:r>
      <w:r w:rsidR="00830600">
        <w:t>El titular no sube único reporte al SPDC.</w:t>
      </w:r>
    </w:p>
    <w:p w14:paraId="4C319BA1" w14:textId="2F0C0BDD" w:rsidR="0009694F" w:rsidRDefault="0009694F" w:rsidP="0009694F">
      <w:pPr>
        <w:pStyle w:val="Listaconnmeros"/>
        <w:numPr>
          <w:ilvl w:val="0"/>
          <w:numId w:val="0"/>
        </w:numPr>
        <w:ind w:left="360"/>
      </w:pPr>
    </w:p>
    <w:p w14:paraId="32F4E166" w14:textId="77777777" w:rsidR="00317348" w:rsidRDefault="00317348" w:rsidP="00D41238">
      <w:pPr>
        <w:pStyle w:val="Listaconnmeros"/>
        <w:numPr>
          <w:ilvl w:val="0"/>
          <w:numId w:val="0"/>
        </w:numPr>
        <w:ind w:left="360"/>
        <w:jc w:val="both"/>
      </w:pPr>
    </w:p>
    <w:p w14:paraId="36F13CFB" w14:textId="67497DAB" w:rsidR="0092287D" w:rsidRDefault="0092287D" w:rsidP="00D41238">
      <w:pPr>
        <w:pStyle w:val="Listaconnmeros"/>
        <w:numPr>
          <w:ilvl w:val="0"/>
          <w:numId w:val="0"/>
        </w:numPr>
        <w:jc w:val="both"/>
      </w:pPr>
      <w:r>
        <w:t xml:space="preserve">Finalmente se concluye  que si bien se constató en terreno el no uso de la caldera, la desinstalación del ducto a esta y que el orificio del ducto en la pared que fue cubierto con una plancha de </w:t>
      </w:r>
      <w:proofErr w:type="spellStart"/>
      <w:r>
        <w:t>masisa</w:t>
      </w:r>
      <w:proofErr w:type="spellEnd"/>
      <w:r>
        <w:t xml:space="preserve">, se da cumplimiento </w:t>
      </w:r>
      <w:r w:rsidR="00D41238">
        <w:t>parcial</w:t>
      </w:r>
      <w:r>
        <w:t xml:space="preserve"> al PDC puesto que se constató</w:t>
      </w:r>
      <w:r w:rsidR="00830600">
        <w:t xml:space="preserve"> que el titular no sube reporte con los medios de verificación al SPDC</w:t>
      </w:r>
      <w:r>
        <w:t>.</w:t>
      </w:r>
    </w:p>
    <w:p w14:paraId="7B53A841" w14:textId="77777777" w:rsidR="0092287D" w:rsidRDefault="0092287D" w:rsidP="00317348">
      <w:pPr>
        <w:pStyle w:val="Listaconnmeros"/>
        <w:numPr>
          <w:ilvl w:val="0"/>
          <w:numId w:val="0"/>
        </w:numPr>
      </w:pPr>
    </w:p>
    <w:p w14:paraId="1C272E5E" w14:textId="77777777" w:rsidR="00317348" w:rsidRPr="00317348" w:rsidRDefault="00317348" w:rsidP="00317348">
      <w:pPr>
        <w:pStyle w:val="Listaconnmeros"/>
        <w:numPr>
          <w:ilvl w:val="0"/>
          <w:numId w:val="0"/>
        </w:numPr>
        <w:ind w:left="360" w:hanging="360"/>
      </w:pPr>
    </w:p>
    <w:p w14:paraId="284EBD9F" w14:textId="77777777" w:rsidR="004A20CC" w:rsidRPr="00A85BC8" w:rsidRDefault="004A20CC" w:rsidP="004A20CC">
      <w:pPr>
        <w:spacing w:after="0" w:line="240" w:lineRule="auto"/>
        <w:contextualSpacing/>
        <w:jc w:val="both"/>
        <w:rPr>
          <w:rFonts w:eastAsia="Calibri" w:cstheme="minorHAnsi"/>
        </w:rPr>
      </w:pPr>
    </w:p>
    <w:p w14:paraId="74B5126A" w14:textId="19F0BC9F" w:rsidR="004119F6" w:rsidRDefault="004119F6" w:rsidP="004119F6">
      <w:pPr>
        <w:pStyle w:val="Listaconnmeros"/>
        <w:numPr>
          <w:ilvl w:val="0"/>
          <w:numId w:val="0"/>
        </w:numPr>
        <w:ind w:left="360" w:hanging="360"/>
      </w:pPr>
      <w:bookmarkStart w:id="72" w:name="_Toc449085432"/>
    </w:p>
    <w:p w14:paraId="4380EE83" w14:textId="74820D98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3C5088D0" w14:textId="789D727E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4B3E514C" w14:textId="30C19E76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0EE8E425" w14:textId="178519AA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68364767" w14:textId="055E208D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07136471" w14:textId="0E0104C4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58209224" w14:textId="74935F18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54B40AC3" w14:textId="1A0DBC2D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1BF8BBF4" w14:textId="304F3C8F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6AD30746" w14:textId="3CCAF3A7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50F224CF" w14:textId="747AFC8D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2D37A7E2" w14:textId="4B3049EA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1690746C" w14:textId="3ECF019E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267DCE96" w14:textId="436B0F35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7D333F5D" w14:textId="3212CE31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167D0DF0" w14:textId="568C6563" w:rsidR="00317348" w:rsidRDefault="00317348" w:rsidP="004119F6">
      <w:pPr>
        <w:pStyle w:val="Listaconnmeros"/>
        <w:numPr>
          <w:ilvl w:val="0"/>
          <w:numId w:val="0"/>
        </w:numPr>
        <w:ind w:left="360" w:hanging="360"/>
      </w:pPr>
    </w:p>
    <w:p w14:paraId="5359B90E" w14:textId="77777777" w:rsidR="00317348" w:rsidRDefault="00317348" w:rsidP="00830600">
      <w:pPr>
        <w:pStyle w:val="Listaconnmeros"/>
        <w:numPr>
          <w:ilvl w:val="0"/>
          <w:numId w:val="0"/>
        </w:numPr>
      </w:pPr>
    </w:p>
    <w:p w14:paraId="7B2BE4EF" w14:textId="77777777" w:rsidR="004119F6" w:rsidRPr="004119F6" w:rsidRDefault="004119F6" w:rsidP="004119F6">
      <w:pPr>
        <w:pStyle w:val="Listaconnmeros"/>
        <w:numPr>
          <w:ilvl w:val="0"/>
          <w:numId w:val="0"/>
        </w:numPr>
        <w:ind w:left="360" w:hanging="360"/>
      </w:pPr>
    </w:p>
    <w:p w14:paraId="081ACB3F" w14:textId="122D8D4E" w:rsidR="004A20CC" w:rsidRPr="0028433A" w:rsidRDefault="004A20CC" w:rsidP="004A20CC">
      <w:pPr>
        <w:pStyle w:val="Ttulo1"/>
        <w:rPr>
          <w:rFonts w:asciiTheme="minorHAnsi" w:hAnsiTheme="minorHAnsi" w:cstheme="minorHAnsi"/>
          <w:sz w:val="22"/>
          <w:szCs w:val="22"/>
        </w:rPr>
      </w:pPr>
      <w:bookmarkStart w:id="73" w:name="_Toc50455766"/>
      <w:r w:rsidRPr="0028433A">
        <w:rPr>
          <w:rFonts w:asciiTheme="minorHAnsi" w:hAnsiTheme="minorHAnsi" w:cstheme="minorHAnsi"/>
          <w:sz w:val="22"/>
          <w:szCs w:val="22"/>
        </w:rPr>
        <w:t>ANEXOS</w:t>
      </w:r>
      <w:bookmarkEnd w:id="72"/>
      <w:bookmarkEnd w:id="73"/>
    </w:p>
    <w:p w14:paraId="06F3E4DD" w14:textId="77777777" w:rsidR="004A20CC" w:rsidRPr="0028433A" w:rsidRDefault="004A20CC" w:rsidP="004A20CC">
      <w:pPr>
        <w:spacing w:after="0" w:line="240" w:lineRule="auto"/>
        <w:jc w:val="both"/>
        <w:rPr>
          <w:rFonts w:eastAsia="Calibri" w:cstheme="minorHAnsi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4A20CC" w:rsidRPr="0028433A" w14:paraId="062E987A" w14:textId="77777777" w:rsidTr="006B481F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559FB5DF" w14:textId="77777777" w:rsidR="004A20CC" w:rsidRPr="0028433A" w:rsidRDefault="004A20CC" w:rsidP="004A20C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8433A">
              <w:rPr>
                <w:rFonts w:asciiTheme="minorHAnsi" w:hAnsiTheme="minorHAnsi" w:cstheme="minorHAnsi"/>
                <w:b/>
                <w:sz w:val="22"/>
                <w:szCs w:val="22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6B10FFB4" w14:textId="77777777" w:rsidR="004A20CC" w:rsidRPr="0028433A" w:rsidRDefault="004A20CC" w:rsidP="004A20CC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28433A">
              <w:rPr>
                <w:rFonts w:asciiTheme="minorHAnsi" w:hAnsiTheme="minorHAnsi" w:cstheme="minorHAnsi"/>
                <w:b/>
                <w:sz w:val="22"/>
                <w:szCs w:val="22"/>
              </w:rPr>
              <w:t>Nombre Anexo</w:t>
            </w:r>
          </w:p>
        </w:tc>
      </w:tr>
      <w:tr w:rsidR="0092287D" w:rsidRPr="0028433A" w14:paraId="5B4FCF6A" w14:textId="77777777" w:rsidTr="006B481F">
        <w:trPr>
          <w:trHeight w:val="286"/>
          <w:jc w:val="center"/>
        </w:trPr>
        <w:tc>
          <w:tcPr>
            <w:tcW w:w="1038" w:type="pct"/>
            <w:vAlign w:val="center"/>
          </w:tcPr>
          <w:p w14:paraId="449C2C01" w14:textId="77777777" w:rsidR="0092287D" w:rsidRPr="0028433A" w:rsidRDefault="0092287D" w:rsidP="0092287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8433A"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3962" w:type="pct"/>
            <w:vAlign w:val="center"/>
          </w:tcPr>
          <w:p w14:paraId="3650F83B" w14:textId="5EB3A1F0" w:rsidR="0092287D" w:rsidRPr="0028433A" w:rsidRDefault="0092287D" w:rsidP="0092287D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8433A">
              <w:rPr>
                <w:rFonts w:asciiTheme="minorHAnsi" w:hAnsiTheme="minorHAnsi" w:cstheme="minorHAnsi"/>
                <w:sz w:val="22"/>
                <w:szCs w:val="22"/>
              </w:rPr>
              <w:t>Acta inspección ambiental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 fecha 30-08-2021</w:t>
            </w:r>
          </w:p>
        </w:tc>
      </w:tr>
    </w:tbl>
    <w:p w14:paraId="41B7C71B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FC6B03" w14:textId="77777777" w:rsidR="004928D9" w:rsidRDefault="004928D9" w:rsidP="00E56524">
      <w:pPr>
        <w:spacing w:after="0" w:line="240" w:lineRule="auto"/>
      </w:pPr>
      <w:r>
        <w:separator/>
      </w:r>
    </w:p>
    <w:p w14:paraId="70A2342B" w14:textId="77777777" w:rsidR="004928D9" w:rsidRDefault="004928D9"/>
  </w:endnote>
  <w:endnote w:type="continuationSeparator" w:id="0">
    <w:p w14:paraId="4E6E20A9" w14:textId="77777777" w:rsidR="004928D9" w:rsidRDefault="004928D9" w:rsidP="00E56524">
      <w:pPr>
        <w:spacing w:after="0" w:line="240" w:lineRule="auto"/>
      </w:pPr>
      <w:r>
        <w:continuationSeparator/>
      </w:r>
    </w:p>
    <w:p w14:paraId="71E7C750" w14:textId="77777777" w:rsidR="004928D9" w:rsidRDefault="004928D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2426020"/>
      <w:docPartObj>
        <w:docPartGallery w:val="Page Numbers (Bottom of Page)"/>
        <w:docPartUnique/>
      </w:docPartObj>
    </w:sdtPr>
    <w:sdtEndPr/>
    <w:sdtContent>
      <w:p w14:paraId="49E6F5A9" w14:textId="77777777" w:rsidR="004B5E61" w:rsidRDefault="004B5E6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0A0F" w:rsidRPr="00770A0F">
          <w:rPr>
            <w:noProof/>
            <w:lang w:val="es-ES"/>
          </w:rPr>
          <w:t>4</w:t>
        </w:r>
        <w:r>
          <w:fldChar w:fldCharType="end"/>
        </w:r>
      </w:p>
    </w:sdtContent>
  </w:sdt>
  <w:p w14:paraId="3C6B39D9" w14:textId="77777777" w:rsidR="004B5E61" w:rsidRPr="00E56524" w:rsidRDefault="004B5E61" w:rsidP="007F72F9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897116C" w14:textId="77777777" w:rsidR="004B5E61" w:rsidRPr="00E56524" w:rsidRDefault="004B5E61" w:rsidP="007F72F9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142, 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3478948"/>
      <w:docPartObj>
        <w:docPartGallery w:val="Page Numbers (Bottom of Page)"/>
        <w:docPartUnique/>
      </w:docPartObj>
    </w:sdtPr>
    <w:sdtEndPr/>
    <w:sdtContent>
      <w:p w14:paraId="2B0C9234" w14:textId="77777777" w:rsidR="004B5E61" w:rsidRDefault="004B5E6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0A0F" w:rsidRPr="00770A0F">
          <w:rPr>
            <w:noProof/>
            <w:lang w:val="es-ES"/>
          </w:rPr>
          <w:t>12</w:t>
        </w:r>
        <w:r>
          <w:fldChar w:fldCharType="end"/>
        </w:r>
      </w:p>
    </w:sdtContent>
  </w:sdt>
  <w:p w14:paraId="1C5197E1" w14:textId="77777777" w:rsidR="004B5E61" w:rsidRPr="00E56524" w:rsidRDefault="004B5E61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13C550E" w14:textId="77777777" w:rsidR="004B5E61" w:rsidRPr="00E56524" w:rsidRDefault="004B5E61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142, 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</w:p>
  <w:p w14:paraId="0297A40D" w14:textId="77777777" w:rsidR="004B5E61" w:rsidRDefault="004B5E6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303764"/>
      <w:docPartObj>
        <w:docPartGallery w:val="Page Numbers (Bottom of Page)"/>
        <w:docPartUnique/>
      </w:docPartObj>
    </w:sdtPr>
    <w:sdtEndPr/>
    <w:sdtContent>
      <w:p w14:paraId="7390A652" w14:textId="77777777" w:rsidR="004B5E61" w:rsidRDefault="004B5E6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0A0F" w:rsidRPr="00770A0F">
          <w:rPr>
            <w:noProof/>
            <w:lang w:val="es-ES"/>
          </w:rPr>
          <w:t>13</w:t>
        </w:r>
        <w:r>
          <w:fldChar w:fldCharType="end"/>
        </w:r>
      </w:p>
    </w:sdtContent>
  </w:sdt>
  <w:p w14:paraId="0F497ACF" w14:textId="77777777" w:rsidR="004B5E61" w:rsidRPr="00E56524" w:rsidRDefault="004B5E61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10F91F5C" w14:textId="77777777" w:rsidR="004B5E61" w:rsidRPr="00E56524" w:rsidRDefault="004B5E61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</w:p>
  <w:p w14:paraId="4034BCD3" w14:textId="77777777" w:rsidR="004B5E61" w:rsidRDefault="004B5E6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D0CF0" w14:textId="77777777" w:rsidR="004928D9" w:rsidRDefault="004928D9" w:rsidP="00E56524">
      <w:pPr>
        <w:spacing w:after="0" w:line="240" w:lineRule="auto"/>
      </w:pPr>
      <w:r>
        <w:separator/>
      </w:r>
    </w:p>
    <w:p w14:paraId="0FD637D2" w14:textId="77777777" w:rsidR="004928D9" w:rsidRDefault="004928D9"/>
  </w:footnote>
  <w:footnote w:type="continuationSeparator" w:id="0">
    <w:p w14:paraId="2710A2A1" w14:textId="77777777" w:rsidR="004928D9" w:rsidRDefault="004928D9" w:rsidP="00E56524">
      <w:pPr>
        <w:spacing w:after="0" w:line="240" w:lineRule="auto"/>
      </w:pPr>
      <w:r>
        <w:continuationSeparator/>
      </w:r>
    </w:p>
    <w:p w14:paraId="443BB1EF" w14:textId="77777777" w:rsidR="004928D9" w:rsidRDefault="004928D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isLgl/>
      <w:lvlText w:val="%1.%2."/>
      <w:lvlJc w:val="left"/>
      <w:pPr>
        <w:ind w:left="1131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840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86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2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42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73F0705"/>
    <w:multiLevelType w:val="hybridMultilevel"/>
    <w:tmpl w:val="84CACD6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4AC2E07"/>
    <w:multiLevelType w:val="hybridMultilevel"/>
    <w:tmpl w:val="BC70B562"/>
    <w:lvl w:ilvl="0" w:tplc="ADECC78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F44CE7"/>
    <w:multiLevelType w:val="hybridMultilevel"/>
    <w:tmpl w:val="F22E74C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4D1C94"/>
    <w:multiLevelType w:val="hybridMultilevel"/>
    <w:tmpl w:val="6B620E7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F31F8"/>
    <w:multiLevelType w:val="hybridMultilevel"/>
    <w:tmpl w:val="4532F136"/>
    <w:lvl w:ilvl="0" w:tplc="6DB63FE2">
      <w:start w:val="2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12"/>
  </w:num>
  <w:num w:numId="5">
    <w:abstractNumId w:val="3"/>
  </w:num>
  <w:num w:numId="6">
    <w:abstractNumId w:val="1"/>
  </w:num>
  <w:num w:numId="7">
    <w:abstractNumId w:val="11"/>
  </w:num>
  <w:num w:numId="8">
    <w:abstractNumId w:val="6"/>
  </w:num>
  <w:num w:numId="9">
    <w:abstractNumId w:val="8"/>
  </w:num>
  <w:num w:numId="10">
    <w:abstractNumId w:val="15"/>
  </w:num>
  <w:num w:numId="11">
    <w:abstractNumId w:val="16"/>
  </w:num>
  <w:num w:numId="12">
    <w:abstractNumId w:val="2"/>
  </w:num>
  <w:num w:numId="13">
    <w:abstractNumId w:val="5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2"/>
  </w:num>
  <w:num w:numId="19">
    <w:abstractNumId w:val="17"/>
  </w:num>
  <w:num w:numId="20">
    <w:abstractNumId w:val="14"/>
  </w:num>
  <w:num w:numId="21">
    <w:abstractNumId w:val="7"/>
  </w:num>
  <w:num w:numId="22">
    <w:abstractNumId w:val="10"/>
  </w:num>
  <w:num w:numId="23">
    <w:abstractNumId w:val="13"/>
  </w:num>
  <w:num w:numId="24">
    <w:abstractNumId w:val="4"/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062C"/>
    <w:rsid w:val="00004184"/>
    <w:rsid w:val="00010E34"/>
    <w:rsid w:val="00011D48"/>
    <w:rsid w:val="00012DC6"/>
    <w:rsid w:val="0001519C"/>
    <w:rsid w:val="00016895"/>
    <w:rsid w:val="00017905"/>
    <w:rsid w:val="00022677"/>
    <w:rsid w:val="000238DE"/>
    <w:rsid w:val="00031478"/>
    <w:rsid w:val="00031E4D"/>
    <w:rsid w:val="00033BCD"/>
    <w:rsid w:val="00040950"/>
    <w:rsid w:val="00041EDA"/>
    <w:rsid w:val="0004460A"/>
    <w:rsid w:val="0004492A"/>
    <w:rsid w:val="00046D08"/>
    <w:rsid w:val="00047E03"/>
    <w:rsid w:val="0005028F"/>
    <w:rsid w:val="00050FF1"/>
    <w:rsid w:val="00052431"/>
    <w:rsid w:val="0005459E"/>
    <w:rsid w:val="000556C1"/>
    <w:rsid w:val="00062C8D"/>
    <w:rsid w:val="000676C9"/>
    <w:rsid w:val="000676F9"/>
    <w:rsid w:val="000701ED"/>
    <w:rsid w:val="0007235A"/>
    <w:rsid w:val="00073D20"/>
    <w:rsid w:val="00073DF7"/>
    <w:rsid w:val="00074D9B"/>
    <w:rsid w:val="0007552A"/>
    <w:rsid w:val="00080E58"/>
    <w:rsid w:val="00081449"/>
    <w:rsid w:val="000815C0"/>
    <w:rsid w:val="00081B7A"/>
    <w:rsid w:val="00083882"/>
    <w:rsid w:val="00084679"/>
    <w:rsid w:val="00086019"/>
    <w:rsid w:val="000877F8"/>
    <w:rsid w:val="00090C43"/>
    <w:rsid w:val="000916BF"/>
    <w:rsid w:val="0009694F"/>
    <w:rsid w:val="000A28D4"/>
    <w:rsid w:val="000B2467"/>
    <w:rsid w:val="000B325D"/>
    <w:rsid w:val="000B3583"/>
    <w:rsid w:val="000B3E45"/>
    <w:rsid w:val="000C2523"/>
    <w:rsid w:val="000C2AA2"/>
    <w:rsid w:val="000C2B97"/>
    <w:rsid w:val="000C2BDB"/>
    <w:rsid w:val="000C31A5"/>
    <w:rsid w:val="000C5BBB"/>
    <w:rsid w:val="000D04F4"/>
    <w:rsid w:val="000D13D1"/>
    <w:rsid w:val="000D2252"/>
    <w:rsid w:val="000D4927"/>
    <w:rsid w:val="000D6B01"/>
    <w:rsid w:val="000E0942"/>
    <w:rsid w:val="000E14DD"/>
    <w:rsid w:val="000E3F40"/>
    <w:rsid w:val="000E52B6"/>
    <w:rsid w:val="000E6608"/>
    <w:rsid w:val="000E7D5E"/>
    <w:rsid w:val="000F4595"/>
    <w:rsid w:val="00101631"/>
    <w:rsid w:val="001029E5"/>
    <w:rsid w:val="00106287"/>
    <w:rsid w:val="00107C9D"/>
    <w:rsid w:val="00110B21"/>
    <w:rsid w:val="001114BE"/>
    <w:rsid w:val="001121F4"/>
    <w:rsid w:val="00114A9C"/>
    <w:rsid w:val="00116C74"/>
    <w:rsid w:val="00120507"/>
    <w:rsid w:val="00120FE0"/>
    <w:rsid w:val="001229CC"/>
    <w:rsid w:val="0012388A"/>
    <w:rsid w:val="00125B57"/>
    <w:rsid w:val="00125E08"/>
    <w:rsid w:val="00126FA5"/>
    <w:rsid w:val="00134CCC"/>
    <w:rsid w:val="00140060"/>
    <w:rsid w:val="0014011E"/>
    <w:rsid w:val="00141259"/>
    <w:rsid w:val="00145020"/>
    <w:rsid w:val="00145AA6"/>
    <w:rsid w:val="001470CC"/>
    <w:rsid w:val="00150902"/>
    <w:rsid w:val="001520B1"/>
    <w:rsid w:val="0015297F"/>
    <w:rsid w:val="0015307F"/>
    <w:rsid w:val="00157457"/>
    <w:rsid w:val="001633B7"/>
    <w:rsid w:val="00164905"/>
    <w:rsid w:val="00172A22"/>
    <w:rsid w:val="0017530A"/>
    <w:rsid w:val="001767CE"/>
    <w:rsid w:val="001909B7"/>
    <w:rsid w:val="00191FC0"/>
    <w:rsid w:val="00194F82"/>
    <w:rsid w:val="00195DB5"/>
    <w:rsid w:val="001A1F9F"/>
    <w:rsid w:val="001A4C93"/>
    <w:rsid w:val="001A6602"/>
    <w:rsid w:val="001B17FA"/>
    <w:rsid w:val="001B4B92"/>
    <w:rsid w:val="001B553D"/>
    <w:rsid w:val="001B5564"/>
    <w:rsid w:val="001B5DCF"/>
    <w:rsid w:val="001C286B"/>
    <w:rsid w:val="001C2BC9"/>
    <w:rsid w:val="001C3633"/>
    <w:rsid w:val="001C65F1"/>
    <w:rsid w:val="001C66B7"/>
    <w:rsid w:val="001C720C"/>
    <w:rsid w:val="001D10D0"/>
    <w:rsid w:val="001D31BD"/>
    <w:rsid w:val="001D4BE6"/>
    <w:rsid w:val="001E003D"/>
    <w:rsid w:val="001E2E7D"/>
    <w:rsid w:val="001E5734"/>
    <w:rsid w:val="001E7D01"/>
    <w:rsid w:val="001F0868"/>
    <w:rsid w:val="00201053"/>
    <w:rsid w:val="002068B6"/>
    <w:rsid w:val="00213AA7"/>
    <w:rsid w:val="00214130"/>
    <w:rsid w:val="002151D3"/>
    <w:rsid w:val="00215BC8"/>
    <w:rsid w:val="00216469"/>
    <w:rsid w:val="00217999"/>
    <w:rsid w:val="002179AE"/>
    <w:rsid w:val="0022103F"/>
    <w:rsid w:val="00222701"/>
    <w:rsid w:val="0022299A"/>
    <w:rsid w:val="00222B2C"/>
    <w:rsid w:val="002235E8"/>
    <w:rsid w:val="00223EFC"/>
    <w:rsid w:val="0023107B"/>
    <w:rsid w:val="00231EA6"/>
    <w:rsid w:val="002330FA"/>
    <w:rsid w:val="00236422"/>
    <w:rsid w:val="00242C11"/>
    <w:rsid w:val="00244394"/>
    <w:rsid w:val="00245080"/>
    <w:rsid w:val="00251E9E"/>
    <w:rsid w:val="00253D35"/>
    <w:rsid w:val="00254321"/>
    <w:rsid w:val="0025442C"/>
    <w:rsid w:val="0025504F"/>
    <w:rsid w:val="002561F7"/>
    <w:rsid w:val="002573BB"/>
    <w:rsid w:val="00257F10"/>
    <w:rsid w:val="002615EB"/>
    <w:rsid w:val="00262969"/>
    <w:rsid w:val="00263B70"/>
    <w:rsid w:val="0026435B"/>
    <w:rsid w:val="00266ECA"/>
    <w:rsid w:val="002671BC"/>
    <w:rsid w:val="0026797A"/>
    <w:rsid w:val="00273768"/>
    <w:rsid w:val="00273ABC"/>
    <w:rsid w:val="0027734B"/>
    <w:rsid w:val="00283868"/>
    <w:rsid w:val="0028433A"/>
    <w:rsid w:val="0028517C"/>
    <w:rsid w:val="00285D95"/>
    <w:rsid w:val="00285E50"/>
    <w:rsid w:val="0029231F"/>
    <w:rsid w:val="00292EB8"/>
    <w:rsid w:val="002A3F63"/>
    <w:rsid w:val="002A5B23"/>
    <w:rsid w:val="002A5ED7"/>
    <w:rsid w:val="002A6654"/>
    <w:rsid w:val="002B1B1B"/>
    <w:rsid w:val="002B2791"/>
    <w:rsid w:val="002B28E6"/>
    <w:rsid w:val="002B2E6F"/>
    <w:rsid w:val="002B3B58"/>
    <w:rsid w:val="002B5FF0"/>
    <w:rsid w:val="002C05EF"/>
    <w:rsid w:val="002C1D80"/>
    <w:rsid w:val="002C3A56"/>
    <w:rsid w:val="002D11A2"/>
    <w:rsid w:val="002D1DC9"/>
    <w:rsid w:val="002D3B77"/>
    <w:rsid w:val="002E2F18"/>
    <w:rsid w:val="002E4F58"/>
    <w:rsid w:val="002E4FF9"/>
    <w:rsid w:val="002E78C9"/>
    <w:rsid w:val="002F3E41"/>
    <w:rsid w:val="00300FE2"/>
    <w:rsid w:val="00303FD4"/>
    <w:rsid w:val="00304184"/>
    <w:rsid w:val="003055B5"/>
    <w:rsid w:val="00305E64"/>
    <w:rsid w:val="00313007"/>
    <w:rsid w:val="00314670"/>
    <w:rsid w:val="0031512B"/>
    <w:rsid w:val="00315D90"/>
    <w:rsid w:val="00317348"/>
    <w:rsid w:val="0031735F"/>
    <w:rsid w:val="00322D55"/>
    <w:rsid w:val="0032337E"/>
    <w:rsid w:val="003235F7"/>
    <w:rsid w:val="00326E43"/>
    <w:rsid w:val="00331BDF"/>
    <w:rsid w:val="00332A84"/>
    <w:rsid w:val="00337651"/>
    <w:rsid w:val="003376DD"/>
    <w:rsid w:val="003413DC"/>
    <w:rsid w:val="00341892"/>
    <w:rsid w:val="00342DF2"/>
    <w:rsid w:val="003437A1"/>
    <w:rsid w:val="00343997"/>
    <w:rsid w:val="003506F5"/>
    <w:rsid w:val="00350D0F"/>
    <w:rsid w:val="00350ED5"/>
    <w:rsid w:val="00352537"/>
    <w:rsid w:val="003564CD"/>
    <w:rsid w:val="00362C06"/>
    <w:rsid w:val="00364AD1"/>
    <w:rsid w:val="0036798B"/>
    <w:rsid w:val="00372979"/>
    <w:rsid w:val="00372991"/>
    <w:rsid w:val="00375D39"/>
    <w:rsid w:val="00376AC1"/>
    <w:rsid w:val="00382666"/>
    <w:rsid w:val="003835BB"/>
    <w:rsid w:val="00383CA8"/>
    <w:rsid w:val="00383EEA"/>
    <w:rsid w:val="003842D1"/>
    <w:rsid w:val="0038793A"/>
    <w:rsid w:val="0039127E"/>
    <w:rsid w:val="0039140F"/>
    <w:rsid w:val="003916DD"/>
    <w:rsid w:val="00391F43"/>
    <w:rsid w:val="00394582"/>
    <w:rsid w:val="003961FA"/>
    <w:rsid w:val="003A02EC"/>
    <w:rsid w:val="003A30FC"/>
    <w:rsid w:val="003A3229"/>
    <w:rsid w:val="003A589B"/>
    <w:rsid w:val="003A6AD0"/>
    <w:rsid w:val="003A6D22"/>
    <w:rsid w:val="003A77D2"/>
    <w:rsid w:val="003B067E"/>
    <w:rsid w:val="003B10A2"/>
    <w:rsid w:val="003B6AED"/>
    <w:rsid w:val="003C08FB"/>
    <w:rsid w:val="003C1349"/>
    <w:rsid w:val="003C3B18"/>
    <w:rsid w:val="003C4F3F"/>
    <w:rsid w:val="003D6AAD"/>
    <w:rsid w:val="003D7025"/>
    <w:rsid w:val="003D731A"/>
    <w:rsid w:val="003D7E27"/>
    <w:rsid w:val="003E0383"/>
    <w:rsid w:val="003E038E"/>
    <w:rsid w:val="003F0BDA"/>
    <w:rsid w:val="003F2C1B"/>
    <w:rsid w:val="003F31BB"/>
    <w:rsid w:val="003F39C3"/>
    <w:rsid w:val="003F4668"/>
    <w:rsid w:val="003F5EC2"/>
    <w:rsid w:val="003F618D"/>
    <w:rsid w:val="003F6C36"/>
    <w:rsid w:val="00400ABF"/>
    <w:rsid w:val="00402311"/>
    <w:rsid w:val="00404855"/>
    <w:rsid w:val="0040707B"/>
    <w:rsid w:val="00407B18"/>
    <w:rsid w:val="00410C04"/>
    <w:rsid w:val="004119F6"/>
    <w:rsid w:val="00413EFB"/>
    <w:rsid w:val="00415BFE"/>
    <w:rsid w:val="00415EB0"/>
    <w:rsid w:val="0042515C"/>
    <w:rsid w:val="00426026"/>
    <w:rsid w:val="00430A66"/>
    <w:rsid w:val="0043195C"/>
    <w:rsid w:val="0043320A"/>
    <w:rsid w:val="00434461"/>
    <w:rsid w:val="004349B8"/>
    <w:rsid w:val="004414AE"/>
    <w:rsid w:val="004438A3"/>
    <w:rsid w:val="00443A03"/>
    <w:rsid w:val="0044486E"/>
    <w:rsid w:val="00445390"/>
    <w:rsid w:val="00445BFC"/>
    <w:rsid w:val="0044610D"/>
    <w:rsid w:val="00447392"/>
    <w:rsid w:val="004526F1"/>
    <w:rsid w:val="004606AD"/>
    <w:rsid w:val="004611E5"/>
    <w:rsid w:val="00465FD3"/>
    <w:rsid w:val="004669E1"/>
    <w:rsid w:val="00470496"/>
    <w:rsid w:val="004705AA"/>
    <w:rsid w:val="0047077B"/>
    <w:rsid w:val="00473DBA"/>
    <w:rsid w:val="0047469A"/>
    <w:rsid w:val="00484B85"/>
    <w:rsid w:val="00486B16"/>
    <w:rsid w:val="00487BB3"/>
    <w:rsid w:val="00490B0B"/>
    <w:rsid w:val="004928D9"/>
    <w:rsid w:val="004929B2"/>
    <w:rsid w:val="00494248"/>
    <w:rsid w:val="00495EBC"/>
    <w:rsid w:val="00497794"/>
    <w:rsid w:val="004A031F"/>
    <w:rsid w:val="004A20CC"/>
    <w:rsid w:val="004A3FDC"/>
    <w:rsid w:val="004A6AD5"/>
    <w:rsid w:val="004B19DE"/>
    <w:rsid w:val="004B1F93"/>
    <w:rsid w:val="004B2DEB"/>
    <w:rsid w:val="004B58F6"/>
    <w:rsid w:val="004B5BB2"/>
    <w:rsid w:val="004B5E61"/>
    <w:rsid w:val="004B64BB"/>
    <w:rsid w:val="004B68F0"/>
    <w:rsid w:val="004C1524"/>
    <w:rsid w:val="004C16F8"/>
    <w:rsid w:val="004C2CC7"/>
    <w:rsid w:val="004C46AC"/>
    <w:rsid w:val="004C6384"/>
    <w:rsid w:val="004C7DD4"/>
    <w:rsid w:val="004D09CB"/>
    <w:rsid w:val="004D15F7"/>
    <w:rsid w:val="004D3E84"/>
    <w:rsid w:val="004D5E0B"/>
    <w:rsid w:val="004D7F3D"/>
    <w:rsid w:val="004E09F0"/>
    <w:rsid w:val="004E17DC"/>
    <w:rsid w:val="004E6B7E"/>
    <w:rsid w:val="004E7209"/>
    <w:rsid w:val="004F0B27"/>
    <w:rsid w:val="004F2A7D"/>
    <w:rsid w:val="004F5D55"/>
    <w:rsid w:val="004F6D1E"/>
    <w:rsid w:val="005000F8"/>
    <w:rsid w:val="00500BFE"/>
    <w:rsid w:val="0050444E"/>
    <w:rsid w:val="005064BB"/>
    <w:rsid w:val="00510AF5"/>
    <w:rsid w:val="00511339"/>
    <w:rsid w:val="0051185B"/>
    <w:rsid w:val="005153CE"/>
    <w:rsid w:val="005169A7"/>
    <w:rsid w:val="0051702E"/>
    <w:rsid w:val="00517300"/>
    <w:rsid w:val="00517682"/>
    <w:rsid w:val="0051775C"/>
    <w:rsid w:val="00521896"/>
    <w:rsid w:val="00523E0A"/>
    <w:rsid w:val="00525853"/>
    <w:rsid w:val="00526A2E"/>
    <w:rsid w:val="005316FD"/>
    <w:rsid w:val="005327ED"/>
    <w:rsid w:val="005332EE"/>
    <w:rsid w:val="005358CE"/>
    <w:rsid w:val="005365CB"/>
    <w:rsid w:val="00537D9D"/>
    <w:rsid w:val="005400D3"/>
    <w:rsid w:val="00541E5B"/>
    <w:rsid w:val="00544293"/>
    <w:rsid w:val="00545796"/>
    <w:rsid w:val="00545D01"/>
    <w:rsid w:val="00551E16"/>
    <w:rsid w:val="005527DB"/>
    <w:rsid w:val="00553071"/>
    <w:rsid w:val="005536C1"/>
    <w:rsid w:val="00553CBC"/>
    <w:rsid w:val="0055538A"/>
    <w:rsid w:val="00556C92"/>
    <w:rsid w:val="00556FEB"/>
    <w:rsid w:val="00566420"/>
    <w:rsid w:val="00566769"/>
    <w:rsid w:val="00572D6F"/>
    <w:rsid w:val="00576099"/>
    <w:rsid w:val="00577280"/>
    <w:rsid w:val="0058200D"/>
    <w:rsid w:val="00583F16"/>
    <w:rsid w:val="0058522F"/>
    <w:rsid w:val="005863D4"/>
    <w:rsid w:val="00591581"/>
    <w:rsid w:val="005933B2"/>
    <w:rsid w:val="005939C8"/>
    <w:rsid w:val="00594904"/>
    <w:rsid w:val="005A1478"/>
    <w:rsid w:val="005A237E"/>
    <w:rsid w:val="005A251E"/>
    <w:rsid w:val="005C5DC4"/>
    <w:rsid w:val="005D144A"/>
    <w:rsid w:val="005D14DD"/>
    <w:rsid w:val="005D16AB"/>
    <w:rsid w:val="005D1C5B"/>
    <w:rsid w:val="005E10AC"/>
    <w:rsid w:val="005E2009"/>
    <w:rsid w:val="005E35A2"/>
    <w:rsid w:val="005E5396"/>
    <w:rsid w:val="005F3C6D"/>
    <w:rsid w:val="005F65D9"/>
    <w:rsid w:val="006032CF"/>
    <w:rsid w:val="00613EF9"/>
    <w:rsid w:val="00613F8F"/>
    <w:rsid w:val="00616076"/>
    <w:rsid w:val="006200A4"/>
    <w:rsid w:val="006210C8"/>
    <w:rsid w:val="006240EC"/>
    <w:rsid w:val="006245AE"/>
    <w:rsid w:val="00624FB2"/>
    <w:rsid w:val="00627279"/>
    <w:rsid w:val="00630719"/>
    <w:rsid w:val="00640313"/>
    <w:rsid w:val="00641FD0"/>
    <w:rsid w:val="00650AAD"/>
    <w:rsid w:val="00656ACA"/>
    <w:rsid w:val="006618DA"/>
    <w:rsid w:val="0066221D"/>
    <w:rsid w:val="00663BD5"/>
    <w:rsid w:val="00664FEB"/>
    <w:rsid w:val="006658B6"/>
    <w:rsid w:val="006661F9"/>
    <w:rsid w:val="006663F7"/>
    <w:rsid w:val="00667C84"/>
    <w:rsid w:val="00671761"/>
    <w:rsid w:val="00677CBC"/>
    <w:rsid w:val="00677DBE"/>
    <w:rsid w:val="006814AA"/>
    <w:rsid w:val="00687E64"/>
    <w:rsid w:val="00690121"/>
    <w:rsid w:val="00691AC6"/>
    <w:rsid w:val="00694613"/>
    <w:rsid w:val="006971FF"/>
    <w:rsid w:val="006979A4"/>
    <w:rsid w:val="00697B8A"/>
    <w:rsid w:val="006A1236"/>
    <w:rsid w:val="006A3168"/>
    <w:rsid w:val="006A4BD6"/>
    <w:rsid w:val="006A5C11"/>
    <w:rsid w:val="006A7E52"/>
    <w:rsid w:val="006B03F9"/>
    <w:rsid w:val="006B05A9"/>
    <w:rsid w:val="006B10BB"/>
    <w:rsid w:val="006B2159"/>
    <w:rsid w:val="006B365F"/>
    <w:rsid w:val="006B481F"/>
    <w:rsid w:val="006B6898"/>
    <w:rsid w:val="006C22C5"/>
    <w:rsid w:val="006C2C1D"/>
    <w:rsid w:val="006C4F78"/>
    <w:rsid w:val="006C7D05"/>
    <w:rsid w:val="006D0B63"/>
    <w:rsid w:val="006D1046"/>
    <w:rsid w:val="006D140A"/>
    <w:rsid w:val="006D26E0"/>
    <w:rsid w:val="006D6F16"/>
    <w:rsid w:val="006D7484"/>
    <w:rsid w:val="006E0332"/>
    <w:rsid w:val="006E7DFE"/>
    <w:rsid w:val="006F06F3"/>
    <w:rsid w:val="006F0EAE"/>
    <w:rsid w:val="006F2DA6"/>
    <w:rsid w:val="006F4785"/>
    <w:rsid w:val="006F4870"/>
    <w:rsid w:val="006F4A2C"/>
    <w:rsid w:val="006F4EA6"/>
    <w:rsid w:val="006F7CEF"/>
    <w:rsid w:val="00705805"/>
    <w:rsid w:val="007058E7"/>
    <w:rsid w:val="00706E1C"/>
    <w:rsid w:val="00707B4F"/>
    <w:rsid w:val="007202C2"/>
    <w:rsid w:val="00721122"/>
    <w:rsid w:val="00721EA6"/>
    <w:rsid w:val="00723826"/>
    <w:rsid w:val="00723F4F"/>
    <w:rsid w:val="00724693"/>
    <w:rsid w:val="0072570E"/>
    <w:rsid w:val="007327EB"/>
    <w:rsid w:val="00737FCC"/>
    <w:rsid w:val="007402E1"/>
    <w:rsid w:val="0074078C"/>
    <w:rsid w:val="00740D0B"/>
    <w:rsid w:val="00741949"/>
    <w:rsid w:val="00741D52"/>
    <w:rsid w:val="0074244F"/>
    <w:rsid w:val="00742F86"/>
    <w:rsid w:val="00744B29"/>
    <w:rsid w:val="007478EF"/>
    <w:rsid w:val="00751E21"/>
    <w:rsid w:val="00754129"/>
    <w:rsid w:val="007565AF"/>
    <w:rsid w:val="007578F2"/>
    <w:rsid w:val="00760C99"/>
    <w:rsid w:val="00766718"/>
    <w:rsid w:val="00766922"/>
    <w:rsid w:val="00767B49"/>
    <w:rsid w:val="007706A4"/>
    <w:rsid w:val="00770A0F"/>
    <w:rsid w:val="00771563"/>
    <w:rsid w:val="007748E8"/>
    <w:rsid w:val="007801BB"/>
    <w:rsid w:val="007808B2"/>
    <w:rsid w:val="00784594"/>
    <w:rsid w:val="00791465"/>
    <w:rsid w:val="007929C7"/>
    <w:rsid w:val="00795DC7"/>
    <w:rsid w:val="007972A7"/>
    <w:rsid w:val="007A087B"/>
    <w:rsid w:val="007A09E0"/>
    <w:rsid w:val="007A2108"/>
    <w:rsid w:val="007A7557"/>
    <w:rsid w:val="007A78FE"/>
    <w:rsid w:val="007A7DEB"/>
    <w:rsid w:val="007B497B"/>
    <w:rsid w:val="007B4D22"/>
    <w:rsid w:val="007B590D"/>
    <w:rsid w:val="007C1CD3"/>
    <w:rsid w:val="007C50BA"/>
    <w:rsid w:val="007C704E"/>
    <w:rsid w:val="007D04AD"/>
    <w:rsid w:val="007D0B49"/>
    <w:rsid w:val="007D0EDE"/>
    <w:rsid w:val="007D1391"/>
    <w:rsid w:val="007D15A9"/>
    <w:rsid w:val="007D2300"/>
    <w:rsid w:val="007D51D3"/>
    <w:rsid w:val="007D5ACE"/>
    <w:rsid w:val="007E55D5"/>
    <w:rsid w:val="007F087F"/>
    <w:rsid w:val="007F72F9"/>
    <w:rsid w:val="007F7F8C"/>
    <w:rsid w:val="008016BB"/>
    <w:rsid w:val="00802739"/>
    <w:rsid w:val="0080318F"/>
    <w:rsid w:val="008043E3"/>
    <w:rsid w:val="008100B3"/>
    <w:rsid w:val="00810D59"/>
    <w:rsid w:val="00813936"/>
    <w:rsid w:val="00826CA4"/>
    <w:rsid w:val="00827175"/>
    <w:rsid w:val="00830366"/>
    <w:rsid w:val="00830600"/>
    <w:rsid w:val="0083594B"/>
    <w:rsid w:val="0083716B"/>
    <w:rsid w:val="0083732C"/>
    <w:rsid w:val="00837539"/>
    <w:rsid w:val="00841F66"/>
    <w:rsid w:val="00842E15"/>
    <w:rsid w:val="00843BF5"/>
    <w:rsid w:val="00847F1C"/>
    <w:rsid w:val="008510F5"/>
    <w:rsid w:val="00851A93"/>
    <w:rsid w:val="008535A3"/>
    <w:rsid w:val="008553B9"/>
    <w:rsid w:val="00855845"/>
    <w:rsid w:val="00857547"/>
    <w:rsid w:val="00860C64"/>
    <w:rsid w:val="00863EE2"/>
    <w:rsid w:val="00864C03"/>
    <w:rsid w:val="00866ED1"/>
    <w:rsid w:val="008674F1"/>
    <w:rsid w:val="008730AA"/>
    <w:rsid w:val="0087712A"/>
    <w:rsid w:val="00877455"/>
    <w:rsid w:val="00880BF1"/>
    <w:rsid w:val="00881236"/>
    <w:rsid w:val="00882DE8"/>
    <w:rsid w:val="00884E22"/>
    <w:rsid w:val="00885528"/>
    <w:rsid w:val="00885C3B"/>
    <w:rsid w:val="008866E9"/>
    <w:rsid w:val="0088758F"/>
    <w:rsid w:val="00887CD0"/>
    <w:rsid w:val="00892A4E"/>
    <w:rsid w:val="00893B74"/>
    <w:rsid w:val="00894FE5"/>
    <w:rsid w:val="008A0796"/>
    <w:rsid w:val="008A0EAC"/>
    <w:rsid w:val="008A26C5"/>
    <w:rsid w:val="008A66DC"/>
    <w:rsid w:val="008A752B"/>
    <w:rsid w:val="008B181A"/>
    <w:rsid w:val="008B602C"/>
    <w:rsid w:val="008B7DA9"/>
    <w:rsid w:val="008C398A"/>
    <w:rsid w:val="008C5F88"/>
    <w:rsid w:val="008D1D1A"/>
    <w:rsid w:val="008D3074"/>
    <w:rsid w:val="008D3379"/>
    <w:rsid w:val="008D4B01"/>
    <w:rsid w:val="008D5048"/>
    <w:rsid w:val="008D6F5A"/>
    <w:rsid w:val="008D7BE2"/>
    <w:rsid w:val="008E2D51"/>
    <w:rsid w:val="008F09D2"/>
    <w:rsid w:val="008F1F2E"/>
    <w:rsid w:val="008F4F0D"/>
    <w:rsid w:val="008F5E25"/>
    <w:rsid w:val="008F6EE9"/>
    <w:rsid w:val="008F7966"/>
    <w:rsid w:val="009011A8"/>
    <w:rsid w:val="00901E33"/>
    <w:rsid w:val="009055F1"/>
    <w:rsid w:val="00905718"/>
    <w:rsid w:val="009076E5"/>
    <w:rsid w:val="009113B1"/>
    <w:rsid w:val="009115A0"/>
    <w:rsid w:val="0091232F"/>
    <w:rsid w:val="00913066"/>
    <w:rsid w:val="009173D0"/>
    <w:rsid w:val="0092055D"/>
    <w:rsid w:val="0092287D"/>
    <w:rsid w:val="00922F86"/>
    <w:rsid w:val="00923AA0"/>
    <w:rsid w:val="00925EF0"/>
    <w:rsid w:val="0092683E"/>
    <w:rsid w:val="00927E12"/>
    <w:rsid w:val="0093042A"/>
    <w:rsid w:val="00933D7F"/>
    <w:rsid w:val="009346D3"/>
    <w:rsid w:val="009369E4"/>
    <w:rsid w:val="009376A9"/>
    <w:rsid w:val="009450D9"/>
    <w:rsid w:val="00946364"/>
    <w:rsid w:val="009475A2"/>
    <w:rsid w:val="0095256C"/>
    <w:rsid w:val="009529A0"/>
    <w:rsid w:val="00956221"/>
    <w:rsid w:val="00956D48"/>
    <w:rsid w:val="00957744"/>
    <w:rsid w:val="00957924"/>
    <w:rsid w:val="00957986"/>
    <w:rsid w:val="0096250D"/>
    <w:rsid w:val="00963387"/>
    <w:rsid w:val="00963D26"/>
    <w:rsid w:val="00964B55"/>
    <w:rsid w:val="0096503B"/>
    <w:rsid w:val="009657B5"/>
    <w:rsid w:val="00967BF8"/>
    <w:rsid w:val="009772D9"/>
    <w:rsid w:val="00981AB1"/>
    <w:rsid w:val="0098474A"/>
    <w:rsid w:val="00986102"/>
    <w:rsid w:val="00987770"/>
    <w:rsid w:val="009903F2"/>
    <w:rsid w:val="00991A97"/>
    <w:rsid w:val="0099216D"/>
    <w:rsid w:val="00992B8C"/>
    <w:rsid w:val="00993ACC"/>
    <w:rsid w:val="009965B4"/>
    <w:rsid w:val="009A02E6"/>
    <w:rsid w:val="009A33CA"/>
    <w:rsid w:val="009A3990"/>
    <w:rsid w:val="009A5FFB"/>
    <w:rsid w:val="009B03B9"/>
    <w:rsid w:val="009B500B"/>
    <w:rsid w:val="009B6484"/>
    <w:rsid w:val="009B65A8"/>
    <w:rsid w:val="009C2A53"/>
    <w:rsid w:val="009C6940"/>
    <w:rsid w:val="009D1D3B"/>
    <w:rsid w:val="009D348B"/>
    <w:rsid w:val="009D56A2"/>
    <w:rsid w:val="009D69C6"/>
    <w:rsid w:val="009E0AE4"/>
    <w:rsid w:val="009E3835"/>
    <w:rsid w:val="00A00283"/>
    <w:rsid w:val="00A0227E"/>
    <w:rsid w:val="00A036E6"/>
    <w:rsid w:val="00A0640F"/>
    <w:rsid w:val="00A10A81"/>
    <w:rsid w:val="00A1220A"/>
    <w:rsid w:val="00A138FF"/>
    <w:rsid w:val="00A14C86"/>
    <w:rsid w:val="00A226CA"/>
    <w:rsid w:val="00A24CFA"/>
    <w:rsid w:val="00A3485B"/>
    <w:rsid w:val="00A35434"/>
    <w:rsid w:val="00A35A05"/>
    <w:rsid w:val="00A36CB2"/>
    <w:rsid w:val="00A37206"/>
    <w:rsid w:val="00A41798"/>
    <w:rsid w:val="00A41BCF"/>
    <w:rsid w:val="00A42559"/>
    <w:rsid w:val="00A425B7"/>
    <w:rsid w:val="00A4491A"/>
    <w:rsid w:val="00A47459"/>
    <w:rsid w:val="00A519CE"/>
    <w:rsid w:val="00A525F6"/>
    <w:rsid w:val="00A52E9D"/>
    <w:rsid w:val="00A559AE"/>
    <w:rsid w:val="00A579C9"/>
    <w:rsid w:val="00A57D9C"/>
    <w:rsid w:val="00A6065A"/>
    <w:rsid w:val="00A61F03"/>
    <w:rsid w:val="00A63828"/>
    <w:rsid w:val="00A658AC"/>
    <w:rsid w:val="00A66196"/>
    <w:rsid w:val="00A667CC"/>
    <w:rsid w:val="00A7127B"/>
    <w:rsid w:val="00A7616D"/>
    <w:rsid w:val="00A777F6"/>
    <w:rsid w:val="00A81F3B"/>
    <w:rsid w:val="00A82796"/>
    <w:rsid w:val="00A82B96"/>
    <w:rsid w:val="00A838FE"/>
    <w:rsid w:val="00A858AE"/>
    <w:rsid w:val="00A85BC8"/>
    <w:rsid w:val="00A86DB4"/>
    <w:rsid w:val="00A91F82"/>
    <w:rsid w:val="00A9548E"/>
    <w:rsid w:val="00A9797F"/>
    <w:rsid w:val="00AA081B"/>
    <w:rsid w:val="00AA4543"/>
    <w:rsid w:val="00AA6005"/>
    <w:rsid w:val="00AB4A8F"/>
    <w:rsid w:val="00AB52C4"/>
    <w:rsid w:val="00AB771C"/>
    <w:rsid w:val="00AC3D35"/>
    <w:rsid w:val="00AC4280"/>
    <w:rsid w:val="00AD068E"/>
    <w:rsid w:val="00AD6A8F"/>
    <w:rsid w:val="00AD7A00"/>
    <w:rsid w:val="00AE01F9"/>
    <w:rsid w:val="00AE0ED6"/>
    <w:rsid w:val="00AE6C8A"/>
    <w:rsid w:val="00AE6EF5"/>
    <w:rsid w:val="00AE7445"/>
    <w:rsid w:val="00AF18A1"/>
    <w:rsid w:val="00AF5728"/>
    <w:rsid w:val="00AF5FA7"/>
    <w:rsid w:val="00B00CCE"/>
    <w:rsid w:val="00B02F87"/>
    <w:rsid w:val="00B05C60"/>
    <w:rsid w:val="00B05FC0"/>
    <w:rsid w:val="00B07600"/>
    <w:rsid w:val="00B079A6"/>
    <w:rsid w:val="00B11911"/>
    <w:rsid w:val="00B13486"/>
    <w:rsid w:val="00B1478A"/>
    <w:rsid w:val="00B164E6"/>
    <w:rsid w:val="00B17F62"/>
    <w:rsid w:val="00B302DF"/>
    <w:rsid w:val="00B318BD"/>
    <w:rsid w:val="00B32B3B"/>
    <w:rsid w:val="00B32B43"/>
    <w:rsid w:val="00B34D71"/>
    <w:rsid w:val="00B37E77"/>
    <w:rsid w:val="00B44FB2"/>
    <w:rsid w:val="00B54A74"/>
    <w:rsid w:val="00B54A9E"/>
    <w:rsid w:val="00B5591A"/>
    <w:rsid w:val="00B5696D"/>
    <w:rsid w:val="00B56A8D"/>
    <w:rsid w:val="00B5714F"/>
    <w:rsid w:val="00B61449"/>
    <w:rsid w:val="00B61EC5"/>
    <w:rsid w:val="00B7009B"/>
    <w:rsid w:val="00B7168A"/>
    <w:rsid w:val="00B72134"/>
    <w:rsid w:val="00B75D9D"/>
    <w:rsid w:val="00B8609F"/>
    <w:rsid w:val="00B879FF"/>
    <w:rsid w:val="00B87D87"/>
    <w:rsid w:val="00B91432"/>
    <w:rsid w:val="00B92EC4"/>
    <w:rsid w:val="00B939A7"/>
    <w:rsid w:val="00B942F8"/>
    <w:rsid w:val="00B97AE5"/>
    <w:rsid w:val="00B97D1B"/>
    <w:rsid w:val="00BA6543"/>
    <w:rsid w:val="00BB091E"/>
    <w:rsid w:val="00BB44A3"/>
    <w:rsid w:val="00BB71C2"/>
    <w:rsid w:val="00BC2A68"/>
    <w:rsid w:val="00BC5606"/>
    <w:rsid w:val="00BC57D3"/>
    <w:rsid w:val="00BC6AB5"/>
    <w:rsid w:val="00BD3725"/>
    <w:rsid w:val="00BD7557"/>
    <w:rsid w:val="00BD7F83"/>
    <w:rsid w:val="00BE28AA"/>
    <w:rsid w:val="00BE4090"/>
    <w:rsid w:val="00BE4A3F"/>
    <w:rsid w:val="00BE5B8E"/>
    <w:rsid w:val="00BF1F34"/>
    <w:rsid w:val="00BF33C7"/>
    <w:rsid w:val="00BF4315"/>
    <w:rsid w:val="00BF46F0"/>
    <w:rsid w:val="00C03B1A"/>
    <w:rsid w:val="00C064B9"/>
    <w:rsid w:val="00C1005C"/>
    <w:rsid w:val="00C10750"/>
    <w:rsid w:val="00C11245"/>
    <w:rsid w:val="00C13BCD"/>
    <w:rsid w:val="00C15A58"/>
    <w:rsid w:val="00C16DF0"/>
    <w:rsid w:val="00C2038F"/>
    <w:rsid w:val="00C21163"/>
    <w:rsid w:val="00C22DF7"/>
    <w:rsid w:val="00C23558"/>
    <w:rsid w:val="00C23B30"/>
    <w:rsid w:val="00C24774"/>
    <w:rsid w:val="00C25E9C"/>
    <w:rsid w:val="00C26B8D"/>
    <w:rsid w:val="00C31C28"/>
    <w:rsid w:val="00C36B54"/>
    <w:rsid w:val="00C4137E"/>
    <w:rsid w:val="00C42432"/>
    <w:rsid w:val="00C44400"/>
    <w:rsid w:val="00C44ACF"/>
    <w:rsid w:val="00C47E54"/>
    <w:rsid w:val="00C501D2"/>
    <w:rsid w:val="00C55851"/>
    <w:rsid w:val="00C63E28"/>
    <w:rsid w:val="00C64CDA"/>
    <w:rsid w:val="00C67C0C"/>
    <w:rsid w:val="00C72ADD"/>
    <w:rsid w:val="00C7463E"/>
    <w:rsid w:val="00C75A36"/>
    <w:rsid w:val="00C7616C"/>
    <w:rsid w:val="00C77FD1"/>
    <w:rsid w:val="00C80993"/>
    <w:rsid w:val="00C82793"/>
    <w:rsid w:val="00C879E1"/>
    <w:rsid w:val="00C93E29"/>
    <w:rsid w:val="00C941C1"/>
    <w:rsid w:val="00C9653F"/>
    <w:rsid w:val="00C97238"/>
    <w:rsid w:val="00C97634"/>
    <w:rsid w:val="00CA23F4"/>
    <w:rsid w:val="00CA3317"/>
    <w:rsid w:val="00CA35EC"/>
    <w:rsid w:val="00CA4701"/>
    <w:rsid w:val="00CA7E91"/>
    <w:rsid w:val="00CB4719"/>
    <w:rsid w:val="00CC1280"/>
    <w:rsid w:val="00CC2A27"/>
    <w:rsid w:val="00CC3DEA"/>
    <w:rsid w:val="00CC7A60"/>
    <w:rsid w:val="00CD16C5"/>
    <w:rsid w:val="00CD2725"/>
    <w:rsid w:val="00CD2FC4"/>
    <w:rsid w:val="00CD36FA"/>
    <w:rsid w:val="00CE0393"/>
    <w:rsid w:val="00CE56D3"/>
    <w:rsid w:val="00CE6E2B"/>
    <w:rsid w:val="00CF0EDE"/>
    <w:rsid w:val="00CF1398"/>
    <w:rsid w:val="00CF3E22"/>
    <w:rsid w:val="00D01C77"/>
    <w:rsid w:val="00D069C0"/>
    <w:rsid w:val="00D108ED"/>
    <w:rsid w:val="00D111D9"/>
    <w:rsid w:val="00D120EF"/>
    <w:rsid w:val="00D125C6"/>
    <w:rsid w:val="00D14AAD"/>
    <w:rsid w:val="00D16CF1"/>
    <w:rsid w:val="00D16DF8"/>
    <w:rsid w:val="00D200F9"/>
    <w:rsid w:val="00D20131"/>
    <w:rsid w:val="00D209BD"/>
    <w:rsid w:val="00D26BBE"/>
    <w:rsid w:val="00D27973"/>
    <w:rsid w:val="00D27993"/>
    <w:rsid w:val="00D27C3E"/>
    <w:rsid w:val="00D32FCA"/>
    <w:rsid w:val="00D338FF"/>
    <w:rsid w:val="00D346F6"/>
    <w:rsid w:val="00D34F61"/>
    <w:rsid w:val="00D3783E"/>
    <w:rsid w:val="00D40F9E"/>
    <w:rsid w:val="00D41238"/>
    <w:rsid w:val="00D41865"/>
    <w:rsid w:val="00D41CC0"/>
    <w:rsid w:val="00D42470"/>
    <w:rsid w:val="00D43A7B"/>
    <w:rsid w:val="00D54E31"/>
    <w:rsid w:val="00D568A9"/>
    <w:rsid w:val="00D62DEC"/>
    <w:rsid w:val="00D66A62"/>
    <w:rsid w:val="00D7518E"/>
    <w:rsid w:val="00D77F39"/>
    <w:rsid w:val="00D80AB6"/>
    <w:rsid w:val="00D836AE"/>
    <w:rsid w:val="00D83BE1"/>
    <w:rsid w:val="00D870B9"/>
    <w:rsid w:val="00D91AF5"/>
    <w:rsid w:val="00D9579B"/>
    <w:rsid w:val="00DA19A7"/>
    <w:rsid w:val="00DA2E07"/>
    <w:rsid w:val="00DA3EEA"/>
    <w:rsid w:val="00DA4378"/>
    <w:rsid w:val="00DA5327"/>
    <w:rsid w:val="00DA7012"/>
    <w:rsid w:val="00DA708E"/>
    <w:rsid w:val="00DB6678"/>
    <w:rsid w:val="00DB689A"/>
    <w:rsid w:val="00DB735F"/>
    <w:rsid w:val="00DB75E2"/>
    <w:rsid w:val="00DC117D"/>
    <w:rsid w:val="00DC141A"/>
    <w:rsid w:val="00DC2C26"/>
    <w:rsid w:val="00DC454F"/>
    <w:rsid w:val="00DC78C6"/>
    <w:rsid w:val="00DD0A8E"/>
    <w:rsid w:val="00DD1242"/>
    <w:rsid w:val="00DD29A7"/>
    <w:rsid w:val="00DD391B"/>
    <w:rsid w:val="00DD6203"/>
    <w:rsid w:val="00DD7B38"/>
    <w:rsid w:val="00DE0776"/>
    <w:rsid w:val="00DE166A"/>
    <w:rsid w:val="00DE2D41"/>
    <w:rsid w:val="00DE6DB0"/>
    <w:rsid w:val="00DE77FF"/>
    <w:rsid w:val="00DF0F3F"/>
    <w:rsid w:val="00DF1A82"/>
    <w:rsid w:val="00DF537A"/>
    <w:rsid w:val="00DF5867"/>
    <w:rsid w:val="00DF60E9"/>
    <w:rsid w:val="00E0342F"/>
    <w:rsid w:val="00E05454"/>
    <w:rsid w:val="00E06AF5"/>
    <w:rsid w:val="00E07D9A"/>
    <w:rsid w:val="00E12AAB"/>
    <w:rsid w:val="00E131F5"/>
    <w:rsid w:val="00E14036"/>
    <w:rsid w:val="00E15BCA"/>
    <w:rsid w:val="00E20859"/>
    <w:rsid w:val="00E21BA7"/>
    <w:rsid w:val="00E22786"/>
    <w:rsid w:val="00E245AA"/>
    <w:rsid w:val="00E25B2B"/>
    <w:rsid w:val="00E2623C"/>
    <w:rsid w:val="00E31CB9"/>
    <w:rsid w:val="00E3234F"/>
    <w:rsid w:val="00E360B5"/>
    <w:rsid w:val="00E41DF9"/>
    <w:rsid w:val="00E43A32"/>
    <w:rsid w:val="00E46996"/>
    <w:rsid w:val="00E47EBA"/>
    <w:rsid w:val="00E54D9F"/>
    <w:rsid w:val="00E56524"/>
    <w:rsid w:val="00E63287"/>
    <w:rsid w:val="00E65EF9"/>
    <w:rsid w:val="00E71D23"/>
    <w:rsid w:val="00E7229E"/>
    <w:rsid w:val="00E73AD5"/>
    <w:rsid w:val="00E73ECE"/>
    <w:rsid w:val="00E76A15"/>
    <w:rsid w:val="00E76E55"/>
    <w:rsid w:val="00E8389A"/>
    <w:rsid w:val="00E8704E"/>
    <w:rsid w:val="00E93179"/>
    <w:rsid w:val="00E9711B"/>
    <w:rsid w:val="00EA1096"/>
    <w:rsid w:val="00EA4440"/>
    <w:rsid w:val="00EA51CD"/>
    <w:rsid w:val="00EB540B"/>
    <w:rsid w:val="00EC7BB2"/>
    <w:rsid w:val="00ED1796"/>
    <w:rsid w:val="00ED32ED"/>
    <w:rsid w:val="00ED3588"/>
    <w:rsid w:val="00ED456B"/>
    <w:rsid w:val="00ED6718"/>
    <w:rsid w:val="00EE01B2"/>
    <w:rsid w:val="00EE1783"/>
    <w:rsid w:val="00EE4F98"/>
    <w:rsid w:val="00EE5B80"/>
    <w:rsid w:val="00EF1051"/>
    <w:rsid w:val="00EF16B1"/>
    <w:rsid w:val="00EF2EC3"/>
    <w:rsid w:val="00EF3131"/>
    <w:rsid w:val="00EF33F3"/>
    <w:rsid w:val="00EF3F1A"/>
    <w:rsid w:val="00EF6E6A"/>
    <w:rsid w:val="00F00749"/>
    <w:rsid w:val="00F03920"/>
    <w:rsid w:val="00F03CD4"/>
    <w:rsid w:val="00F051A6"/>
    <w:rsid w:val="00F07FC8"/>
    <w:rsid w:val="00F1005E"/>
    <w:rsid w:val="00F10941"/>
    <w:rsid w:val="00F10E3E"/>
    <w:rsid w:val="00F12108"/>
    <w:rsid w:val="00F13A07"/>
    <w:rsid w:val="00F1485E"/>
    <w:rsid w:val="00F1690A"/>
    <w:rsid w:val="00F23745"/>
    <w:rsid w:val="00F253FB"/>
    <w:rsid w:val="00F26896"/>
    <w:rsid w:val="00F30FC5"/>
    <w:rsid w:val="00F315D8"/>
    <w:rsid w:val="00F32174"/>
    <w:rsid w:val="00F32922"/>
    <w:rsid w:val="00F3727E"/>
    <w:rsid w:val="00F416B0"/>
    <w:rsid w:val="00F424F0"/>
    <w:rsid w:val="00F444C7"/>
    <w:rsid w:val="00F46482"/>
    <w:rsid w:val="00F46EAD"/>
    <w:rsid w:val="00F47B25"/>
    <w:rsid w:val="00F515B7"/>
    <w:rsid w:val="00F51D89"/>
    <w:rsid w:val="00F52F11"/>
    <w:rsid w:val="00F57AD6"/>
    <w:rsid w:val="00F62327"/>
    <w:rsid w:val="00F62464"/>
    <w:rsid w:val="00F6474C"/>
    <w:rsid w:val="00F64C2D"/>
    <w:rsid w:val="00F65F78"/>
    <w:rsid w:val="00F66396"/>
    <w:rsid w:val="00F664F3"/>
    <w:rsid w:val="00F67458"/>
    <w:rsid w:val="00F67953"/>
    <w:rsid w:val="00F72D4E"/>
    <w:rsid w:val="00F73661"/>
    <w:rsid w:val="00F73D29"/>
    <w:rsid w:val="00F7456A"/>
    <w:rsid w:val="00F7799B"/>
    <w:rsid w:val="00F807FE"/>
    <w:rsid w:val="00F80A42"/>
    <w:rsid w:val="00F81188"/>
    <w:rsid w:val="00F817C9"/>
    <w:rsid w:val="00F8257C"/>
    <w:rsid w:val="00F839ED"/>
    <w:rsid w:val="00F85E0A"/>
    <w:rsid w:val="00F87BB3"/>
    <w:rsid w:val="00F92F45"/>
    <w:rsid w:val="00F9722B"/>
    <w:rsid w:val="00FA055B"/>
    <w:rsid w:val="00FB2E8D"/>
    <w:rsid w:val="00FB4285"/>
    <w:rsid w:val="00FB50D5"/>
    <w:rsid w:val="00FC2915"/>
    <w:rsid w:val="00FC416B"/>
    <w:rsid w:val="00FC5FD6"/>
    <w:rsid w:val="00FC6278"/>
    <w:rsid w:val="00FD08D6"/>
    <w:rsid w:val="00FD33E5"/>
    <w:rsid w:val="00FD4F85"/>
    <w:rsid w:val="00FD62E1"/>
    <w:rsid w:val="00FE20CB"/>
    <w:rsid w:val="00FE5953"/>
    <w:rsid w:val="00FF3D56"/>
    <w:rsid w:val="00FF6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F9336D"/>
  <w15:docId w15:val="{F829DD05-B8F9-4756-8CC2-1B9F8D15A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51D3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2A6654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theme="minorHAnsi"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57986"/>
    <w:rPr>
      <w:color w:val="605E5C"/>
      <w:shd w:val="clear" w:color="auto" w:fill="E1DFDD"/>
    </w:rPr>
  </w:style>
  <w:style w:type="table" w:customStyle="1" w:styleId="Tablaconcuadrcula3">
    <w:name w:val="Tabla con cuadrícula3"/>
    <w:basedOn w:val="Tablanormal"/>
    <w:next w:val="Tablaconcuadrcula"/>
    <w:uiPriority w:val="99"/>
    <w:rsid w:val="003A6AD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8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14101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50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Xzn8XXQQHDZTSiRt+NMD/5VlYGB+LSxmkBscqJv935A=</DigestValue>
    </Reference>
    <Reference Type="http://www.w3.org/2000/09/xmldsig#Object" URI="#idOfficeObject">
      <DigestMethod Algorithm="http://www.w3.org/2001/04/xmlenc#sha256"/>
      <DigestValue>nhMvlIF4IZou2Ogz74xbrgV+yz9lcm6yDHxormuJG0Y=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gcq8gsvh7H5EJ85pQVvE2WrixaFXeDyS1nwIVTbcS8Q=</DigestValue>
    </Reference>
    <Reference Type="http://www.w3.org/2000/09/xmldsig#Object" URI="#idValidSigLnImg">
      <DigestMethod Algorithm="http://www.w3.org/2001/04/xmlenc#sha256"/>
      <DigestValue>RBJmuFiXB9pTFrO+O3QMsdvHtTga0kfh0ZQSykWxqzQ=</DigestValue>
    </Reference>
    <Reference Type="http://www.w3.org/2000/09/xmldsig#Object" URI="#idInvalidSigLnImg">
      <DigestMethod Algorithm="http://www.w3.org/2001/04/xmlenc#sha256"/>
      <DigestValue>OyflKh+UXa4ONKlg27kTjcovDST1w227C9N4JqeJ4y8=</DigestValue>
    </Reference>
  </SignedInfo>
  <SignatureValue>W42aeOmg+df5euXDdTIHpA8HLeclKxyL0k4QIDrDFchK667w62zGHAn5JOQT1acjHZFMcfZKAIMB
2wqrp1vIgeRSAkSgUErCyAkVW7xIqt+6XejN671bpYTQxEWTIY0nZmjRSJGVXHJo/S4STFXuyJRU
Gj9jzRN10lVdsCXAubbQ6tagRch/RIQZNvuIKyVDN1ngk5PTwM0MzD7/ZzM7REhKYTHClzLaOeAr
xeNe4AZNhVUpXf4Z1/CFGp4vUXtxD9coFCDTPI+MvhI1pbYpvlNGQYcnhu1t4LyJ8CA1IAdkMSXC
YTnZzrXqL0a6SM7wDBdVRkEnluatfV5EaIMJxw==</SignatureValue>
  <KeyInfo>
    <X509Data>
      <X509Certificate>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C8D53I9EDl9s4SCjXIXWGcSoUV4eI2PmuV01mjbzdqI=</DigestValue>
      </Reference>
      <Reference URI="/word/document.xml?ContentType=application/vnd.openxmlformats-officedocument.wordprocessingml.document.main+xml">
        <DigestMethod Algorithm="http://www.w3.org/2001/04/xmlenc#sha256"/>
        <DigestValue>XHZGbfL8dOCdcpXmKry/vVIYt1YPGG6J8E1RgHn6CUk=</DigestValue>
      </Reference>
      <Reference URI="/word/endnotes.xml?ContentType=application/vnd.openxmlformats-officedocument.wordprocessingml.endnotes+xml">
        <DigestMethod Algorithm="http://www.w3.org/2001/04/xmlenc#sha256"/>
        <DigestValue>P6hHdtogT59SoY94+odSOa/gSduihQt/ikDPWsD2yxg=</DigestValue>
      </Reference>
      <Reference URI="/word/fontTable.xml?ContentType=application/vnd.openxmlformats-officedocument.wordprocessingml.fontTable+xml">
        <DigestMethod Algorithm="http://www.w3.org/2001/04/xmlenc#sha256"/>
        <DigestValue>rN1B0cp29hiKB2Yqq7AxiTVzAA0HYeO/YFqhZHYhv+o=</DigestValue>
      </Reference>
      <Reference URI="/word/footer1.xml?ContentType=application/vnd.openxmlformats-officedocument.wordprocessingml.footer+xml">
        <DigestMethod Algorithm="http://www.w3.org/2001/04/xmlenc#sha256"/>
        <DigestValue>PvzUIin/ZH+RaaJiMNFqSGPi5kvgaiGnkuyB76Nu7lY=</DigestValue>
      </Reference>
      <Reference URI="/word/footer2.xml?ContentType=application/vnd.openxmlformats-officedocument.wordprocessingml.footer+xml">
        <DigestMethod Algorithm="http://www.w3.org/2001/04/xmlenc#sha256"/>
        <DigestValue>4Z65H8q9Q7yP4fdZyGm5eUWofL+eZZsoYwRLfQK7HIw=</DigestValue>
      </Reference>
      <Reference URI="/word/footer3.xml?ContentType=application/vnd.openxmlformats-officedocument.wordprocessingml.footer+xml">
        <DigestMethod Algorithm="http://www.w3.org/2001/04/xmlenc#sha256"/>
        <DigestValue>Tjek3zrjhfaLFz63Zd0UnsEUWw0REpN5xmUMUu/D07c=</DigestValue>
      </Reference>
      <Reference URI="/word/footnotes.xml?ContentType=application/vnd.openxmlformats-officedocument.wordprocessingml.footnotes+xml">
        <DigestMethod Algorithm="http://www.w3.org/2001/04/xmlenc#sha256"/>
        <DigestValue>SdKP8X2w2VAJRXFI6V+K0r8PjebUpMZP37lQyyYmvaM=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rE2IbBtV+YH7dJk2f3ph6FNyG4w8+9SUd9jr2pUoBJw=</DigestValue>
      </Reference>
      <Reference URI="/word/media/image3.emf?ContentType=image/x-emf">
        <DigestMethod Algorithm="http://www.w3.org/2001/04/xmlenc#sha256"/>
        <DigestValue>Nv5s2hW1TtrMXPj7DKJDgblmuKq7qtoFdQhCZJ78rY8=</DigestValue>
      </Reference>
      <Reference URI="/word/media/image4.png?ContentType=image/png">
        <DigestMethod Algorithm="http://www.w3.org/2001/04/xmlenc#sha256"/>
        <DigestValue>93j3l4Ms9OtVoRjNL1jYWJHLGVXnKyat6mIMyTN4sgA=</DigestValue>
      </Reference>
      <Reference URI="/word/media/image5.png?ContentType=image/png">
        <DigestMethod Algorithm="http://www.w3.org/2001/04/xmlenc#sha256"/>
        <DigestValue>ZFDbweuPikk3zqlolwZ83yJUY6DZQEOIcgrWvfu/t/Q=</DigestValue>
      </Reference>
      <Reference URI="/word/media/image6.jpeg?ContentType=image/jpeg">
        <DigestMethod Algorithm="http://www.w3.org/2001/04/xmlenc#sha256"/>
        <DigestValue>/jUWojQzi7trHjLbVKsN7sVMn/6+R0IXAahT6SoVd3I=</DigestValue>
      </Reference>
      <Reference URI="/word/media/image7.jpeg?ContentType=image/jpeg">
        <DigestMethod Algorithm="http://www.w3.org/2001/04/xmlenc#sha256"/>
        <DigestValue>iftw19dEey7rOeGvTKzrqeyVhPZBHuPIJFS3vjy/s1Q=</DigestValue>
      </Reference>
      <Reference URI="/word/numbering.xml?ContentType=application/vnd.openxmlformats-officedocument.wordprocessingml.numbering+xml">
        <DigestMethod Algorithm="http://www.w3.org/2001/04/xmlenc#sha256"/>
        <DigestValue>2pg7MZFka9w5qHXPHm9JyYmspls5WxGZ/8TjqvJChZk=</DigestValue>
      </Reference>
      <Reference URI="/word/settings.xml?ContentType=application/vnd.openxmlformats-officedocument.wordprocessingml.settings+xml">
        <DigestMethod Algorithm="http://www.w3.org/2001/04/xmlenc#sha256"/>
        <DigestValue>xGLNu7BEs6XYqGxFbaCizcwM4YXRCw5u6TsKMhyo77c=</DigestValue>
      </Reference>
      <Reference URI="/word/styles.xml?ContentType=application/vnd.openxmlformats-officedocument.wordprocessingml.styles+xml">
        <DigestMethod Algorithm="http://www.w3.org/2001/04/xmlenc#sha256"/>
        <DigestValue>lWCzTMwQi3LrIraIsEJ65agMSPx1iZkme9YPVR3/Fkg=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lBwCkNCy4fCkTl7bpFWyfRTHMQvXC8kfcFC8dLaEVa4=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2021-09-27T12:20:01Z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VTt9733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d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d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o6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5Z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f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laO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r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E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O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d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dk7fd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fe5dS/3v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PGf6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P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392T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e1tj+Vrfd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97/3//e/97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/9//X/+f/9//3//f/9//3//f/9//3/+f/9//3//f/9//3//f/9//3//f/9//3//f/9//3//f/9//3//f/9//3//f/9//3//f/9//3//f/9//3//f/9//3//f/9//3//f/9//3//f/9//3//f/9//3//f/9//3//f/9//3//f/9//3//f/9//3//f/9//3//f/9//3//f/9//3//f/9//3//f/9//3//f/9//3//f/9//3//f/9//3//f/9//3//f/9//3//f/9//H/9f/1//3//f/9//3//f/9//3//f/5//X//f/9//3//f/9//3//f/9//3//f/9//3//f/9//3//f/9//3//f/9//3//f/9//3//f/9//3//f/9//3//f/9//3//f/9//3//f/9//3//f/9//3//f/9//3//f0wAAABkAAAAAAAAAAAAAABOAAAAWwAAAAAAAAAAAAAATwAAAF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16.0.14326/23</OfficeVersion>
          <ApplicationVersion>16.0.14326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2021-09-27T12:20:01Z</xd:SigningTime>
          <xd:SigningCertificate>
            <xd:Cert>
              <xd:CertDigest>
                <DigestMethod Algorithm="http://www.w3.org/2001/04/xmlenc#sha256"/>
                <DigestValue>GdspAtwQaJ3Z/7gJld2uNGdRgd8bedrvlGtmWLx1XX8=</DigestValue>
              </xd:CertDigest>
              <xd:IssuerSerial>
                <X509IssuerName>DC=net + DC=windows + CN=MS-Organization-Access + OU=82dbaca4-3e81-46ca-9c73-0950c1eaca97</X509IssuerName>
                <X509SerialNumber>262341630949190486047502757115452134239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LEBAAC/AAAAAAAAAAAAAABJGwAAFgwAACBFTUYAAAEAmIoAAMs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/AAAAAAAAAAAAAACy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////AAAAAAAlAAAADAAAAAEAAABMAAAAZAAAAAAAAAAAAAAAsQEAAL8AAAAAAAAAAAAAALIBAADAAAAAIQDwAAAAAAAAAAAAAACAPwAAAAAAAAAAAACAPwAAAAAAAAAAAAAAAAAAAAAAAAAAAAAAAAAAAAAAAAAAJQAAAAwAAAAAAACAKAAAAAwAAAABAAAAJwAAABgAAAABAAAAAAAAAP///wAAAAAAJQAAAAwAAAABAAAATAAAAGQAAAAAAAAAAAAAALEBAAC/AAAAAAAAAAAAAACy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y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f/e997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lU7/e953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3RK/3v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TRv9//3v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U0b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3R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XGe3U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xpfGl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+3Ulxr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U0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fd1RG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m+2Uv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1tn+Fr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4Wlxn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997tlKeb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1RK/3v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/9/33dTRv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xpj+V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YWjtj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t1J9a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1RK33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eWT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fe3xrt1b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38ZXztn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972Fpca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3ZO33f/f/9//3//f/9//3//f/9//3//f/9//3//f/9//3//f/9//3//f/9//3//f/9//3//f/9//3//f/9//3//f/9//3//f/9//3//f/9//3//f/9//3//f/9//3//f/9//3//f/9//3//f/9//3//f/9//3//f/9//3//f/9//3//f/9//3//f/9//3//fwAA/3//f/9//3//f/9//3//f/9//3//f/9//3//f/9//3//f/9//3//f/5//3/+f/9//3//f/9//3//f/9//3//f/9//3//f/9/v3eYUt93/3//e/9//3//f/9//3//f/9//3//f/9//3//f/9//3//f/9//3//f/9//3//f/9//3//f/9//3//f/9//3//f/9//3//f/9//3//f/9//3//f/9//3//f/9//3//f/9//3//f/9//3//f/9//3//f/9//3//f/9//3//f/9//3//f/9//3//f/9//38AAP9//3//f/9//3//f/9//3//f/9//3//f/9//3//f/9//3//f/9//3//f/5//3//f/9//3//f/9//3//f/9//3//f/9//3//f11r+Vr/f/9//3//f/9//3//f/9//3//f/9//3//f/9//3//f/9//3//f/9//3//f/9//3//f/9//3//f/9//3//f/9//3//f/9//3//f/9//3//f/9//3//f/9//3//f/9//3//f/9//3//f/9//3//f/9//3//f/9//3//f/9//3//f/9//3//f/9//3//f/9/AAD/f/9//3//f/9//3//f/9//3//f/9//3//f/9//3//f/9//3//f/9//n//f/9//3//f/9//3//f/9//3//f/9//3//f/9//3/YVl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llKeb/9//3v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3VO33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e2Uv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//3/+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n//f/5//n//f/9//3//f/9//3//f/9//n//f/9//3//f/9//3//f/9//3//f/9//3//f/9//3//f/9//3//f/9//3//f/9//3//f/9//3//f/9//3//f/9//3//f/9//3//f/9//3//f/9//3//f/9//3//fwAA/3//f/9//3//f/9//3//f/9//3//f/9//3//f/9//3//f/9//3//f/9//3//f/9//3//f/9//3//f/9//3//f/9//3//f/9//3//f/9//3//f/9//3//f/9//3//f/9//3//f/9//n/+f/1//3//f/9//3//f/9//3//f/5//n//f/9//3//f/9//3//f/9//3//f/9//3//f/9//3//f/9//3//f/9//3//f/9//3//f/9//3//f/9//3//f/9//3//f/9//3//f/9//3//f/9//3//f/9//38AAP9//3//f/9//3//f/9//3//f/9//3//f/9//3//f/9//3//f/9//3//f/9//n//f/9//3//f/9//3//f/9//3//f/9//3//f/9//3//f/9//3//f/9//3//f/9//3//f/9//3/+f/1//H/9f/5//3//f/9//3//f/9//3/9f/5//3//f/9//3//f/9//3//f/5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</Object>
  <Object Id="idInvalidSigLnImg">AQAAAGwAAAAAAAAAAAAAALEBAAC/AAAAAAAAAAAAAABJGwAAFgwAACBFTUYAAAEAfJAAANEAAAAFAAAAAAAAAAAAAAAAAAAAgAcAADgEAAA1AQAArgAAAAAAAAAAAAAAAAAAAAi3BACwpwIACgAAABAAAAAAAAAAAAAAAEsAAAAQAAAAAAAAAAUAAAAeAAAAGAAAAAAAAAAAAAAAsgEAAMAAAAAnAAAAGAAAAAEAAAAAAAAAAAAAAAAAAAAlAAAADAAAAAEAAABMAAAAZAAAAAAAAAAAAAAAsQEAAL8AAAAAAAAAAAAAALI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LI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d/9733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VTv973nf/f957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dEr/e/97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1NG/3//e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tTRv97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993d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cZ7dS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Gl8aX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dSXGv/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tTR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993VE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eb7ZS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W2f4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haXG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u2Up5v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VEr/e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/3/fd1NG/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GmP5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haO2P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+3Un1r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VErf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d5ZO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997fGu3V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xlfO2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YWlxr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dk7fd/9//3//f/9//3//f/9//3//f/9//3//f/9//3//f/9//3//f/9//3//f/9//3//f/9//3//f/9//3//f/9//3//f/9//3//f/9//3//f/9//3//f/9//3//f/9//3//f/9//3//f/9//3//f/9//3//f/9//3//f/9//3//f/9//3//f/9//3//f/9/AAD/f/9//3//f/9//3//f/9//3//f/9//3//f/9//3//f/9//3//f/9//n//f/5//3//f/9//3//f/9//3//f/9//3//f/9//3+/d5hS33f/f/97/3//f/9//3//f/9//3//f/9//3//f/9//3//f/9//3//f/9//3//f/9//3//f/9//3//f/9//3//f/9//3//f/9//3//f/9//3//f/9//3//f/9//3//f/9//3//f/9//3//f/9//3//f/9//3//f/9//3//f/9//3//f/9//3//f/9//3//fwAA/3//f/9//3//f/9//3//f/9//3//f/9//3//f/9//3//f/9//3//f/9//n//f/9//3//f/9//3//f/9//3//f/9//3//f/9/XWv5Wv9//3//f/9//3//f/9//3//f/9//3//f/9//3//f/9//3//f/9//3//f/9//3//f/9//3//f/9//3//f/9//3//f/9//3//f/9//3//f/9//3//f/9//3//f/9//3//f/9//3//f/9//3//f/9//3//f/9//3//f/9//3//f/9//3//f/9//3//f/9//38AAP9//3//f/9//3//f/9//3//f/9//3//f/9//3//f/9//3//f/9//3/+f/9//3//f/9//3//f/9//3//f/9//3//f/9//3//f9hWXGf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WUp5v/3//e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dU7fd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ed7ZS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//f/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+f/9//n/+f/9//3//f/9//3//f/9//3/+f/9//3//f/9//3//f/9//3//f/9//3//f/9//3//f/9//3//f/9//3//f/9//3//f/9//3//f/9//3//f/9//3//f/9//3//f/9//3//f/9//3//f/9//3//f/9/AAD/f/9//3//f/9//3//f/9//3//f/9//3//f/9//3//f/9//3//f/9//3//f/9//3//f/9//3//f/9//3//f/9//3//f/9//3//f/9//3//f/9//3//f/9//3//f/9//3//f/9//3/+f/5//X//f/9//3//f/9//3//f/9//n/+f/9//3//f/9//3//f/9//3//f/9//3//f/9//3//f/9//3//f/9//3//f/9//3//f/9//3//f/9//3//f/9//3//f/9//3//f/9//3//f/9//3//f/9//3//fwAA/3//f/9//3//f/9//3//f/9//3//f/9//3//f/9//3//f/9//3//f/9//3/+f/9//3//f/9//3//f/9//3//f/9//3//f/9//3//f/9//3//f/9//3//f/9//3//f/9//3//f/5//X/8f/1//n//f/9//3//f/9//3//f/1//n//f/9//3//f/9//3//f/9//n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bN/LpGY07OGgw8Je1RlBJPv4hM1QqJR72NkvSVbUglc=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NrJZcpdvCAfg9quBjGdHgc+57M1d0itLmQ50fMPx66c=</DigestValue>
    </Reference>
    <Reference Type="http://www.w3.org/2000/09/xmldsig#Object" URI="#idValidSigLnImg">
      <DigestMethod Algorithm="http://www.w3.org/2001/04/xmlenc#sha256"/>
      <DigestValue>v7vD2f6OnxeHu6SyUgFqp9hA5XsxZJvqGlVBvs4/GQA=</DigestValue>
    </Reference>
    <Reference Type="http://www.w3.org/2000/09/xmldsig#Object" URI="#idInvalidSigLnImg">
      <DigestMethod Algorithm="http://www.w3.org/2001/04/xmlenc#sha256"/>
      <DigestValue>ygQRD58tU14mvRA5jfJ61yRX753G0/98pjmcwWYKgJc=</DigestValue>
    </Reference>
  </SignedInfo>
  <SignatureValue>MwZ8NVh/Qa/96vEfDzJAF8t0KTcV/WdvxXz8l7LKFDge9CMx7ypEqxm4MLpSBSdfzngYda8kNREk
+zsAkqvepMVTFCT/4xNi3S/2jR2fPbL/X1RDYqa+tHSPzioJK6reA1sAnrtiDsGnIW25/9lGwrfU
7X8JM4h0Hr1UVs4+zuPtv23CY7ChlXd1TyQLuasUCmBZlXGUfKN3bQcHpGacFNoPzcvkR0xZgZaJ
YNkPIAeOy6ru6TdqAtXh6RThiXXbxl29ZnBVX+ntlQPjmLLkhK3LNoAJmjJ+4Xa2TNGq1/jlKInR
WSpfYdNVpHjmqiS7OTWIouVpkj0fejdeWxRdHg==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C8D53I9EDl9s4SCjXIXWGcSoUV4eI2PmuV01mjbzdqI=</DigestValue>
      </Reference>
      <Reference URI="/word/document.xml?ContentType=application/vnd.openxmlformats-officedocument.wordprocessingml.document.main+xml">
        <DigestMethod Algorithm="http://www.w3.org/2001/04/xmlenc#sha256"/>
        <DigestValue>XHZGbfL8dOCdcpXmKry/vVIYt1YPGG6J8E1RgHn6CUk=</DigestValue>
      </Reference>
      <Reference URI="/word/endnotes.xml?ContentType=application/vnd.openxmlformats-officedocument.wordprocessingml.endnotes+xml">
        <DigestMethod Algorithm="http://www.w3.org/2001/04/xmlenc#sha256"/>
        <DigestValue>P6hHdtogT59SoY94+odSOa/gSduihQt/ikDPWsD2yxg=</DigestValue>
      </Reference>
      <Reference URI="/word/fontTable.xml?ContentType=application/vnd.openxmlformats-officedocument.wordprocessingml.fontTable+xml">
        <DigestMethod Algorithm="http://www.w3.org/2001/04/xmlenc#sha256"/>
        <DigestValue>rN1B0cp29hiKB2Yqq7AxiTVzAA0HYeO/YFqhZHYhv+o=</DigestValue>
      </Reference>
      <Reference URI="/word/footer1.xml?ContentType=application/vnd.openxmlformats-officedocument.wordprocessingml.footer+xml">
        <DigestMethod Algorithm="http://www.w3.org/2001/04/xmlenc#sha256"/>
        <DigestValue>PvzUIin/ZH+RaaJiMNFqSGPi5kvgaiGnkuyB76Nu7lY=</DigestValue>
      </Reference>
      <Reference URI="/word/footer2.xml?ContentType=application/vnd.openxmlformats-officedocument.wordprocessingml.footer+xml">
        <DigestMethod Algorithm="http://www.w3.org/2001/04/xmlenc#sha256"/>
        <DigestValue>4Z65H8q9Q7yP4fdZyGm5eUWofL+eZZsoYwRLfQK7HIw=</DigestValue>
      </Reference>
      <Reference URI="/word/footer3.xml?ContentType=application/vnd.openxmlformats-officedocument.wordprocessingml.footer+xml">
        <DigestMethod Algorithm="http://www.w3.org/2001/04/xmlenc#sha256"/>
        <DigestValue>Tjek3zrjhfaLFz63Zd0UnsEUWw0REpN5xmUMUu/D07c=</DigestValue>
      </Reference>
      <Reference URI="/word/footnotes.xml?ContentType=application/vnd.openxmlformats-officedocument.wordprocessingml.footnotes+xml">
        <DigestMethod Algorithm="http://www.w3.org/2001/04/xmlenc#sha256"/>
        <DigestValue>SdKP8X2w2VAJRXFI6V+K0r8PjebUpMZP37lQyyYmvaM=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rE2IbBtV+YH7dJk2f3ph6FNyG4w8+9SUd9jr2pUoBJw=</DigestValue>
      </Reference>
      <Reference URI="/word/media/image3.emf?ContentType=image/x-emf">
        <DigestMethod Algorithm="http://www.w3.org/2001/04/xmlenc#sha256"/>
        <DigestValue>Nv5s2hW1TtrMXPj7DKJDgblmuKq7qtoFdQhCZJ78rY8=</DigestValue>
      </Reference>
      <Reference URI="/word/media/image4.png?ContentType=image/png">
        <DigestMethod Algorithm="http://www.w3.org/2001/04/xmlenc#sha256"/>
        <DigestValue>93j3l4Ms9OtVoRjNL1jYWJHLGVXnKyat6mIMyTN4sgA=</DigestValue>
      </Reference>
      <Reference URI="/word/media/image5.png?ContentType=image/png">
        <DigestMethod Algorithm="http://www.w3.org/2001/04/xmlenc#sha256"/>
        <DigestValue>ZFDbweuPikk3zqlolwZ83yJUY6DZQEOIcgrWvfu/t/Q=</DigestValue>
      </Reference>
      <Reference URI="/word/media/image6.jpeg?ContentType=image/jpeg">
        <DigestMethod Algorithm="http://www.w3.org/2001/04/xmlenc#sha256"/>
        <DigestValue>/jUWojQzi7trHjLbVKsN7sVMn/6+R0IXAahT6SoVd3I=</DigestValue>
      </Reference>
      <Reference URI="/word/media/image7.jpeg?ContentType=image/jpeg">
        <DigestMethod Algorithm="http://www.w3.org/2001/04/xmlenc#sha256"/>
        <DigestValue>iftw19dEey7rOeGvTKzrqeyVhPZBHuPIJFS3vjy/s1Q=</DigestValue>
      </Reference>
      <Reference URI="/word/numbering.xml?ContentType=application/vnd.openxmlformats-officedocument.wordprocessingml.numbering+xml">
        <DigestMethod Algorithm="http://www.w3.org/2001/04/xmlenc#sha256"/>
        <DigestValue>2pg7MZFka9w5qHXPHm9JyYmspls5WxGZ/8TjqvJChZk=</DigestValue>
      </Reference>
      <Reference URI="/word/settings.xml?ContentType=application/vnd.openxmlformats-officedocument.wordprocessingml.settings+xml">
        <DigestMethod Algorithm="http://www.w3.org/2001/04/xmlenc#sha256"/>
        <DigestValue>xGLNu7BEs6XYqGxFbaCizcwM4YXRCw5u6TsKMhyo77c=</DigestValue>
      </Reference>
      <Reference URI="/word/styles.xml?ContentType=application/vnd.openxmlformats-officedocument.wordprocessingml.styles+xml">
        <DigestMethod Algorithm="http://www.w3.org/2001/04/xmlenc#sha256"/>
        <DigestValue>lWCzTMwQi3LrIraIsEJ65agMSPx1iZkme9YPVR3/Fkg=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lBwCkNCy4fCkTl7bpFWyfRTHMQvXC8kfcFC8dLaEVa4=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2021-09-27T12:44:19Z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2021-09-27T12:44:19Z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3b0GgPj//1RENgBg+f//FAQAgP////8DAAAAAAAAAADcvQaA+P//vWUAAAAAAAAAAAAAENlSEiAAAADhy/P9Po7+a8j3rwsAAAAAEBMh+yIAigEgDQSEXG9hADBvYQB4vXwIIA0EhPBxYQANj/5rIA0EhAAAAADQRHkIEL1jBNxwYQBY2CNsUNlSEgAAAABY2CNsIA0AABDZUhIgAAAAAAAAAAcAAAAQ2VISAAAAAAAAAABkb2EA4nnyayAAAAD/////AAAAAAAAAAAOAAAAAAAAADgAAAABAAAAAQAAABEAAAARAAAAEAAAAAAAAADQRHkIEL1jBAB8AQAAAAAA5xEKHyRwYQAkcGEA0Hj+awAAAADoxJULAAAAAAEAAAAAAAAA4G9hAA49LHV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G8AbQBlAHoAeBI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p32/w9dx6mQG0YS0Bt//8AAAAAfXZ+WgAAoJhhAI0KAAAAAAAAsItrAPSXYQBQ8352AAAAAAAAQ2hhclVwcGVyVwCTaQCYlGkAWP56CCicaQBMmGEAgAEwdQ1cK3XfWyt1TJhhAGQBAAAEZU11BGVNdeA35AIACAAAAAIAAAAAAABsmGEAl2xNdQAAAAAAAAAApplhAAkAAACUmWEACQAAAAAAAAAAAAAAlJlhAKSYYQCa7Ex1AAAAAAACAAAAAGEACQAAAJSZYQAJAAAATBJOdQAAAAAAAAAAlJlhAAkAAAAAAAAA0JhhAEAwTHUAAAAAAAIAAJSZY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29BoD4//9URDYAYPn//xQEAID/////AwAAAAAAAAAA3L0GgPj//71lAAAAAGEARVgOd1BZYQBFWA53w7dVAP7///8M5Al3cuEJd3TBtAtolHIAuL+0C+BSYQCXbE11AAAAAAAAAAAUVGEABgAAAAhUYQAGAAAAAAAAAAAAAADMv7QLyJ2wCMy/tAsAAAAAyJ2wCDBTYQAEZU11BGVNdQAAAAAACAAAAAIAAAAAAAA4U2EAl2xNdQAAAAAAAAAAblRhAAcAAABgVGEABwAAAAAAAAAAAAAAYFRhAHBTYQCa7Ex1AAAAAAACAAAAAGEABwAAAGBUYQAHAAAATBJOdQAAAAAAAAAAYFRhAAcAAAAAAAAAnFNhAEAwTHUAAAAAAAIAAGBUY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jdvQaA+P//VEQ2AGD5//8UBACA/////wMAAAAAAAAAANy9BoD4//+9ZQAAAAB5CAAAAAA4G4sI9qIrddisFW1bFAEByPevCwAAAABeEyFkIgCKAQhvYQBe9OBsiG9hAAAAAADQRHkIyHBhACSIgBLQb2EAUwBlAGcAbwBlACAAVQBJAAAAAAAAAAAAJeTgbOEAAABEb2EAmjP/awgM0AvhAAAAAQAAAFYbiwgAAGEAOjP/awQAAAAFAAAAAAAAAAAAAAAAAAAAVhuLCFBxYQAk3+BsuCK3CwQAAADQRHkIAAAAAKXj4GwQAAAAAAAAAFMAZQBnAG8AZQAgAFUASQAAAAofJHBhACRwYQDhAAAAAAAAADgbiwgAAAAAAQAAAAAAAADgb2EADj0sdW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b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0D0D8F-C5AD-4E4B-BDFB-09EFF3189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1883</Words>
  <Characters>10357</Characters>
  <Application>Microsoft Office Word</Application>
  <DocSecurity>0</DocSecurity>
  <Lines>86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Patricia Aros Bustamante</cp:lastModifiedBy>
  <cp:revision>2</cp:revision>
  <dcterms:created xsi:type="dcterms:W3CDTF">2021-09-27T12:19:00Z</dcterms:created>
  <dcterms:modified xsi:type="dcterms:W3CDTF">2021-09-27T12:19:00Z</dcterms:modified>
</cp:coreProperties>
</file>