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96f9a4db294d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8f74c38cda14cf5"/>
      <w:headerReference w:type="even" r:id="Re56c649a5ebb41af"/>
      <w:headerReference w:type="first" r:id="Rd337e0e99431485e"/>
      <w:titlePg/>
      <w:footerReference w:type="default" r:id="R91644496626b4254"/>
      <w:footerReference w:type="even" r:id="R5eb0b9d670914eb6"/>
      <w:footerReference w:type="first" r:id="R293e2c4ea6ea49b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bd79a0411304ab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CAMILO AGUILERA RECABAL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DFZ-2022-565-XIII-NE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01c67a6021447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CAMILO AGUILERA RECABAL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E INVERSIONES VALLES DE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76186718-0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CAMILO AGUILERA RECABAL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BARROS ARANA 510, 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3209/2007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22-10-2007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CAMILO AGUILERA RECABAL.zip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CAMILO AGUILERA RECABAL.xlsx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1c1e021f1c4c4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b32cb1888594cc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95e24782904b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1d894f04efe45da" /><Relationship Type="http://schemas.openxmlformats.org/officeDocument/2006/relationships/numbering" Target="/word/numbering.xml" Id="R1b241773de06429c" /><Relationship Type="http://schemas.openxmlformats.org/officeDocument/2006/relationships/settings" Target="/word/settings.xml" Id="R24be749b81f44107" /><Relationship Type="http://schemas.openxmlformats.org/officeDocument/2006/relationships/header" Target="/word/header1.xml" Id="Rc8f74c38cda14cf5" /><Relationship Type="http://schemas.openxmlformats.org/officeDocument/2006/relationships/header" Target="/word/header2.xml" Id="Re56c649a5ebb41af" /><Relationship Type="http://schemas.openxmlformats.org/officeDocument/2006/relationships/header" Target="/word/header3.xml" Id="Rd337e0e99431485e" /><Relationship Type="http://schemas.openxmlformats.org/officeDocument/2006/relationships/image" Target="/word/media/a1cf0a0c-d22e-42a6-ac0c-3b8752f7b45b.png" Id="R66cb3f9971374f76" /><Relationship Type="http://schemas.openxmlformats.org/officeDocument/2006/relationships/footer" Target="/word/footer1.xml" Id="R91644496626b4254" /><Relationship Type="http://schemas.openxmlformats.org/officeDocument/2006/relationships/footer" Target="/word/footer2.xml" Id="R5eb0b9d670914eb6" /><Relationship Type="http://schemas.openxmlformats.org/officeDocument/2006/relationships/footer" Target="/word/footer3.xml" Id="R293e2c4ea6ea49bf" /><Relationship Type="http://schemas.openxmlformats.org/officeDocument/2006/relationships/image" Target="/word/media/35646176-da48-4c05-b50d-278b011f1a71.png" Id="R89a9cd4b853d4364" /><Relationship Type="http://schemas.openxmlformats.org/officeDocument/2006/relationships/image" Target="/word/media/559f89a3-692e-41c6-8888-a26f95f29d3e.png" Id="R1bd79a0411304abd" /><Relationship Type="http://schemas.openxmlformats.org/officeDocument/2006/relationships/image" Target="/word/media/5bb8f0c7-275a-4d03-ae1c-ee02e9ba22d3.png" Id="R901c67a6021447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5646176-da48-4c05-b50d-278b011f1a71.png" Id="R721c1e021f1c4c4b" /><Relationship Type="http://schemas.openxmlformats.org/officeDocument/2006/relationships/hyperlink" Target="http://www.sma.gob.cl" TargetMode="External" Id="Rdb32cb1888594cc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1cf0a0c-d22e-42a6-ac0c-3b8752f7b45b.png" Id="Rdc95e24782904b9f" /></Relationships>
</file>