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40529817f5b44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7a02ded1794e24"/>
      <w:headerReference w:type="even" r:id="R430ac2f1666f4f60"/>
      <w:headerReference w:type="first" r:id="R231198efcf674071"/>
      <w:titlePg/>
      <w:footerReference w:type="default" r:id="R57cad0ddc74b45f3"/>
      <w:footerReference w:type="even" r:id="R5c0eee4e47e44666"/>
      <w:footerReference w:type="first" r:id="R8d047929cfcc4b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f7371d5e44436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COPEC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DFZ-2022-1998-V-NE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31-08-2022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facbe5672c8488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COPEC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DE PETROLEOS DE CHILE COPEC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COPEC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COSTERO 1111,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1114/2019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COPEC.QUIN EMISARIO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05-08-2019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COPEC.zip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COPEC.zip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COPEC.xlsx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bc6c9750664ad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1ddc0ca8cb748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fc02c601c94dc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1c6a14a6c94ae8" /><Relationship Type="http://schemas.openxmlformats.org/officeDocument/2006/relationships/numbering" Target="/word/numbering.xml" Id="R7e7394ab5c784444" /><Relationship Type="http://schemas.openxmlformats.org/officeDocument/2006/relationships/settings" Target="/word/settings.xml" Id="R4b251269bca44c03" /><Relationship Type="http://schemas.openxmlformats.org/officeDocument/2006/relationships/header" Target="/word/header1.xml" Id="Rf27a02ded1794e24" /><Relationship Type="http://schemas.openxmlformats.org/officeDocument/2006/relationships/header" Target="/word/header2.xml" Id="R430ac2f1666f4f60" /><Relationship Type="http://schemas.openxmlformats.org/officeDocument/2006/relationships/header" Target="/word/header3.xml" Id="R231198efcf674071" /><Relationship Type="http://schemas.openxmlformats.org/officeDocument/2006/relationships/image" Target="/word/media/b4c72190-0102-4ad4-97b0-7def41caf2f4.png" Id="R9d3dbb4448194ed3" /><Relationship Type="http://schemas.openxmlformats.org/officeDocument/2006/relationships/footer" Target="/word/footer1.xml" Id="R57cad0ddc74b45f3" /><Relationship Type="http://schemas.openxmlformats.org/officeDocument/2006/relationships/footer" Target="/word/footer2.xml" Id="R5c0eee4e47e44666" /><Relationship Type="http://schemas.openxmlformats.org/officeDocument/2006/relationships/footer" Target="/word/footer3.xml" Id="R8d047929cfcc4b2a" /><Relationship Type="http://schemas.openxmlformats.org/officeDocument/2006/relationships/image" Target="/word/media/6597214c-1cdc-4a67-a7e9-887403079d55.png" Id="Rdd3aa9e19b9c489a" /><Relationship Type="http://schemas.openxmlformats.org/officeDocument/2006/relationships/image" Target="/word/media/47ee5c5a-83ed-4f6d-af30-d5c6bfec224d.png" Id="R8df7371d5e444366" /><Relationship Type="http://schemas.openxmlformats.org/officeDocument/2006/relationships/image" Target="/word/media/462d0360-5558-45d3-bc61-0d4f10b5f206.png" Id="R8facbe5672c848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597214c-1cdc-4a67-a7e9-887403079d55.png" Id="R74bc6c9750664adc" /><Relationship Type="http://schemas.openxmlformats.org/officeDocument/2006/relationships/hyperlink" Target="http://www.sma.gob.cl" TargetMode="External" Id="R01ddc0ca8cb748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c72190-0102-4ad4-97b0-7def41caf2f4.png" Id="R28fc02c601c94dc7" /></Relationships>
</file>