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7db9d125e984ba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46d1853d96a4203"/>
      <w:headerReference w:type="even" r:id="R5ce12acaad2343d7"/>
      <w:headerReference w:type="first" r:id="Rfa45633faa544fe9"/>
      <w:titlePg/>
      <w:footerReference w:type="default" r:id="R2d10709403ef4767"/>
      <w:footerReference w:type="even" r:id="Rb2906d64edf14ac4"/>
      <w:footerReference w:type="first" r:id="Rd8b32ea37bd940e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a8a4908f8074ca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REFINERIA ENAP BIOBIO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DFZ-2023-1127-VIII-NE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af144af98f343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REFINERIA ENAP BIOBIO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ENAP REFINERIAS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87756500-9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REFINERIA ENAP BIOBIO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A LENGA 2001, HUALPÉN,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HUALPÉN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1807/2010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BIO BIO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BIO BIO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1807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23-06-2010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REFINERIA ENAP BIOBIO.zip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REFINERIA ENAP BIOBIO.zip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REFINERIA ENAP BIOBIO.xlsx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fd52b632cca495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67baab22db147f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1c8f0f3642e4d7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f22d2a8a2734b82" /><Relationship Type="http://schemas.openxmlformats.org/officeDocument/2006/relationships/numbering" Target="/word/numbering.xml" Id="R23b3c3f1b9e0435d" /><Relationship Type="http://schemas.openxmlformats.org/officeDocument/2006/relationships/settings" Target="/word/settings.xml" Id="R2dee3a3dd06f4575" /><Relationship Type="http://schemas.openxmlformats.org/officeDocument/2006/relationships/header" Target="/word/header1.xml" Id="Rf46d1853d96a4203" /><Relationship Type="http://schemas.openxmlformats.org/officeDocument/2006/relationships/header" Target="/word/header2.xml" Id="R5ce12acaad2343d7" /><Relationship Type="http://schemas.openxmlformats.org/officeDocument/2006/relationships/header" Target="/word/header3.xml" Id="Rfa45633faa544fe9" /><Relationship Type="http://schemas.openxmlformats.org/officeDocument/2006/relationships/image" Target="/word/media/576f1602-2506-4cdd-a90a-698fa5f65321.png" Id="R34aa35472223483f" /><Relationship Type="http://schemas.openxmlformats.org/officeDocument/2006/relationships/footer" Target="/word/footer1.xml" Id="R2d10709403ef4767" /><Relationship Type="http://schemas.openxmlformats.org/officeDocument/2006/relationships/footer" Target="/word/footer2.xml" Id="Rb2906d64edf14ac4" /><Relationship Type="http://schemas.openxmlformats.org/officeDocument/2006/relationships/footer" Target="/word/footer3.xml" Id="Rd8b32ea37bd940e5" /><Relationship Type="http://schemas.openxmlformats.org/officeDocument/2006/relationships/image" Target="/word/media/3223ecc6-adaa-41a0-b4a2-118d6ef048c8.png" Id="R94a3d02e3afa4278" /><Relationship Type="http://schemas.openxmlformats.org/officeDocument/2006/relationships/image" Target="/word/media/b48d793d-a819-4a7b-a7ef-02bd88688e38.png" Id="Rca8a4908f8074ca4" /><Relationship Type="http://schemas.openxmlformats.org/officeDocument/2006/relationships/image" Target="/word/media/8eaf241d-5e6d-4ac6-949b-1d36a34f2807.png" Id="Rbaf144af98f3431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223ecc6-adaa-41a0-b4a2-118d6ef048c8.png" Id="R7fd52b632cca495d" /><Relationship Type="http://schemas.openxmlformats.org/officeDocument/2006/relationships/hyperlink" Target="http://www.sma.gob.cl" TargetMode="External" Id="Ra67baab22db147f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76f1602-2506-4cdd-a90a-698fa5f65321.png" Id="R81c8f0f3642e4d73" /></Relationships>
</file>