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49ac0f5c10d49c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0a7a2011cdf4052"/>
      <w:headerReference w:type="even" r:id="Rc159c3d4a94347bc"/>
      <w:headerReference w:type="first" r:id="R8063a31790c249f2"/>
      <w:titlePg/>
      <w:footerReference w:type="default" r:id="R627e36d55dfe470e"/>
      <w:footerReference w:type="even" r:id="R0b6e28d6b4694db4"/>
      <w:footerReference w:type="first" r:id="R4077892397b14b2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d3a70afe276469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LACTEOS DEL SUR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DFZ-2023-1239-XIV-NE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d87c82015504ca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LACTEOS DEL SUR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LACTEOS DEL SUR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76716680-K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LACTEOS DEL SUR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RÍO BUENO,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RÍO BUENO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2008/2008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COLHUE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COLHUE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2008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15-05-2008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LACTEOS DEL SUR.zip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LACTEOS DEL SUR.xlsx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9c1b03b84bc4ce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7ff99a20e37425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ac0579938f4483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15afbff5d414683" /><Relationship Type="http://schemas.openxmlformats.org/officeDocument/2006/relationships/numbering" Target="/word/numbering.xml" Id="Rd403a8d9154e4e52" /><Relationship Type="http://schemas.openxmlformats.org/officeDocument/2006/relationships/settings" Target="/word/settings.xml" Id="R1018c038d5b44bfc" /><Relationship Type="http://schemas.openxmlformats.org/officeDocument/2006/relationships/header" Target="/word/header1.xml" Id="R40a7a2011cdf4052" /><Relationship Type="http://schemas.openxmlformats.org/officeDocument/2006/relationships/header" Target="/word/header2.xml" Id="Rc159c3d4a94347bc" /><Relationship Type="http://schemas.openxmlformats.org/officeDocument/2006/relationships/header" Target="/word/header3.xml" Id="R8063a31790c249f2" /><Relationship Type="http://schemas.openxmlformats.org/officeDocument/2006/relationships/image" Target="/word/media/719de2bc-ced2-46a9-b056-4dd412e5b2ca.png" Id="R1394fe0ed3a44712" /><Relationship Type="http://schemas.openxmlformats.org/officeDocument/2006/relationships/footer" Target="/word/footer1.xml" Id="R627e36d55dfe470e" /><Relationship Type="http://schemas.openxmlformats.org/officeDocument/2006/relationships/footer" Target="/word/footer2.xml" Id="R0b6e28d6b4694db4" /><Relationship Type="http://schemas.openxmlformats.org/officeDocument/2006/relationships/footer" Target="/word/footer3.xml" Id="R4077892397b14b22" /><Relationship Type="http://schemas.openxmlformats.org/officeDocument/2006/relationships/image" Target="/word/media/34708d9d-aebc-4841-a648-327b7e40bbc2.png" Id="R839c80dabfda4dc8" /><Relationship Type="http://schemas.openxmlformats.org/officeDocument/2006/relationships/image" Target="/word/media/73ad62ae-968f-4223-b885-55759af5d36c.png" Id="R4d3a70afe2764695" /><Relationship Type="http://schemas.openxmlformats.org/officeDocument/2006/relationships/image" Target="/word/media/af4d3993-2737-45fe-bd1d-41bdcfe87ebf.png" Id="R8d87c82015504ca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4708d9d-aebc-4841-a648-327b7e40bbc2.png" Id="R29c1b03b84bc4ce6" /><Relationship Type="http://schemas.openxmlformats.org/officeDocument/2006/relationships/hyperlink" Target="http://www.sma.gob.cl" TargetMode="External" Id="R07ff99a20e37425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19de2bc-ced2-46a9-b056-4dd412e5b2ca.png" Id="Rdac0579938f44834" /></Relationships>
</file>