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d8ea4f1e024a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58e1871789a42d5"/>
      <w:headerReference w:type="even" r:id="R188dd58437f74a72"/>
      <w:headerReference w:type="first" r:id="Rfe196b727e0f4b13"/>
      <w:titlePg/>
      <w:footerReference w:type="default" r:id="R68778868bb5f437e"/>
      <w:footerReference w:type="even" r:id="Rc4c2eb8ee6194179"/>
      <w:footerReference w:type="first" r:id="R7ecc6e7700674cb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ed2c62a8c1148b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PROSECOR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DFZ-2023-1497-X-NE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81ffe64b4a04e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PROSECOR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PRODUCTORES DE SEMILLAS Y ALMIDONES PROSECOR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79594130-4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PROSECOR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FRUTILLAR,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FRUTILLAR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90/2003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10-01-2003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PROSECOR.zip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PROSECOR.xlsx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9789045f524fa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9114c45ad2e411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4d71177be44ba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782ddfb34647e4" /><Relationship Type="http://schemas.openxmlformats.org/officeDocument/2006/relationships/numbering" Target="/word/numbering.xml" Id="Re723287d3ff545c9" /><Relationship Type="http://schemas.openxmlformats.org/officeDocument/2006/relationships/settings" Target="/word/settings.xml" Id="R85d94f5f599a4f7d" /><Relationship Type="http://schemas.openxmlformats.org/officeDocument/2006/relationships/header" Target="/word/header1.xml" Id="R958e1871789a42d5" /><Relationship Type="http://schemas.openxmlformats.org/officeDocument/2006/relationships/header" Target="/word/header2.xml" Id="R188dd58437f74a72" /><Relationship Type="http://schemas.openxmlformats.org/officeDocument/2006/relationships/header" Target="/word/header3.xml" Id="Rfe196b727e0f4b13" /><Relationship Type="http://schemas.openxmlformats.org/officeDocument/2006/relationships/image" Target="/word/media/1de7819f-e0c4-42cf-b3c9-01d81d254758.png" Id="Rdcc6b38b82f44610" /><Relationship Type="http://schemas.openxmlformats.org/officeDocument/2006/relationships/footer" Target="/word/footer1.xml" Id="R68778868bb5f437e" /><Relationship Type="http://schemas.openxmlformats.org/officeDocument/2006/relationships/footer" Target="/word/footer2.xml" Id="Rc4c2eb8ee6194179" /><Relationship Type="http://schemas.openxmlformats.org/officeDocument/2006/relationships/footer" Target="/word/footer3.xml" Id="R7ecc6e7700674cba" /><Relationship Type="http://schemas.openxmlformats.org/officeDocument/2006/relationships/image" Target="/word/media/c78e5ff5-3127-4574-906d-4febb0ca1b6b.png" Id="Rf70c6433f6e8477c" /><Relationship Type="http://schemas.openxmlformats.org/officeDocument/2006/relationships/image" Target="/word/media/6443e798-1a0e-4489-8a65-0f924fd0e342.png" Id="Rded2c62a8c1148b5" /><Relationship Type="http://schemas.openxmlformats.org/officeDocument/2006/relationships/image" Target="/word/media/566b2cbb-3038-4324-b069-62b2339a7157.png" Id="R481ffe64b4a04e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78e5ff5-3127-4574-906d-4febb0ca1b6b.png" Id="R9d9789045f524fa6" /><Relationship Type="http://schemas.openxmlformats.org/officeDocument/2006/relationships/hyperlink" Target="http://www.sma.gob.cl" TargetMode="External" Id="R89114c45ad2e411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de7819f-e0c4-42cf-b3c9-01d81d254758.png" Id="Rba4d71177be44ba1" /></Relationships>
</file>