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de4b4865f544ea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561ae200ca84703"/>
      <w:headerReference w:type="even" r:id="Rdd143507b30a4ab8"/>
      <w:headerReference w:type="first" r:id="Rc7c8c054186c4376"/>
      <w:titlePg/>
      <w:footerReference w:type="default" r:id="Ra66478d7cf224006"/>
      <w:footerReference w:type="even" r:id="R7ab1692e5cb54d57"/>
      <w:footerReference w:type="first" r:id="Ra7f801fa8e0c4f6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7fbe71513b9481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SIMUNOVIC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DFZ-2023-1334-XII-NE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033bf9d69e04b2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SIMUNOVIC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 FRIGORIFICA SIMUNOVIC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91730000-3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SIMUNOVIC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9 NORTE S/N, KM 13,7, 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1735/2009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SIMUNOVIC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SIMUNOVIC en el período 02-2022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SIMUNOVIC.zip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SIMUNOVIC.xlsx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81ec942fa34e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7633fe71b554d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e18c5fb4ad45a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449074079f948a5" /><Relationship Type="http://schemas.openxmlformats.org/officeDocument/2006/relationships/numbering" Target="/word/numbering.xml" Id="R5b1508a2ec67447e" /><Relationship Type="http://schemas.openxmlformats.org/officeDocument/2006/relationships/settings" Target="/word/settings.xml" Id="R8e1eebdd5b434536" /><Relationship Type="http://schemas.openxmlformats.org/officeDocument/2006/relationships/header" Target="/word/header1.xml" Id="R9561ae200ca84703" /><Relationship Type="http://schemas.openxmlformats.org/officeDocument/2006/relationships/header" Target="/word/header2.xml" Id="Rdd143507b30a4ab8" /><Relationship Type="http://schemas.openxmlformats.org/officeDocument/2006/relationships/header" Target="/word/header3.xml" Id="Rc7c8c054186c4376" /><Relationship Type="http://schemas.openxmlformats.org/officeDocument/2006/relationships/image" Target="/word/media/f75b8cbf-1794-4cef-803b-c90da0988f92.png" Id="R98fe8ea22c2e4b57" /><Relationship Type="http://schemas.openxmlformats.org/officeDocument/2006/relationships/footer" Target="/word/footer1.xml" Id="Ra66478d7cf224006" /><Relationship Type="http://schemas.openxmlformats.org/officeDocument/2006/relationships/footer" Target="/word/footer2.xml" Id="R7ab1692e5cb54d57" /><Relationship Type="http://schemas.openxmlformats.org/officeDocument/2006/relationships/footer" Target="/word/footer3.xml" Id="Ra7f801fa8e0c4f6b" /><Relationship Type="http://schemas.openxmlformats.org/officeDocument/2006/relationships/image" Target="/word/media/33178a59-ebe7-4bd6-96bc-fc9f94c5ae95.png" Id="R14c505c7433d4b20" /><Relationship Type="http://schemas.openxmlformats.org/officeDocument/2006/relationships/image" Target="/word/media/f8080e80-764d-44cc-9cab-588d1cb042a6.png" Id="R67fbe71513b94817" /><Relationship Type="http://schemas.openxmlformats.org/officeDocument/2006/relationships/image" Target="/word/media/8a12bdb5-06ed-486c-bd79-ecfdeedd80a9.png" Id="Ra033bf9d69e04b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3178a59-ebe7-4bd6-96bc-fc9f94c5ae95.png" Id="Rd681ec942fa34efb" /><Relationship Type="http://schemas.openxmlformats.org/officeDocument/2006/relationships/hyperlink" Target="http://www.sma.gob.cl" TargetMode="External" Id="R57633fe71b554d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5b8cbf-1794-4cef-803b-c90da0988f92.png" Id="Rb3e18c5fb4ad45aa" /></Relationships>
</file>