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068bf7280b84d6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332080ebb734ba9"/>
      <w:headerReference w:type="even" r:id="R8d2ea7e555cb4f29"/>
      <w:headerReference w:type="first" r:id="R464740cf72364ad1"/>
      <w:titlePg/>
      <w:footerReference w:type="default" r:id="R5f1dc760df8a4a18"/>
      <w:footerReference w:type="even" r:id="R4f1df775afd7487c"/>
      <w:footerReference w:type="first" r:id="R1201a04a15124e2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938ffef66a2437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NESTLE OSORNO PLANTA CANCURA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DFZ-2023-1396-X-NE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7f3c759cf4440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NESTLE OSORNO PLANTA CANCURA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NESTLE CHILE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90703000-8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>NESTLE OSORNO PLANTA CANCURA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U-55 S/N, KM 16 CAMINO PTO. OCTAY, 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4934/2011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CON DILUCION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RAHUE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07-12-2011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NESTLE OSORNO PLANTA CANCURA.zip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NESTLE OSORNO PLANTA CANCURA.zip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NESTLE OSORNO PLANTA CANCURA.xlsx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45bc21db968472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abb3e207a724c1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5c2baec431b4d8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1f9d5a7b67b428b" /><Relationship Type="http://schemas.openxmlformats.org/officeDocument/2006/relationships/numbering" Target="/word/numbering.xml" Id="Ra37a7523d9784830" /><Relationship Type="http://schemas.openxmlformats.org/officeDocument/2006/relationships/settings" Target="/word/settings.xml" Id="Rf2307b51092e47dd" /><Relationship Type="http://schemas.openxmlformats.org/officeDocument/2006/relationships/header" Target="/word/header1.xml" Id="Ra332080ebb734ba9" /><Relationship Type="http://schemas.openxmlformats.org/officeDocument/2006/relationships/header" Target="/word/header2.xml" Id="R8d2ea7e555cb4f29" /><Relationship Type="http://schemas.openxmlformats.org/officeDocument/2006/relationships/header" Target="/word/header3.xml" Id="R464740cf72364ad1" /><Relationship Type="http://schemas.openxmlformats.org/officeDocument/2006/relationships/image" Target="/word/media/e262ddcd-d2e8-4167-a777-85066bcc0e89.png" Id="Rffd2cc8823b7484c" /><Relationship Type="http://schemas.openxmlformats.org/officeDocument/2006/relationships/footer" Target="/word/footer1.xml" Id="R5f1dc760df8a4a18" /><Relationship Type="http://schemas.openxmlformats.org/officeDocument/2006/relationships/footer" Target="/word/footer2.xml" Id="R4f1df775afd7487c" /><Relationship Type="http://schemas.openxmlformats.org/officeDocument/2006/relationships/footer" Target="/word/footer3.xml" Id="R1201a04a15124e22" /><Relationship Type="http://schemas.openxmlformats.org/officeDocument/2006/relationships/image" Target="/word/media/16eac551-4b15-47df-8660-4c59503a1217.png" Id="Ra0802e0303ea40e4" /><Relationship Type="http://schemas.openxmlformats.org/officeDocument/2006/relationships/image" Target="/word/media/c87caf7c-ad1b-46d1-91ee-0dd04a3d2087.png" Id="Rb938ffef66a24375" /><Relationship Type="http://schemas.openxmlformats.org/officeDocument/2006/relationships/image" Target="/word/media/80fba13a-6300-456e-9bc9-56c7a58fc00f.png" Id="Rd7f3c759cf44402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6eac551-4b15-47df-8660-4c59503a1217.png" Id="R245bc21db9684728" /><Relationship Type="http://schemas.openxmlformats.org/officeDocument/2006/relationships/hyperlink" Target="http://www.sma.gob.cl" TargetMode="External" Id="R2abb3e207a724c1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262ddcd-d2e8-4167-a777-85066bcc0e89.png" Id="R55c2baec431b4d89" /></Relationships>
</file>