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e2866289a934d1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3ddcb0332ac45cd"/>
      <w:headerReference w:type="even" r:id="R1326731fd7b24e6a"/>
      <w:headerReference w:type="first" r:id="Ra454433ae887404b"/>
      <w:titlePg/>
      <w:footerReference w:type="default" r:id="R69da9e1ab52c43dd"/>
      <w:footerReference w:type="even" r:id="Rf72552bb03224c5e"/>
      <w:footerReference w:type="first" r:id="Rb663d8cef0464ae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49434d91cae4a6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CURTIEMBRE RUFINO MELERO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DFZ-2024-673-VII-NE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fc8a1d3225d44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CURTIEMBRE RUFINO MELERO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CURTIEMBRE RUFINO MELERO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91448000-0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CURTIEMBRE RUFINO MELERO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S/N, KM 195, 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1168/2017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LONTUE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02-10-2017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CURTIEMBRE RUFINO MELERO.zip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CURTIEMBRE RUFINO MELERO.zip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CURTIEMBRE RUFINO MELERO.xlsx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abae7631d9444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100fc0e551d408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7d15868b76467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4d7a4de12ee4517" /><Relationship Type="http://schemas.openxmlformats.org/officeDocument/2006/relationships/numbering" Target="/word/numbering.xml" Id="Rdf0342599c094630" /><Relationship Type="http://schemas.openxmlformats.org/officeDocument/2006/relationships/settings" Target="/word/settings.xml" Id="Rbcc060d5bd4e4827" /><Relationship Type="http://schemas.openxmlformats.org/officeDocument/2006/relationships/header" Target="/word/header1.xml" Id="R03ddcb0332ac45cd" /><Relationship Type="http://schemas.openxmlformats.org/officeDocument/2006/relationships/header" Target="/word/header2.xml" Id="R1326731fd7b24e6a" /><Relationship Type="http://schemas.openxmlformats.org/officeDocument/2006/relationships/header" Target="/word/header3.xml" Id="Ra454433ae887404b" /><Relationship Type="http://schemas.openxmlformats.org/officeDocument/2006/relationships/image" Target="/word/media/4f746a67-756c-4691-8352-0cf93959d5ec.png" Id="R5846e77b5cdd4b03" /><Relationship Type="http://schemas.openxmlformats.org/officeDocument/2006/relationships/footer" Target="/word/footer1.xml" Id="R69da9e1ab52c43dd" /><Relationship Type="http://schemas.openxmlformats.org/officeDocument/2006/relationships/footer" Target="/word/footer2.xml" Id="Rf72552bb03224c5e" /><Relationship Type="http://schemas.openxmlformats.org/officeDocument/2006/relationships/footer" Target="/word/footer3.xml" Id="Rb663d8cef0464aed" /><Relationship Type="http://schemas.openxmlformats.org/officeDocument/2006/relationships/image" Target="/word/media/d92e7768-5eab-4f9c-b478-d9a8e3261bd8.png" Id="Ra6a42ea33eea47e4" /><Relationship Type="http://schemas.openxmlformats.org/officeDocument/2006/relationships/image" Target="/word/media/fce9fdde-dbdd-4480-a251-d8701e65d748.png" Id="Rd49434d91cae4a65" /><Relationship Type="http://schemas.openxmlformats.org/officeDocument/2006/relationships/image" Target="/word/media/1741c85f-e160-4d6a-813f-951b2796b757.png" Id="R1fc8a1d3225d44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92e7768-5eab-4f9c-b478-d9a8e3261bd8.png" Id="R04abae7631d94442" /><Relationship Type="http://schemas.openxmlformats.org/officeDocument/2006/relationships/hyperlink" Target="http://www.sma.gob.cl" TargetMode="External" Id="R2100fc0e551d408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f746a67-756c-4691-8352-0cf93959d5ec.png" Id="R9c7d15868b764677" /></Relationships>
</file>