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2289e8653c54c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ec8b3d4a054539"/>
      <w:headerReference w:type="even" r:id="R408856fb70a24c2d"/>
      <w:headerReference w:type="first" r:id="R95c7a9c767dd4bc4"/>
      <w:titlePg/>
      <w:footerReference w:type="default" r:id="R84019281fa9a447d"/>
      <w:footerReference w:type="even" r:id="R2a46c1fab71a4f17"/>
      <w:footerReference w:type="first" r:id="Rcff9a21199bf4a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d9f427d7cad4f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DFZ-2024-686-VII-NE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7d1fcf9c34440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1167/2020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629a9c6f6f4b6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00c06a58e35421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3c36c80f8e4d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dec2a4615643c3" /><Relationship Type="http://schemas.openxmlformats.org/officeDocument/2006/relationships/numbering" Target="/word/numbering.xml" Id="R8527678f8b904aff" /><Relationship Type="http://schemas.openxmlformats.org/officeDocument/2006/relationships/settings" Target="/word/settings.xml" Id="R09f3a31a44584f1e" /><Relationship Type="http://schemas.openxmlformats.org/officeDocument/2006/relationships/header" Target="/word/header1.xml" Id="Rbbec8b3d4a054539" /><Relationship Type="http://schemas.openxmlformats.org/officeDocument/2006/relationships/header" Target="/word/header2.xml" Id="R408856fb70a24c2d" /><Relationship Type="http://schemas.openxmlformats.org/officeDocument/2006/relationships/header" Target="/word/header3.xml" Id="R95c7a9c767dd4bc4" /><Relationship Type="http://schemas.openxmlformats.org/officeDocument/2006/relationships/image" Target="/word/media/204dff23-f05b-4cd1-9a08-900b26df2ce0.png" Id="R03ce0d6e51204cc4" /><Relationship Type="http://schemas.openxmlformats.org/officeDocument/2006/relationships/footer" Target="/word/footer1.xml" Id="R84019281fa9a447d" /><Relationship Type="http://schemas.openxmlformats.org/officeDocument/2006/relationships/footer" Target="/word/footer2.xml" Id="R2a46c1fab71a4f17" /><Relationship Type="http://schemas.openxmlformats.org/officeDocument/2006/relationships/footer" Target="/word/footer3.xml" Id="Rcff9a21199bf4ab9" /><Relationship Type="http://schemas.openxmlformats.org/officeDocument/2006/relationships/image" Target="/word/media/564833ef-3ac3-44fd-9f7a-cccb73ea39c8.png" Id="R992cf8275e804a38" /><Relationship Type="http://schemas.openxmlformats.org/officeDocument/2006/relationships/image" Target="/word/media/93c371e7-bc66-4438-bdb4-ec1b24409aa0.png" Id="Rcd9f427d7cad4fd3" /><Relationship Type="http://schemas.openxmlformats.org/officeDocument/2006/relationships/image" Target="/word/media/6ba0fdd8-4b8e-41bf-a01b-2beda9b0ee93.png" Id="R47d1fcf9c34440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64833ef-3ac3-44fd-9f7a-cccb73ea39c8.png" Id="R5d629a9c6f6f4b64" /><Relationship Type="http://schemas.openxmlformats.org/officeDocument/2006/relationships/hyperlink" Target="http://www.sma.gob.cl" TargetMode="External" Id="Rb00c06a58e35421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04dff23-f05b-4cd1-9a08-900b26df2ce0.png" Id="R9d3c36c80f8e4dd4" /></Relationships>
</file>