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e3634fa038d4ad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32c8ea5ec014f9c"/>
      <w:headerReference w:type="even" r:id="R3a75dbe600014920"/>
      <w:headerReference w:type="first" r:id="R7f107868b0fb4ca4"/>
      <w:titlePg/>
      <w:footerReference w:type="default" r:id="R51245ee9c31643c0"/>
      <w:footerReference w:type="even" r:id="Ra438dee1cdd04e3a"/>
      <w:footerReference w:type="first" r:id="R325422145d4c4be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aad20881b7948b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CENTRO HUITE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CENTRO HUITE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DFZ-2024-1010-XIV-NE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614a166c655479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CENTRO HUITE ; CENTRO HUITE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PISCICOLA ENTRE RIOS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96594200-9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CENTRO HUITE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LOS LAGOS,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LAGOS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PISCICOLA ENTRE RIOS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96594200-9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CENTRO HUITE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LOS LAGOS,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LAGOS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4151/2011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PICHICO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PICHICO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4151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19-10-2011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CENTRO HUITE.zip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CENTRO HUITE.zip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CENTRO HUITE.xlsx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2ae99841277466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756d68860d147c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52518600e174b3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bc64eaa85094495" /><Relationship Type="http://schemas.openxmlformats.org/officeDocument/2006/relationships/numbering" Target="/word/numbering.xml" Id="Rbb0bba2806194465" /><Relationship Type="http://schemas.openxmlformats.org/officeDocument/2006/relationships/settings" Target="/word/settings.xml" Id="R7144f95032a0450e" /><Relationship Type="http://schemas.openxmlformats.org/officeDocument/2006/relationships/header" Target="/word/header1.xml" Id="R532c8ea5ec014f9c" /><Relationship Type="http://schemas.openxmlformats.org/officeDocument/2006/relationships/header" Target="/word/header2.xml" Id="R3a75dbe600014920" /><Relationship Type="http://schemas.openxmlformats.org/officeDocument/2006/relationships/header" Target="/word/header3.xml" Id="R7f107868b0fb4ca4" /><Relationship Type="http://schemas.openxmlformats.org/officeDocument/2006/relationships/image" Target="/word/media/cccdeb1f-e52c-4bb8-9864-1e8955880399.png" Id="Rf7bd9eb42e06499a" /><Relationship Type="http://schemas.openxmlformats.org/officeDocument/2006/relationships/footer" Target="/word/footer1.xml" Id="R51245ee9c31643c0" /><Relationship Type="http://schemas.openxmlformats.org/officeDocument/2006/relationships/footer" Target="/word/footer2.xml" Id="Ra438dee1cdd04e3a" /><Relationship Type="http://schemas.openxmlformats.org/officeDocument/2006/relationships/footer" Target="/word/footer3.xml" Id="R325422145d4c4be5" /><Relationship Type="http://schemas.openxmlformats.org/officeDocument/2006/relationships/image" Target="/word/media/e68fd313-33f8-4539-b757-1401d78051a1.png" Id="R9e6ade1fda0f4fe4" /><Relationship Type="http://schemas.openxmlformats.org/officeDocument/2006/relationships/image" Target="/word/media/a18c6b59-65e7-470f-9a32-077b422fd3cd.png" Id="R4aad20881b7948be" /><Relationship Type="http://schemas.openxmlformats.org/officeDocument/2006/relationships/image" Target="/word/media/b0fa6e43-302d-40d5-8a25-34d7469a67c4.png" Id="R3614a166c655479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68fd313-33f8-4539-b757-1401d78051a1.png" Id="Rc2ae998412774663" /><Relationship Type="http://schemas.openxmlformats.org/officeDocument/2006/relationships/hyperlink" Target="http://www.sma.gob.cl" TargetMode="External" Id="Re756d68860d147c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ccdeb1f-e52c-4bb8-9864-1e8955880399.png" Id="R552518600e174b35" /></Relationships>
</file>