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ef36a374e8e4b8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2757e5bc10c4742"/>
      <w:headerReference w:type="even" r:id="R5c4e51cc6a344361"/>
      <w:headerReference w:type="first" r:id="Re267c16072604be9"/>
      <w:titlePg/>
      <w:footerReference w:type="default" r:id="Ra81cf2444abe4ff1"/>
      <w:footerReference w:type="even" r:id="R9d4409a06ec34e50"/>
      <w:footerReference w:type="first" r:id="R96eb3bf919b1435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2a92dd8444546d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WATT´S OSORNO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DFZ-2024-1317-X-NE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025ba6437cc476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WATT´S OSORNO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WATT'S 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84356800-9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WATT´S OSORNO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LONGITUDINAL SUR S/N, OSORNO,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1766/2021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DAMAS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DAMAS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1766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09-08-2021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WATT´S OSORNO.zip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WATT´S OSORNO.zip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WATT´S OSORNO.xlsx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477b012b6ca4ba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4621440693943e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3c1ab5a67fa4e4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09eba4551df4037" /><Relationship Type="http://schemas.openxmlformats.org/officeDocument/2006/relationships/numbering" Target="/word/numbering.xml" Id="R49cf33ae3065429a" /><Relationship Type="http://schemas.openxmlformats.org/officeDocument/2006/relationships/settings" Target="/word/settings.xml" Id="R2e0394c04dca4872" /><Relationship Type="http://schemas.openxmlformats.org/officeDocument/2006/relationships/header" Target="/word/header1.xml" Id="R12757e5bc10c4742" /><Relationship Type="http://schemas.openxmlformats.org/officeDocument/2006/relationships/header" Target="/word/header2.xml" Id="R5c4e51cc6a344361" /><Relationship Type="http://schemas.openxmlformats.org/officeDocument/2006/relationships/header" Target="/word/header3.xml" Id="Re267c16072604be9" /><Relationship Type="http://schemas.openxmlformats.org/officeDocument/2006/relationships/image" Target="/word/media/eb3a60f6-9c39-48b7-b0ee-3b726631a05c.png" Id="R76aa57070a184e34" /><Relationship Type="http://schemas.openxmlformats.org/officeDocument/2006/relationships/footer" Target="/word/footer1.xml" Id="Ra81cf2444abe4ff1" /><Relationship Type="http://schemas.openxmlformats.org/officeDocument/2006/relationships/footer" Target="/word/footer2.xml" Id="R9d4409a06ec34e50" /><Relationship Type="http://schemas.openxmlformats.org/officeDocument/2006/relationships/footer" Target="/word/footer3.xml" Id="R96eb3bf919b14356" /><Relationship Type="http://schemas.openxmlformats.org/officeDocument/2006/relationships/image" Target="/word/media/db84952c-f316-465c-aaf6-0ccc5a621c69.png" Id="R1e04536edf494d82" /><Relationship Type="http://schemas.openxmlformats.org/officeDocument/2006/relationships/image" Target="/word/media/283c45bd-22ca-46cd-94d3-52155e9d8e93.png" Id="R82a92dd8444546d1" /><Relationship Type="http://schemas.openxmlformats.org/officeDocument/2006/relationships/image" Target="/word/media/43051a90-42b0-484b-817b-30af06c901e8.png" Id="R8025ba6437cc476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b84952c-f316-465c-aaf6-0ccc5a621c69.png" Id="R2477b012b6ca4bae" /><Relationship Type="http://schemas.openxmlformats.org/officeDocument/2006/relationships/hyperlink" Target="http://www.sma.gob.cl" TargetMode="External" Id="R04621440693943e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b3a60f6-9c39-48b7-b0ee-3b726631a05c.png" Id="R43c1ab5a67fa4e4b" /></Relationships>
</file>