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13422721bf40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f4d1b2dd31645c2"/>
      <w:headerReference w:type="even" r:id="Rce561e4277594213"/>
      <w:headerReference w:type="first" r:id="Rae9716bf7d93476e"/>
      <w:titlePg/>
      <w:footerReference w:type="default" r:id="R104941aa17354f59"/>
      <w:footerReference w:type="even" r:id="R099af34954c94a5c"/>
      <w:footerReference w:type="first" r:id="Rfb5f05bb27064bd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fc9fce255b64aa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DFZ-2024-970-VIII-NE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3876bb1b96d453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CALIBORO STH ; PISCICULTURA CALIBORO STH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CALIBORO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a2655812f24c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1742b917927473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81def44b0b43a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321c5ad6f644a9" /><Relationship Type="http://schemas.openxmlformats.org/officeDocument/2006/relationships/numbering" Target="/word/numbering.xml" Id="R9dbfbdea641a449b" /><Relationship Type="http://schemas.openxmlformats.org/officeDocument/2006/relationships/settings" Target="/word/settings.xml" Id="R20412732104c4a02" /><Relationship Type="http://schemas.openxmlformats.org/officeDocument/2006/relationships/header" Target="/word/header1.xml" Id="R1f4d1b2dd31645c2" /><Relationship Type="http://schemas.openxmlformats.org/officeDocument/2006/relationships/header" Target="/word/header2.xml" Id="Rce561e4277594213" /><Relationship Type="http://schemas.openxmlformats.org/officeDocument/2006/relationships/header" Target="/word/header3.xml" Id="Rae9716bf7d93476e" /><Relationship Type="http://schemas.openxmlformats.org/officeDocument/2006/relationships/image" Target="/word/media/4e8fb644-0bbf-444b-9ce3-3774edc0ef30.png" Id="R19f3c91b09fd48ce" /><Relationship Type="http://schemas.openxmlformats.org/officeDocument/2006/relationships/footer" Target="/word/footer1.xml" Id="R104941aa17354f59" /><Relationship Type="http://schemas.openxmlformats.org/officeDocument/2006/relationships/footer" Target="/word/footer2.xml" Id="R099af34954c94a5c" /><Relationship Type="http://schemas.openxmlformats.org/officeDocument/2006/relationships/footer" Target="/word/footer3.xml" Id="Rfb5f05bb27064bde" /><Relationship Type="http://schemas.openxmlformats.org/officeDocument/2006/relationships/image" Target="/word/media/b22a2ac8-f123-4f44-8355-91c5490f2b62.png" Id="R57e33d3a0e1c4fab" /><Relationship Type="http://schemas.openxmlformats.org/officeDocument/2006/relationships/image" Target="/word/media/0de02532-d11f-4ab9-8953-82507ad1b085.png" Id="R3fc9fce255b64aad" /><Relationship Type="http://schemas.openxmlformats.org/officeDocument/2006/relationships/image" Target="/word/media/54b26bcb-8d1e-44f7-8f75-22e4ecb24bc7.png" Id="R33876bb1b96d453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22a2ac8-f123-4f44-8355-91c5490f2b62.png" Id="R16a2655812f24c02" /><Relationship Type="http://schemas.openxmlformats.org/officeDocument/2006/relationships/hyperlink" Target="http://www.sma.gob.cl" TargetMode="External" Id="R31742b917927473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e8fb644-0bbf-444b-9ce3-3774edc0ef30.png" Id="R3c81def44b0b43a5" /></Relationships>
</file>