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60ce5d19694c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ee52a2ffe94c21"/>
      <w:headerReference w:type="even" r:id="R66e694d0a9b2481c"/>
      <w:headerReference w:type="first" r:id="Re9d6ae7e172a40ea"/>
      <w:titlePg/>
      <w:footerReference w:type="default" r:id="Rcfc53a26c86a4356"/>
      <w:footerReference w:type="even" r:id="R823e7860b364412f"/>
      <w:footerReference w:type="first" r:id="Rb74a43f359a241b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aa2ba69c4b24fb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KETRUN RAYEN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DFZ-2024-974-VIII-NE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289997b25674f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KETRUN RAYEN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LANDCATCH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76090483-k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KETRUN RAYEN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3268/2009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CALIBORO en el período 05-2023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KETRUN RAYEN.zip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KETRUN RAYEN.zip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KETRUN RAYEN.xlsx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8a7be90f0e4b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4b44be3e7d49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74b1925dc44a0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2f87efe2ab4687" /><Relationship Type="http://schemas.openxmlformats.org/officeDocument/2006/relationships/numbering" Target="/word/numbering.xml" Id="Rc9cfe5c2b9034c6d" /><Relationship Type="http://schemas.openxmlformats.org/officeDocument/2006/relationships/settings" Target="/word/settings.xml" Id="R1dd151b6f3fb42cb" /><Relationship Type="http://schemas.openxmlformats.org/officeDocument/2006/relationships/header" Target="/word/header1.xml" Id="Re7ee52a2ffe94c21" /><Relationship Type="http://schemas.openxmlformats.org/officeDocument/2006/relationships/header" Target="/word/header2.xml" Id="R66e694d0a9b2481c" /><Relationship Type="http://schemas.openxmlformats.org/officeDocument/2006/relationships/header" Target="/word/header3.xml" Id="Re9d6ae7e172a40ea" /><Relationship Type="http://schemas.openxmlformats.org/officeDocument/2006/relationships/image" Target="/word/media/977256ce-852e-4e0d-ba76-10bc2a5525b0.png" Id="Rb9bbb9c405f04254" /><Relationship Type="http://schemas.openxmlformats.org/officeDocument/2006/relationships/footer" Target="/word/footer1.xml" Id="Rcfc53a26c86a4356" /><Relationship Type="http://schemas.openxmlformats.org/officeDocument/2006/relationships/footer" Target="/word/footer2.xml" Id="R823e7860b364412f" /><Relationship Type="http://schemas.openxmlformats.org/officeDocument/2006/relationships/footer" Target="/word/footer3.xml" Id="Rb74a43f359a241bc" /><Relationship Type="http://schemas.openxmlformats.org/officeDocument/2006/relationships/image" Target="/word/media/38322f71-7a13-433f-9e58-bc2a44d893e5.png" Id="R6d0608eb78114fe3" /><Relationship Type="http://schemas.openxmlformats.org/officeDocument/2006/relationships/image" Target="/word/media/7808260e-4184-4f34-845e-a43218e63529.png" Id="R1aa2ba69c4b24fb6" /><Relationship Type="http://schemas.openxmlformats.org/officeDocument/2006/relationships/image" Target="/word/media/7f1ce6a4-9e75-4e76-a61b-6b7947be6fd2.png" Id="Re289997b25674f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8322f71-7a13-433f-9e58-bc2a44d893e5.png" Id="R748a7be90f0e4b53" /><Relationship Type="http://schemas.openxmlformats.org/officeDocument/2006/relationships/hyperlink" Target="http://www.sma.gob.cl" TargetMode="External" Id="R0d4b44be3e7d49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77256ce-852e-4e0d-ba76-10bc2a5525b0.png" Id="R4c74b1925dc44a02" /></Relationships>
</file>