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4b5b740afc40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80a463969344fe4"/>
      <w:headerReference w:type="even" r:id="Rb6f5d236800846f8"/>
      <w:headerReference w:type="first" r:id="R78a2d94fc29e48d7"/>
      <w:titlePg/>
      <w:footerReference w:type="default" r:id="R7c3bd54d70da461e"/>
      <w:footerReference w:type="even" r:id="R6f69d1a1076c4799"/>
      <w:footerReference w:type="first" r:id="R3b5f87f6581c46b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7ca85f241dd4d6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(CAMINO POLCURA ANTUCO)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DFZ-2024-977-VIII-NE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5b6f6f684044d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 (CAMINO POLCURA ANTUCO)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(CAMINO POLCURA ANTUCO)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 (CAMINO POLCURA ANTUCO).zip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 (CAMINO POLCURA ANTUCO).zip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 (CAMINO POLCURA ANTUCO).xlsx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fd0ac5e48341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1518c58618494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2e50ab155f4f9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d6b72dab4ec449e" /><Relationship Type="http://schemas.openxmlformats.org/officeDocument/2006/relationships/numbering" Target="/word/numbering.xml" Id="R9e61e91e52b14ba0" /><Relationship Type="http://schemas.openxmlformats.org/officeDocument/2006/relationships/settings" Target="/word/settings.xml" Id="Rfea2098772a74bfa" /><Relationship Type="http://schemas.openxmlformats.org/officeDocument/2006/relationships/header" Target="/word/header1.xml" Id="R280a463969344fe4" /><Relationship Type="http://schemas.openxmlformats.org/officeDocument/2006/relationships/header" Target="/word/header2.xml" Id="Rb6f5d236800846f8" /><Relationship Type="http://schemas.openxmlformats.org/officeDocument/2006/relationships/header" Target="/word/header3.xml" Id="R78a2d94fc29e48d7" /><Relationship Type="http://schemas.openxmlformats.org/officeDocument/2006/relationships/image" Target="/word/media/26b0e28f-dfbc-4bbc-978a-181f1d35a532.png" Id="R4df9508363dd4db7" /><Relationship Type="http://schemas.openxmlformats.org/officeDocument/2006/relationships/footer" Target="/word/footer1.xml" Id="R7c3bd54d70da461e" /><Relationship Type="http://schemas.openxmlformats.org/officeDocument/2006/relationships/footer" Target="/word/footer2.xml" Id="R6f69d1a1076c4799" /><Relationship Type="http://schemas.openxmlformats.org/officeDocument/2006/relationships/footer" Target="/word/footer3.xml" Id="R3b5f87f6581c46bd" /><Relationship Type="http://schemas.openxmlformats.org/officeDocument/2006/relationships/image" Target="/word/media/acd54080-7fff-46e7-9499-25dcaf33ea60.png" Id="R33617ddd72bd4b84" /><Relationship Type="http://schemas.openxmlformats.org/officeDocument/2006/relationships/image" Target="/word/media/a8d839a6-9816-4bf2-8a12-07f99f509ce9.png" Id="R97ca85f241dd4d6b" /><Relationship Type="http://schemas.openxmlformats.org/officeDocument/2006/relationships/image" Target="/word/media/31db4574-1d58-462b-a56e-0a714cc469d9.png" Id="Rc25b6f6f684044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cd54080-7fff-46e7-9499-25dcaf33ea60.png" Id="R49fd0ac5e4834195" /><Relationship Type="http://schemas.openxmlformats.org/officeDocument/2006/relationships/hyperlink" Target="http://www.sma.gob.cl" TargetMode="External" Id="Rbc1518c58618494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6b0e28f-dfbc-4bbc-978a-181f1d35a532.png" Id="R122e50ab155f4f96" /></Relationships>
</file>