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de0e6098d8c448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65dd37988754208"/>
      <w:headerReference w:type="even" r:id="Rb089748766da48df"/>
      <w:headerReference w:type="first" r:id="R0190f6639c4e4d40"/>
      <w:titlePg/>
      <w:footerReference w:type="default" r:id="R8ec95ee167314b9c"/>
      <w:footerReference w:type="even" r:id="R54244f803dc54dd5"/>
      <w:footerReference w:type="first" r:id="Rabd6c625a4db420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f4c6f3eb1e8452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GARO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DFZ-2024-1072-XI-NE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5aaaa68ea984f4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GARO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PISCICULTURA GARO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96767280-7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GARO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COYHAIQUE,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COIHAIQUE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COYHAIQUE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228/2010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ARROYO LA DISPUTADA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Arroyo La Disputada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GARO.zip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GARO.zip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GARO.xlsx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068e942318a49a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1dd94062a4b403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8dd36e71c62483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c75c78536714e58" /><Relationship Type="http://schemas.openxmlformats.org/officeDocument/2006/relationships/numbering" Target="/word/numbering.xml" Id="Rf62f8df60a9e4846" /><Relationship Type="http://schemas.openxmlformats.org/officeDocument/2006/relationships/settings" Target="/word/settings.xml" Id="R2eb79b3d274a4835" /><Relationship Type="http://schemas.openxmlformats.org/officeDocument/2006/relationships/header" Target="/word/header1.xml" Id="Re65dd37988754208" /><Relationship Type="http://schemas.openxmlformats.org/officeDocument/2006/relationships/header" Target="/word/header2.xml" Id="Rb089748766da48df" /><Relationship Type="http://schemas.openxmlformats.org/officeDocument/2006/relationships/header" Target="/word/header3.xml" Id="R0190f6639c4e4d40" /><Relationship Type="http://schemas.openxmlformats.org/officeDocument/2006/relationships/image" Target="/word/media/1308d335-2d86-4796-b5f8-c59c09eebf6f.png" Id="Rcb213abd09a14c81" /><Relationship Type="http://schemas.openxmlformats.org/officeDocument/2006/relationships/footer" Target="/word/footer1.xml" Id="R8ec95ee167314b9c" /><Relationship Type="http://schemas.openxmlformats.org/officeDocument/2006/relationships/footer" Target="/word/footer2.xml" Id="R54244f803dc54dd5" /><Relationship Type="http://schemas.openxmlformats.org/officeDocument/2006/relationships/footer" Target="/word/footer3.xml" Id="Rabd6c625a4db4205" /><Relationship Type="http://schemas.openxmlformats.org/officeDocument/2006/relationships/image" Target="/word/media/3326889d-14e2-4893-951a-12c24fc4d30d.png" Id="R7e04d93ed8164197" /><Relationship Type="http://schemas.openxmlformats.org/officeDocument/2006/relationships/image" Target="/word/media/b3963111-9879-4ec0-a9d9-98f3ad49cd11.png" Id="R6f4c6f3eb1e84528" /><Relationship Type="http://schemas.openxmlformats.org/officeDocument/2006/relationships/image" Target="/word/media/1e9ca6eb-843f-40fa-aefd-8164e966b69c.png" Id="Re5aaaa68ea984f4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326889d-14e2-4893-951a-12c24fc4d30d.png" Id="R4068e942318a49a0" /><Relationship Type="http://schemas.openxmlformats.org/officeDocument/2006/relationships/hyperlink" Target="http://www.sma.gob.cl" TargetMode="External" Id="R31dd94062a4b403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308d335-2d86-4796-b5f8-c59c09eebf6f.png" Id="Rf8dd36e71c624830" /></Relationships>
</file>