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ab331a0ee85494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2ff1ef54f4b4226"/>
      <w:headerReference w:type="even" r:id="R8433d541c7d547b8"/>
      <w:headerReference w:type="first" r:id="R5b776b804c644a8d"/>
      <w:titlePg/>
      <w:footerReference w:type="default" r:id="R5acfd7a74e1d4341"/>
      <w:footerReference w:type="even" r:id="R8279158a1e3f4e39"/>
      <w:footerReference w:type="first" r:id="Re72573977a5d44f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f29b26633944c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PRODUCTOS MARINOS DE EXPORTACION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DFZ-2024-1295-X-NE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8515a29687941a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PRODUCTOS MARINOS DE EXPORTACION LTDA.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CAMPOMAR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79527700-5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PRODUCTOS MARINOS DE EXPORTACION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QUEILÉN,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QUEILÉN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777/2009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CAMPOMAR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QUEILEN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CAMPOMAR en el período 06-2023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CAMPOMAR en el período 07-2023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CAMPOMAR en el período 07-2023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PRODUCTOS MARINOS DE EXPORTACION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c8e4b8eac24cd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402790e6800467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e5979b95ad453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6b3f99f2f2445d0" /><Relationship Type="http://schemas.openxmlformats.org/officeDocument/2006/relationships/numbering" Target="/word/numbering.xml" Id="R954bc02d35304dcc" /><Relationship Type="http://schemas.openxmlformats.org/officeDocument/2006/relationships/settings" Target="/word/settings.xml" Id="R5b7acd55150c4dd7" /><Relationship Type="http://schemas.openxmlformats.org/officeDocument/2006/relationships/header" Target="/word/header1.xml" Id="Re2ff1ef54f4b4226" /><Relationship Type="http://schemas.openxmlformats.org/officeDocument/2006/relationships/header" Target="/word/header2.xml" Id="R8433d541c7d547b8" /><Relationship Type="http://schemas.openxmlformats.org/officeDocument/2006/relationships/header" Target="/word/header3.xml" Id="R5b776b804c644a8d" /><Relationship Type="http://schemas.openxmlformats.org/officeDocument/2006/relationships/image" Target="/word/media/05703821-9764-4b4f-9487-437c5a8652df.png" Id="Rac28d415699e4efb" /><Relationship Type="http://schemas.openxmlformats.org/officeDocument/2006/relationships/footer" Target="/word/footer1.xml" Id="R5acfd7a74e1d4341" /><Relationship Type="http://schemas.openxmlformats.org/officeDocument/2006/relationships/footer" Target="/word/footer2.xml" Id="R8279158a1e3f4e39" /><Relationship Type="http://schemas.openxmlformats.org/officeDocument/2006/relationships/footer" Target="/word/footer3.xml" Id="Re72573977a5d44fa" /><Relationship Type="http://schemas.openxmlformats.org/officeDocument/2006/relationships/image" Target="/word/media/8641f24d-ed27-40ec-a885-824421d02390.png" Id="R681441a8036f4416" /><Relationship Type="http://schemas.openxmlformats.org/officeDocument/2006/relationships/image" Target="/word/media/af698857-cfc5-4d80-9508-828664f6095a.png" Id="Raf29b26633944cd6" /><Relationship Type="http://schemas.openxmlformats.org/officeDocument/2006/relationships/image" Target="/word/media/aff7b466-c6a1-45bc-9cfa-a7a0230008ce.png" Id="R98515a29687941a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641f24d-ed27-40ec-a885-824421d02390.png" Id="Rbcc8e4b8eac24cdb" /><Relationship Type="http://schemas.openxmlformats.org/officeDocument/2006/relationships/hyperlink" Target="http://www.sma.gob.cl" TargetMode="External" Id="R3402790e6800467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5703821-9764-4b4f-9487-437c5a8652df.png" Id="R3ce5979b95ad4534" /></Relationships>
</file>