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24f0372c884eb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89cc82fc7634570"/>
      <w:headerReference w:type="even" r:id="R53327e7c89d94b77"/>
      <w:headerReference w:type="first" r:id="R9b589f8e8f3641ab"/>
      <w:titlePg/>
      <w:footerReference w:type="default" r:id="Rb7b607b9c9cf48ad"/>
      <w:footerReference w:type="even" r:id="R4e1a35ab503d42ce"/>
      <w:footerReference w:type="first" r:id="R4aad5533888544b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1f7cda0a9944af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DFZ-2025-2900-VI-NE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de2b8037dec4db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URCELAY.zip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0a407ff2df413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1ce7cc74e2b4b0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adbc06742d42e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6f0c832069488a" /><Relationship Type="http://schemas.openxmlformats.org/officeDocument/2006/relationships/numbering" Target="/word/numbering.xml" Id="R6332aae2bc68421c" /><Relationship Type="http://schemas.openxmlformats.org/officeDocument/2006/relationships/settings" Target="/word/settings.xml" Id="R15921510b801472d" /><Relationship Type="http://schemas.openxmlformats.org/officeDocument/2006/relationships/header" Target="/word/header1.xml" Id="R889cc82fc7634570" /><Relationship Type="http://schemas.openxmlformats.org/officeDocument/2006/relationships/header" Target="/word/header2.xml" Id="R53327e7c89d94b77" /><Relationship Type="http://schemas.openxmlformats.org/officeDocument/2006/relationships/header" Target="/word/header3.xml" Id="R9b589f8e8f3641ab" /><Relationship Type="http://schemas.openxmlformats.org/officeDocument/2006/relationships/image" Target="/word/media/24a5041c-796c-423e-8de1-85e261735bb6.png" Id="R56692bff926e4818" /><Relationship Type="http://schemas.openxmlformats.org/officeDocument/2006/relationships/footer" Target="/word/footer1.xml" Id="Rb7b607b9c9cf48ad" /><Relationship Type="http://schemas.openxmlformats.org/officeDocument/2006/relationships/footer" Target="/word/footer2.xml" Id="R4e1a35ab503d42ce" /><Relationship Type="http://schemas.openxmlformats.org/officeDocument/2006/relationships/footer" Target="/word/footer3.xml" Id="R4aad5533888544b9" /><Relationship Type="http://schemas.openxmlformats.org/officeDocument/2006/relationships/image" Target="/word/media/8d252758-a0fd-43bd-b96c-6726fa2583fb.png" Id="R1f5d2ec034d3426c" /><Relationship Type="http://schemas.openxmlformats.org/officeDocument/2006/relationships/image" Target="/word/media/6e1ca993-4902-48ad-9728-00c3f3edfc4d.png" Id="R91f7cda0a9944af1" /><Relationship Type="http://schemas.openxmlformats.org/officeDocument/2006/relationships/image" Target="/word/media/1106f8f2-0aa3-495a-a3f6-153cf4a745af.png" Id="Rfde2b8037dec4db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d252758-a0fd-43bd-b96c-6726fa2583fb.png" Id="R590a407ff2df4136" /><Relationship Type="http://schemas.openxmlformats.org/officeDocument/2006/relationships/hyperlink" Target="http://www.sma.gob.cl" TargetMode="External" Id="R91ce7cc74e2b4b0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4a5041c-796c-423e-8de1-85e261735bb6.png" Id="Rc2adbc06742d42e5" /></Relationships>
</file>