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f82317a5e644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632c0f6a1ab41d0"/>
      <w:headerReference w:type="even" r:id="Rda1d3dfe98d9496b"/>
      <w:headerReference w:type="first" r:id="Re99498601e91402f"/>
      <w:titlePg/>
      <w:footerReference w:type="default" r:id="Rc376b7dab975497a"/>
      <w:footerReference w:type="even" r:id="Rae402bc239f141e8"/>
      <w:footerReference w:type="first" r:id="Rd5c9b6dfa734459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4d2def69123401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CAMANCHACA-TOME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DFZ-2025-634-VIII-NE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d61097d799d45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CAMANCHACA-TOME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CAMANCHACA-TOME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MANUEL MONTT 1941, , TOMÉ,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TOMÉ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528/2015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MUELLE FISCAL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Nov-2024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06-11-2024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Nov-2024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05-11-2024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SALMONES CAMANCHCA S.A. 05-11-2024.pdf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Reporte técnico DIRECTEMAR</w:t>
            </w:r>
          </w:p>
        </w:tc>
        <w:tc>
          <w:tcPr>
            <w:tcW w:w="2310" w:type="pct"/>
          </w:tcPr>
          <w:p>
            <w:pPr/>
            <w:r>
              <w:t>REPORTE TECNICO SALMONES CAMANCHCA S.A..rar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CAMANCHACA-TOME.xlsx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a2ac26fffc4c8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acf13e3f16e479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5f5a06c118413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6ea780c168d4103" /><Relationship Type="http://schemas.openxmlformats.org/officeDocument/2006/relationships/numbering" Target="/word/numbering.xml" Id="R3ce36ab1a96c4577" /><Relationship Type="http://schemas.openxmlformats.org/officeDocument/2006/relationships/settings" Target="/word/settings.xml" Id="R4fea7e965e7c48f5" /><Relationship Type="http://schemas.openxmlformats.org/officeDocument/2006/relationships/header" Target="/word/header1.xml" Id="R4632c0f6a1ab41d0" /><Relationship Type="http://schemas.openxmlformats.org/officeDocument/2006/relationships/header" Target="/word/header2.xml" Id="Rda1d3dfe98d9496b" /><Relationship Type="http://schemas.openxmlformats.org/officeDocument/2006/relationships/header" Target="/word/header3.xml" Id="Re99498601e91402f" /><Relationship Type="http://schemas.openxmlformats.org/officeDocument/2006/relationships/image" Target="/word/media/9ba9b388-f1da-4cff-9096-92451dd458fe.png" Id="R7a1718d072574685" /><Relationship Type="http://schemas.openxmlformats.org/officeDocument/2006/relationships/footer" Target="/word/footer1.xml" Id="Rc376b7dab975497a" /><Relationship Type="http://schemas.openxmlformats.org/officeDocument/2006/relationships/footer" Target="/word/footer2.xml" Id="Rae402bc239f141e8" /><Relationship Type="http://schemas.openxmlformats.org/officeDocument/2006/relationships/footer" Target="/word/footer3.xml" Id="Rd5c9b6dfa7344599" /><Relationship Type="http://schemas.openxmlformats.org/officeDocument/2006/relationships/image" Target="/word/media/655e61e3-b662-4ea4-b6de-05d2dacec0c5.png" Id="R9c11849c3a584113" /><Relationship Type="http://schemas.openxmlformats.org/officeDocument/2006/relationships/image" Target="/word/media/07fa66c1-4fae-4d1b-9723-3a5bd20d2465.png" Id="R14d2def691234019" /><Relationship Type="http://schemas.openxmlformats.org/officeDocument/2006/relationships/image" Target="/word/media/4169614d-46ee-43b0-bccf-4b4bd3b56929.png" Id="Rdd61097d799d45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55e61e3-b662-4ea4-b6de-05d2dacec0c5.png" Id="Rdca2ac26fffc4c84" /><Relationship Type="http://schemas.openxmlformats.org/officeDocument/2006/relationships/hyperlink" Target="http://www.sma.gob.cl" TargetMode="External" Id="R7acf13e3f16e479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ba9b388-f1da-4cff-9096-92451dd458fe.png" Id="Rf45f5a06c118413e" /></Relationships>
</file>