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a37d6e6b55f41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94e386fafb24938"/>
      <w:headerReference w:type="even" r:id="R09e3c0ad5bc44dc5"/>
      <w:headerReference w:type="first" r:id="R47b769bdf00b4959"/>
      <w:titlePg/>
      <w:footerReference w:type="default" r:id="R6c27c8b8b38b4520"/>
      <w:footerReference w:type="even" r:id="R5c75f7f06e474328"/>
      <w:footerReference w:type="first" r:id="R2e5c252d199a470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6c53c2238f343d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PAIMASA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DFZ-2025-1412-XIII-NE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eae50e111fe48f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PAIMASA S.A.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PAIMASA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96840350-8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PAIMASA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SENADOR JAIME GUZMÁN 0, S/N LOTE 3 PARADERO 7, 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GATO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PAIMASA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PAIMASA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PAIMASA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057e3a3177411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877ea94dbb14ee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668bae6dc9c415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2ed814c8c3a4391" /><Relationship Type="http://schemas.openxmlformats.org/officeDocument/2006/relationships/numbering" Target="/word/numbering.xml" Id="Rca9dbd65aec140c1" /><Relationship Type="http://schemas.openxmlformats.org/officeDocument/2006/relationships/settings" Target="/word/settings.xml" Id="R20bd05c5b2d741b4" /><Relationship Type="http://schemas.openxmlformats.org/officeDocument/2006/relationships/header" Target="/word/header1.xml" Id="R594e386fafb24938" /><Relationship Type="http://schemas.openxmlformats.org/officeDocument/2006/relationships/header" Target="/word/header2.xml" Id="R09e3c0ad5bc44dc5" /><Relationship Type="http://schemas.openxmlformats.org/officeDocument/2006/relationships/header" Target="/word/header3.xml" Id="R47b769bdf00b4959" /><Relationship Type="http://schemas.openxmlformats.org/officeDocument/2006/relationships/image" Target="/word/media/4f8a1010-5862-47d0-8bdb-9d54f16bddaf.png" Id="R1faaa0163d424a6a" /><Relationship Type="http://schemas.openxmlformats.org/officeDocument/2006/relationships/footer" Target="/word/footer1.xml" Id="R6c27c8b8b38b4520" /><Relationship Type="http://schemas.openxmlformats.org/officeDocument/2006/relationships/footer" Target="/word/footer2.xml" Id="R5c75f7f06e474328" /><Relationship Type="http://schemas.openxmlformats.org/officeDocument/2006/relationships/footer" Target="/word/footer3.xml" Id="R2e5c252d199a470a" /><Relationship Type="http://schemas.openxmlformats.org/officeDocument/2006/relationships/image" Target="/word/media/d910d7f4-d093-4b2c-b98e-e4ad2e070aa6.png" Id="R340775cec74f4e4a" /><Relationship Type="http://schemas.openxmlformats.org/officeDocument/2006/relationships/image" Target="/word/media/4d841a92-c44d-4ba0-a1a7-df84ad5487d2.png" Id="R36c53c2238f343d2" /><Relationship Type="http://schemas.openxmlformats.org/officeDocument/2006/relationships/image" Target="/word/media/cc939332-8b41-4f0e-b518-27a8a5b5ad50.png" Id="Rfeae50e111fe48f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910d7f4-d093-4b2c-b98e-e4ad2e070aa6.png" Id="R96057e3a3177411c" /><Relationship Type="http://schemas.openxmlformats.org/officeDocument/2006/relationships/hyperlink" Target="http://www.sma.gob.cl" TargetMode="External" Id="R8877ea94dbb14ee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f8a1010-5862-47d0-8bdb-9d54f16bddaf.png" Id="R7668bae6dc9c4152" /></Relationships>
</file>