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a599502f3614d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b6958eb765a4bdd"/>
      <w:headerReference w:type="even" r:id="Raa56868145ba4a22"/>
      <w:headerReference w:type="first" r:id="R66abf824c8864f02"/>
      <w:titlePg/>
      <w:footerReference w:type="default" r:id="R9d002673e2394094"/>
      <w:footerReference w:type="even" r:id="R4ad35e39ac6e4426"/>
      <w:footerReference w:type="first" r:id="Rdb9039c42dd341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f0fe9e32a83420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DFZ-2025-2786-VIII-NE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e735f391f840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CALIBORO STH ; PISCICULTURA CALIBORO STH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CALIBORO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42e83eb02a4a9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c3507e71fe341e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fd8b7f1a52439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1211f3dd15437c" /><Relationship Type="http://schemas.openxmlformats.org/officeDocument/2006/relationships/numbering" Target="/word/numbering.xml" Id="R9b6cb553367e4b63" /><Relationship Type="http://schemas.openxmlformats.org/officeDocument/2006/relationships/settings" Target="/word/settings.xml" Id="R96e088ac01524284" /><Relationship Type="http://schemas.openxmlformats.org/officeDocument/2006/relationships/header" Target="/word/header1.xml" Id="Rfb6958eb765a4bdd" /><Relationship Type="http://schemas.openxmlformats.org/officeDocument/2006/relationships/header" Target="/word/header2.xml" Id="Raa56868145ba4a22" /><Relationship Type="http://schemas.openxmlformats.org/officeDocument/2006/relationships/header" Target="/word/header3.xml" Id="R66abf824c8864f02" /><Relationship Type="http://schemas.openxmlformats.org/officeDocument/2006/relationships/image" Target="/word/media/e04961cd-314a-4683-9747-fed84c5e2c81.png" Id="R1dfc290deec845f1" /><Relationship Type="http://schemas.openxmlformats.org/officeDocument/2006/relationships/footer" Target="/word/footer1.xml" Id="R9d002673e2394094" /><Relationship Type="http://schemas.openxmlformats.org/officeDocument/2006/relationships/footer" Target="/word/footer2.xml" Id="R4ad35e39ac6e4426" /><Relationship Type="http://schemas.openxmlformats.org/officeDocument/2006/relationships/footer" Target="/word/footer3.xml" Id="Rdb9039c42dd34133" /><Relationship Type="http://schemas.openxmlformats.org/officeDocument/2006/relationships/image" Target="/word/media/448685f7-af52-46ac-b3a6-b87aa46b789c.png" Id="Re3171d9d65b144d0" /><Relationship Type="http://schemas.openxmlformats.org/officeDocument/2006/relationships/image" Target="/word/media/963f7cf7-7585-43b4-9e5e-4fc2305d986b.png" Id="Rbf0fe9e32a834201" /><Relationship Type="http://schemas.openxmlformats.org/officeDocument/2006/relationships/image" Target="/word/media/dc3bf011-2467-4619-b4a7-80faa8a34090.png" Id="R14e735f391f840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8685f7-af52-46ac-b3a6-b87aa46b789c.png" Id="Raa42e83eb02a4a9d" /><Relationship Type="http://schemas.openxmlformats.org/officeDocument/2006/relationships/hyperlink" Target="http://www.sma.gob.cl" TargetMode="External" Id="R4c3507e71fe341e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04961cd-314a-4683-9747-fed84c5e2c81.png" Id="R46fd8b7f1a524391" /></Relationships>
</file>