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57a70250f24bb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6c0bff09400407a"/>
      <w:headerReference w:type="even" r:id="R1d43d243dacb43c8"/>
      <w:headerReference w:type="first" r:id="R9fbe5e5546404a35"/>
      <w:titlePg/>
      <w:footerReference w:type="default" r:id="R9485ea6c74d34e22"/>
      <w:footerReference w:type="even" r:id="R6d8c66261e6640a9"/>
      <w:footerReference w:type="first" r:id="Rd7afe0b4201c463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0c84401664241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LONCOTRARO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DFZ-2025-628-IX-NE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2831615790843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LONCOTRARO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GERMAN ENRIQUE RIBBA ALVAREZ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3189619-3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LONCOTRARO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2955/2010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LONCOTRARO VILLARRICA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LONCOTRARO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04-10-2010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LOS CHILCOS, VILLARRICA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LOS CHILCOS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2955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04-10-2010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ESTERO LONCOTRARO VILLARRICA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LOS CHILCOS, VILLARRICA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LONCOTRARO.zip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LONCOTRARO.zip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LONCOTRARO.xlsx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18bb87e01d49d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9446d9cce2a465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6e3e73aca94be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12d03fc3c44a9b" /><Relationship Type="http://schemas.openxmlformats.org/officeDocument/2006/relationships/numbering" Target="/word/numbering.xml" Id="R1e6595ad45b045dd" /><Relationship Type="http://schemas.openxmlformats.org/officeDocument/2006/relationships/settings" Target="/word/settings.xml" Id="R53cc6cfdd86e4910" /><Relationship Type="http://schemas.openxmlformats.org/officeDocument/2006/relationships/header" Target="/word/header1.xml" Id="R66c0bff09400407a" /><Relationship Type="http://schemas.openxmlformats.org/officeDocument/2006/relationships/header" Target="/word/header2.xml" Id="R1d43d243dacb43c8" /><Relationship Type="http://schemas.openxmlformats.org/officeDocument/2006/relationships/header" Target="/word/header3.xml" Id="R9fbe5e5546404a35" /><Relationship Type="http://schemas.openxmlformats.org/officeDocument/2006/relationships/image" Target="/word/media/aea5ad28-7dcb-4396-ab77-a88fd1ef67d0.png" Id="R77962980b7a34b9c" /><Relationship Type="http://schemas.openxmlformats.org/officeDocument/2006/relationships/footer" Target="/word/footer1.xml" Id="R9485ea6c74d34e22" /><Relationship Type="http://schemas.openxmlformats.org/officeDocument/2006/relationships/footer" Target="/word/footer2.xml" Id="R6d8c66261e6640a9" /><Relationship Type="http://schemas.openxmlformats.org/officeDocument/2006/relationships/footer" Target="/word/footer3.xml" Id="Rd7afe0b4201c4632" /><Relationship Type="http://schemas.openxmlformats.org/officeDocument/2006/relationships/image" Target="/word/media/1b8f699f-0bfb-40aa-8665-a1abc2e88965.png" Id="Rf985204f0ed1427f" /><Relationship Type="http://schemas.openxmlformats.org/officeDocument/2006/relationships/image" Target="/word/media/115f50de-188b-4587-ad2d-41b293de5eb5.png" Id="R50c8440166424156" /><Relationship Type="http://schemas.openxmlformats.org/officeDocument/2006/relationships/image" Target="/word/media/7886ee91-9993-4879-92c8-8dcbb01ae2a0.png" Id="Re28316157908434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b8f699f-0bfb-40aa-8665-a1abc2e88965.png" Id="R9518bb87e01d49de" /><Relationship Type="http://schemas.openxmlformats.org/officeDocument/2006/relationships/hyperlink" Target="http://www.sma.gob.cl" TargetMode="External" Id="R79446d9cce2a465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a5ad28-7dcb-4396-ab77-a88fd1ef67d0.png" Id="Re96e3e73aca94be9" /></Relationships>
</file>