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2792C" w14:textId="77777777" w:rsidR="000D3AB3" w:rsidRDefault="00281BD8" w:rsidP="007B3411">
      <w:pPr>
        <w:spacing w:before="1400" w:after="900"/>
        <w:ind w:firstLine="720"/>
        <w:jc w:val="center"/>
      </w:pPr>
      <w:r>
        <w:rPr>
          <w:noProof/>
        </w:rPr>
        <w:drawing>
          <wp:inline distT="0" distB="0" distL="0" distR="0" wp14:anchorId="55FA8B07" wp14:editId="07B4823C">
            <wp:extent cx="3038794" cy="1809940"/>
            <wp:effectExtent l="0" t="0" r="0" b="0"/>
            <wp:docPr id="183620855" name="Imagen 183620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4D2F7429" w14:textId="77777777" w:rsidR="000D3AB3" w:rsidRDefault="00281BD8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0882761" w14:textId="77777777" w:rsidR="000D3AB3" w:rsidRDefault="00281BD8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725B8FF3" w14:textId="77777777" w:rsidR="000D3AB3" w:rsidRDefault="00281BD8">
      <w:pPr>
        <w:jc w:val="center"/>
      </w:pPr>
      <w:r>
        <w:rPr>
          <w:b/>
          <w:sz w:val="32"/>
          <w:szCs w:val="32"/>
        </w:rPr>
        <w:br/>
        <w:t xml:space="preserve">OCEAN SPRAY LANCO </w:t>
      </w:r>
    </w:p>
    <w:p w14:paraId="3DAE43B4" w14:textId="77777777" w:rsidR="000D3AB3" w:rsidRDefault="00281BD8">
      <w:pPr>
        <w:jc w:val="center"/>
      </w:pPr>
      <w:r>
        <w:rPr>
          <w:b/>
          <w:sz w:val="32"/>
          <w:szCs w:val="32"/>
        </w:rPr>
        <w:br/>
        <w:t>DFZ-2025-914-XIV-NE</w:t>
      </w:r>
      <w:r>
        <w:br/>
      </w:r>
      <w:r>
        <w:br/>
      </w:r>
    </w:p>
    <w:p w14:paraId="616835EB" w14:textId="77777777" w:rsidR="000D3AB3" w:rsidRDefault="00281BD8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0D3AB3" w14:paraId="0642A34E" w14:textId="77777777">
        <w:trPr>
          <w:jc w:val="center"/>
        </w:trPr>
        <w:tc>
          <w:tcPr>
            <w:tcW w:w="2310" w:type="dxa"/>
          </w:tcPr>
          <w:p w14:paraId="75E956ED" w14:textId="77777777" w:rsidR="000D3AB3" w:rsidRDefault="00281BD8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13B8CB25" w14:textId="77777777" w:rsidR="000D3AB3" w:rsidRDefault="00281BD8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3560676" w14:textId="77777777" w:rsidR="000D3AB3" w:rsidRDefault="00281BD8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D3AB3" w14:paraId="08B466E7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57F90EC" w14:textId="77777777" w:rsidR="000D3AB3" w:rsidRDefault="00281BD8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9E7804E" w14:textId="77777777" w:rsidR="000D3AB3" w:rsidRDefault="00281BD8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5132109E" w14:textId="77777777" w:rsidR="000D3AB3" w:rsidRDefault="00281BD8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2F4E07C" wp14:editId="7754C0B9">
                  <wp:extent cx="1105016" cy="952600"/>
                  <wp:effectExtent l="0" t="0" r="0" b="0"/>
                  <wp:docPr id="119993239" name="Imagen 1199932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D3AB3" w14:paraId="7218E69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BDC55CE" w14:textId="77777777" w:rsidR="000D3AB3" w:rsidRDefault="00281BD8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ED487EB" w14:textId="77777777" w:rsidR="000D3AB3" w:rsidRDefault="00281BD8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5A6F122B" w14:textId="77777777" w:rsidR="000D3AB3" w:rsidRDefault="000D3AB3"/>
        </w:tc>
      </w:tr>
    </w:tbl>
    <w:p w14:paraId="405423EC" w14:textId="77777777" w:rsidR="000D3AB3" w:rsidRDefault="00281BD8">
      <w:r>
        <w:br w:type="page"/>
      </w:r>
    </w:p>
    <w:p w14:paraId="76F2FD8E" w14:textId="77777777" w:rsidR="000D3AB3" w:rsidRDefault="00281BD8">
      <w:r>
        <w:rPr>
          <w:b/>
        </w:rPr>
        <w:lastRenderedPageBreak/>
        <w:t>1. RESUMEN</w:t>
      </w:r>
      <w:r>
        <w:br/>
      </w:r>
    </w:p>
    <w:p w14:paraId="62F63535" w14:textId="77777777" w:rsidR="000D3AB3" w:rsidRDefault="00281BD8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ENERO de 2024 y DICIEMBRE de 2024.</w:t>
      </w:r>
    </w:p>
    <w:p w14:paraId="1A641F94" w14:textId="77777777" w:rsidR="000D3AB3" w:rsidRDefault="000D3AB3"/>
    <w:p w14:paraId="5145FAC6" w14:textId="77777777" w:rsidR="007B3411" w:rsidRDefault="007B3411" w:rsidP="007B3411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4DDACC9" w14:textId="77777777" w:rsidR="000D3AB3" w:rsidRDefault="000D3AB3"/>
    <w:p w14:paraId="773A923A" w14:textId="77777777" w:rsidR="000D3AB3" w:rsidRDefault="00281BD8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36"/>
        <w:gridCol w:w="3636"/>
        <w:gridCol w:w="1122"/>
        <w:gridCol w:w="1036"/>
      </w:tblGrid>
      <w:tr w:rsidR="000D3AB3" w14:paraId="72157D24" w14:textId="77777777">
        <w:trPr>
          <w:jc w:val="center"/>
        </w:trPr>
        <w:tc>
          <w:tcPr>
            <w:tcW w:w="2310" w:type="pct"/>
            <w:gridSpan w:val="2"/>
          </w:tcPr>
          <w:p w14:paraId="1D08BAFA" w14:textId="77777777" w:rsidR="000D3AB3" w:rsidRDefault="00281BD8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2F9BEB1" w14:textId="77777777" w:rsidR="000D3AB3" w:rsidRDefault="00281BD8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 w:rsidR="000D3AB3" w14:paraId="5C5D0F63" w14:textId="77777777">
        <w:trPr>
          <w:jc w:val="center"/>
        </w:trPr>
        <w:tc>
          <w:tcPr>
            <w:tcW w:w="2310" w:type="pct"/>
            <w:gridSpan w:val="4"/>
          </w:tcPr>
          <w:p w14:paraId="3D6EBD33" w14:textId="77777777" w:rsidR="000D3AB3" w:rsidRDefault="00281BD8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 w:rsidR="000D3AB3" w14:paraId="56DC16BA" w14:textId="77777777">
        <w:trPr>
          <w:jc w:val="center"/>
        </w:trPr>
        <w:tc>
          <w:tcPr>
            <w:tcW w:w="2310" w:type="pct"/>
          </w:tcPr>
          <w:p w14:paraId="79243C34" w14:textId="77777777" w:rsidR="000D3AB3" w:rsidRDefault="00281BD8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 w14:paraId="7E267EAA" w14:textId="77777777" w:rsidR="000D3AB3" w:rsidRDefault="00281BD8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14:paraId="25D62FA1" w14:textId="77777777" w:rsidR="000D3AB3" w:rsidRDefault="00281BD8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 w14:paraId="24EDEE4F" w14:textId="77777777" w:rsidR="000D3AB3" w:rsidRDefault="00281BD8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 w14:paraId="5460C917" w14:textId="77777777" w:rsidR="000D3AB3" w:rsidRDefault="000D3AB3"/>
    <w:p w14:paraId="200F6A4C" w14:textId="77777777" w:rsidR="000D3AB3" w:rsidRDefault="00281BD8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0D3AB3" w14:paraId="02FBD582" w14:textId="77777777">
        <w:trPr>
          <w:jc w:val="center"/>
        </w:trPr>
        <w:tc>
          <w:tcPr>
            <w:tcW w:w="450" w:type="dxa"/>
          </w:tcPr>
          <w:p w14:paraId="0A6DB184" w14:textId="77777777" w:rsidR="000D3AB3" w:rsidRDefault="00281BD8">
            <w:r>
              <w:t>Motivo de la Actividad de Fiscalización:</w:t>
            </w:r>
          </w:p>
        </w:tc>
        <w:tc>
          <w:tcPr>
            <w:tcW w:w="1050" w:type="dxa"/>
          </w:tcPr>
          <w:p w14:paraId="2D3FC881" w14:textId="77777777" w:rsidR="000D3AB3" w:rsidRDefault="00281BD8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0D3AB3" w14:paraId="566C20E0" w14:textId="77777777">
        <w:trPr>
          <w:jc w:val="center"/>
        </w:trPr>
        <w:tc>
          <w:tcPr>
            <w:tcW w:w="450" w:type="dxa"/>
          </w:tcPr>
          <w:p w14:paraId="123A8B23" w14:textId="77777777" w:rsidR="000D3AB3" w:rsidRDefault="00281BD8">
            <w:r>
              <w:t>Materia Específica Objeto de la Fiscalización:</w:t>
            </w:r>
          </w:p>
        </w:tc>
        <w:tc>
          <w:tcPr>
            <w:tcW w:w="1050" w:type="dxa"/>
          </w:tcPr>
          <w:p w14:paraId="6AF865F4" w14:textId="77777777" w:rsidR="000D3AB3" w:rsidRDefault="00281BD8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445/2016</w:t>
            </w:r>
          </w:p>
        </w:tc>
      </w:tr>
      <w:tr w:rsidR="000D3AB3" w14:paraId="41DFD57E" w14:textId="77777777">
        <w:trPr>
          <w:jc w:val="center"/>
        </w:trPr>
        <w:tc>
          <w:tcPr>
            <w:tcW w:w="450" w:type="dxa"/>
          </w:tcPr>
          <w:p w14:paraId="0D36061F" w14:textId="77777777" w:rsidR="000D3AB3" w:rsidRDefault="00281BD8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6C959772" w14:textId="77777777" w:rsidR="000D3AB3" w:rsidRDefault="00281BD8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30E1DF6" w14:textId="77777777" w:rsidR="000D3AB3" w:rsidRDefault="000D3AB3"/>
    <w:p w14:paraId="0FA04262" w14:textId="77777777" w:rsidR="000D3AB3" w:rsidRDefault="00281BD8">
      <w:r>
        <w:br w:type="page"/>
      </w:r>
    </w:p>
    <w:p w14:paraId="121F5F2E" w14:textId="77777777" w:rsidR="000D3AB3" w:rsidRDefault="00281BD8">
      <w:r>
        <w:rPr>
          <w:b/>
        </w:rPr>
        <w:lastRenderedPageBreak/>
        <w:t>4. ACTIVIDADES DE FISCALIZACIÓN REALIZADAS Y RESULTADOS</w:t>
      </w:r>
      <w:r>
        <w:br/>
      </w:r>
    </w:p>
    <w:p w14:paraId="58931651" w14:textId="77777777" w:rsidR="000D3AB3" w:rsidRDefault="00281BD8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71"/>
        <w:gridCol w:w="1276"/>
        <w:gridCol w:w="1925"/>
        <w:gridCol w:w="1436"/>
        <w:gridCol w:w="1312"/>
        <w:gridCol w:w="874"/>
        <w:gridCol w:w="1236"/>
      </w:tblGrid>
      <w:tr w:rsidR="000D3AB3" w14:paraId="43DF6EA5" w14:textId="77777777">
        <w:trPr>
          <w:jc w:val="center"/>
        </w:trPr>
        <w:tc>
          <w:tcPr>
            <w:tcW w:w="225" w:type="dxa"/>
            <w:vAlign w:val="center"/>
          </w:tcPr>
          <w:p w14:paraId="1DCBFA85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355672AB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079E65B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6F8721E6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2E2C6386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77F2E5F7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3C6D3036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0D3AB3" w14:paraId="2CB30655" w14:textId="77777777">
        <w:trPr>
          <w:jc w:val="center"/>
        </w:trPr>
        <w:tc>
          <w:tcPr>
            <w:tcW w:w="225" w:type="dxa"/>
          </w:tcPr>
          <w:p w14:paraId="6DA48069" w14:textId="77777777" w:rsidR="000D3AB3" w:rsidRDefault="00281BD8"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 w14:paraId="5ADF3F7E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193AEA6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599FE308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65D583BE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 w14:paraId="4B2C080F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 w14:paraId="733E00D6" w14:textId="77777777" w:rsidR="000D3AB3" w:rsidRDefault="00281BD8"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 w14:paraId="6B06B6A1" w14:textId="77777777" w:rsidR="000D3AB3" w:rsidRDefault="000D3AB3"/>
    <w:p w14:paraId="7B9930D3" w14:textId="77777777" w:rsidR="000D3AB3" w:rsidRDefault="00281BD8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3"/>
        <w:gridCol w:w="963"/>
        <w:gridCol w:w="735"/>
        <w:gridCol w:w="672"/>
        <w:gridCol w:w="879"/>
        <w:gridCol w:w="812"/>
        <w:gridCol w:w="835"/>
        <w:gridCol w:w="879"/>
        <w:gridCol w:w="835"/>
        <w:gridCol w:w="835"/>
        <w:gridCol w:w="1022"/>
      </w:tblGrid>
      <w:tr w:rsidR="000D3AB3" w14:paraId="6B727B32" w14:textId="77777777" w:rsidTr="007B3411">
        <w:trPr>
          <w:jc w:val="center"/>
        </w:trPr>
        <w:tc>
          <w:tcPr>
            <w:tcW w:w="511" w:type="pct"/>
            <w:vMerge w:val="restart"/>
            <w:vAlign w:val="center"/>
          </w:tcPr>
          <w:p w14:paraId="3EF3160C" w14:textId="77777777" w:rsidR="000D3AB3" w:rsidRDefault="00281BD8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89" w:type="pct"/>
            <w:gridSpan w:val="10"/>
            <w:vAlign w:val="center"/>
          </w:tcPr>
          <w:p w14:paraId="0EA1ACE5" w14:textId="77777777" w:rsidR="000D3AB3" w:rsidRDefault="00281BD8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0D3AB3" w14:paraId="0B66762B" w14:textId="77777777" w:rsidTr="007B3411">
        <w:trPr>
          <w:jc w:val="center"/>
        </w:trPr>
        <w:tc>
          <w:tcPr>
            <w:tcW w:w="511" w:type="pct"/>
            <w:vMerge/>
          </w:tcPr>
          <w:p w14:paraId="21ED1B3C" w14:textId="77777777" w:rsidR="000D3AB3" w:rsidRDefault="000D3AB3"/>
        </w:tc>
        <w:tc>
          <w:tcPr>
            <w:tcW w:w="511" w:type="pct"/>
            <w:vAlign w:val="center"/>
          </w:tcPr>
          <w:p w14:paraId="203AA032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90" w:type="pct"/>
            <w:vAlign w:val="center"/>
          </w:tcPr>
          <w:p w14:paraId="04205803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6" w:type="pct"/>
            <w:vAlign w:val="center"/>
          </w:tcPr>
          <w:p w14:paraId="67DD2741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66" w:type="pct"/>
            <w:vAlign w:val="center"/>
          </w:tcPr>
          <w:p w14:paraId="2A37E359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31" w:type="pct"/>
            <w:vAlign w:val="center"/>
          </w:tcPr>
          <w:p w14:paraId="3D19950A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43" w:type="pct"/>
            <w:vAlign w:val="center"/>
          </w:tcPr>
          <w:p w14:paraId="197773F5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66" w:type="pct"/>
            <w:vAlign w:val="center"/>
          </w:tcPr>
          <w:p w14:paraId="16A830E2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43" w:type="pct"/>
            <w:vAlign w:val="center"/>
          </w:tcPr>
          <w:p w14:paraId="4D680E64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43" w:type="pct"/>
            <w:vAlign w:val="center"/>
          </w:tcPr>
          <w:p w14:paraId="2BFCE653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42" w:type="pct"/>
            <w:vAlign w:val="center"/>
          </w:tcPr>
          <w:p w14:paraId="201CC962" w14:textId="77777777" w:rsidR="000D3AB3" w:rsidRDefault="00281BD8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0D3AB3" w14:paraId="15576247" w14:textId="77777777" w:rsidTr="007B3411">
        <w:trPr>
          <w:jc w:val="center"/>
        </w:trPr>
        <w:tc>
          <w:tcPr>
            <w:tcW w:w="511" w:type="pct"/>
            <w:vMerge/>
          </w:tcPr>
          <w:p w14:paraId="74D0009F" w14:textId="77777777" w:rsidR="000D3AB3" w:rsidRDefault="000D3AB3"/>
        </w:tc>
        <w:tc>
          <w:tcPr>
            <w:tcW w:w="511" w:type="pct"/>
            <w:vAlign w:val="center"/>
          </w:tcPr>
          <w:p w14:paraId="6AB4CC05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90" w:type="pct"/>
            <w:vAlign w:val="center"/>
          </w:tcPr>
          <w:p w14:paraId="3503CA30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6" w:type="pct"/>
            <w:vAlign w:val="center"/>
          </w:tcPr>
          <w:p w14:paraId="6D705C44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66" w:type="pct"/>
            <w:vAlign w:val="center"/>
          </w:tcPr>
          <w:p w14:paraId="0A908BD3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31" w:type="pct"/>
            <w:vAlign w:val="center"/>
          </w:tcPr>
          <w:p w14:paraId="6650DF83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43" w:type="pct"/>
            <w:vAlign w:val="center"/>
          </w:tcPr>
          <w:p w14:paraId="479B97D4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66" w:type="pct"/>
            <w:vAlign w:val="center"/>
          </w:tcPr>
          <w:p w14:paraId="371C87CB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43" w:type="pct"/>
            <w:vAlign w:val="center"/>
          </w:tcPr>
          <w:p w14:paraId="5C92402D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43" w:type="pct"/>
            <w:vAlign w:val="center"/>
          </w:tcPr>
          <w:p w14:paraId="71B4D87C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42" w:type="pct"/>
            <w:vAlign w:val="center"/>
          </w:tcPr>
          <w:p w14:paraId="41E1FA98" w14:textId="77777777" w:rsidR="000D3AB3" w:rsidRDefault="00281BD8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0D3AB3" w14:paraId="0DB52BF7" w14:textId="77777777" w:rsidTr="007B3411">
        <w:trPr>
          <w:jc w:val="center"/>
        </w:trPr>
        <w:tc>
          <w:tcPr>
            <w:tcW w:w="511" w:type="pct"/>
            <w:vAlign w:val="center"/>
          </w:tcPr>
          <w:p w14:paraId="5461F51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11" w:type="pct"/>
            <w:vAlign w:val="center"/>
          </w:tcPr>
          <w:p w14:paraId="4D044F2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395D057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40A7D44A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187F2DA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77C521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766EFD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230CC19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B6C4CB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4C820E2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CA2697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3A282285" w14:textId="77777777" w:rsidTr="007B3411">
        <w:trPr>
          <w:jc w:val="center"/>
        </w:trPr>
        <w:tc>
          <w:tcPr>
            <w:tcW w:w="511" w:type="pct"/>
            <w:vAlign w:val="center"/>
          </w:tcPr>
          <w:p w14:paraId="7A645082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11" w:type="pct"/>
            <w:vAlign w:val="center"/>
          </w:tcPr>
          <w:p w14:paraId="75718AC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FE4EDF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2C89430B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8DDC69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F17DD7A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19876A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410BA1C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64A3E55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9464A6D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38A201B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B3411" w14:paraId="5FC20949" w14:textId="77777777" w:rsidTr="007B3411">
        <w:trPr>
          <w:jc w:val="center"/>
        </w:trPr>
        <w:tc>
          <w:tcPr>
            <w:tcW w:w="511" w:type="pct"/>
            <w:vAlign w:val="center"/>
          </w:tcPr>
          <w:p w14:paraId="30C110C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11" w:type="pct"/>
            <w:vAlign w:val="center"/>
          </w:tcPr>
          <w:p w14:paraId="79AD4834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7B7EFA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3671776A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9FEFB9E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0607BBA3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1B60A85" w14:textId="7A5CFEC5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FBE73E5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871017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2521404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1D69294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B3411" w14:paraId="7A000239" w14:textId="77777777" w:rsidTr="007B3411">
        <w:trPr>
          <w:jc w:val="center"/>
        </w:trPr>
        <w:tc>
          <w:tcPr>
            <w:tcW w:w="511" w:type="pct"/>
            <w:vAlign w:val="center"/>
          </w:tcPr>
          <w:p w14:paraId="31EB275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11" w:type="pct"/>
            <w:vAlign w:val="center"/>
          </w:tcPr>
          <w:p w14:paraId="2550E4B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B62E51F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0BFCA949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6F712E2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F9C5F3C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CFE79CF" w14:textId="06B02D36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993BB2A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380003D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0961707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68FE2C8D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B3411" w14:paraId="407A8228" w14:textId="77777777" w:rsidTr="007B3411">
        <w:trPr>
          <w:jc w:val="center"/>
        </w:trPr>
        <w:tc>
          <w:tcPr>
            <w:tcW w:w="511" w:type="pct"/>
            <w:vAlign w:val="center"/>
          </w:tcPr>
          <w:p w14:paraId="6D623F3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11" w:type="pct"/>
            <w:vAlign w:val="center"/>
          </w:tcPr>
          <w:p w14:paraId="6D1FFA38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ECF1D11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6A9B1693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ABDF9EA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45297128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1E6DBA1" w14:textId="6AB730A0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0848FFE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89501AE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76E342B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9D44C28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B3411" w14:paraId="0939ECD2" w14:textId="77777777" w:rsidTr="007B3411">
        <w:trPr>
          <w:jc w:val="center"/>
        </w:trPr>
        <w:tc>
          <w:tcPr>
            <w:tcW w:w="511" w:type="pct"/>
            <w:vAlign w:val="center"/>
          </w:tcPr>
          <w:p w14:paraId="36E01A63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11" w:type="pct"/>
            <w:vAlign w:val="center"/>
          </w:tcPr>
          <w:p w14:paraId="4E612A58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0A25EC5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6" w:type="pct"/>
            <w:vAlign w:val="center"/>
          </w:tcPr>
          <w:p w14:paraId="701A5526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D418BBE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169ABD7C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9640022" w14:textId="47EF837B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C65FA23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F39C5C4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664BAC2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15D740D" w14:textId="77777777" w:rsidR="007B3411" w:rsidRDefault="007B3411" w:rsidP="007B3411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42E0E7C5" w14:textId="77777777" w:rsidTr="007B3411">
        <w:trPr>
          <w:jc w:val="center"/>
        </w:trPr>
        <w:tc>
          <w:tcPr>
            <w:tcW w:w="511" w:type="pct"/>
            <w:vAlign w:val="center"/>
          </w:tcPr>
          <w:p w14:paraId="0E3EDC7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11" w:type="pct"/>
            <w:vAlign w:val="center"/>
          </w:tcPr>
          <w:p w14:paraId="1C9C0F6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A07C44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070193D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29058F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6B2FE96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BDD9311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6E5FAD1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7805B3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238439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0385E64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56F178C6" w14:textId="77777777" w:rsidTr="007B3411">
        <w:trPr>
          <w:jc w:val="center"/>
        </w:trPr>
        <w:tc>
          <w:tcPr>
            <w:tcW w:w="511" w:type="pct"/>
            <w:vAlign w:val="center"/>
          </w:tcPr>
          <w:p w14:paraId="49285B9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11" w:type="pct"/>
            <w:vAlign w:val="center"/>
          </w:tcPr>
          <w:p w14:paraId="2C4D8BD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35FA797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6513AE1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F098D1B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6C7710D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2ECEAFC6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4A3A0F7A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0709F4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B9B261B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3A11C64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7BD9A602" w14:textId="77777777" w:rsidTr="007B3411">
        <w:trPr>
          <w:jc w:val="center"/>
        </w:trPr>
        <w:tc>
          <w:tcPr>
            <w:tcW w:w="511" w:type="pct"/>
            <w:vAlign w:val="center"/>
          </w:tcPr>
          <w:p w14:paraId="08B326FD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11" w:type="pct"/>
            <w:vAlign w:val="center"/>
          </w:tcPr>
          <w:p w14:paraId="5BEB705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2413E1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4BF8416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DF159FF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7F1635B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218BD6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5A25CF62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791D5B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0BFC12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76153D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4383A696" w14:textId="77777777" w:rsidTr="007B3411">
        <w:trPr>
          <w:jc w:val="center"/>
        </w:trPr>
        <w:tc>
          <w:tcPr>
            <w:tcW w:w="511" w:type="pct"/>
            <w:vAlign w:val="center"/>
          </w:tcPr>
          <w:p w14:paraId="67C28B31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11" w:type="pct"/>
            <w:vAlign w:val="center"/>
          </w:tcPr>
          <w:p w14:paraId="2D62C95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1D3EA9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79DAD18E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AA631B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34CE2082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2C1EBB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447C0F0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658CFE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82C2395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05E0F74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574D23A8" w14:textId="77777777" w:rsidTr="007B3411">
        <w:trPr>
          <w:jc w:val="center"/>
        </w:trPr>
        <w:tc>
          <w:tcPr>
            <w:tcW w:w="511" w:type="pct"/>
            <w:vAlign w:val="center"/>
          </w:tcPr>
          <w:p w14:paraId="2C9AB35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11" w:type="pct"/>
            <w:vAlign w:val="center"/>
          </w:tcPr>
          <w:p w14:paraId="45DEEB32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13F1A7C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38BEED4A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FA201D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552DFD75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061559B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111E0EED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92F57FD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84F601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58267B1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0D3AB3" w14:paraId="6A0FDBD4" w14:textId="77777777" w:rsidTr="007B3411">
        <w:trPr>
          <w:jc w:val="center"/>
        </w:trPr>
        <w:tc>
          <w:tcPr>
            <w:tcW w:w="511" w:type="pct"/>
            <w:vAlign w:val="center"/>
          </w:tcPr>
          <w:p w14:paraId="455DB900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11" w:type="pct"/>
            <w:vAlign w:val="center"/>
          </w:tcPr>
          <w:p w14:paraId="378F0E17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61C611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56" w:type="pct"/>
            <w:vAlign w:val="center"/>
          </w:tcPr>
          <w:p w14:paraId="09C4CBC8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DCA5BC5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1" w:type="pct"/>
            <w:vAlign w:val="center"/>
          </w:tcPr>
          <w:p w14:paraId="372F838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4D5F8FC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66" w:type="pct"/>
            <w:vAlign w:val="center"/>
          </w:tcPr>
          <w:p w14:paraId="0FBDA9B3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7A23FCCF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51A687A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CAF3EF9" w14:textId="77777777" w:rsidR="000D3AB3" w:rsidRDefault="00281BD8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7D713A24" w14:textId="77777777" w:rsidR="000D3AB3" w:rsidRDefault="00281BD8">
      <w:r>
        <w:rPr>
          <w:sz w:val="16"/>
          <w:szCs w:val="16"/>
        </w:rPr>
        <w:t>* En color los hallazgos detectados.</w:t>
      </w:r>
      <w:r>
        <w:br/>
      </w:r>
    </w:p>
    <w:p w14:paraId="64E432CB" w14:textId="42376C2C" w:rsidR="007B3411" w:rsidRPr="00A92874" w:rsidRDefault="007B3411" w:rsidP="007B3411">
      <w:pPr>
        <w:jc w:val="both"/>
      </w:pPr>
      <w:r w:rsidRPr="00A92874">
        <w:t>Cabe hacer que el límite de caudal considerado en la</w:t>
      </w:r>
      <w:r w:rsidR="00A92874" w:rsidRPr="00A92874">
        <w:t xml:space="preserve"> presente</w:t>
      </w:r>
      <w:r w:rsidRPr="00A92874">
        <w:t xml:space="preserve"> evaluación es de </w:t>
      </w:r>
      <w:r w:rsidR="00A92874" w:rsidRPr="00A92874">
        <w:rPr>
          <w:b/>
          <w:bCs/>
        </w:rPr>
        <w:t xml:space="preserve">250 </w:t>
      </w:r>
      <w:r w:rsidRPr="00A92874">
        <w:rPr>
          <w:b/>
          <w:bCs/>
        </w:rPr>
        <w:t>m3/día</w:t>
      </w:r>
      <w:r w:rsidRPr="00A92874">
        <w:t>, establecido en la Resolución de Calificación Ambiental (RCA) N°</w:t>
      </w:r>
      <w:r w:rsidR="00A92874" w:rsidRPr="00A92874">
        <w:t>494</w:t>
      </w:r>
      <w:r w:rsidRPr="00A92874">
        <w:t xml:space="preserve">, de fecha </w:t>
      </w:r>
      <w:r w:rsidR="00A92874" w:rsidRPr="00A92874">
        <w:t>08</w:t>
      </w:r>
      <w:r w:rsidRPr="00A92874">
        <w:t xml:space="preserve"> de </w:t>
      </w:r>
      <w:r w:rsidR="00A92874" w:rsidRPr="00A92874">
        <w:t>agosto</w:t>
      </w:r>
      <w:r w:rsidRPr="00A92874">
        <w:t xml:space="preserve"> de 20</w:t>
      </w:r>
      <w:r w:rsidR="00A92874" w:rsidRPr="00A92874">
        <w:t>06</w:t>
      </w:r>
      <w:r w:rsidRPr="00A92874">
        <w:t xml:space="preserve">, de la Comisión de Evaluación de la Región de </w:t>
      </w:r>
      <w:r w:rsidR="00A92874" w:rsidRPr="00A92874">
        <w:t>Los Lagos</w:t>
      </w:r>
      <w:r w:rsidRPr="00A92874">
        <w:t>, que calificó ambientalmente favorable el proyecto “</w:t>
      </w:r>
      <w:r w:rsidR="00A92874" w:rsidRPr="00A92874">
        <w:t>Evacuación de Riles y aguas de uso doméstico a alcantarillado</w:t>
      </w:r>
      <w:r w:rsidRPr="00A92874">
        <w:t>”.</w:t>
      </w:r>
    </w:p>
    <w:p w14:paraId="1294789F" w14:textId="77777777" w:rsidR="007B3411" w:rsidRDefault="007B3411"/>
    <w:p w14:paraId="313BF8DA" w14:textId="77777777" w:rsidR="00A92874" w:rsidRDefault="00A92874"/>
    <w:p w14:paraId="7BD06705" w14:textId="77777777" w:rsidR="000D3AB3" w:rsidRDefault="00281BD8">
      <w:r>
        <w:rPr>
          <w:b/>
        </w:rPr>
        <w:t>5. CONCLUSIONES</w:t>
      </w:r>
      <w:r>
        <w:br/>
      </w:r>
    </w:p>
    <w:p w14:paraId="09734D38" w14:textId="77777777" w:rsidR="007B3411" w:rsidRDefault="007B3411" w:rsidP="007B3411">
      <w:r w:rsidRPr="001A067C">
        <w:t>El análisis de la información no identificó hallazgos asociados al cumplimiento de la Norma de Emisión NE 90/2000 respecto de la materia específica objeto de la fiscalización.</w:t>
      </w:r>
    </w:p>
    <w:p w14:paraId="793F38CF" w14:textId="77777777" w:rsidR="007B3411" w:rsidRDefault="007B3411"/>
    <w:p w14:paraId="1E4C7830" w14:textId="77777777" w:rsidR="000D3AB3" w:rsidRDefault="000D3AB3"/>
    <w:p w14:paraId="76AB9BC8" w14:textId="77777777" w:rsidR="000D3AB3" w:rsidRDefault="00281BD8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0D3AB3" w14:paraId="0B3EDF8C" w14:textId="77777777">
        <w:trPr>
          <w:jc w:val="center"/>
        </w:trPr>
        <w:tc>
          <w:tcPr>
            <w:tcW w:w="600" w:type="dxa"/>
          </w:tcPr>
          <w:p w14:paraId="30843966" w14:textId="77777777" w:rsidR="000D3AB3" w:rsidRDefault="00281BD8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5B9ACDB4" w14:textId="77777777" w:rsidR="000D3AB3" w:rsidRDefault="00281BD8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5CD24F73" w14:textId="77777777" w:rsidR="000D3AB3" w:rsidRDefault="00281BD8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0D3AB3" w14:paraId="304F189B" w14:textId="77777777">
        <w:trPr>
          <w:jc w:val="center"/>
        </w:trPr>
        <w:tc>
          <w:tcPr>
            <w:tcW w:w="600" w:type="dxa"/>
          </w:tcPr>
          <w:p w14:paraId="0612BF80" w14:textId="77777777" w:rsidR="000D3AB3" w:rsidRDefault="00281BD8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8494979" w14:textId="77777777" w:rsidR="000D3AB3" w:rsidRDefault="00281BD8">
            <w:r>
              <w:t>Anexo Informe de Fiscalización - Informes de Ensayo</w:t>
            </w:r>
          </w:p>
        </w:tc>
        <w:tc>
          <w:tcPr>
            <w:tcW w:w="2310" w:type="pct"/>
          </w:tcPr>
          <w:p w14:paraId="4E9474BB" w14:textId="77777777" w:rsidR="000D3AB3" w:rsidRDefault="00281BD8">
            <w:r>
              <w:t>Anexo Informes de Ensayo OCEAN SPRAY LANCO.zip</w:t>
            </w:r>
          </w:p>
        </w:tc>
      </w:tr>
      <w:tr w:rsidR="000D3AB3" w14:paraId="79C4EDED" w14:textId="77777777">
        <w:trPr>
          <w:jc w:val="center"/>
        </w:trPr>
        <w:tc>
          <w:tcPr>
            <w:tcW w:w="600" w:type="dxa"/>
          </w:tcPr>
          <w:p w14:paraId="656FB0A6" w14:textId="77777777" w:rsidR="000D3AB3" w:rsidRDefault="00281BD8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8D8AEF1" w14:textId="77777777" w:rsidR="000D3AB3" w:rsidRDefault="00281BD8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BBC16D5" w14:textId="77777777" w:rsidR="000D3AB3" w:rsidRDefault="00281BD8">
            <w:r>
              <w:t>Anexo Comprobante de Envío OCEAN SPRAY LANCO.zip</w:t>
            </w:r>
          </w:p>
        </w:tc>
      </w:tr>
      <w:tr w:rsidR="000D3AB3" w14:paraId="2B3579D7" w14:textId="77777777">
        <w:trPr>
          <w:jc w:val="center"/>
        </w:trPr>
        <w:tc>
          <w:tcPr>
            <w:tcW w:w="600" w:type="dxa"/>
          </w:tcPr>
          <w:p w14:paraId="12E88361" w14:textId="77777777" w:rsidR="000D3AB3" w:rsidRDefault="00281BD8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7D04D176" w14:textId="77777777" w:rsidR="000D3AB3" w:rsidRDefault="00281BD8">
            <w:r>
              <w:t>Anexo Informe de Fiscalización</w:t>
            </w:r>
          </w:p>
        </w:tc>
        <w:tc>
          <w:tcPr>
            <w:tcW w:w="2310" w:type="pct"/>
          </w:tcPr>
          <w:p w14:paraId="3CE4A908" w14:textId="77777777" w:rsidR="000D3AB3" w:rsidRDefault="00281BD8">
            <w:r>
              <w:t>Anexo Datos Crudos OCEAN SPRAY LANCO.xlsx</w:t>
            </w:r>
          </w:p>
        </w:tc>
      </w:tr>
    </w:tbl>
    <w:p w14:paraId="3D8FF018" w14:textId="77777777" w:rsidR="000D3AB3" w:rsidRDefault="000D3AB3"/>
    <w:sectPr w:rsidR="000D3AB3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A4CB2" w14:textId="77777777" w:rsidR="00C12ED7" w:rsidRDefault="00C12ED7">
      <w:r>
        <w:separator/>
      </w:r>
    </w:p>
  </w:endnote>
  <w:endnote w:type="continuationSeparator" w:id="0">
    <w:p w14:paraId="0CFBB665" w14:textId="77777777" w:rsidR="00C12ED7" w:rsidRDefault="00C12E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341475" w14:textId="77777777" w:rsidR="00281BD8" w:rsidRDefault="00281BD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51DCF" w14:textId="77777777" w:rsidR="00281BD8" w:rsidRDefault="00281BD8"/>
  <w:p w14:paraId="60657500" w14:textId="77777777" w:rsidR="000D3AB3" w:rsidRDefault="00281BD8">
    <w:pPr>
      <w:jc w:val="center"/>
    </w:pPr>
    <w:r>
      <w:rPr>
        <w:noProof/>
      </w:rPr>
      <w:drawing>
        <wp:inline distT="0" distB="0" distL="0" distR="0" wp14:anchorId="6ADF3FCD" wp14:editId="119F9B14">
          <wp:extent cx="285750" cy="285750"/>
          <wp:effectExtent l="0" t="0" r="0" b="0"/>
          <wp:docPr id="954365176" name="Imagen 9543651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EBCFB4" w14:textId="77777777" w:rsidR="00281BD8" w:rsidRDefault="00281BD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86759" w14:textId="77777777" w:rsidR="00C12ED7" w:rsidRDefault="00C12ED7">
      <w:r>
        <w:separator/>
      </w:r>
    </w:p>
  </w:footnote>
  <w:footnote w:type="continuationSeparator" w:id="0">
    <w:p w14:paraId="056F85CB" w14:textId="77777777" w:rsidR="00C12ED7" w:rsidRDefault="00C12E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561EDC" w14:textId="77777777" w:rsidR="00281BD8" w:rsidRDefault="00281BD8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8D220" w14:textId="77777777" w:rsidR="000D3AB3" w:rsidRDefault="00281BD8">
    <w:pPr>
      <w:jc w:val="right"/>
    </w:pPr>
    <w:r>
      <w:rPr>
        <w:noProof/>
      </w:rPr>
      <w:drawing>
        <wp:inline distT="0" distB="0" distL="0" distR="0" wp14:anchorId="65F4A7EC" wp14:editId="75DAEDBC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E2DD0" w14:textId="77777777" w:rsidR="00281BD8" w:rsidRDefault="00281BD8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62"/>
    <w:rsid w:val="00015AC4"/>
    <w:rsid w:val="000D3AB3"/>
    <w:rsid w:val="001915A3"/>
    <w:rsid w:val="00217F62"/>
    <w:rsid w:val="00281BD8"/>
    <w:rsid w:val="007B3411"/>
    <w:rsid w:val="00A906D8"/>
    <w:rsid w:val="00A92874"/>
    <w:rsid w:val="00AB5A74"/>
    <w:rsid w:val="00C12ED7"/>
    <w:rsid w:val="00E3097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71174"/>
  <w15:docId w15:val="{7C05F6DE-403D-4CBA-989A-7086630F8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687</Words>
  <Characters>3780</Characters>
  <Application>Microsoft Office Word</Application>
  <DocSecurity>0</DocSecurity>
  <Lines>31</Lines>
  <Paragraphs>8</Paragraphs>
  <ScaleCrop>false</ScaleCrop>
  <Company/>
  <LinksUpToDate>false</LinksUpToDate>
  <CharactersWithSpaces>4459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2025-07-28T05:56:00Z</dcterms:created>
  <dcterms:modified xsi:type="dcterms:W3CDTF">2025-07-28T06:03:00Z</dcterms:modified>
</cp:coreProperties>
</file>