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0465ED" w14:textId="77777777" w:rsidR="00417CE3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1EB26B21" wp14:editId="3DC49613">
            <wp:extent cx="3038794" cy="1809940"/>
            <wp:effectExtent l="0" t="0" r="0" b="0"/>
            <wp:docPr id="912029971" name="Imagen 9120299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5C72CE8" w14:textId="77777777" w:rsidR="00417CE3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7512AB20" w14:textId="77777777" w:rsidR="00417CE3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683BEBB9" w14:textId="77777777" w:rsidR="00417CE3" w:rsidRDefault="00000000">
      <w:pPr>
        <w:jc w:val="center"/>
      </w:pPr>
      <w:r>
        <w:rPr>
          <w:b/>
          <w:sz w:val="32"/>
          <w:szCs w:val="32"/>
        </w:rPr>
        <w:br/>
        <w:t xml:space="preserve">ALIMENTOS E INVERSIONES VALLES DE CHILE </w:t>
      </w:r>
    </w:p>
    <w:p w14:paraId="5DCF1736" w14:textId="77777777" w:rsidR="00417CE3" w:rsidRDefault="00000000">
      <w:pPr>
        <w:jc w:val="center"/>
      </w:pPr>
      <w:r>
        <w:rPr>
          <w:b/>
          <w:sz w:val="32"/>
          <w:szCs w:val="32"/>
        </w:rPr>
        <w:br/>
        <w:t>DFZ-2025-453-XIII-NE</w:t>
      </w:r>
      <w:r>
        <w:br/>
      </w:r>
      <w:r>
        <w:br/>
      </w:r>
    </w:p>
    <w:p w14:paraId="6CBA47E2" w14:textId="77777777" w:rsidR="00417CE3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417CE3" w14:paraId="7442E599" w14:textId="77777777">
        <w:trPr>
          <w:jc w:val="center"/>
        </w:trPr>
        <w:tc>
          <w:tcPr>
            <w:tcW w:w="2310" w:type="dxa"/>
          </w:tcPr>
          <w:p w14:paraId="41649E11" w14:textId="77777777" w:rsidR="00417CE3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4C10BA7B" w14:textId="77777777" w:rsidR="00417CE3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38CEE563" w14:textId="77777777" w:rsidR="00417CE3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417CE3" w14:paraId="48E36446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56F083B" w14:textId="77777777" w:rsidR="00417CE3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4F9B9DC5" w14:textId="77777777" w:rsidR="00417CE3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20005C58" w14:textId="77777777" w:rsidR="00417CE3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9BE1C83" wp14:editId="4D589D9D">
                  <wp:extent cx="1105016" cy="952600"/>
                  <wp:effectExtent l="0" t="0" r="0" b="0"/>
                  <wp:docPr id="1446447604" name="Imagen 14464476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7CE3" w14:paraId="20C8E95A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68AB622" w14:textId="77777777" w:rsidR="00417CE3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227A14FD" w14:textId="77777777" w:rsidR="00417CE3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4083F132" w14:textId="77777777" w:rsidR="00417CE3" w:rsidRDefault="00417CE3"/>
        </w:tc>
      </w:tr>
    </w:tbl>
    <w:p w14:paraId="56ACE188" w14:textId="77777777" w:rsidR="00417CE3" w:rsidRDefault="00000000">
      <w:r>
        <w:br w:type="page"/>
      </w:r>
    </w:p>
    <w:p w14:paraId="41551551" w14:textId="77777777" w:rsidR="00417CE3" w:rsidRDefault="00000000">
      <w:r>
        <w:rPr>
          <w:b/>
        </w:rPr>
        <w:lastRenderedPageBreak/>
        <w:t>1. RESUMEN</w:t>
      </w:r>
      <w:r>
        <w:br/>
      </w:r>
    </w:p>
    <w:p w14:paraId="781FA861" w14:textId="77777777" w:rsidR="00417CE3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ALIMENTOS E INVERSIONES VALLES DE CHILE</w:t>
      </w:r>
      <w:r>
        <w:t>”, en el marco de la norma de emisión NE 46/2002 para el reporte del período correspondiente entre ENERO de 2024 y DICIEMBRE de 2024.</w:t>
      </w:r>
    </w:p>
    <w:p w14:paraId="718B76EA" w14:textId="77777777" w:rsidR="00417CE3" w:rsidRDefault="00417CE3"/>
    <w:p w14:paraId="3CFEFABF" w14:textId="77777777" w:rsidR="00704841" w:rsidRDefault="00704841" w:rsidP="00704841">
      <w:pPr>
        <w:jc w:val="both"/>
      </w:pPr>
      <w:r>
        <w:t>Se verifica la superación de los límites máximos normativos y el respectivo nivel de tolerancia establecido en la norma de emisión, correspondiente al período:</w:t>
      </w:r>
    </w:p>
    <w:p w14:paraId="1CE638B9" w14:textId="77777777" w:rsidR="00704841" w:rsidRDefault="00704841" w:rsidP="00704841">
      <w:pPr>
        <w:jc w:val="both"/>
      </w:pPr>
      <w:r>
        <w:t>- PUNTO 1 en el período 06-2024</w:t>
      </w:r>
    </w:p>
    <w:p w14:paraId="471AC1AF" w14:textId="77777777" w:rsidR="00704841" w:rsidRDefault="00704841" w:rsidP="00704841">
      <w:pPr>
        <w:jc w:val="both"/>
      </w:pPr>
      <w:r>
        <w:t>- PUNTO 1 en el período 09-2024</w:t>
      </w:r>
    </w:p>
    <w:p w14:paraId="6885446B" w14:textId="77777777" w:rsidR="00704841" w:rsidRDefault="00704841" w:rsidP="00704841">
      <w:pPr>
        <w:jc w:val="both"/>
      </w:pPr>
    </w:p>
    <w:p w14:paraId="5B9EA1A6" w14:textId="77777777" w:rsidR="00704841" w:rsidRPr="00204BBF" w:rsidRDefault="00704841" w:rsidP="00704841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8906D2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226CBCCB" w14:textId="77777777" w:rsidR="00417CE3" w:rsidRDefault="00417CE3"/>
    <w:p w14:paraId="40936C6C" w14:textId="77777777" w:rsidR="00417CE3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26"/>
        <w:gridCol w:w="3627"/>
        <w:gridCol w:w="1367"/>
        <w:gridCol w:w="1036"/>
      </w:tblGrid>
      <w:tr w:rsidR="00417CE3" w14:paraId="0592DF09" w14:textId="77777777">
        <w:trPr>
          <w:jc w:val="center"/>
        </w:trPr>
        <w:tc>
          <w:tcPr>
            <w:tcW w:w="2310" w:type="pct"/>
            <w:gridSpan w:val="2"/>
          </w:tcPr>
          <w:p w14:paraId="72B3394F" w14:textId="77777777" w:rsidR="00417CE3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ALIMENTOS E INVERSIONES VALLES DE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60AA6FE0" w14:textId="77777777" w:rsidR="00417CE3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76186718-0</w:t>
            </w:r>
            <w:r>
              <w:br/>
            </w:r>
          </w:p>
        </w:tc>
      </w:tr>
      <w:tr w:rsidR="00417CE3" w14:paraId="36FCAD2B" w14:textId="77777777">
        <w:trPr>
          <w:jc w:val="center"/>
        </w:trPr>
        <w:tc>
          <w:tcPr>
            <w:tcW w:w="2310" w:type="pct"/>
            <w:gridSpan w:val="4"/>
          </w:tcPr>
          <w:p w14:paraId="6E831D01" w14:textId="77777777" w:rsidR="00417CE3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ALIMENTOS E INVERSIONES VALLES DE CHILE </w:t>
            </w:r>
            <w:r>
              <w:br/>
            </w:r>
          </w:p>
        </w:tc>
      </w:tr>
      <w:tr w:rsidR="00417CE3" w14:paraId="759F749A" w14:textId="77777777">
        <w:trPr>
          <w:jc w:val="center"/>
        </w:trPr>
        <w:tc>
          <w:tcPr>
            <w:tcW w:w="2310" w:type="pct"/>
          </w:tcPr>
          <w:p w14:paraId="168C2390" w14:textId="326DE535" w:rsidR="00417CE3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BARROS ARANA 510, TIL TIL, REGIÓN METROPOLITANA</w:t>
            </w:r>
            <w:r>
              <w:br/>
            </w:r>
          </w:p>
        </w:tc>
        <w:tc>
          <w:tcPr>
            <w:tcW w:w="2310" w:type="pct"/>
          </w:tcPr>
          <w:p w14:paraId="193D1618" w14:textId="77777777" w:rsidR="00417CE3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 w14:paraId="578554D5" w14:textId="77777777" w:rsidR="00417CE3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 w14:paraId="31145F79" w14:textId="77777777" w:rsidR="00417CE3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 w14:paraId="01493B60" w14:textId="77777777" w:rsidR="00417CE3" w:rsidRDefault="00417CE3"/>
    <w:p w14:paraId="71777610" w14:textId="77777777" w:rsidR="00417CE3" w:rsidRPr="001C60B9" w:rsidRDefault="00000000">
      <w:pPr>
        <w:rPr>
          <w:sz w:val="18"/>
          <w:szCs w:val="18"/>
        </w:rPr>
      </w:pPr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52"/>
        <w:gridCol w:w="6004"/>
      </w:tblGrid>
      <w:tr w:rsidR="00417CE3" w14:paraId="6FC9E913" w14:textId="77777777" w:rsidTr="00704841">
        <w:trPr>
          <w:jc w:val="center"/>
        </w:trPr>
        <w:tc>
          <w:tcPr>
            <w:tcW w:w="3652" w:type="dxa"/>
          </w:tcPr>
          <w:p w14:paraId="0EF939C1" w14:textId="77777777" w:rsidR="00417CE3" w:rsidRDefault="00000000">
            <w:r>
              <w:t>Motivo de la Actividad de Fiscalización:</w:t>
            </w:r>
          </w:p>
        </w:tc>
        <w:tc>
          <w:tcPr>
            <w:tcW w:w="6004" w:type="dxa"/>
          </w:tcPr>
          <w:p w14:paraId="0A295C63" w14:textId="77777777" w:rsidR="00417CE3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417CE3" w14:paraId="44D57D39" w14:textId="77777777" w:rsidTr="00704841">
        <w:trPr>
          <w:jc w:val="center"/>
        </w:trPr>
        <w:tc>
          <w:tcPr>
            <w:tcW w:w="3652" w:type="dxa"/>
          </w:tcPr>
          <w:p w14:paraId="2FFF7710" w14:textId="77777777" w:rsidR="00417CE3" w:rsidRDefault="00000000">
            <w:r>
              <w:t>Materia Específica Objeto de la Fiscalización:</w:t>
            </w:r>
          </w:p>
        </w:tc>
        <w:tc>
          <w:tcPr>
            <w:tcW w:w="6004" w:type="dxa"/>
          </w:tcPr>
          <w:p w14:paraId="76876FB6" w14:textId="77777777" w:rsidR="00417CE3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3209/2007</w:t>
            </w:r>
            <w:r>
              <w:br/>
              <w:t>- SISS N° 3986/2009</w:t>
            </w:r>
          </w:p>
        </w:tc>
      </w:tr>
      <w:tr w:rsidR="00417CE3" w14:paraId="6FEDCE29" w14:textId="77777777" w:rsidTr="00704841">
        <w:trPr>
          <w:jc w:val="center"/>
        </w:trPr>
        <w:tc>
          <w:tcPr>
            <w:tcW w:w="3652" w:type="dxa"/>
          </w:tcPr>
          <w:p w14:paraId="4D31C0F5" w14:textId="77777777" w:rsidR="00417CE3" w:rsidRDefault="00000000">
            <w:r>
              <w:t>Instrumentos de Gestión Ambiental que Regulan la Actividad Fiscalizada:</w:t>
            </w:r>
          </w:p>
        </w:tc>
        <w:tc>
          <w:tcPr>
            <w:tcW w:w="6004" w:type="dxa"/>
          </w:tcPr>
          <w:p w14:paraId="08C45B43" w14:textId="77777777" w:rsidR="00417CE3" w:rsidRDefault="00000000">
            <w:r>
              <w:t xml:space="preserve">La Norma de Emisión que regula la actividad es: </w:t>
            </w:r>
            <w:r>
              <w:br/>
              <w:t>- 46/2002 ESTABLECE NORMA DE EMISION DE RESIDUOS LIQUIDOS A AGUAS SUBTERRANEAS</w:t>
            </w:r>
          </w:p>
        </w:tc>
      </w:tr>
    </w:tbl>
    <w:p w14:paraId="25762755" w14:textId="77777777" w:rsidR="00417CE3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40CFC11E" w14:textId="77777777" w:rsidR="00417CE3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57"/>
        <w:gridCol w:w="1263"/>
        <w:gridCol w:w="1906"/>
        <w:gridCol w:w="1726"/>
        <w:gridCol w:w="1299"/>
        <w:gridCol w:w="881"/>
        <w:gridCol w:w="1224"/>
      </w:tblGrid>
      <w:tr w:rsidR="00417CE3" w14:paraId="22A3AD69" w14:textId="77777777">
        <w:trPr>
          <w:jc w:val="center"/>
        </w:trPr>
        <w:tc>
          <w:tcPr>
            <w:tcW w:w="225" w:type="dxa"/>
            <w:vAlign w:val="center"/>
          </w:tcPr>
          <w:p w14:paraId="7D30828C" w14:textId="77777777" w:rsidR="00417CE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490D2F38" w14:textId="77777777" w:rsidR="00417CE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19D942A6" w14:textId="77777777" w:rsidR="00417CE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3EDEA2D6" w14:textId="77777777" w:rsidR="00417CE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7E19BEFC" w14:textId="77777777" w:rsidR="00417CE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3CC0C22F" w14:textId="77777777" w:rsidR="00417CE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49E649A2" w14:textId="77777777" w:rsidR="00417CE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417CE3" w14:paraId="21ACC5EB" w14:textId="77777777">
        <w:trPr>
          <w:jc w:val="center"/>
        </w:trPr>
        <w:tc>
          <w:tcPr>
            <w:tcW w:w="225" w:type="dxa"/>
          </w:tcPr>
          <w:p w14:paraId="7C405BA6" w14:textId="77777777" w:rsidR="00417CE3" w:rsidRDefault="00000000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 w14:paraId="4C08EC96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 w14:paraId="0D6904F2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10EF7236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 w14:paraId="4CFD413B" w14:textId="77777777" w:rsidR="00417CE3" w:rsidRDefault="00417C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" w:type="dxa"/>
            <w:vAlign w:val="center"/>
          </w:tcPr>
          <w:p w14:paraId="2ABC5671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3209</w:t>
            </w:r>
          </w:p>
        </w:tc>
        <w:tc>
          <w:tcPr>
            <w:tcW w:w="225" w:type="dxa"/>
            <w:vAlign w:val="center"/>
          </w:tcPr>
          <w:p w14:paraId="164CF702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22-10-2007</w:t>
            </w:r>
          </w:p>
        </w:tc>
      </w:tr>
      <w:tr w:rsidR="00417CE3" w14:paraId="5698BD37" w14:textId="77777777">
        <w:trPr>
          <w:jc w:val="center"/>
        </w:trPr>
        <w:tc>
          <w:tcPr>
            <w:tcW w:w="225" w:type="dxa"/>
          </w:tcPr>
          <w:p w14:paraId="7C319911" w14:textId="77777777" w:rsidR="00417CE3" w:rsidRDefault="00000000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 w14:paraId="15CA1312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 w14:paraId="044A509E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2035DEB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 w14:paraId="4636D3C4" w14:textId="77777777" w:rsidR="00417CE3" w:rsidRDefault="00417C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" w:type="dxa"/>
            <w:vAlign w:val="center"/>
          </w:tcPr>
          <w:p w14:paraId="4066E669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3986</w:t>
            </w:r>
          </w:p>
        </w:tc>
        <w:tc>
          <w:tcPr>
            <w:tcW w:w="225" w:type="dxa"/>
            <w:vAlign w:val="center"/>
          </w:tcPr>
          <w:p w14:paraId="46A22CAD" w14:textId="77777777" w:rsidR="00417CE3" w:rsidRDefault="00000000">
            <w:pPr>
              <w:jc w:val="center"/>
            </w:pPr>
            <w:r>
              <w:rPr>
                <w:sz w:val="18"/>
                <w:szCs w:val="18"/>
              </w:rPr>
              <w:t>29-10-2009</w:t>
            </w:r>
          </w:p>
        </w:tc>
      </w:tr>
    </w:tbl>
    <w:p w14:paraId="3C9FD50D" w14:textId="77777777" w:rsidR="00417CE3" w:rsidRDefault="00417CE3"/>
    <w:p w14:paraId="5ABD270B" w14:textId="77777777" w:rsidR="00417CE3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417CE3" w14:paraId="16385DC6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258FAA3D" w14:textId="77777777" w:rsidR="00417CE3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1382A674" w14:textId="77777777" w:rsidR="00417CE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417CE3" w14:paraId="56C31BBC" w14:textId="77777777">
        <w:trPr>
          <w:jc w:val="center"/>
        </w:trPr>
        <w:tc>
          <w:tcPr>
            <w:tcW w:w="2310" w:type="pct"/>
            <w:vMerge/>
          </w:tcPr>
          <w:p w14:paraId="0B724029" w14:textId="77777777" w:rsidR="00417CE3" w:rsidRDefault="00417CE3"/>
        </w:tc>
        <w:tc>
          <w:tcPr>
            <w:tcW w:w="2310" w:type="pct"/>
            <w:vAlign w:val="center"/>
          </w:tcPr>
          <w:p w14:paraId="39142675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55142DDF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23095EA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1CF3D394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510896A1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5187825E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6A12EDB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08F782E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1B02306A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3E0812B9" w14:textId="77777777" w:rsidR="00417CE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417CE3" w14:paraId="09DA3104" w14:textId="77777777">
        <w:trPr>
          <w:jc w:val="center"/>
        </w:trPr>
        <w:tc>
          <w:tcPr>
            <w:tcW w:w="2310" w:type="pct"/>
            <w:vMerge/>
          </w:tcPr>
          <w:p w14:paraId="160BD943" w14:textId="77777777" w:rsidR="00417CE3" w:rsidRDefault="00417CE3"/>
        </w:tc>
        <w:tc>
          <w:tcPr>
            <w:tcW w:w="2310" w:type="pct"/>
            <w:vAlign w:val="center"/>
          </w:tcPr>
          <w:p w14:paraId="5F9A8A46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 w14:paraId="46B77C57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829F871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4D2CAA91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45985A43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00CB912A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1C8C9D0D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5971B651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 w14:paraId="7A6C2869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 w14:paraId="22574AB8" w14:textId="77777777" w:rsidR="00417CE3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417CE3" w14:paraId="54ECFAF9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12971476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48F8BA9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1A6CBA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C9CE7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01D211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E4AA2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612536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DD708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335BD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57FF2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E5760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249AC7D6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226510E7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A463DB8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BA807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DFB0D8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903738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A336C8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7995E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77E96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42CAD8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6CAEE9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7F16CF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061615B5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60F11EE7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D3B6CAC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C4B36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23B470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CDF8B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CC528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863BF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B82EE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ED2804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250D3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783F0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0D2BDD63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184B7C66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22F01F0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E27447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93BED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10DA329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39404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648CB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77DC11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4254DC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BE7036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E39DDC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12FE3230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66D8D7FC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27E2C128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18D081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03CECF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21D54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FF1AC4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B2D095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F8B5E1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6632B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B52067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A8DB9F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13173C1C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3CD82398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4ADA54FC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FB2E6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30CE2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60D395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A1BDD0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FBC7B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02A0B7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80635A9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456A0A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01CCB6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18C2F440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7D69B76A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5BAE5504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006FD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D06354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E7F5287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8DC3AF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98E4B7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8B400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236C69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02D04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FC653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7A41DD71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0A2100D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2F2AC7F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456875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CC5064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D8FA1DA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40CE8F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411DC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20A00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A9127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36B78C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2C5EEA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41388240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4BD93F39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685B3B41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FD2CB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AA3FB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B5BA015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19137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0D24F5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94FAB96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0767881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F9ACA0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606611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0301C309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2FE9B68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340D2F3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DA263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F87A1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6FF50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1719D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47AF0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11F8BA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7FF454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CCFEA0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511E3C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5496C62B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75A3DE9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2A9E90FC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2CED6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9BC0A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3A069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1C369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67D165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D8D78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D1F71F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020AE5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68DA97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7CE3" w14:paraId="6085E2EC" w14:textId="77777777" w:rsidTr="00704841">
        <w:trPr>
          <w:trHeight w:val="391"/>
          <w:jc w:val="center"/>
        </w:trPr>
        <w:tc>
          <w:tcPr>
            <w:tcW w:w="2310" w:type="pct"/>
            <w:vAlign w:val="center"/>
          </w:tcPr>
          <w:p w14:paraId="373D4E5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45F43175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1A3004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B0F37A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E7969F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E3BA24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68EFDD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C6C3A2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4BE93B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3F4BEE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50DEF3" w14:textId="77777777" w:rsidR="00417CE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B5F5EFD" w14:textId="77777777" w:rsidR="00417CE3" w:rsidRDefault="00000000">
      <w:r>
        <w:rPr>
          <w:sz w:val="16"/>
          <w:szCs w:val="16"/>
        </w:rPr>
        <w:t>* En color los hallazgos detectados.</w:t>
      </w:r>
      <w:r>
        <w:br/>
      </w:r>
    </w:p>
    <w:p w14:paraId="64CBCEEC" w14:textId="77777777" w:rsidR="00417CE3" w:rsidRDefault="00000000">
      <w:r>
        <w:rPr>
          <w:b/>
        </w:rPr>
        <w:t>5. CONCLUSIONES</w:t>
      </w:r>
      <w:r>
        <w:br/>
      </w:r>
    </w:p>
    <w:p w14:paraId="2613E99A" w14:textId="77777777" w:rsidR="00704841" w:rsidRDefault="00704841" w:rsidP="00704841">
      <w:pPr>
        <w:jc w:val="both"/>
      </w:pPr>
      <w:r>
        <w:t>Se verifica la superación de los límites máximos normativos y el respectivo nivel de tolerancia establecido en la norma de emisión, correspondiente al período:</w:t>
      </w:r>
    </w:p>
    <w:p w14:paraId="1464A47D" w14:textId="77777777" w:rsidR="00704841" w:rsidRDefault="00704841" w:rsidP="00704841">
      <w:pPr>
        <w:jc w:val="both"/>
      </w:pPr>
      <w:r>
        <w:t>- PUNTO 1 en el período 06-2024</w:t>
      </w:r>
    </w:p>
    <w:p w14:paraId="5EB573FE" w14:textId="7407026F" w:rsidR="00704841" w:rsidRDefault="00704841" w:rsidP="00704841">
      <w:pPr>
        <w:jc w:val="both"/>
      </w:pPr>
      <w:r>
        <w:t>- PUNTO 1 en el período 09-2024</w:t>
      </w:r>
    </w:p>
    <w:p w14:paraId="3991B746" w14:textId="77777777" w:rsidR="00704841" w:rsidRDefault="00704841" w:rsidP="00704841">
      <w:pPr>
        <w:jc w:val="both"/>
      </w:pPr>
    </w:p>
    <w:p w14:paraId="2630C7DB" w14:textId="77777777" w:rsidR="00704841" w:rsidRPr="00204BBF" w:rsidRDefault="00704841" w:rsidP="00704841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8906D2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417D5F77" w14:textId="77777777" w:rsidR="00417CE3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417CE3" w14:paraId="2687FAF3" w14:textId="77777777">
        <w:trPr>
          <w:jc w:val="center"/>
        </w:trPr>
        <w:tc>
          <w:tcPr>
            <w:tcW w:w="600" w:type="dxa"/>
          </w:tcPr>
          <w:p w14:paraId="01C4373E" w14:textId="77777777" w:rsidR="00417CE3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5F880549" w14:textId="77777777" w:rsidR="00417CE3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003FB178" w14:textId="77777777" w:rsidR="00417CE3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417CE3" w14:paraId="586723F0" w14:textId="77777777">
        <w:trPr>
          <w:jc w:val="center"/>
        </w:trPr>
        <w:tc>
          <w:tcPr>
            <w:tcW w:w="600" w:type="dxa"/>
          </w:tcPr>
          <w:p w14:paraId="49B2F227" w14:textId="77777777" w:rsidR="00417CE3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71009B08" w14:textId="77777777" w:rsidR="00417CE3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3F486C14" w14:textId="77777777" w:rsidR="00417CE3" w:rsidRDefault="00000000">
            <w:r>
              <w:t>Anexo Informes de Ensayo ALIMENTOS E INVERSIONES VALLES DE CHILE.zip</w:t>
            </w:r>
          </w:p>
        </w:tc>
      </w:tr>
      <w:tr w:rsidR="00417CE3" w14:paraId="1F40F9CE" w14:textId="77777777">
        <w:trPr>
          <w:jc w:val="center"/>
        </w:trPr>
        <w:tc>
          <w:tcPr>
            <w:tcW w:w="600" w:type="dxa"/>
          </w:tcPr>
          <w:p w14:paraId="07DAA4E1" w14:textId="77777777" w:rsidR="00417CE3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9F3F46C" w14:textId="77777777" w:rsidR="00417CE3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4EF4C546" w14:textId="77777777" w:rsidR="00417CE3" w:rsidRDefault="00000000">
            <w:r>
              <w:t>Anexo Comprobante de Envío ALIMENTOS E INVERSIONES VALLES DE CHILE.zip</w:t>
            </w:r>
          </w:p>
        </w:tc>
      </w:tr>
      <w:tr w:rsidR="00417CE3" w14:paraId="73EA8E5F" w14:textId="77777777">
        <w:trPr>
          <w:jc w:val="center"/>
        </w:trPr>
        <w:tc>
          <w:tcPr>
            <w:tcW w:w="600" w:type="dxa"/>
          </w:tcPr>
          <w:p w14:paraId="1ABC127B" w14:textId="77777777" w:rsidR="00417CE3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3C1DA677" w14:textId="77777777" w:rsidR="00417CE3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5887FC65" w14:textId="77777777" w:rsidR="00417CE3" w:rsidRDefault="00000000">
            <w:r>
              <w:t>Anexo Datos Crudos ALIMENTOS E INVERSIONES VALLES DE CHILE.xlsx</w:t>
            </w:r>
          </w:p>
        </w:tc>
      </w:tr>
    </w:tbl>
    <w:p w14:paraId="0864D0FF" w14:textId="77777777" w:rsidR="00417CE3" w:rsidRDefault="00417CE3"/>
    <w:sectPr w:rsidR="00417CE3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FC0255" w14:textId="77777777" w:rsidR="001F41A6" w:rsidRDefault="001F41A6">
      <w:r>
        <w:separator/>
      </w:r>
    </w:p>
  </w:endnote>
  <w:endnote w:type="continuationSeparator" w:id="0">
    <w:p w14:paraId="05C25A8B" w14:textId="77777777" w:rsidR="001F41A6" w:rsidRDefault="001F41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3A966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368C8" w14:textId="77777777" w:rsidR="00000000" w:rsidRDefault="00000000"/>
  <w:p w14:paraId="45879E8B" w14:textId="77777777" w:rsidR="00417CE3" w:rsidRDefault="00000000">
    <w:pPr>
      <w:jc w:val="center"/>
    </w:pPr>
    <w:r>
      <w:rPr>
        <w:noProof/>
      </w:rPr>
      <w:drawing>
        <wp:inline distT="0" distB="0" distL="0" distR="0" wp14:anchorId="177F3429" wp14:editId="0600C8BD">
          <wp:extent cx="285750" cy="285750"/>
          <wp:effectExtent l="0" t="0" r="0" b="0"/>
          <wp:docPr id="793413545" name="Imagen 7934135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C4782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E6F39" w14:textId="77777777" w:rsidR="001F41A6" w:rsidRDefault="001F41A6">
      <w:r>
        <w:separator/>
      </w:r>
    </w:p>
  </w:footnote>
  <w:footnote w:type="continuationSeparator" w:id="0">
    <w:p w14:paraId="60C2911A" w14:textId="77777777" w:rsidR="001F41A6" w:rsidRDefault="001F41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95A41F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1323C" w14:textId="77777777" w:rsidR="00417CE3" w:rsidRDefault="00000000">
    <w:pPr>
      <w:jc w:val="right"/>
    </w:pPr>
    <w:r>
      <w:rPr>
        <w:noProof/>
      </w:rPr>
      <w:drawing>
        <wp:inline distT="0" distB="0" distL="0" distR="0" wp14:anchorId="4DA044D3" wp14:editId="187D3C4E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FAD38F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1C60B9"/>
    <w:rsid w:val="001F41A6"/>
    <w:rsid w:val="00217F62"/>
    <w:rsid w:val="00417CE3"/>
    <w:rsid w:val="00704841"/>
    <w:rsid w:val="00A906D8"/>
    <w:rsid w:val="00AB5A74"/>
    <w:rsid w:val="00BE61A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DD66D"/>
  <w15:docId w15:val="{3DC37B86-55CB-48EA-82F9-A07B98104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768</Words>
  <Characters>4229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2025-12-20T16:10:00Z</dcterms:created>
  <dcterms:modified xsi:type="dcterms:W3CDTF">2025-12-20T16:21:00Z</dcterms:modified>
</cp:coreProperties>
</file>