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67B5" w:rsidRDefault="004567B5" w:rsidP="009E1EAD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9E1EAD" w:rsidRPr="00BC4D99" w:rsidRDefault="00EB15F6" w:rsidP="009E1EAD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ANEXO: </w:t>
      </w:r>
      <w:r w:rsidR="009E1EAD">
        <w:rPr>
          <w:rFonts w:asciiTheme="minorHAnsi" w:hAnsiTheme="minorHAnsi" w:cstheme="minorHAnsi"/>
          <w:b/>
        </w:rPr>
        <w:t>DETALLES DE ACTIVIDAD DE FISCALIZACIÓN</w:t>
      </w:r>
    </w:p>
    <w:p w:rsidR="009E1EAD" w:rsidRDefault="009E1EAD" w:rsidP="009E1EAD">
      <w:pPr>
        <w:spacing w:line="276" w:lineRule="auto"/>
        <w:rPr>
          <w:rFonts w:asciiTheme="minorHAnsi" w:hAnsiTheme="minorHAnsi" w:cstheme="minorHAnsi"/>
        </w:rPr>
      </w:pPr>
    </w:p>
    <w:p w:rsidR="00575BAC" w:rsidRDefault="00575BAC" w:rsidP="009E1EAD">
      <w:pPr>
        <w:spacing w:line="276" w:lineRule="auto"/>
        <w:rPr>
          <w:rFonts w:asciiTheme="minorHAnsi" w:hAnsiTheme="minorHAnsi" w:cstheme="minorHAnsi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171"/>
        <w:gridCol w:w="5199"/>
        <w:gridCol w:w="4602"/>
      </w:tblGrid>
      <w:tr w:rsidR="009E1EAD" w:rsidTr="004108DC">
        <w:trPr>
          <w:trHeight w:val="428"/>
        </w:trPr>
        <w:tc>
          <w:tcPr>
            <w:tcW w:w="1222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Fecha de inspección</w:t>
            </w:r>
          </w:p>
        </w:tc>
        <w:tc>
          <w:tcPr>
            <w:tcW w:w="2004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Proyecto </w:t>
            </w:r>
          </w:p>
        </w:tc>
        <w:tc>
          <w:tcPr>
            <w:tcW w:w="1774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Titular</w:t>
            </w:r>
          </w:p>
        </w:tc>
      </w:tr>
      <w:tr w:rsidR="009E1EAD" w:rsidTr="004108DC">
        <w:trPr>
          <w:trHeight w:val="431"/>
        </w:trPr>
        <w:tc>
          <w:tcPr>
            <w:tcW w:w="1222" w:type="pct"/>
            <w:vAlign w:val="center"/>
          </w:tcPr>
          <w:p w:rsidR="005430EB" w:rsidRPr="005430EB" w:rsidRDefault="005430EB" w:rsidP="00AD5D6A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5430EB">
              <w:rPr>
                <w:rFonts w:asciiTheme="minorHAnsi" w:hAnsiTheme="minorHAnsi" w:cstheme="minorHAnsi"/>
              </w:rPr>
              <w:t>30 de enero 2013</w:t>
            </w:r>
          </w:p>
          <w:p w:rsidR="005430EB" w:rsidRPr="005430EB" w:rsidRDefault="005430EB" w:rsidP="00AD5D6A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5430EB">
              <w:rPr>
                <w:rFonts w:asciiTheme="minorHAnsi" w:hAnsiTheme="minorHAnsi" w:cstheme="minorHAnsi"/>
              </w:rPr>
              <w:t>19 de julio 2013</w:t>
            </w:r>
          </w:p>
          <w:p w:rsidR="009E1EAD" w:rsidRPr="005430EB" w:rsidRDefault="005430EB" w:rsidP="00AD5D6A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5430EB">
              <w:rPr>
                <w:rFonts w:asciiTheme="minorHAnsi" w:hAnsiTheme="minorHAnsi" w:cstheme="minorHAnsi"/>
              </w:rPr>
              <w:t>03 de septiembre 2013</w:t>
            </w:r>
          </w:p>
          <w:p w:rsidR="005430EB" w:rsidRDefault="005430EB" w:rsidP="00AD5D6A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09 de octubre de 2013</w:t>
            </w:r>
          </w:p>
        </w:tc>
        <w:tc>
          <w:tcPr>
            <w:tcW w:w="2004" w:type="pct"/>
            <w:vAlign w:val="center"/>
          </w:tcPr>
          <w:p w:rsidR="009E1EAD" w:rsidRDefault="007A782D" w:rsidP="007A782D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proofErr w:type="spellStart"/>
            <w:r>
              <w:rPr>
                <w:rFonts w:asciiTheme="minorHAnsi" w:hAnsiTheme="minorHAnsi" w:cstheme="minorHAnsi"/>
              </w:rPr>
              <w:t>F</w:t>
            </w:r>
            <w:r w:rsidRPr="005430EB">
              <w:rPr>
                <w:rFonts w:asciiTheme="minorHAnsi" w:hAnsiTheme="minorHAnsi" w:cstheme="minorHAnsi"/>
              </w:rPr>
              <w:t>rigorifico</w:t>
            </w:r>
            <w:proofErr w:type="spellEnd"/>
            <w:r w:rsidRPr="005430EB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</w:rPr>
              <w:t>Bio</w:t>
            </w:r>
            <w:proofErr w:type="spellEnd"/>
            <w:r>
              <w:rPr>
                <w:rFonts w:asciiTheme="minorHAnsi" w:hAnsiTheme="minorHAnsi" w:cstheme="minorHAnsi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</w:rPr>
              <w:t>B</w:t>
            </w:r>
            <w:r w:rsidRPr="005430EB">
              <w:rPr>
                <w:rFonts w:asciiTheme="minorHAnsi" w:hAnsiTheme="minorHAnsi" w:cstheme="minorHAnsi"/>
              </w:rPr>
              <w:t>io</w:t>
            </w:r>
            <w:proofErr w:type="spellEnd"/>
          </w:p>
        </w:tc>
        <w:tc>
          <w:tcPr>
            <w:tcW w:w="1774" w:type="pct"/>
            <w:vAlign w:val="center"/>
          </w:tcPr>
          <w:p w:rsidR="009E1EAD" w:rsidRDefault="005430EB" w:rsidP="00D80535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7A782D">
              <w:rPr>
                <w:rFonts w:asciiTheme="minorHAnsi" w:hAnsiTheme="minorHAnsi" w:cstheme="minorHAnsi"/>
              </w:rPr>
              <w:t xml:space="preserve">Carlos </w:t>
            </w:r>
            <w:proofErr w:type="spellStart"/>
            <w:r w:rsidRPr="007A782D">
              <w:rPr>
                <w:rFonts w:asciiTheme="minorHAnsi" w:hAnsiTheme="minorHAnsi" w:cstheme="minorHAnsi"/>
              </w:rPr>
              <w:t>Standen</w:t>
            </w:r>
            <w:proofErr w:type="spellEnd"/>
            <w:r w:rsidRPr="007A782D">
              <w:rPr>
                <w:rFonts w:asciiTheme="minorHAnsi" w:hAnsiTheme="minorHAnsi" w:cstheme="minorHAnsi"/>
              </w:rPr>
              <w:t xml:space="preserve"> Herlitz</w:t>
            </w:r>
          </w:p>
        </w:tc>
      </w:tr>
      <w:tr w:rsidR="009E1EAD" w:rsidTr="004108DC">
        <w:trPr>
          <w:trHeight w:val="396"/>
        </w:trPr>
        <w:tc>
          <w:tcPr>
            <w:tcW w:w="3226" w:type="pct"/>
            <w:gridSpan w:val="2"/>
            <w:shd w:val="clear" w:color="auto" w:fill="D9D9D9" w:themeFill="background1" w:themeFillShade="D9"/>
            <w:vAlign w:val="center"/>
          </w:tcPr>
          <w:p w:rsidR="009E1EAD" w:rsidRPr="009E1EAD" w:rsidRDefault="009E1EAD" w:rsidP="00B25517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Tipo de establecimiento</w:t>
            </w:r>
          </w:p>
        </w:tc>
        <w:tc>
          <w:tcPr>
            <w:tcW w:w="1774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3919DB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R.U.T.</w:t>
            </w:r>
          </w:p>
        </w:tc>
      </w:tr>
      <w:tr w:rsidR="009E1EAD" w:rsidTr="004108DC">
        <w:trPr>
          <w:trHeight w:val="399"/>
        </w:trPr>
        <w:tc>
          <w:tcPr>
            <w:tcW w:w="3226" w:type="pct"/>
            <w:gridSpan w:val="2"/>
            <w:shd w:val="clear" w:color="auto" w:fill="auto"/>
            <w:vAlign w:val="center"/>
          </w:tcPr>
          <w:p w:rsidR="009E1EAD" w:rsidRDefault="005430EB" w:rsidP="00B25517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Instalación Fabril (matadero y frigorífico)</w:t>
            </w:r>
          </w:p>
        </w:tc>
        <w:tc>
          <w:tcPr>
            <w:tcW w:w="1774" w:type="pct"/>
            <w:vAlign w:val="center"/>
          </w:tcPr>
          <w:p w:rsidR="009E1EAD" w:rsidRPr="009E1EAD" w:rsidRDefault="005430EB" w:rsidP="003919DB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7A782D">
              <w:rPr>
                <w:rFonts w:asciiTheme="minorHAnsi" w:hAnsiTheme="minorHAnsi" w:cstheme="minorHAnsi"/>
              </w:rPr>
              <w:t>6.427.915-7</w:t>
            </w:r>
          </w:p>
        </w:tc>
      </w:tr>
    </w:tbl>
    <w:p w:rsidR="009E1EAD" w:rsidRDefault="009E1EAD" w:rsidP="009E1EAD">
      <w:pPr>
        <w:spacing w:line="276" w:lineRule="auto"/>
        <w:rPr>
          <w:rFonts w:asciiTheme="minorHAnsi" w:hAnsiTheme="minorHAnsi" w:cstheme="minorHAnsi"/>
          <w:sz w:val="16"/>
        </w:rPr>
      </w:pPr>
    </w:p>
    <w:p w:rsidR="00575BAC" w:rsidRDefault="00575BAC" w:rsidP="009E1EAD">
      <w:pPr>
        <w:spacing w:line="276" w:lineRule="auto"/>
        <w:rPr>
          <w:rFonts w:asciiTheme="minorHAnsi" w:hAnsiTheme="minorHAnsi" w:cstheme="minorHAnsi"/>
          <w:sz w:val="16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8188"/>
        <w:gridCol w:w="2410"/>
        <w:gridCol w:w="2374"/>
      </w:tblGrid>
      <w:tr w:rsidR="009E1EAD" w:rsidRPr="009D389C" w:rsidTr="009E1EAD">
        <w:trPr>
          <w:trHeight w:val="327"/>
          <w:tblHeader/>
        </w:trPr>
        <w:tc>
          <w:tcPr>
            <w:tcW w:w="5000" w:type="pct"/>
            <w:gridSpan w:val="3"/>
            <w:shd w:val="clear" w:color="auto" w:fill="D9D9D9" w:themeFill="background1" w:themeFillShade="D9"/>
            <w:vAlign w:val="center"/>
          </w:tcPr>
          <w:p w:rsidR="009E1EAD" w:rsidRPr="009D389C" w:rsidRDefault="00B443A7" w:rsidP="009E1EAD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MINUTA A LA ACTIVIDAD DE INSPECCIÓN AMBIENTAL POR NORMA DE EMISIÓN</w:t>
            </w:r>
          </w:p>
        </w:tc>
      </w:tr>
      <w:tr w:rsidR="006971E9" w:rsidRPr="009D389C" w:rsidTr="007A5D7B">
        <w:trPr>
          <w:trHeight w:val="418"/>
          <w:tblHeader/>
        </w:trPr>
        <w:tc>
          <w:tcPr>
            <w:tcW w:w="3156" w:type="pct"/>
            <w:shd w:val="clear" w:color="auto" w:fill="D9D9D9" w:themeFill="background1" w:themeFillShade="D9"/>
            <w:vAlign w:val="center"/>
          </w:tcPr>
          <w:p w:rsidR="006971E9" w:rsidRPr="009D389C" w:rsidRDefault="006971E9" w:rsidP="009E1EAD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Observaciones</w:t>
            </w:r>
          </w:p>
        </w:tc>
        <w:tc>
          <w:tcPr>
            <w:tcW w:w="929" w:type="pct"/>
            <w:shd w:val="clear" w:color="auto" w:fill="D9D9D9" w:themeFill="background1" w:themeFillShade="D9"/>
            <w:vAlign w:val="center"/>
          </w:tcPr>
          <w:p w:rsidR="006971E9" w:rsidRPr="009D389C" w:rsidRDefault="006971E9" w:rsidP="00E71736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N° de expediente archivado</w:t>
            </w:r>
          </w:p>
        </w:tc>
        <w:tc>
          <w:tcPr>
            <w:tcW w:w="915" w:type="pct"/>
            <w:shd w:val="clear" w:color="auto" w:fill="D9D9D9" w:themeFill="background1" w:themeFillShade="D9"/>
            <w:vAlign w:val="center"/>
          </w:tcPr>
          <w:p w:rsidR="006971E9" w:rsidRPr="009D389C" w:rsidRDefault="006971E9" w:rsidP="00E71736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N° de expediente consolidado </w:t>
            </w:r>
          </w:p>
        </w:tc>
      </w:tr>
      <w:tr w:rsidR="006971E9" w:rsidRPr="009D389C" w:rsidTr="007A5D7B">
        <w:trPr>
          <w:trHeight w:val="1857"/>
        </w:trPr>
        <w:tc>
          <w:tcPr>
            <w:tcW w:w="3156" w:type="pct"/>
            <w:vAlign w:val="center"/>
          </w:tcPr>
          <w:p w:rsidR="006E3FE7" w:rsidRDefault="006971E9" w:rsidP="007C062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La</w:t>
            </w:r>
            <w:r w:rsidR="006E3FE7">
              <w:rPr>
                <w:rFonts w:asciiTheme="minorHAnsi" w:hAnsiTheme="minorHAnsi"/>
              </w:rPr>
              <w:t>s</w:t>
            </w:r>
            <w:r>
              <w:rPr>
                <w:rFonts w:asciiTheme="minorHAnsi" w:hAnsiTheme="minorHAnsi"/>
              </w:rPr>
              <w:t xml:space="preserve"> actividad de inspección ambiental efectuada</w:t>
            </w:r>
            <w:r w:rsidR="006E3FE7">
              <w:rPr>
                <w:rFonts w:asciiTheme="minorHAnsi" w:hAnsiTheme="minorHAnsi"/>
              </w:rPr>
              <w:t>s</w:t>
            </w:r>
            <w:r>
              <w:rPr>
                <w:rFonts w:asciiTheme="minorHAnsi" w:hAnsiTheme="minorHAnsi"/>
              </w:rPr>
              <w:t xml:space="preserve"> por la Superintendencia de Servicios Sanitarios (SISS), </w:t>
            </w:r>
            <w:r w:rsidR="006E3FE7">
              <w:rPr>
                <w:rFonts w:asciiTheme="minorHAnsi" w:hAnsiTheme="minorHAnsi"/>
              </w:rPr>
              <w:t xml:space="preserve">con fecha 30 enero, 19 de julio y 03 de septiembre de 2013, a Frigorífico </w:t>
            </w:r>
            <w:proofErr w:type="spellStart"/>
            <w:r w:rsidR="006E3FE7">
              <w:rPr>
                <w:rFonts w:asciiTheme="minorHAnsi" w:hAnsiTheme="minorHAnsi"/>
              </w:rPr>
              <w:t>Bio</w:t>
            </w:r>
            <w:proofErr w:type="spellEnd"/>
            <w:r w:rsidR="006E3FE7">
              <w:rPr>
                <w:rFonts w:asciiTheme="minorHAnsi" w:hAnsiTheme="minorHAnsi"/>
              </w:rPr>
              <w:t xml:space="preserve"> </w:t>
            </w:r>
            <w:proofErr w:type="spellStart"/>
            <w:r w:rsidR="006E3FE7">
              <w:rPr>
                <w:rFonts w:asciiTheme="minorHAnsi" w:hAnsiTheme="minorHAnsi"/>
              </w:rPr>
              <w:t>Bio</w:t>
            </w:r>
            <w:proofErr w:type="spellEnd"/>
            <w:r w:rsidR="006E3FE7">
              <w:rPr>
                <w:rFonts w:asciiTheme="minorHAnsi" w:hAnsiTheme="minorHAnsi"/>
              </w:rPr>
              <w:t xml:space="preserve">, ubicado en </w:t>
            </w:r>
            <w:r w:rsidR="006E3FE7" w:rsidRPr="006E3FE7">
              <w:rPr>
                <w:rFonts w:asciiTheme="minorHAnsi" w:hAnsiTheme="minorHAnsi"/>
              </w:rPr>
              <w:t xml:space="preserve">Longitudinal Sur km 539, comuna de </w:t>
            </w:r>
            <w:proofErr w:type="spellStart"/>
            <w:r w:rsidR="006E3FE7" w:rsidRPr="006E3FE7">
              <w:rPr>
                <w:rFonts w:asciiTheme="minorHAnsi" w:hAnsiTheme="minorHAnsi"/>
              </w:rPr>
              <w:t>Mulchén</w:t>
            </w:r>
            <w:proofErr w:type="spellEnd"/>
            <w:r w:rsidR="006E3FE7" w:rsidRPr="006E3FE7">
              <w:rPr>
                <w:rFonts w:asciiTheme="minorHAnsi" w:hAnsiTheme="minorHAnsi"/>
              </w:rPr>
              <w:t xml:space="preserve">, región del </w:t>
            </w:r>
            <w:proofErr w:type="spellStart"/>
            <w:r w:rsidR="006E3FE7" w:rsidRPr="006E3FE7">
              <w:rPr>
                <w:rFonts w:asciiTheme="minorHAnsi" w:hAnsiTheme="minorHAnsi"/>
              </w:rPr>
              <w:t>Bio</w:t>
            </w:r>
            <w:proofErr w:type="spellEnd"/>
            <w:r w:rsidR="006E3FE7" w:rsidRPr="006E3FE7">
              <w:rPr>
                <w:rFonts w:asciiTheme="minorHAnsi" w:hAnsiTheme="minorHAnsi"/>
              </w:rPr>
              <w:t xml:space="preserve"> </w:t>
            </w:r>
            <w:proofErr w:type="spellStart"/>
            <w:r w:rsidR="006E3FE7" w:rsidRPr="006E3FE7">
              <w:rPr>
                <w:rFonts w:asciiTheme="minorHAnsi" w:hAnsiTheme="minorHAnsi"/>
              </w:rPr>
              <w:t>Bio</w:t>
            </w:r>
            <w:proofErr w:type="spellEnd"/>
            <w:r w:rsidR="006E3FE7" w:rsidRPr="006E3FE7">
              <w:rPr>
                <w:rFonts w:asciiTheme="minorHAnsi" w:hAnsiTheme="minorHAnsi"/>
              </w:rPr>
              <w:t>,</w:t>
            </w:r>
            <w:r w:rsidR="006E3FE7">
              <w:rPr>
                <w:rFonts w:asciiTheme="minorHAnsi" w:hAnsiTheme="minorHAnsi"/>
              </w:rPr>
              <w:t xml:space="preserve"> con motivo de verificar el cumplimiento del D.S. n|90/2000 MINSEGPRES.</w:t>
            </w:r>
          </w:p>
          <w:p w:rsidR="006E3FE7" w:rsidRDefault="006E3FE7" w:rsidP="007C0628">
            <w:pPr>
              <w:rPr>
                <w:rFonts w:asciiTheme="minorHAnsi" w:hAnsiTheme="minorHAnsi"/>
              </w:rPr>
            </w:pPr>
          </w:p>
          <w:p w:rsidR="006E3FE7" w:rsidRDefault="006E3FE7" w:rsidP="007C062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Dichas inspecciones debidamente informadas a esta Superintendencia, iniciaron </w:t>
            </w:r>
            <w:r w:rsidRPr="006E3FE7">
              <w:rPr>
                <w:rFonts w:asciiTheme="minorHAnsi" w:hAnsiTheme="minorHAnsi"/>
              </w:rPr>
              <w:t xml:space="preserve">un procedimiento de </w:t>
            </w:r>
            <w:r>
              <w:rPr>
                <w:rFonts w:asciiTheme="minorHAnsi" w:hAnsiTheme="minorHAnsi"/>
              </w:rPr>
              <w:t>investigación</w:t>
            </w:r>
            <w:r w:rsidRPr="006E3FE7">
              <w:rPr>
                <w:rFonts w:asciiTheme="minorHAnsi" w:hAnsiTheme="minorHAnsi"/>
              </w:rPr>
              <w:t>, bajo el folio SFAFA N°82/2013</w:t>
            </w:r>
            <w:r>
              <w:rPr>
                <w:rFonts w:asciiTheme="minorHAnsi" w:hAnsiTheme="minorHAnsi"/>
              </w:rPr>
              <w:t xml:space="preserve">, </w:t>
            </w:r>
            <w:r w:rsidRPr="006E3FE7">
              <w:rPr>
                <w:rFonts w:asciiTheme="minorHAnsi" w:hAnsiTheme="minorHAnsi"/>
              </w:rPr>
              <w:t>para verificar una potencial elusión al Sistema de Evaluación Ambiental (SEIA).</w:t>
            </w:r>
            <w:r>
              <w:rPr>
                <w:rFonts w:asciiTheme="minorHAnsi" w:hAnsiTheme="minorHAnsi"/>
              </w:rPr>
              <w:t xml:space="preserve"> </w:t>
            </w:r>
            <w:r w:rsidRPr="006E3FE7">
              <w:rPr>
                <w:rFonts w:asciiTheme="minorHAnsi" w:hAnsiTheme="minorHAnsi"/>
              </w:rPr>
              <w:t>La inspección motivada por al SFAF N°82/2013 fue ejecutada por el Servicio Agrícola y Ganadero y la Seremi</w:t>
            </w:r>
            <w:bookmarkStart w:id="0" w:name="_GoBack"/>
            <w:bookmarkEnd w:id="0"/>
            <w:r w:rsidRPr="006E3FE7">
              <w:rPr>
                <w:rFonts w:asciiTheme="minorHAnsi" w:hAnsiTheme="minorHAnsi"/>
              </w:rPr>
              <w:t xml:space="preserve"> de Salud, ambos de la región del </w:t>
            </w:r>
            <w:proofErr w:type="spellStart"/>
            <w:r w:rsidRPr="006E3FE7">
              <w:rPr>
                <w:rFonts w:asciiTheme="minorHAnsi" w:hAnsiTheme="minorHAnsi"/>
              </w:rPr>
              <w:t>Bio</w:t>
            </w:r>
            <w:proofErr w:type="spellEnd"/>
            <w:r w:rsidRPr="006E3FE7">
              <w:rPr>
                <w:rFonts w:asciiTheme="minorHAnsi" w:hAnsiTheme="minorHAnsi"/>
              </w:rPr>
              <w:t xml:space="preserve"> </w:t>
            </w:r>
            <w:proofErr w:type="spellStart"/>
            <w:r w:rsidRPr="006E3FE7">
              <w:rPr>
                <w:rFonts w:asciiTheme="minorHAnsi" w:hAnsiTheme="minorHAnsi"/>
              </w:rPr>
              <w:t>Bio</w:t>
            </w:r>
            <w:proofErr w:type="spellEnd"/>
            <w:r w:rsidRPr="006E3FE7">
              <w:rPr>
                <w:rFonts w:asciiTheme="minorHAnsi" w:hAnsiTheme="minorHAnsi"/>
              </w:rPr>
              <w:t xml:space="preserve"> el día 09 de octubre de 2013.</w:t>
            </w:r>
          </w:p>
          <w:p w:rsidR="006E3FE7" w:rsidRDefault="006E3FE7" w:rsidP="007C0628">
            <w:pPr>
              <w:rPr>
                <w:rFonts w:asciiTheme="minorHAnsi" w:hAnsiTheme="minorHAnsi"/>
              </w:rPr>
            </w:pPr>
          </w:p>
          <w:p w:rsidR="0093465B" w:rsidRDefault="006E3FE7" w:rsidP="006E3FE7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En vista que todas los antecedentes de las inspecciones antes singularizadas se complementan entre sí, y fueron efectuadas en a la misma instalación, </w:t>
            </w:r>
            <w:r w:rsidR="007430A2">
              <w:rPr>
                <w:rFonts w:asciiTheme="minorHAnsi" w:hAnsiTheme="minorHAnsi"/>
              </w:rPr>
              <w:t xml:space="preserve">se recomienda, </w:t>
            </w:r>
            <w:r w:rsidR="006971E9">
              <w:rPr>
                <w:rFonts w:asciiTheme="minorHAnsi" w:hAnsiTheme="minorHAnsi"/>
              </w:rPr>
              <w:t xml:space="preserve">en virtud del principio de economía procedimental establecido </w:t>
            </w:r>
            <w:r>
              <w:rPr>
                <w:rFonts w:asciiTheme="minorHAnsi" w:hAnsiTheme="minorHAnsi"/>
              </w:rPr>
              <w:t>en la Resolución Exenta SMA N° 276/</w:t>
            </w:r>
            <w:r w:rsidR="006971E9">
              <w:rPr>
                <w:rFonts w:asciiTheme="minorHAnsi" w:hAnsiTheme="minorHAnsi"/>
              </w:rPr>
              <w:t xml:space="preserve">2013 </w:t>
            </w:r>
            <w:r>
              <w:rPr>
                <w:rFonts w:asciiTheme="minorHAnsi" w:hAnsiTheme="minorHAnsi"/>
              </w:rPr>
              <w:t>y N° 277/2013</w:t>
            </w:r>
            <w:r w:rsidR="006971E9">
              <w:rPr>
                <w:rFonts w:asciiTheme="minorHAnsi" w:hAnsiTheme="minorHAnsi"/>
              </w:rPr>
              <w:t xml:space="preserve">, </w:t>
            </w:r>
            <w:r w:rsidR="007430A2">
              <w:rPr>
                <w:rFonts w:asciiTheme="minorHAnsi" w:hAnsiTheme="minorHAnsi"/>
              </w:rPr>
              <w:t xml:space="preserve">consolidar </w:t>
            </w:r>
            <w:r w:rsidR="007A5D7B">
              <w:rPr>
                <w:rFonts w:asciiTheme="minorHAnsi" w:hAnsiTheme="minorHAnsi"/>
              </w:rPr>
              <w:t>en un único informe dé</w:t>
            </w:r>
            <w:r w:rsidR="007430A2">
              <w:rPr>
                <w:rFonts w:asciiTheme="minorHAnsi" w:hAnsiTheme="minorHAnsi"/>
              </w:rPr>
              <w:t xml:space="preserve"> c</w:t>
            </w:r>
            <w:r w:rsidR="0093465B">
              <w:rPr>
                <w:rFonts w:asciiTheme="minorHAnsi" w:hAnsiTheme="minorHAnsi"/>
              </w:rPr>
              <w:t xml:space="preserve">uenta de los hechos constatados. </w:t>
            </w:r>
          </w:p>
          <w:p w:rsidR="006971E9" w:rsidRPr="00A42445" w:rsidRDefault="006E3FE7" w:rsidP="006E3FE7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Así, las</w:t>
            </w:r>
            <w:r w:rsidR="0093465B">
              <w:rPr>
                <w:rFonts w:asciiTheme="minorHAnsi" w:hAnsiTheme="minorHAnsi"/>
              </w:rPr>
              <w:t xml:space="preserve"> actividades se consolidarán bajo el número de expediente </w:t>
            </w:r>
            <w:r w:rsidR="0093465B" w:rsidRPr="006E3FE7">
              <w:rPr>
                <w:rFonts w:asciiTheme="minorHAnsi" w:hAnsiTheme="minorHAnsi"/>
                <w:b/>
              </w:rPr>
              <w:t>DFZ-</w:t>
            </w:r>
            <w:r w:rsidRPr="006E3FE7">
              <w:rPr>
                <w:rFonts w:asciiTheme="minorHAnsi" w:hAnsiTheme="minorHAnsi"/>
                <w:b/>
              </w:rPr>
              <w:t>2013-1364-VIII-SRCA-IA</w:t>
            </w:r>
          </w:p>
        </w:tc>
        <w:tc>
          <w:tcPr>
            <w:tcW w:w="929" w:type="pct"/>
            <w:vAlign w:val="center"/>
          </w:tcPr>
          <w:p w:rsidR="006971E9" w:rsidRDefault="006E3FE7" w:rsidP="00A34C4C">
            <w:pPr>
              <w:rPr>
                <w:rFonts w:asciiTheme="minorHAnsi" w:hAnsiTheme="minorHAnsi"/>
              </w:rPr>
            </w:pPr>
            <w:r w:rsidRPr="006E3FE7">
              <w:rPr>
                <w:rFonts w:asciiTheme="minorHAnsi" w:hAnsiTheme="minorHAnsi"/>
              </w:rPr>
              <w:t>DFZ-2013-7406-VIII-NE-IA</w:t>
            </w:r>
          </w:p>
          <w:p w:rsidR="002C7BCC" w:rsidRDefault="002C7BCC" w:rsidP="00A34C4C">
            <w:pPr>
              <w:rPr>
                <w:rFonts w:asciiTheme="minorHAnsi" w:hAnsiTheme="minorHAnsi"/>
              </w:rPr>
            </w:pPr>
            <w:r w:rsidRPr="002C7BCC">
              <w:rPr>
                <w:rFonts w:asciiTheme="minorHAnsi" w:hAnsiTheme="minorHAnsi"/>
              </w:rPr>
              <w:t>DFZ-2013-7562-XIII-NE-IA</w:t>
            </w:r>
          </w:p>
          <w:p w:rsidR="002C7BCC" w:rsidRPr="007E5936" w:rsidRDefault="002C7BCC" w:rsidP="00A34C4C">
            <w:pPr>
              <w:rPr>
                <w:rFonts w:asciiTheme="minorHAnsi" w:hAnsiTheme="minorHAnsi"/>
              </w:rPr>
            </w:pPr>
            <w:r w:rsidRPr="002C7BCC">
              <w:rPr>
                <w:rFonts w:asciiTheme="minorHAnsi" w:hAnsiTheme="minorHAnsi"/>
              </w:rPr>
              <w:t>DFZ-2013-7563-XIII-NE-IA</w:t>
            </w:r>
          </w:p>
        </w:tc>
        <w:tc>
          <w:tcPr>
            <w:tcW w:w="915" w:type="pct"/>
            <w:vAlign w:val="center"/>
          </w:tcPr>
          <w:p w:rsidR="006971E9" w:rsidRPr="00AC71E3" w:rsidRDefault="006E3FE7" w:rsidP="001D415E">
            <w:pPr>
              <w:jc w:val="center"/>
              <w:rPr>
                <w:rFonts w:asciiTheme="minorHAnsi" w:hAnsiTheme="minorHAnsi"/>
              </w:rPr>
            </w:pPr>
            <w:r w:rsidRPr="00072292">
              <w:rPr>
                <w:rFonts w:asciiTheme="minorHAnsi" w:hAnsiTheme="minorHAnsi"/>
              </w:rPr>
              <w:t>DFZ-</w:t>
            </w:r>
            <w:r>
              <w:rPr>
                <w:rFonts w:asciiTheme="minorHAnsi" w:hAnsiTheme="minorHAnsi"/>
              </w:rPr>
              <w:t>2013-1364-VIII-SRCA-IA</w:t>
            </w:r>
          </w:p>
        </w:tc>
      </w:tr>
    </w:tbl>
    <w:p w:rsidR="0098427B" w:rsidRDefault="0098427B" w:rsidP="005F3B06"/>
    <w:sectPr w:rsidR="0098427B" w:rsidSect="0098427B">
      <w:headerReference w:type="default" r:id="rId7"/>
      <w:footerReference w:type="default" r:id="rId8"/>
      <w:headerReference w:type="first" r:id="rId9"/>
      <w:pgSz w:w="15840" w:h="12240" w:orient="landscape"/>
      <w:pgMar w:top="1464" w:right="1417" w:bottom="1701" w:left="16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47BF" w:rsidRDefault="00A347BF" w:rsidP="009E1EAD">
      <w:r>
        <w:separator/>
      </w:r>
    </w:p>
  </w:endnote>
  <w:endnote w:type="continuationSeparator" w:id="0">
    <w:p w:rsidR="00A347BF" w:rsidRDefault="00A347BF" w:rsidP="009E1E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08DC" w:rsidRPr="00847391" w:rsidRDefault="004108DC" w:rsidP="004108DC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:rsidR="004108DC" w:rsidRPr="009604F6" w:rsidRDefault="004108DC" w:rsidP="004108DC">
    <w:pPr>
      <w:pStyle w:val="Piedepgina"/>
      <w:tabs>
        <w:tab w:val="left" w:pos="1276"/>
        <w:tab w:val="left" w:pos="1843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Miraflores</w:t>
    </w:r>
    <w:r>
      <w:rPr>
        <w:color w:val="000000" w:themeColor="text1"/>
        <w:sz w:val="16"/>
        <w:szCs w:val="16"/>
      </w:rPr>
      <w:t xml:space="preserve"> 178</w:t>
    </w:r>
    <w:r w:rsidRPr="00847391">
      <w:rPr>
        <w:color w:val="000000" w:themeColor="text1"/>
        <w:sz w:val="16"/>
        <w:szCs w:val="16"/>
      </w:rPr>
      <w:t xml:space="preserve">, piso 7, Santiago / </w:t>
    </w:r>
    <w:hyperlink r:id="rId1" w:history="1">
      <w:r w:rsidRPr="004D5C6A">
        <w:rPr>
          <w:rStyle w:val="Hipervnculo"/>
          <w:sz w:val="16"/>
          <w:szCs w:val="16"/>
        </w:rPr>
        <w:t>www.sma.gob.cl</w:t>
      </w:r>
    </w:hyperlink>
  </w:p>
  <w:p w:rsidR="004108DC" w:rsidRDefault="004108DC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47BF" w:rsidRDefault="00A347BF" w:rsidP="009E1EAD">
      <w:r>
        <w:separator/>
      </w:r>
    </w:p>
  </w:footnote>
  <w:footnote w:type="continuationSeparator" w:id="0">
    <w:p w:rsidR="00A347BF" w:rsidRDefault="00A347BF" w:rsidP="009E1E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1EAD" w:rsidRDefault="009E1EAD">
    <w:pPr>
      <w:pStyle w:val="Encabezado"/>
    </w:pPr>
  </w:p>
  <w:p w:rsidR="009E1EAD" w:rsidRDefault="009E1EAD" w:rsidP="009E1EAD">
    <w:pPr>
      <w:pStyle w:val="Encabezado"/>
      <w:tabs>
        <w:tab w:val="clear" w:pos="4419"/>
        <w:tab w:val="clear" w:pos="8838"/>
        <w:tab w:val="left" w:pos="10606"/>
      </w:tabs>
    </w:pPr>
    <w:r w:rsidRPr="009E1EAD"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64D8D600" wp14:editId="6D96BBF4">
          <wp:simplePos x="0" y="0"/>
          <wp:positionH relativeFrom="margin">
            <wp:posOffset>6076950</wp:posOffset>
          </wp:positionH>
          <wp:positionV relativeFrom="paragraph">
            <wp:posOffset>-445770</wp:posOffset>
          </wp:positionV>
          <wp:extent cx="733425" cy="802640"/>
          <wp:effectExtent l="0" t="0" r="0" b="0"/>
          <wp:wrapSquare wrapText="bothSides"/>
          <wp:docPr id="3" name="Imagen 3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004" t="20689" r="35407" b="40270"/>
                  <a:stretch/>
                </pic:blipFill>
                <pic:spPr bwMode="auto">
                  <a:xfrm>
                    <a:off x="0" y="0"/>
                    <a:ext cx="733425" cy="8026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E1EAD"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4AB56671" wp14:editId="2C27DEFC">
              <wp:simplePos x="0" y="0"/>
              <wp:positionH relativeFrom="column">
                <wp:posOffset>6870589</wp:posOffset>
              </wp:positionH>
              <wp:positionV relativeFrom="paragraph">
                <wp:posOffset>-389904</wp:posOffset>
              </wp:positionV>
              <wp:extent cx="1403985" cy="746125"/>
              <wp:effectExtent l="0" t="0" r="0" b="0"/>
              <wp:wrapNone/>
              <wp:docPr id="1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985" cy="7461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E1EAD" w:rsidRPr="009D389C" w:rsidRDefault="009E1EAD" w:rsidP="009E1EAD">
                          <w:pPr>
                            <w:jc w:val="left"/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  <w:t>Superintendencia       del Medio Ambiente</w:t>
                          </w:r>
                        </w:p>
                        <w:p w:rsidR="009E1EAD" w:rsidRPr="009D389C" w:rsidRDefault="009E1EAD" w:rsidP="009E1EAD">
                          <w:pPr>
                            <w:jc w:val="left"/>
                            <w:rPr>
                              <w:rFonts w:asciiTheme="minorHAnsi" w:hAnsiTheme="minorHAnsi"/>
                              <w:sz w:val="8"/>
                            </w:rPr>
                          </w:pPr>
                        </w:p>
                        <w:p w:rsidR="009E1EAD" w:rsidRPr="009D389C" w:rsidRDefault="009E1EAD" w:rsidP="009E1EAD">
                          <w:pPr>
                            <w:jc w:val="left"/>
                            <w:rPr>
                              <w:rFonts w:asciiTheme="minorHAnsi" w:hAnsiTheme="minorHAnsi"/>
                              <w:sz w:val="18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sz w:val="18"/>
                            </w:rPr>
                            <w:t>Gobierno de Chile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AB56671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541pt;margin-top:-30.7pt;width:110.55pt;height:5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" filled="f" stroked="f">
              <v:textbox>
                <w:txbxContent>
                  <w:p w:rsidR="009E1EAD" w:rsidRPr="009D389C" w:rsidRDefault="009E1EAD" w:rsidP="009E1EAD">
                    <w:pPr>
                      <w:jc w:val="left"/>
                      <w:rPr>
                        <w:rFonts w:asciiTheme="minorHAnsi" w:hAnsiTheme="minorHAnsi"/>
                        <w:b/>
                        <w:sz w:val="20"/>
                      </w:rPr>
                    </w:pPr>
                    <w:r w:rsidRPr="009D389C">
                      <w:rPr>
                        <w:rFonts w:asciiTheme="minorHAnsi" w:hAnsiTheme="minorHAnsi"/>
                        <w:b/>
                        <w:sz w:val="20"/>
                      </w:rPr>
                      <w:t>Superintendencia       del Medio Ambiente</w:t>
                    </w:r>
                  </w:p>
                  <w:p w:rsidR="009E1EAD" w:rsidRPr="009D389C" w:rsidRDefault="009E1EAD" w:rsidP="009E1EAD">
                    <w:pPr>
                      <w:jc w:val="left"/>
                      <w:rPr>
                        <w:rFonts w:asciiTheme="minorHAnsi" w:hAnsiTheme="minorHAnsi"/>
                        <w:sz w:val="8"/>
                      </w:rPr>
                    </w:pPr>
                  </w:p>
                  <w:p w:rsidR="009E1EAD" w:rsidRPr="009D389C" w:rsidRDefault="009E1EAD" w:rsidP="009E1EAD">
                    <w:pPr>
                      <w:jc w:val="left"/>
                      <w:rPr>
                        <w:rFonts w:asciiTheme="minorHAnsi" w:hAnsiTheme="minorHAnsi"/>
                        <w:sz w:val="18"/>
                      </w:rPr>
                    </w:pPr>
                    <w:r w:rsidRPr="009D389C">
                      <w:rPr>
                        <w:rFonts w:asciiTheme="minorHAnsi" w:hAnsiTheme="minorHAnsi"/>
                        <w:sz w:val="18"/>
                      </w:rPr>
                      <w:t>Gobierno de Chile</w:t>
                    </w:r>
                  </w:p>
                </w:txbxContent>
              </v:textbox>
            </v:shape>
          </w:pict>
        </mc:Fallback>
      </mc:AlternateContent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0C93" w:rsidRDefault="00910BA1">
    <w:pPr>
      <w:pStyle w:val="Encabezado"/>
    </w:pPr>
    <w:r w:rsidRPr="00B00C93"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10A22C89" wp14:editId="38934615">
          <wp:simplePos x="0" y="0"/>
          <wp:positionH relativeFrom="margin">
            <wp:posOffset>6414770</wp:posOffset>
          </wp:positionH>
          <wp:positionV relativeFrom="paragraph">
            <wp:posOffset>41275</wp:posOffset>
          </wp:positionV>
          <wp:extent cx="733425" cy="802640"/>
          <wp:effectExtent l="0" t="0" r="0" b="0"/>
          <wp:wrapSquare wrapText="bothSides"/>
          <wp:docPr id="4" name="Imagen 4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004" t="20689" r="35407" b="40270"/>
                  <a:stretch/>
                </pic:blipFill>
                <pic:spPr bwMode="auto">
                  <a:xfrm>
                    <a:off x="0" y="0"/>
                    <a:ext cx="733425" cy="8026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00C93"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4F463F5" wp14:editId="2EAB56B1">
              <wp:simplePos x="0" y="0"/>
              <wp:positionH relativeFrom="column">
                <wp:posOffset>7207885</wp:posOffset>
              </wp:positionH>
              <wp:positionV relativeFrom="paragraph">
                <wp:posOffset>96520</wp:posOffset>
              </wp:positionV>
              <wp:extent cx="1403985" cy="746125"/>
              <wp:effectExtent l="0" t="0" r="0" b="0"/>
              <wp:wrapNone/>
              <wp:docPr id="30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985" cy="7461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00C93" w:rsidRPr="009D389C" w:rsidRDefault="00910BA1" w:rsidP="00B00C93">
                          <w:pPr>
                            <w:jc w:val="left"/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  <w:t>Superintendencia       del Medio Ambiente</w:t>
                          </w:r>
                        </w:p>
                        <w:p w:rsidR="00B00C93" w:rsidRPr="009D389C" w:rsidRDefault="00A347BF" w:rsidP="00B00C93">
                          <w:pPr>
                            <w:jc w:val="left"/>
                            <w:rPr>
                              <w:rFonts w:asciiTheme="minorHAnsi" w:hAnsiTheme="minorHAnsi"/>
                              <w:sz w:val="8"/>
                            </w:rPr>
                          </w:pPr>
                        </w:p>
                        <w:p w:rsidR="00B00C93" w:rsidRPr="009D389C" w:rsidRDefault="00910BA1" w:rsidP="00B00C93">
                          <w:pPr>
                            <w:jc w:val="left"/>
                            <w:rPr>
                              <w:rFonts w:asciiTheme="minorHAnsi" w:hAnsiTheme="minorHAnsi"/>
                              <w:sz w:val="18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sz w:val="18"/>
                            </w:rPr>
                            <w:t>Gobierno de Chile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F463F5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567.55pt;margin-top:7.6pt;width:110.55pt;height:5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" filled="f" stroked="f">
              <v:textbox>
                <w:txbxContent>
                  <w:p w:rsidR="00B00C93" w:rsidRPr="009D389C" w:rsidRDefault="00910BA1" w:rsidP="00B00C93">
                    <w:pPr>
                      <w:jc w:val="left"/>
                      <w:rPr>
                        <w:rFonts w:asciiTheme="minorHAnsi" w:hAnsiTheme="minorHAnsi"/>
                        <w:b/>
                        <w:sz w:val="20"/>
                      </w:rPr>
                    </w:pPr>
                    <w:r w:rsidRPr="009D389C">
                      <w:rPr>
                        <w:rFonts w:asciiTheme="minorHAnsi" w:hAnsiTheme="minorHAnsi"/>
                        <w:b/>
                        <w:sz w:val="20"/>
                      </w:rPr>
                      <w:t>Superintendencia       del Medio Ambiente</w:t>
                    </w:r>
                  </w:p>
                  <w:p w:rsidR="00B00C93" w:rsidRPr="009D389C" w:rsidRDefault="00A347BF" w:rsidP="00B00C93">
                    <w:pPr>
                      <w:jc w:val="left"/>
                      <w:rPr>
                        <w:rFonts w:asciiTheme="minorHAnsi" w:hAnsiTheme="minorHAnsi"/>
                        <w:sz w:val="8"/>
                      </w:rPr>
                    </w:pPr>
                  </w:p>
                  <w:p w:rsidR="00B00C93" w:rsidRPr="009D389C" w:rsidRDefault="00910BA1" w:rsidP="00B00C93">
                    <w:pPr>
                      <w:jc w:val="left"/>
                      <w:rPr>
                        <w:rFonts w:asciiTheme="minorHAnsi" w:hAnsiTheme="minorHAnsi"/>
                        <w:sz w:val="18"/>
                      </w:rPr>
                    </w:pPr>
                    <w:r w:rsidRPr="009D389C">
                      <w:rPr>
                        <w:rFonts w:asciiTheme="minorHAnsi" w:hAnsiTheme="minorHAnsi"/>
                        <w:sz w:val="18"/>
                      </w:rPr>
                      <w:t>Gobierno de Chile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1EAD"/>
    <w:rsid w:val="00020323"/>
    <w:rsid w:val="00020BBA"/>
    <w:rsid w:val="00053DBD"/>
    <w:rsid w:val="00054189"/>
    <w:rsid w:val="00072292"/>
    <w:rsid w:val="00081F37"/>
    <w:rsid w:val="00092B11"/>
    <w:rsid w:val="000B7A1C"/>
    <w:rsid w:val="000F6341"/>
    <w:rsid w:val="00145CC6"/>
    <w:rsid w:val="001508F4"/>
    <w:rsid w:val="001A6B58"/>
    <w:rsid w:val="001D415E"/>
    <w:rsid w:val="001F35B8"/>
    <w:rsid w:val="00207AEE"/>
    <w:rsid w:val="002168E0"/>
    <w:rsid w:val="00286F36"/>
    <w:rsid w:val="002B68F7"/>
    <w:rsid w:val="002C7BCC"/>
    <w:rsid w:val="003359B3"/>
    <w:rsid w:val="00372989"/>
    <w:rsid w:val="004108DC"/>
    <w:rsid w:val="004567B5"/>
    <w:rsid w:val="004A0BC2"/>
    <w:rsid w:val="004C1A6E"/>
    <w:rsid w:val="004C1E62"/>
    <w:rsid w:val="004C7C78"/>
    <w:rsid w:val="004F11BD"/>
    <w:rsid w:val="005430EB"/>
    <w:rsid w:val="00575BAC"/>
    <w:rsid w:val="00592D63"/>
    <w:rsid w:val="005F3B06"/>
    <w:rsid w:val="006224C8"/>
    <w:rsid w:val="00683D01"/>
    <w:rsid w:val="00684CCE"/>
    <w:rsid w:val="006971E9"/>
    <w:rsid w:val="006C50B9"/>
    <w:rsid w:val="006D7687"/>
    <w:rsid w:val="006E3FE7"/>
    <w:rsid w:val="0073281A"/>
    <w:rsid w:val="007430A2"/>
    <w:rsid w:val="00753C0D"/>
    <w:rsid w:val="007733D6"/>
    <w:rsid w:val="0077760E"/>
    <w:rsid w:val="007A008C"/>
    <w:rsid w:val="007A5D7B"/>
    <w:rsid w:val="007A782D"/>
    <w:rsid w:val="007C0628"/>
    <w:rsid w:val="00811C2D"/>
    <w:rsid w:val="008E0B5D"/>
    <w:rsid w:val="008E59A8"/>
    <w:rsid w:val="008E72B3"/>
    <w:rsid w:val="00910BA1"/>
    <w:rsid w:val="009244DA"/>
    <w:rsid w:val="0093465B"/>
    <w:rsid w:val="00937719"/>
    <w:rsid w:val="00942753"/>
    <w:rsid w:val="0095290C"/>
    <w:rsid w:val="0098427B"/>
    <w:rsid w:val="009E1EAD"/>
    <w:rsid w:val="009F3BE3"/>
    <w:rsid w:val="00A347BF"/>
    <w:rsid w:val="00A34C4C"/>
    <w:rsid w:val="00AC71E3"/>
    <w:rsid w:val="00B25210"/>
    <w:rsid w:val="00B40E90"/>
    <w:rsid w:val="00B443A7"/>
    <w:rsid w:val="00B63F4F"/>
    <w:rsid w:val="00B74A52"/>
    <w:rsid w:val="00B825E6"/>
    <w:rsid w:val="00BB0EC3"/>
    <w:rsid w:val="00C025EF"/>
    <w:rsid w:val="00C9074E"/>
    <w:rsid w:val="00C97BA3"/>
    <w:rsid w:val="00D006F9"/>
    <w:rsid w:val="00D506A0"/>
    <w:rsid w:val="00D80535"/>
    <w:rsid w:val="00D87A82"/>
    <w:rsid w:val="00DE24A6"/>
    <w:rsid w:val="00DF0582"/>
    <w:rsid w:val="00DF3235"/>
    <w:rsid w:val="00E12D0E"/>
    <w:rsid w:val="00E309BE"/>
    <w:rsid w:val="00E67666"/>
    <w:rsid w:val="00E71736"/>
    <w:rsid w:val="00E719B3"/>
    <w:rsid w:val="00E848A9"/>
    <w:rsid w:val="00EB15F6"/>
    <w:rsid w:val="00F42B98"/>
    <w:rsid w:val="00F440D4"/>
    <w:rsid w:val="00FB1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EDDA147E-F82C-4643-83FA-41E5CD566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1EAD"/>
    <w:pPr>
      <w:spacing w:after="0" w:line="240" w:lineRule="auto"/>
      <w:jc w:val="both"/>
    </w:pPr>
    <w:rPr>
      <w:rFonts w:ascii="Verdana" w:eastAsia="Calibri" w:hAnsi="Verdana" w:cs="Times New Roman"/>
    </w:rPr>
  </w:style>
  <w:style w:type="paragraph" w:styleId="Ttulo1">
    <w:name w:val="heading 1"/>
    <w:basedOn w:val="Normal"/>
    <w:next w:val="Normal"/>
    <w:link w:val="Ttulo1Car"/>
    <w:uiPriority w:val="99"/>
    <w:qFormat/>
    <w:rsid w:val="009E1EAD"/>
    <w:pPr>
      <w:keepNext/>
      <w:numPr>
        <w:numId w:val="1"/>
      </w:numPr>
      <w:ind w:left="567" w:hanging="567"/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9E1EAD"/>
    <w:rPr>
      <w:rFonts w:eastAsia="Times New Roman" w:cs="Times New Roman"/>
      <w:b/>
      <w:bCs/>
      <w:kern w:val="32"/>
      <w:sz w:val="24"/>
      <w:szCs w:val="24"/>
    </w:rPr>
  </w:style>
  <w:style w:type="paragraph" w:styleId="Encabezado">
    <w:name w:val="header"/>
    <w:basedOn w:val="Normal"/>
    <w:link w:val="EncabezadoCar"/>
    <w:uiPriority w:val="99"/>
    <w:rsid w:val="009E1EA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E1EAD"/>
    <w:rPr>
      <w:rFonts w:ascii="Verdana" w:eastAsia="Calibri" w:hAnsi="Verdana" w:cs="Times New Roman"/>
    </w:rPr>
  </w:style>
  <w:style w:type="table" w:styleId="Tablaconcuadrcula">
    <w:name w:val="Table Grid"/>
    <w:basedOn w:val="Tablanormal"/>
    <w:uiPriority w:val="59"/>
    <w:rsid w:val="009E1EAD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epgina">
    <w:name w:val="footer"/>
    <w:basedOn w:val="Normal"/>
    <w:link w:val="PiedepginaCar"/>
    <w:unhideWhenUsed/>
    <w:rsid w:val="009E1EA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9E1EAD"/>
    <w:rPr>
      <w:rFonts w:ascii="Verdana" w:eastAsia="Calibri" w:hAnsi="Verdana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1EA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1EAD"/>
    <w:rPr>
      <w:rFonts w:ascii="Tahoma" w:eastAsia="Calibri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rsid w:val="004108DC"/>
    <w:rPr>
      <w:rFonts w:cs="Times New Roman"/>
      <w:color w:val="0000FF"/>
      <w:u w:val="single"/>
    </w:rPr>
  </w:style>
  <w:style w:type="paragraph" w:styleId="Descripcin">
    <w:name w:val="caption"/>
    <w:aliases w:val="Epígrafe 2"/>
    <w:basedOn w:val="Normal"/>
    <w:next w:val="Normal"/>
    <w:link w:val="DescripcinCar"/>
    <w:uiPriority w:val="99"/>
    <w:unhideWhenUsed/>
    <w:qFormat/>
    <w:rsid w:val="008E0B5D"/>
    <w:rPr>
      <w:rFonts w:asciiTheme="minorHAnsi" w:eastAsia="MS Mincho" w:hAnsiTheme="minorHAnsi"/>
      <w:bCs/>
      <w:lang w:eastAsia="es-ES"/>
    </w:rPr>
  </w:style>
  <w:style w:type="character" w:customStyle="1" w:styleId="DescripcinCar">
    <w:name w:val="Descripción Car"/>
    <w:aliases w:val="Epígrafe 2 Car"/>
    <w:basedOn w:val="Fuentedeprrafopredeter"/>
    <w:link w:val="Descripcin"/>
    <w:uiPriority w:val="99"/>
    <w:rsid w:val="008E0B5D"/>
    <w:rPr>
      <w:rFonts w:eastAsia="MS Mincho" w:cs="Times New Roman"/>
      <w:bCs/>
      <w:lang w:eastAsia="es-ES"/>
    </w:rPr>
  </w:style>
  <w:style w:type="paragraph" w:styleId="Prrafodelista">
    <w:name w:val="List Paragraph"/>
    <w:basedOn w:val="Normal"/>
    <w:uiPriority w:val="34"/>
    <w:qFormat/>
    <w:rsid w:val="007328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787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3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2</Pages>
  <Words>265</Words>
  <Characters>1462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Elizabeth Haydee Sepúlveda Epple</dc:creator>
  <cp:lastModifiedBy>Paola Jara Martin</cp:lastModifiedBy>
  <cp:revision>24</cp:revision>
  <dcterms:created xsi:type="dcterms:W3CDTF">2014-08-18T19:01:00Z</dcterms:created>
  <dcterms:modified xsi:type="dcterms:W3CDTF">2015-05-07T22:05:00Z</dcterms:modified>
</cp:coreProperties>
</file>