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fb796741e64f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5d824e1ff247c6"/>
      <w:footerReference w:type="even" r:id="Re97e670ab3894d59"/>
      <w:footerReference w:type="first" r:id="R8656e76a89904d4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b47d9e554a47d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DFZ-2016-5965-VIII-NE-EI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3a64a6ddcbc4d2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b5be7d7721841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3eae2901734c73" /><Relationship Type="http://schemas.openxmlformats.org/officeDocument/2006/relationships/numbering" Target="/word/numbering.xml" Id="R42ce82676bd34d2c" /><Relationship Type="http://schemas.openxmlformats.org/officeDocument/2006/relationships/settings" Target="/word/settings.xml" Id="R308bc2756f314255" /><Relationship Type="http://schemas.openxmlformats.org/officeDocument/2006/relationships/image" Target="/word/media/6f8757c0-6ee2-4694-b34a-cd4eacb02982.png" Id="R60b47d9e554a47d6" /><Relationship Type="http://schemas.openxmlformats.org/officeDocument/2006/relationships/image" Target="/word/media/cbf3e1d7-e2c9-4628-bf3d-136c34cca94f.png" Id="R33a64a6ddcbc4d20" /><Relationship Type="http://schemas.openxmlformats.org/officeDocument/2006/relationships/footer" Target="/word/footer1.xml" Id="Rd15d824e1ff247c6" /><Relationship Type="http://schemas.openxmlformats.org/officeDocument/2006/relationships/footer" Target="/word/footer2.xml" Id="Re97e670ab3894d59" /><Relationship Type="http://schemas.openxmlformats.org/officeDocument/2006/relationships/footer" Target="/word/footer3.xml" Id="R8656e76a89904d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b5be7d77218415b" /></Relationships>
</file>