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036b89446a41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aaea3c20f64cd0"/>
      <w:footerReference w:type="even" r:id="R6d8f82a3e7564d21"/>
      <w:footerReference w:type="first" r:id="R0b8afecb4dc345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d496ae7b9847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DFZ-2016-5304-XIII-NE-EI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7757644e30468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d4c43e1cc647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f998e751e541eb" /><Relationship Type="http://schemas.openxmlformats.org/officeDocument/2006/relationships/numbering" Target="/word/numbering.xml" Id="R277b20e536f84857" /><Relationship Type="http://schemas.openxmlformats.org/officeDocument/2006/relationships/settings" Target="/word/settings.xml" Id="R1b6c2e2bcc6f4184" /><Relationship Type="http://schemas.openxmlformats.org/officeDocument/2006/relationships/image" Target="/word/media/107a7c8a-d44e-417b-b06c-908f25d737b4.png" Id="R19d496ae7b9847dd" /><Relationship Type="http://schemas.openxmlformats.org/officeDocument/2006/relationships/image" Target="/word/media/ec2dc854-1e9a-4dc6-9789-83c307d9a840.png" Id="R437757644e304685" /><Relationship Type="http://schemas.openxmlformats.org/officeDocument/2006/relationships/footer" Target="/word/footer1.xml" Id="R5baaea3c20f64cd0" /><Relationship Type="http://schemas.openxmlformats.org/officeDocument/2006/relationships/footer" Target="/word/footer2.xml" Id="R6d8f82a3e7564d21" /><Relationship Type="http://schemas.openxmlformats.org/officeDocument/2006/relationships/footer" Target="/word/footer3.xml" Id="R0b8afecb4dc345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d4c43e1cc6470c" /></Relationships>
</file>