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65eb051e184e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f52b2770724995"/>
      <w:footerReference w:type="even" r:id="R9cb91f1686af40b4"/>
      <w:footerReference w:type="first" r:id="R4eee45cef4d3401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98fbcd744a4d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DFZ-2016-5307-VI-NE-EI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71c703079440d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0adde0d75ab4d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79d2d70c03c45d9" /><Relationship Type="http://schemas.openxmlformats.org/officeDocument/2006/relationships/numbering" Target="/word/numbering.xml" Id="Rf620ff8d44f94b98" /><Relationship Type="http://schemas.openxmlformats.org/officeDocument/2006/relationships/settings" Target="/word/settings.xml" Id="Rc6c1fed47bf34538" /><Relationship Type="http://schemas.openxmlformats.org/officeDocument/2006/relationships/image" Target="/word/media/dee9fc61-1814-404a-92f9-1bbd088bcb26.png" Id="R7c98fbcd744a4d03" /><Relationship Type="http://schemas.openxmlformats.org/officeDocument/2006/relationships/image" Target="/word/media/8cb8aa7c-de00-4fd3-9eca-d34950d39661.png" Id="Rfb71c703079440d1" /><Relationship Type="http://schemas.openxmlformats.org/officeDocument/2006/relationships/footer" Target="/word/footer1.xml" Id="Rbcf52b2770724995" /><Relationship Type="http://schemas.openxmlformats.org/officeDocument/2006/relationships/footer" Target="/word/footer2.xml" Id="R9cb91f1686af40b4" /><Relationship Type="http://schemas.openxmlformats.org/officeDocument/2006/relationships/footer" Target="/word/footer3.xml" Id="R4eee45cef4d3401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0adde0d75ab4db3" /></Relationships>
</file>