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65204b4d3643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bff763eec9407c"/>
      <w:footerReference w:type="even" r:id="R5fad586446e74943"/>
      <w:footerReference w:type="first" r:id="R064a88da7cc048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6ea3d3a9104c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DFZ-2016-5951-X-NE-EI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60eef67b37472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4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8c92f500fb41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cbc16cf27f4cb0" /><Relationship Type="http://schemas.openxmlformats.org/officeDocument/2006/relationships/numbering" Target="/word/numbering.xml" Id="R8eb65805d65644ee" /><Relationship Type="http://schemas.openxmlformats.org/officeDocument/2006/relationships/settings" Target="/word/settings.xml" Id="R4338c57a9fd14a6d" /><Relationship Type="http://schemas.openxmlformats.org/officeDocument/2006/relationships/image" Target="/word/media/fc622a53-8923-407f-9500-6629ec70ce3a.png" Id="R296ea3d3a9104c5e" /><Relationship Type="http://schemas.openxmlformats.org/officeDocument/2006/relationships/image" Target="/word/media/1b47dd96-2d08-4e3b-806f-f33618522359.png" Id="R6f60eef67b37472d" /><Relationship Type="http://schemas.openxmlformats.org/officeDocument/2006/relationships/footer" Target="/word/footer1.xml" Id="R70bff763eec9407c" /><Relationship Type="http://schemas.openxmlformats.org/officeDocument/2006/relationships/footer" Target="/word/footer2.xml" Id="R5fad586446e74943" /><Relationship Type="http://schemas.openxmlformats.org/officeDocument/2006/relationships/footer" Target="/word/footer3.xml" Id="R064a88da7cc048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8c92f500fb41d0" /></Relationships>
</file>