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650bd6774d44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dc8c2d83034d74"/>
      <w:footerReference w:type="even" r:id="Rbda63cd63df941df"/>
      <w:footerReference w:type="first" r:id="R7b353936dfd74b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30409508144a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DFZ-2016-5973-VI-NE-EI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d73bc7989d425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930858c2064a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0a0729c20f4df6" /><Relationship Type="http://schemas.openxmlformats.org/officeDocument/2006/relationships/numbering" Target="/word/numbering.xml" Id="R4c0525e0791f4f03" /><Relationship Type="http://schemas.openxmlformats.org/officeDocument/2006/relationships/settings" Target="/word/settings.xml" Id="Rc7606cf929844a43" /><Relationship Type="http://schemas.openxmlformats.org/officeDocument/2006/relationships/image" Target="/word/media/42c81e00-2f10-4c3d-8e3c-c3bcb05ce875.png" Id="R2c30409508144a57" /><Relationship Type="http://schemas.openxmlformats.org/officeDocument/2006/relationships/image" Target="/word/media/e0089b58-dbff-4369-83c8-6de52fe5aea0.png" Id="R09d73bc7989d4256" /><Relationship Type="http://schemas.openxmlformats.org/officeDocument/2006/relationships/footer" Target="/word/footer1.xml" Id="R8ddc8c2d83034d74" /><Relationship Type="http://schemas.openxmlformats.org/officeDocument/2006/relationships/footer" Target="/word/footer2.xml" Id="Rbda63cd63df941df" /><Relationship Type="http://schemas.openxmlformats.org/officeDocument/2006/relationships/footer" Target="/word/footer3.xml" Id="R7b353936dfd74b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930858c2064a0f" /></Relationships>
</file>