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361c10d1cf43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f4578cf82a48c0"/>
      <w:footerReference w:type="even" r:id="R55ddb3dee47944e5"/>
      <w:footerReference w:type="first" r:id="R191d40d994d642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3c42e5e70140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639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ca38c021b441e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4869edf78a4d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2809d8d25f4f94" /><Relationship Type="http://schemas.openxmlformats.org/officeDocument/2006/relationships/numbering" Target="/word/numbering.xml" Id="R9cea1d02bf1944cb" /><Relationship Type="http://schemas.openxmlformats.org/officeDocument/2006/relationships/settings" Target="/word/settings.xml" Id="R89794cb4ab7740b4" /><Relationship Type="http://schemas.openxmlformats.org/officeDocument/2006/relationships/image" Target="/word/media/83c1ebf7-3852-489e-9da1-20b0557f2574.png" Id="Rf13c42e5e70140c1" /><Relationship Type="http://schemas.openxmlformats.org/officeDocument/2006/relationships/image" Target="/word/media/2a70d988-6a5b-45c2-b1a4-e45e380a0b75.png" Id="R42ca38c021b441e8" /><Relationship Type="http://schemas.openxmlformats.org/officeDocument/2006/relationships/footer" Target="/word/footer1.xml" Id="R93f4578cf82a48c0" /><Relationship Type="http://schemas.openxmlformats.org/officeDocument/2006/relationships/footer" Target="/word/footer2.xml" Id="R55ddb3dee47944e5" /><Relationship Type="http://schemas.openxmlformats.org/officeDocument/2006/relationships/footer" Target="/word/footer3.xml" Id="R191d40d994d642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4869edf78a4d78" /></Relationships>
</file>